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98" w:rsidRDefault="00A64F98" w:rsidP="00A64F98">
      <w:pPr>
        <w:spacing w:line="300" w:lineRule="auto"/>
        <w:jc w:val="both"/>
        <w:rPr>
          <w:rFonts w:ascii="Arial" w:hAnsi="Arial" w:cs="Arial"/>
          <w:b/>
        </w:rPr>
      </w:pPr>
      <w:r>
        <w:rPr>
          <w:sz w:val="36"/>
          <w:szCs w:val="36"/>
        </w:rPr>
        <w:t xml:space="preserve">             </w:t>
      </w:r>
      <w:r>
        <w:rPr>
          <w:rFonts w:ascii="Arial" w:hAnsi="Arial" w:cs="Arial"/>
          <w:b/>
        </w:rPr>
        <w:t xml:space="preserve">    ВАГИНСКИЙ  СЕЛЬСКИЙ  СОВЕТ  ДЕПУТАТОВ</w:t>
      </w:r>
    </w:p>
    <w:p w:rsidR="00A64F98" w:rsidRDefault="00A64F98" w:rsidP="00A64F98">
      <w:pPr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БОГОТОЛЬСКОГО  РАЙОНА</w:t>
      </w:r>
    </w:p>
    <w:p w:rsidR="00A64F98" w:rsidRDefault="00A64F98" w:rsidP="00A64F98">
      <w:pPr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КРАСНОЯРСКОГО  КРАЯ</w:t>
      </w:r>
    </w:p>
    <w:p w:rsidR="00A64F98" w:rsidRDefault="00A64F98" w:rsidP="00A64F98">
      <w:pPr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A64F98" w:rsidRDefault="00A64F98" w:rsidP="00A64F98">
      <w:pPr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A64F98" w:rsidRDefault="00A64F98" w:rsidP="00A64F98">
      <w:pPr>
        <w:spacing w:line="300" w:lineRule="auto"/>
        <w:jc w:val="both"/>
        <w:rPr>
          <w:rFonts w:ascii="Arial" w:hAnsi="Arial" w:cs="Arial"/>
          <w:b/>
        </w:rPr>
      </w:pPr>
    </w:p>
    <w:p w:rsidR="00A64F98" w:rsidRDefault="000257EB" w:rsidP="00A64F98">
      <w:pPr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25</w:t>
      </w:r>
      <w:r w:rsidR="00A64F98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11</w:t>
      </w:r>
      <w:r w:rsidR="00A64F98">
        <w:rPr>
          <w:rFonts w:ascii="Arial" w:hAnsi="Arial" w:cs="Arial"/>
          <w:b/>
        </w:rPr>
        <w:t xml:space="preserve">.2020                                    с.Вагино                                             № </w:t>
      </w:r>
      <w:r>
        <w:rPr>
          <w:rFonts w:ascii="Arial" w:hAnsi="Arial" w:cs="Arial"/>
          <w:b/>
        </w:rPr>
        <w:t>3-25</w:t>
      </w:r>
      <w:r w:rsidR="00A64F98">
        <w:rPr>
          <w:rFonts w:ascii="Arial" w:hAnsi="Arial" w:cs="Arial"/>
          <w:b/>
        </w:rPr>
        <w:t xml:space="preserve"> </w:t>
      </w:r>
    </w:p>
    <w:p w:rsidR="00A64F98" w:rsidRDefault="00A64F98" w:rsidP="00A64F98">
      <w:pPr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:rsidR="00A64F98" w:rsidRDefault="00A64F98" w:rsidP="00A64F98">
      <w:pPr>
        <w:spacing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 в решение Вагинского сельского Совета депутатов  от 24.12.2019 № 36 - 148 «О  бюджете   Вагинского сельсовета на 2020год   и плановый период на 2021-2022годов»</w:t>
      </w:r>
    </w:p>
    <w:p w:rsidR="00A64F98" w:rsidRDefault="00A64F98" w:rsidP="00A64F98">
      <w:pPr>
        <w:spacing w:line="300" w:lineRule="auto"/>
        <w:jc w:val="both"/>
        <w:rPr>
          <w:rFonts w:ascii="Arial" w:hAnsi="Arial" w:cs="Arial"/>
        </w:rPr>
      </w:pPr>
    </w:p>
    <w:p w:rsidR="00A64F98" w:rsidRDefault="00A64F98" w:rsidP="00A64F98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В соответствии со статьей 21, Устава Вагинского сельсовета, </w:t>
      </w:r>
      <w:proofErr w:type="spellStart"/>
      <w:r>
        <w:rPr>
          <w:rFonts w:ascii="Arial" w:hAnsi="Arial" w:cs="Arial"/>
        </w:rPr>
        <w:t>Вагинский</w:t>
      </w:r>
      <w:proofErr w:type="spellEnd"/>
      <w:r>
        <w:rPr>
          <w:rFonts w:ascii="Arial" w:hAnsi="Arial" w:cs="Arial"/>
        </w:rPr>
        <w:t xml:space="preserve"> сельский Совет депутатов РЕШИЛ: </w:t>
      </w:r>
    </w:p>
    <w:p w:rsidR="00A64F98" w:rsidRDefault="00A64F98" w:rsidP="00A64F98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>Внести  в  Решение  Вагинского  сельского  Совета   депутатов от 24.12.2019 № 36-148 «О бюджете Вагинского  сельсовета на 2020год и плановый период на 2021-2022годов</w:t>
      </w:r>
      <w:proofErr w:type="gramStart"/>
      <w:r>
        <w:rPr>
          <w:rFonts w:ascii="Arial" w:hAnsi="Arial" w:cs="Arial"/>
        </w:rPr>
        <w:t>»(</w:t>
      </w:r>
      <w:proofErr w:type="gramEnd"/>
      <w:r>
        <w:rPr>
          <w:rFonts w:ascii="Arial" w:hAnsi="Arial" w:cs="Arial"/>
        </w:rPr>
        <w:t>в ред. от 08.05.2020 № 39-164</w:t>
      </w:r>
      <w:r w:rsidR="000257EB">
        <w:rPr>
          <w:rFonts w:ascii="Arial" w:hAnsi="Arial" w:cs="Arial"/>
        </w:rPr>
        <w:t>, от 04.09.2020 № 42-171</w:t>
      </w:r>
      <w:r>
        <w:rPr>
          <w:rFonts w:ascii="Arial" w:hAnsi="Arial" w:cs="Arial"/>
        </w:rPr>
        <w:t xml:space="preserve">)следующие изменения:  </w:t>
      </w:r>
    </w:p>
    <w:p w:rsidR="00A64F98" w:rsidRDefault="00A64F98" w:rsidP="00A64F98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1.1Пункт 1статьи 1 изложить в следующей редакции:</w:t>
      </w:r>
    </w:p>
    <w:p w:rsidR="00A64F98" w:rsidRDefault="00A64F98" w:rsidP="00A64F98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«1. Утвердить основные характеристики  бюджета Вагинского сельсовета на 2020год;</w:t>
      </w:r>
    </w:p>
    <w:p w:rsidR="00A64F98" w:rsidRDefault="00A64F98" w:rsidP="00A64F98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1) прогнозируемый общий объем   доходов бюджета Вагинского сельсовета  в сумме  11220,2 </w:t>
      </w:r>
      <w:proofErr w:type="spellStart"/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</w:t>
      </w:r>
      <w:proofErr w:type="spellEnd"/>
      <w:r>
        <w:rPr>
          <w:rFonts w:ascii="Arial" w:hAnsi="Arial" w:cs="Arial"/>
        </w:rPr>
        <w:t>;</w:t>
      </w:r>
    </w:p>
    <w:p w:rsidR="00A64F98" w:rsidRDefault="00A64F98" w:rsidP="00A64F98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2) общий объем  расходов бюджета Вагинского сельсовета в сумме 113</w:t>
      </w:r>
      <w:r w:rsidR="000257EB">
        <w:rPr>
          <w:rFonts w:ascii="Arial" w:hAnsi="Arial" w:cs="Arial"/>
        </w:rPr>
        <w:t>3</w:t>
      </w:r>
      <w:r>
        <w:rPr>
          <w:rFonts w:ascii="Arial" w:hAnsi="Arial" w:cs="Arial"/>
        </w:rPr>
        <w:t>6,</w:t>
      </w:r>
      <w:r w:rsidR="000257E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тыс. рублей;</w:t>
      </w:r>
    </w:p>
    <w:p w:rsidR="00A64F98" w:rsidRDefault="00A64F98" w:rsidP="00A64F98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3) дефицит бюджета Вагинского сельсовета в размере 1</w:t>
      </w:r>
      <w:r w:rsidR="000257EB">
        <w:rPr>
          <w:rFonts w:ascii="Arial" w:hAnsi="Arial" w:cs="Arial"/>
        </w:rPr>
        <w:t>1</w:t>
      </w:r>
      <w:r>
        <w:rPr>
          <w:rFonts w:ascii="Arial" w:hAnsi="Arial" w:cs="Arial"/>
        </w:rPr>
        <w:t>6,4тыс. рублей;</w:t>
      </w:r>
    </w:p>
    <w:p w:rsidR="00A64F98" w:rsidRDefault="00A64F98" w:rsidP="00A64F98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4) источники внутреннего финансирования профицита бюджета Вагинского сельсовета в сумме 1</w:t>
      </w:r>
      <w:r w:rsidR="000257EB">
        <w:rPr>
          <w:rFonts w:ascii="Arial" w:hAnsi="Arial" w:cs="Arial"/>
        </w:rPr>
        <w:t>1</w:t>
      </w:r>
      <w:r>
        <w:rPr>
          <w:rFonts w:ascii="Arial" w:hAnsi="Arial" w:cs="Arial"/>
        </w:rPr>
        <w:t>6,4тыс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 xml:space="preserve">ублей согласно приложению 1 к настоящему Решению.». </w:t>
      </w:r>
    </w:p>
    <w:p w:rsidR="00A64F98" w:rsidRDefault="00A64F98" w:rsidP="00A64F98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1.2.Приложения 1,4,5,6,7 к Решению от 24.12.2019 № </w:t>
      </w:r>
      <w:r w:rsidR="000257EB">
        <w:rPr>
          <w:rFonts w:ascii="Arial" w:hAnsi="Arial" w:cs="Arial"/>
        </w:rPr>
        <w:t>36</w:t>
      </w:r>
      <w:r>
        <w:rPr>
          <w:rFonts w:ascii="Arial" w:hAnsi="Arial" w:cs="Arial"/>
        </w:rPr>
        <w:t>-1</w:t>
      </w:r>
      <w:r w:rsidR="000257EB">
        <w:rPr>
          <w:rFonts w:ascii="Arial" w:hAnsi="Arial" w:cs="Arial"/>
        </w:rPr>
        <w:t>48</w:t>
      </w:r>
      <w:r>
        <w:rPr>
          <w:rFonts w:ascii="Arial" w:hAnsi="Arial" w:cs="Arial"/>
        </w:rPr>
        <w:t xml:space="preserve"> «О бюджете Вагинского сельсовета на 2020год и плановый период на 2021-2022годов» изложить в новой редакции согласно приложениям 1,2,3,4,5 к настоящему решению.</w:t>
      </w:r>
    </w:p>
    <w:p w:rsidR="00A64F98" w:rsidRDefault="00A64F98" w:rsidP="00A64F98">
      <w:pPr>
        <w:spacing w:line="300" w:lineRule="auto"/>
        <w:ind w:right="-1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 Контроль за исполнением настоящего Решения возложить на постоянную комиссию по бюджету, финансам, налогам и сборам (</w:t>
      </w:r>
      <w:proofErr w:type="spellStart"/>
      <w:r>
        <w:rPr>
          <w:rFonts w:ascii="Arial" w:hAnsi="Arial" w:cs="Arial"/>
        </w:rPr>
        <w:t>пред</w:t>
      </w:r>
      <w:proofErr w:type="gramStart"/>
      <w:r>
        <w:rPr>
          <w:rFonts w:ascii="Arial" w:hAnsi="Arial" w:cs="Arial"/>
        </w:rPr>
        <w:t>.</w:t>
      </w:r>
      <w:r w:rsidR="009009D0">
        <w:rPr>
          <w:rFonts w:ascii="Arial" w:hAnsi="Arial" w:cs="Arial"/>
        </w:rPr>
        <w:t>Б</w:t>
      </w:r>
      <w:proofErr w:type="gramEnd"/>
      <w:r w:rsidR="009009D0">
        <w:rPr>
          <w:rFonts w:ascii="Arial" w:hAnsi="Arial" w:cs="Arial"/>
        </w:rPr>
        <w:t>рызгалова</w:t>
      </w:r>
      <w:proofErr w:type="spellEnd"/>
      <w:r w:rsidR="009009D0">
        <w:rPr>
          <w:rFonts w:ascii="Arial" w:hAnsi="Arial" w:cs="Arial"/>
        </w:rPr>
        <w:t xml:space="preserve"> Н.В.</w:t>
      </w:r>
      <w:bookmarkStart w:id="0" w:name="_GoBack"/>
      <w:bookmarkEnd w:id="0"/>
      <w:r>
        <w:rPr>
          <w:rFonts w:ascii="Arial" w:hAnsi="Arial" w:cs="Arial"/>
        </w:rPr>
        <w:t>.).</w:t>
      </w:r>
    </w:p>
    <w:p w:rsidR="00A64F98" w:rsidRDefault="00A64F98" w:rsidP="00A64F98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Решение вступает в силу в день, следующий за днем его официального опубликования в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>»</w:t>
      </w:r>
      <w:r>
        <w:rPr>
          <w:rFonts w:ascii="Arial" w:hAnsi="Arial" w:cs="Arial"/>
          <w:color w:val="000000"/>
          <w:spacing w:val="2"/>
        </w:rPr>
        <w:t xml:space="preserve"> и разместить на официальном сайте </w:t>
      </w:r>
      <w:r>
        <w:rPr>
          <w:rFonts w:ascii="Arial" w:hAnsi="Arial" w:cs="Arial"/>
        </w:rPr>
        <w:t xml:space="preserve">Боготольского района в сети Интернета </w:t>
      </w:r>
      <w:hyperlink r:id="rId5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  <w:r>
          <w:rPr>
            <w:rStyle w:val="a3"/>
            <w:rFonts w:ascii="Arial" w:hAnsi="Arial" w:cs="Arial"/>
            <w:lang w:val="en-US"/>
          </w:rPr>
          <w:t>r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 на странице администрации Вагинского сельсовета.</w:t>
      </w:r>
    </w:p>
    <w:p w:rsidR="00A64F98" w:rsidRDefault="00A64F98" w:rsidP="00A64F98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</w:p>
    <w:p w:rsidR="00A64F98" w:rsidRDefault="00A64F98" w:rsidP="00A64F98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Вагинского                                               Глава Вагинского</w:t>
      </w:r>
    </w:p>
    <w:p w:rsidR="00A64F98" w:rsidRDefault="00A64F98" w:rsidP="00A64F98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 Совета депутатов:                                          сельсовета:</w:t>
      </w:r>
    </w:p>
    <w:p w:rsidR="00A64F98" w:rsidRDefault="00A64F98" w:rsidP="00A64F98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proofErr w:type="spellStart"/>
      <w:r>
        <w:rPr>
          <w:rFonts w:ascii="Arial" w:hAnsi="Arial" w:cs="Arial"/>
        </w:rPr>
        <w:t>Т.Н.Марченко</w:t>
      </w:r>
      <w:proofErr w:type="spellEnd"/>
      <w:r>
        <w:rPr>
          <w:rFonts w:ascii="Arial" w:hAnsi="Arial" w:cs="Arial"/>
        </w:rPr>
        <w:t xml:space="preserve">                                            _____________ </w:t>
      </w:r>
      <w:proofErr w:type="spellStart"/>
      <w:r>
        <w:rPr>
          <w:rFonts w:ascii="Arial" w:hAnsi="Arial" w:cs="Arial"/>
        </w:rPr>
        <w:t>В.П.Сибейко</w:t>
      </w:r>
      <w:proofErr w:type="spellEnd"/>
    </w:p>
    <w:p w:rsidR="001F61FB" w:rsidRDefault="001F61FB"/>
    <w:sectPr w:rsidR="001F6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857"/>
    <w:rsid w:val="000257EB"/>
    <w:rsid w:val="001F61FB"/>
    <w:rsid w:val="009009D0"/>
    <w:rsid w:val="00A64F98"/>
    <w:rsid w:val="00CC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4F98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4F98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6</cp:revision>
  <cp:lastPrinted>2020-12-01T03:30:00Z</cp:lastPrinted>
  <dcterms:created xsi:type="dcterms:W3CDTF">2020-11-27T03:46:00Z</dcterms:created>
  <dcterms:modified xsi:type="dcterms:W3CDTF">2020-12-01T03:34:00Z</dcterms:modified>
</cp:coreProperties>
</file>