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F44FF2" w14:textId="063D56C5" w:rsidR="00E81E35" w:rsidRPr="00973D32" w:rsidRDefault="00E81E35" w:rsidP="00E81E35">
      <w:pPr>
        <w:pStyle w:val="aa"/>
        <w:rPr>
          <w:rFonts w:ascii="Arial" w:hAnsi="Arial" w:cs="Arial"/>
          <w:b/>
        </w:rPr>
      </w:pPr>
      <w:r w:rsidRPr="00973D32">
        <w:rPr>
          <w:rFonts w:ascii="Arial" w:hAnsi="Arial" w:cs="Arial"/>
          <w:b/>
        </w:rPr>
        <w:t xml:space="preserve">  </w:t>
      </w:r>
      <w:r w:rsidR="00973D32">
        <w:rPr>
          <w:rFonts w:ascii="Arial" w:hAnsi="Arial" w:cs="Arial"/>
          <w:b/>
        </w:rPr>
        <w:t xml:space="preserve">         </w:t>
      </w:r>
      <w:r w:rsidRPr="00973D32">
        <w:rPr>
          <w:rFonts w:ascii="Arial" w:hAnsi="Arial" w:cs="Arial"/>
          <w:b/>
        </w:rPr>
        <w:t xml:space="preserve">     ВАГИНСКИЙ  СЕЛЬСКИЙ  СОВЕТ  ДЕПУТАТОВ</w:t>
      </w:r>
    </w:p>
    <w:p w14:paraId="00ABD6AD" w14:textId="77777777" w:rsidR="00E81E35" w:rsidRPr="00973D32" w:rsidRDefault="00E81E35" w:rsidP="00E81E35">
      <w:pPr>
        <w:jc w:val="center"/>
        <w:rPr>
          <w:rFonts w:ascii="Arial" w:hAnsi="Arial" w:cs="Arial"/>
          <w:b/>
        </w:rPr>
      </w:pPr>
      <w:r w:rsidRPr="00973D32">
        <w:rPr>
          <w:rFonts w:ascii="Arial" w:hAnsi="Arial" w:cs="Arial"/>
          <w:b/>
        </w:rPr>
        <w:t>БОГОТОЛЬСКОГО  РАЙОНА</w:t>
      </w:r>
    </w:p>
    <w:p w14:paraId="5B576391" w14:textId="7973BD05" w:rsidR="00E81E35" w:rsidRPr="00973D32" w:rsidRDefault="00E81E35" w:rsidP="00E81E35">
      <w:pPr>
        <w:rPr>
          <w:rFonts w:ascii="Arial" w:hAnsi="Arial" w:cs="Arial"/>
          <w:b/>
        </w:rPr>
      </w:pPr>
      <w:r w:rsidRPr="00973D32">
        <w:rPr>
          <w:rFonts w:ascii="Arial" w:hAnsi="Arial" w:cs="Arial"/>
          <w:b/>
        </w:rPr>
        <w:t xml:space="preserve">                                   </w:t>
      </w:r>
      <w:r w:rsidR="00973D32">
        <w:rPr>
          <w:rFonts w:ascii="Arial" w:hAnsi="Arial" w:cs="Arial"/>
          <w:b/>
        </w:rPr>
        <w:t xml:space="preserve">       </w:t>
      </w:r>
      <w:r w:rsidRPr="00973D32">
        <w:rPr>
          <w:rFonts w:ascii="Arial" w:hAnsi="Arial" w:cs="Arial"/>
          <w:b/>
        </w:rPr>
        <w:t xml:space="preserve">   КРАСНОЯРСКОГО  КРАЯ</w:t>
      </w:r>
    </w:p>
    <w:p w14:paraId="42939EC6" w14:textId="77777777" w:rsidR="00E81E35" w:rsidRPr="00973D32" w:rsidRDefault="00E81E35" w:rsidP="00E81E35">
      <w:pPr>
        <w:jc w:val="center"/>
        <w:rPr>
          <w:rFonts w:ascii="Arial" w:hAnsi="Arial" w:cs="Arial"/>
          <w:b/>
        </w:rPr>
      </w:pPr>
    </w:p>
    <w:p w14:paraId="343EE2DA" w14:textId="68275144" w:rsidR="00E81E35" w:rsidRPr="00973D32" w:rsidRDefault="00E81E35" w:rsidP="00E81E35">
      <w:pPr>
        <w:spacing w:line="25" w:lineRule="atLeast"/>
        <w:rPr>
          <w:rFonts w:ascii="Arial" w:hAnsi="Arial" w:cs="Arial"/>
          <w:b/>
        </w:rPr>
      </w:pPr>
      <w:r w:rsidRPr="00973D32">
        <w:rPr>
          <w:rFonts w:ascii="Arial" w:hAnsi="Arial" w:cs="Arial"/>
          <w:b/>
        </w:rPr>
        <w:t xml:space="preserve">                                               </w:t>
      </w:r>
      <w:r w:rsidR="00973D32">
        <w:rPr>
          <w:rFonts w:ascii="Arial" w:hAnsi="Arial" w:cs="Arial"/>
          <w:b/>
        </w:rPr>
        <w:t xml:space="preserve">      </w:t>
      </w:r>
      <w:r w:rsidRPr="00973D32">
        <w:rPr>
          <w:rFonts w:ascii="Arial" w:hAnsi="Arial" w:cs="Arial"/>
          <w:b/>
        </w:rPr>
        <w:t xml:space="preserve">   </w:t>
      </w:r>
      <w:proofErr w:type="gramStart"/>
      <w:r w:rsidRPr="00973D32">
        <w:rPr>
          <w:rFonts w:ascii="Arial" w:hAnsi="Arial" w:cs="Arial"/>
          <w:b/>
        </w:rPr>
        <w:t>Р</w:t>
      </w:r>
      <w:proofErr w:type="gramEnd"/>
      <w:r w:rsidRPr="00973D32">
        <w:rPr>
          <w:rFonts w:ascii="Arial" w:hAnsi="Arial" w:cs="Arial"/>
          <w:b/>
        </w:rPr>
        <w:t xml:space="preserve"> Е Ш Е Н И Е</w:t>
      </w:r>
    </w:p>
    <w:p w14:paraId="6B91A5A0" w14:textId="77777777" w:rsidR="00E81E35" w:rsidRPr="00973D32" w:rsidRDefault="00E81E35" w:rsidP="00E81E35">
      <w:pPr>
        <w:spacing w:line="25" w:lineRule="atLeast"/>
        <w:rPr>
          <w:rFonts w:ascii="Arial" w:hAnsi="Arial" w:cs="Arial"/>
          <w:b/>
        </w:rPr>
      </w:pPr>
    </w:p>
    <w:p w14:paraId="48770C4B" w14:textId="1F4DEBA1" w:rsidR="00E81E35" w:rsidRDefault="00973D32" w:rsidP="00E81E35">
      <w:pPr>
        <w:spacing w:line="25" w:lineRule="atLeas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27.11.</w:t>
      </w:r>
      <w:r w:rsidR="00E81E35" w:rsidRPr="00973D32">
        <w:rPr>
          <w:rFonts w:ascii="Arial" w:hAnsi="Arial" w:cs="Arial"/>
          <w:b/>
        </w:rPr>
        <w:t xml:space="preserve">2023                                 </w:t>
      </w:r>
      <w:r>
        <w:rPr>
          <w:rFonts w:ascii="Arial" w:hAnsi="Arial" w:cs="Arial"/>
          <w:b/>
        </w:rPr>
        <w:t xml:space="preserve">      </w:t>
      </w:r>
      <w:r w:rsidR="00E81E35" w:rsidRPr="00973D32">
        <w:rPr>
          <w:rFonts w:ascii="Arial" w:hAnsi="Arial" w:cs="Arial"/>
          <w:b/>
        </w:rPr>
        <w:t xml:space="preserve"> с. Вагино                                    </w:t>
      </w:r>
      <w:r>
        <w:rPr>
          <w:rFonts w:ascii="Arial" w:hAnsi="Arial" w:cs="Arial"/>
          <w:b/>
        </w:rPr>
        <w:t xml:space="preserve">    </w:t>
      </w:r>
      <w:r w:rsidR="00E81E35" w:rsidRPr="00973D32">
        <w:rPr>
          <w:rFonts w:ascii="Arial" w:hAnsi="Arial" w:cs="Arial"/>
          <w:b/>
        </w:rPr>
        <w:t xml:space="preserve">     № </w:t>
      </w:r>
      <w:r>
        <w:rPr>
          <w:rFonts w:ascii="Arial" w:hAnsi="Arial" w:cs="Arial"/>
          <w:b/>
        </w:rPr>
        <w:t>29-174</w:t>
      </w:r>
    </w:p>
    <w:p w14:paraId="23CAE76D" w14:textId="77777777" w:rsidR="00973D32" w:rsidRPr="00973D32" w:rsidRDefault="00973D32" w:rsidP="00E81E35">
      <w:pPr>
        <w:spacing w:line="25" w:lineRule="atLeast"/>
        <w:rPr>
          <w:rFonts w:ascii="Arial" w:hAnsi="Arial" w:cs="Arial"/>
          <w:b/>
        </w:rPr>
      </w:pPr>
    </w:p>
    <w:p w14:paraId="1A1F6A65" w14:textId="77777777" w:rsidR="00E81E35" w:rsidRPr="00973D32" w:rsidRDefault="00F428BF" w:rsidP="00E81E35">
      <w:pPr>
        <w:pStyle w:val="1"/>
        <w:spacing w:before="0"/>
        <w:ind w:firstLine="709"/>
        <w:jc w:val="center"/>
        <w:rPr>
          <w:rFonts w:ascii="Arial" w:hAnsi="Arial" w:cs="Arial"/>
          <w:color w:val="auto"/>
          <w:sz w:val="24"/>
          <w:szCs w:val="24"/>
        </w:rPr>
      </w:pPr>
      <w:r w:rsidRPr="00973D32">
        <w:rPr>
          <w:rFonts w:ascii="Arial" w:hAnsi="Arial" w:cs="Arial"/>
          <w:color w:val="auto"/>
          <w:sz w:val="24"/>
          <w:szCs w:val="24"/>
        </w:rPr>
        <w:t xml:space="preserve">О </w:t>
      </w:r>
      <w:r w:rsidR="0071192E" w:rsidRPr="00973D32">
        <w:rPr>
          <w:rFonts w:ascii="Arial" w:hAnsi="Arial" w:cs="Arial"/>
          <w:color w:val="auto"/>
          <w:sz w:val="24"/>
          <w:szCs w:val="24"/>
        </w:rPr>
        <w:t xml:space="preserve">передаче части полномочий по решению вопросов </w:t>
      </w:r>
    </w:p>
    <w:p w14:paraId="3C1584CD" w14:textId="424173AA" w:rsidR="00062299" w:rsidRPr="00973D32" w:rsidRDefault="0071192E" w:rsidP="00E81E35">
      <w:pPr>
        <w:pStyle w:val="1"/>
        <w:spacing w:before="0"/>
        <w:ind w:firstLine="709"/>
        <w:jc w:val="center"/>
        <w:rPr>
          <w:rFonts w:ascii="Arial" w:hAnsi="Arial" w:cs="Arial"/>
          <w:color w:val="auto"/>
          <w:sz w:val="24"/>
          <w:szCs w:val="24"/>
        </w:rPr>
      </w:pPr>
      <w:r w:rsidRPr="00973D32">
        <w:rPr>
          <w:rFonts w:ascii="Arial" w:hAnsi="Arial" w:cs="Arial"/>
          <w:color w:val="auto"/>
          <w:sz w:val="24"/>
          <w:szCs w:val="24"/>
        </w:rPr>
        <w:t>местного значения</w:t>
      </w:r>
    </w:p>
    <w:p w14:paraId="65433743" w14:textId="209481F8" w:rsidR="00F428BF" w:rsidRPr="00973D32" w:rsidRDefault="00F428BF" w:rsidP="002B2AB4">
      <w:pPr>
        <w:pStyle w:val="1"/>
        <w:spacing w:before="0"/>
        <w:rPr>
          <w:rFonts w:ascii="Arial" w:hAnsi="Arial" w:cs="Arial"/>
          <w:color w:val="auto"/>
          <w:sz w:val="24"/>
          <w:szCs w:val="24"/>
        </w:rPr>
      </w:pPr>
    </w:p>
    <w:p w14:paraId="057AB869" w14:textId="72EAFBF7" w:rsidR="009554F8" w:rsidRPr="00973D32" w:rsidRDefault="0007500D" w:rsidP="009554F8">
      <w:pPr>
        <w:ind w:firstLine="709"/>
        <w:jc w:val="both"/>
        <w:rPr>
          <w:rFonts w:ascii="Arial" w:hAnsi="Arial" w:cs="Arial"/>
          <w:b/>
          <w:bCs/>
        </w:rPr>
      </w:pPr>
      <w:proofErr w:type="gramStart"/>
      <w:r w:rsidRPr="00973D32">
        <w:rPr>
          <w:rFonts w:ascii="Arial" w:hAnsi="Arial" w:cs="Arial"/>
        </w:rPr>
        <w:t xml:space="preserve">В целях организации деятельности органов местного самоуправления </w:t>
      </w:r>
      <w:r w:rsidR="00E81E35" w:rsidRPr="00973D32">
        <w:rPr>
          <w:rFonts w:ascii="Arial" w:hAnsi="Arial" w:cs="Arial"/>
        </w:rPr>
        <w:t>Вагин</w:t>
      </w:r>
      <w:r w:rsidRPr="00973D32">
        <w:rPr>
          <w:rFonts w:ascii="Arial" w:hAnsi="Arial" w:cs="Arial"/>
        </w:rPr>
        <w:t xml:space="preserve">ского сельсовета Боготольского района, руководствуясь Федеральным законом от 06.10.2003 № 131-ФЗ «Об общих принципах организации местного самоуправления в Российской Федерации», Бюджетным кодексом Российской Федерации, Законом Красноярского края от 15.10.2015 № 9-3724 «О закреплении вопросов местного значения за сельскими поселениями Красноярского края», </w:t>
      </w:r>
      <w:r w:rsidR="00E81E35" w:rsidRPr="00973D32">
        <w:rPr>
          <w:rFonts w:ascii="Arial" w:hAnsi="Arial" w:cs="Arial"/>
          <w:bCs/>
        </w:rPr>
        <w:t xml:space="preserve">руководствуясь </w:t>
      </w:r>
      <w:proofErr w:type="spellStart"/>
      <w:r w:rsidR="00E81E35" w:rsidRPr="00973D32">
        <w:rPr>
          <w:rFonts w:ascii="Arial" w:hAnsi="Arial" w:cs="Arial"/>
          <w:bCs/>
        </w:rPr>
        <w:t>ст.ст</w:t>
      </w:r>
      <w:proofErr w:type="spellEnd"/>
      <w:r w:rsidR="00E81E35" w:rsidRPr="00973D32">
        <w:rPr>
          <w:rFonts w:ascii="Arial" w:hAnsi="Arial" w:cs="Arial"/>
          <w:bCs/>
        </w:rPr>
        <w:t>. 21,25</w:t>
      </w:r>
      <w:r w:rsidR="00F831AF" w:rsidRPr="00973D32">
        <w:rPr>
          <w:rFonts w:ascii="Arial" w:hAnsi="Arial" w:cs="Arial"/>
          <w:bCs/>
        </w:rPr>
        <w:t xml:space="preserve"> Устава </w:t>
      </w:r>
      <w:r w:rsidR="00E81E35" w:rsidRPr="00973D32">
        <w:rPr>
          <w:rFonts w:ascii="Arial" w:hAnsi="Arial" w:cs="Arial"/>
          <w:bCs/>
        </w:rPr>
        <w:t>Вагин</w:t>
      </w:r>
      <w:r w:rsidR="00F831AF" w:rsidRPr="00973D32">
        <w:rPr>
          <w:rFonts w:ascii="Arial" w:hAnsi="Arial" w:cs="Arial"/>
          <w:bCs/>
        </w:rPr>
        <w:t>ского сельсовета</w:t>
      </w:r>
      <w:r w:rsidR="00E81E35" w:rsidRPr="00973D32">
        <w:rPr>
          <w:rFonts w:ascii="Arial" w:hAnsi="Arial" w:cs="Arial"/>
          <w:bCs/>
        </w:rPr>
        <w:t xml:space="preserve"> Боготольского района Красноярского края</w:t>
      </w:r>
      <w:r w:rsidR="009554F8" w:rsidRPr="00973D32">
        <w:rPr>
          <w:rFonts w:ascii="Arial" w:hAnsi="Arial" w:cs="Arial"/>
          <w:bCs/>
        </w:rPr>
        <w:t xml:space="preserve">, </w:t>
      </w:r>
      <w:r w:rsidR="00E81E35" w:rsidRPr="00973D32">
        <w:rPr>
          <w:rFonts w:ascii="Arial" w:hAnsi="Arial" w:cs="Arial"/>
          <w:bCs/>
        </w:rPr>
        <w:t>Вагин</w:t>
      </w:r>
      <w:r w:rsidR="009554F8" w:rsidRPr="00973D32">
        <w:rPr>
          <w:rFonts w:ascii="Arial" w:hAnsi="Arial" w:cs="Arial"/>
          <w:bCs/>
        </w:rPr>
        <w:t>ский сельский Совет</w:t>
      </w:r>
      <w:proofErr w:type="gramEnd"/>
      <w:r w:rsidR="009554F8" w:rsidRPr="00973D32">
        <w:rPr>
          <w:rFonts w:ascii="Arial" w:hAnsi="Arial" w:cs="Arial"/>
          <w:bCs/>
        </w:rPr>
        <w:t xml:space="preserve"> депутатов </w:t>
      </w:r>
      <w:r w:rsidR="009554F8" w:rsidRPr="00973D32">
        <w:rPr>
          <w:rFonts w:ascii="Arial" w:hAnsi="Arial" w:cs="Arial"/>
        </w:rPr>
        <w:t>решил</w:t>
      </w:r>
      <w:r w:rsidR="009554F8" w:rsidRPr="00973D32">
        <w:rPr>
          <w:rFonts w:ascii="Arial" w:hAnsi="Arial" w:cs="Arial"/>
          <w:b/>
          <w:bCs/>
        </w:rPr>
        <w:t>:</w:t>
      </w:r>
      <w:r w:rsidR="009554F8" w:rsidRPr="00973D32">
        <w:rPr>
          <w:rFonts w:ascii="Arial" w:hAnsi="Arial" w:cs="Arial"/>
          <w:bCs/>
        </w:rPr>
        <w:t xml:space="preserve"> </w:t>
      </w:r>
    </w:p>
    <w:p w14:paraId="71FA2389" w14:textId="785D51DC" w:rsidR="00E505E9" w:rsidRPr="00973D32" w:rsidRDefault="009554F8" w:rsidP="00814D88">
      <w:pPr>
        <w:pStyle w:val="1"/>
        <w:spacing w:before="0"/>
        <w:ind w:firstLine="709"/>
        <w:jc w:val="both"/>
        <w:rPr>
          <w:rFonts w:ascii="Arial" w:hAnsi="Arial" w:cs="Arial"/>
          <w:b w:val="0"/>
          <w:color w:val="auto"/>
          <w:sz w:val="24"/>
          <w:szCs w:val="24"/>
        </w:rPr>
      </w:pPr>
      <w:r w:rsidRPr="00973D32">
        <w:rPr>
          <w:rFonts w:ascii="Arial" w:hAnsi="Arial" w:cs="Arial"/>
          <w:b w:val="0"/>
          <w:bCs w:val="0"/>
          <w:color w:val="auto"/>
          <w:sz w:val="24"/>
          <w:szCs w:val="24"/>
        </w:rPr>
        <w:t xml:space="preserve">1. </w:t>
      </w:r>
      <w:r w:rsidR="00E81E35" w:rsidRPr="00973D32">
        <w:rPr>
          <w:rFonts w:ascii="Arial" w:hAnsi="Arial" w:cs="Arial"/>
          <w:b w:val="0"/>
          <w:color w:val="auto"/>
          <w:sz w:val="24"/>
          <w:szCs w:val="24"/>
        </w:rPr>
        <w:t>Администрации Вагин</w:t>
      </w:r>
      <w:r w:rsidR="00814D88" w:rsidRPr="00973D32">
        <w:rPr>
          <w:rFonts w:ascii="Arial" w:hAnsi="Arial" w:cs="Arial"/>
          <w:b w:val="0"/>
          <w:color w:val="auto"/>
          <w:sz w:val="24"/>
          <w:szCs w:val="24"/>
        </w:rPr>
        <w:t>ского сельсовета Боготольского района</w:t>
      </w:r>
      <w:r w:rsidR="00E505E9" w:rsidRPr="00973D32">
        <w:rPr>
          <w:rFonts w:ascii="Arial" w:hAnsi="Arial" w:cs="Arial"/>
          <w:b w:val="0"/>
          <w:color w:val="auto"/>
          <w:sz w:val="24"/>
          <w:szCs w:val="24"/>
        </w:rPr>
        <w:t>:</w:t>
      </w:r>
    </w:p>
    <w:p w14:paraId="74662426" w14:textId="77777777" w:rsidR="00E505E9" w:rsidRPr="00973D32" w:rsidRDefault="00E505E9" w:rsidP="00814D88">
      <w:pPr>
        <w:pStyle w:val="1"/>
        <w:spacing w:before="0"/>
        <w:ind w:firstLine="709"/>
        <w:jc w:val="both"/>
        <w:rPr>
          <w:rFonts w:ascii="Arial" w:hAnsi="Arial" w:cs="Arial"/>
          <w:b w:val="0"/>
          <w:color w:val="auto"/>
          <w:sz w:val="24"/>
          <w:szCs w:val="24"/>
        </w:rPr>
      </w:pPr>
      <w:r w:rsidRPr="00973D32">
        <w:rPr>
          <w:rFonts w:ascii="Arial" w:hAnsi="Arial" w:cs="Arial"/>
          <w:b w:val="0"/>
          <w:color w:val="auto"/>
          <w:sz w:val="24"/>
          <w:szCs w:val="24"/>
        </w:rPr>
        <w:t>1.1.</w:t>
      </w:r>
      <w:r w:rsidR="00814D88" w:rsidRPr="00973D32">
        <w:rPr>
          <w:rFonts w:ascii="Arial" w:hAnsi="Arial" w:cs="Arial"/>
          <w:b w:val="0"/>
          <w:color w:val="auto"/>
          <w:sz w:val="24"/>
          <w:szCs w:val="24"/>
        </w:rPr>
        <w:t xml:space="preserve"> передать администрации Боготольского района </w:t>
      </w:r>
      <w:r w:rsidRPr="00973D32">
        <w:rPr>
          <w:rFonts w:ascii="Arial" w:hAnsi="Arial" w:cs="Arial"/>
          <w:b w:val="0"/>
          <w:color w:val="auto"/>
          <w:sz w:val="24"/>
          <w:szCs w:val="24"/>
        </w:rPr>
        <w:t xml:space="preserve">часть </w:t>
      </w:r>
      <w:r w:rsidR="00814D88" w:rsidRPr="00973D32">
        <w:rPr>
          <w:rFonts w:ascii="Arial" w:hAnsi="Arial" w:cs="Arial"/>
          <w:b w:val="0"/>
          <w:color w:val="auto"/>
          <w:sz w:val="24"/>
          <w:szCs w:val="24"/>
        </w:rPr>
        <w:t>полномочи</w:t>
      </w:r>
      <w:r w:rsidRPr="00973D32">
        <w:rPr>
          <w:rFonts w:ascii="Arial" w:hAnsi="Arial" w:cs="Arial"/>
          <w:b w:val="0"/>
          <w:color w:val="auto"/>
          <w:sz w:val="24"/>
          <w:szCs w:val="24"/>
        </w:rPr>
        <w:t>й</w:t>
      </w:r>
      <w:r w:rsidR="00814D88" w:rsidRPr="00973D32">
        <w:rPr>
          <w:rFonts w:ascii="Arial" w:hAnsi="Arial" w:cs="Arial"/>
          <w:b w:val="0"/>
          <w:color w:val="auto"/>
          <w:sz w:val="24"/>
          <w:szCs w:val="24"/>
        </w:rPr>
        <w:t xml:space="preserve"> по решению вопросов местного значения согласно приложению</w:t>
      </w:r>
      <w:r w:rsidRPr="00973D32">
        <w:rPr>
          <w:rFonts w:ascii="Arial" w:hAnsi="Arial" w:cs="Arial"/>
          <w:b w:val="0"/>
          <w:color w:val="auto"/>
          <w:sz w:val="24"/>
          <w:szCs w:val="24"/>
        </w:rPr>
        <w:t xml:space="preserve"> к настоящему решению;</w:t>
      </w:r>
    </w:p>
    <w:p w14:paraId="7EA9CEF1" w14:textId="61831414" w:rsidR="00814D88" w:rsidRPr="00973D32" w:rsidRDefault="00E505E9" w:rsidP="00814D88">
      <w:pPr>
        <w:pStyle w:val="1"/>
        <w:spacing w:before="0"/>
        <w:ind w:firstLine="709"/>
        <w:jc w:val="both"/>
        <w:rPr>
          <w:rFonts w:ascii="Arial" w:hAnsi="Arial" w:cs="Arial"/>
          <w:b w:val="0"/>
          <w:color w:val="auto"/>
          <w:sz w:val="24"/>
          <w:szCs w:val="24"/>
        </w:rPr>
      </w:pPr>
      <w:r w:rsidRPr="00973D32">
        <w:rPr>
          <w:rFonts w:ascii="Arial" w:hAnsi="Arial" w:cs="Arial"/>
          <w:b w:val="0"/>
          <w:color w:val="auto"/>
          <w:sz w:val="24"/>
          <w:szCs w:val="24"/>
        </w:rPr>
        <w:t>1.2.</w:t>
      </w:r>
      <w:r w:rsidR="00814D88" w:rsidRPr="00973D32">
        <w:rPr>
          <w:rFonts w:ascii="Arial" w:hAnsi="Arial" w:cs="Arial"/>
          <w:b w:val="0"/>
          <w:color w:val="auto"/>
          <w:sz w:val="24"/>
          <w:szCs w:val="24"/>
        </w:rPr>
        <w:t xml:space="preserve"> </w:t>
      </w:r>
      <w:r w:rsidRPr="00973D32">
        <w:rPr>
          <w:rFonts w:ascii="Arial" w:hAnsi="Arial" w:cs="Arial"/>
          <w:b w:val="0"/>
          <w:color w:val="auto"/>
          <w:sz w:val="24"/>
          <w:szCs w:val="24"/>
        </w:rPr>
        <w:t xml:space="preserve">в течение месяца со дня вступления в силу настоящего решения </w:t>
      </w:r>
      <w:r w:rsidR="00814D88" w:rsidRPr="00973D32">
        <w:rPr>
          <w:rFonts w:ascii="Arial" w:hAnsi="Arial" w:cs="Arial"/>
          <w:b w:val="0"/>
          <w:color w:val="auto"/>
          <w:sz w:val="24"/>
          <w:szCs w:val="24"/>
        </w:rPr>
        <w:t>заключить</w:t>
      </w:r>
      <w:r w:rsidRPr="00973D32">
        <w:rPr>
          <w:rFonts w:ascii="Arial" w:hAnsi="Arial" w:cs="Arial"/>
          <w:b w:val="0"/>
          <w:color w:val="auto"/>
          <w:sz w:val="24"/>
          <w:szCs w:val="24"/>
        </w:rPr>
        <w:t xml:space="preserve"> с администрацией Боготольского района</w:t>
      </w:r>
      <w:r w:rsidR="00814D88" w:rsidRPr="00973D32">
        <w:rPr>
          <w:rFonts w:ascii="Arial" w:hAnsi="Arial" w:cs="Arial"/>
          <w:b w:val="0"/>
          <w:color w:val="auto"/>
          <w:sz w:val="24"/>
          <w:szCs w:val="24"/>
        </w:rPr>
        <w:t xml:space="preserve"> Соглашени</w:t>
      </w:r>
      <w:r w:rsidRPr="00973D32">
        <w:rPr>
          <w:rFonts w:ascii="Arial" w:hAnsi="Arial" w:cs="Arial"/>
          <w:b w:val="0"/>
          <w:color w:val="auto"/>
          <w:sz w:val="24"/>
          <w:szCs w:val="24"/>
        </w:rPr>
        <w:t>е</w:t>
      </w:r>
      <w:r w:rsidR="00814D88" w:rsidRPr="00973D32">
        <w:rPr>
          <w:rFonts w:ascii="Arial" w:hAnsi="Arial" w:cs="Arial"/>
          <w:b w:val="0"/>
          <w:color w:val="auto"/>
          <w:sz w:val="24"/>
          <w:szCs w:val="24"/>
        </w:rPr>
        <w:t xml:space="preserve"> сроком действия с 01 января 2024 года по 31 декабря 2024 года.</w:t>
      </w:r>
    </w:p>
    <w:p w14:paraId="377FFFBC" w14:textId="42A6067C" w:rsidR="001F26F2" w:rsidRPr="00973D32" w:rsidRDefault="00814D88" w:rsidP="00AE06FF">
      <w:pPr>
        <w:tabs>
          <w:tab w:val="left" w:pos="1276"/>
        </w:tabs>
        <w:ind w:firstLine="709"/>
        <w:jc w:val="both"/>
        <w:rPr>
          <w:rFonts w:ascii="Arial" w:hAnsi="Arial" w:cs="Arial"/>
          <w:bCs/>
        </w:rPr>
      </w:pPr>
      <w:r w:rsidRPr="00973D32">
        <w:rPr>
          <w:rFonts w:ascii="Arial" w:hAnsi="Arial" w:cs="Arial"/>
          <w:bCs/>
        </w:rPr>
        <w:t>2</w:t>
      </w:r>
      <w:r w:rsidR="001F26F2" w:rsidRPr="00973D32">
        <w:rPr>
          <w:rFonts w:ascii="Arial" w:hAnsi="Arial" w:cs="Arial"/>
          <w:bCs/>
        </w:rPr>
        <w:t xml:space="preserve">. </w:t>
      </w:r>
      <w:proofErr w:type="gramStart"/>
      <w:r w:rsidR="001F26F2" w:rsidRPr="00973D32">
        <w:rPr>
          <w:rFonts w:ascii="Arial" w:hAnsi="Arial" w:cs="Arial"/>
          <w:bCs/>
        </w:rPr>
        <w:t>Контроль за</w:t>
      </w:r>
      <w:proofErr w:type="gramEnd"/>
      <w:r w:rsidR="001F26F2" w:rsidRPr="00973D32">
        <w:rPr>
          <w:rFonts w:ascii="Arial" w:hAnsi="Arial" w:cs="Arial"/>
          <w:bCs/>
        </w:rPr>
        <w:t xml:space="preserve"> исполнением </w:t>
      </w:r>
      <w:r w:rsidR="009C3103" w:rsidRPr="00973D32">
        <w:rPr>
          <w:rFonts w:ascii="Arial" w:hAnsi="Arial" w:cs="Arial"/>
          <w:bCs/>
        </w:rPr>
        <w:t xml:space="preserve">настоящего </w:t>
      </w:r>
      <w:r w:rsidR="0010123B" w:rsidRPr="00973D32">
        <w:rPr>
          <w:rFonts w:ascii="Arial" w:hAnsi="Arial" w:cs="Arial"/>
          <w:bCs/>
        </w:rPr>
        <w:t>р</w:t>
      </w:r>
      <w:r w:rsidR="001F26F2" w:rsidRPr="00973D32">
        <w:rPr>
          <w:rFonts w:ascii="Arial" w:hAnsi="Arial" w:cs="Arial"/>
          <w:bCs/>
        </w:rPr>
        <w:t>ешения возложить на</w:t>
      </w:r>
      <w:r w:rsidR="009C3103" w:rsidRPr="00973D32">
        <w:rPr>
          <w:rFonts w:ascii="Arial" w:hAnsi="Arial" w:cs="Arial"/>
          <w:bCs/>
        </w:rPr>
        <w:t xml:space="preserve"> </w:t>
      </w:r>
      <w:r w:rsidR="004A6216" w:rsidRPr="00973D32">
        <w:rPr>
          <w:rFonts w:ascii="Arial" w:hAnsi="Arial" w:cs="Arial"/>
          <w:bCs/>
        </w:rPr>
        <w:t xml:space="preserve">постоянную </w:t>
      </w:r>
      <w:r w:rsidR="009C3103" w:rsidRPr="00973D32">
        <w:rPr>
          <w:rFonts w:ascii="Arial" w:hAnsi="Arial" w:cs="Arial"/>
          <w:bCs/>
        </w:rPr>
        <w:t xml:space="preserve">комиссию </w:t>
      </w:r>
      <w:r w:rsidR="0010123B" w:rsidRPr="00973D32">
        <w:rPr>
          <w:rFonts w:ascii="Arial" w:hAnsi="Arial" w:cs="Arial"/>
          <w:bCs/>
        </w:rPr>
        <w:t xml:space="preserve">по </w:t>
      </w:r>
      <w:r w:rsidRPr="00973D32">
        <w:rPr>
          <w:rFonts w:ascii="Arial" w:hAnsi="Arial" w:cs="Arial"/>
        </w:rPr>
        <w:t>бюджетно-финансовым в</w:t>
      </w:r>
      <w:r w:rsidR="00E81E35" w:rsidRPr="00973D32">
        <w:rPr>
          <w:rFonts w:ascii="Arial" w:hAnsi="Arial" w:cs="Arial"/>
        </w:rPr>
        <w:t xml:space="preserve">опросам (председатель </w:t>
      </w:r>
      <w:proofErr w:type="spellStart"/>
      <w:r w:rsidR="00E81E35" w:rsidRPr="00973D32">
        <w:rPr>
          <w:rFonts w:ascii="Arial" w:hAnsi="Arial" w:cs="Arial"/>
        </w:rPr>
        <w:t>Н.В.Брызгалова</w:t>
      </w:r>
      <w:proofErr w:type="spellEnd"/>
      <w:r w:rsidRPr="00973D32">
        <w:rPr>
          <w:rFonts w:ascii="Arial" w:hAnsi="Arial" w:cs="Arial"/>
        </w:rPr>
        <w:t>).</w:t>
      </w:r>
    </w:p>
    <w:p w14:paraId="434544E8" w14:textId="5306B766" w:rsidR="004A6216" w:rsidRPr="00973D32" w:rsidRDefault="00814D88" w:rsidP="004A6216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 w:rsidRPr="00973D32">
        <w:rPr>
          <w:rFonts w:ascii="Arial" w:hAnsi="Arial" w:cs="Arial"/>
          <w:sz w:val="24"/>
          <w:szCs w:val="24"/>
        </w:rPr>
        <w:t>3</w:t>
      </w:r>
      <w:r w:rsidR="004A6216" w:rsidRPr="00973D32">
        <w:rPr>
          <w:rFonts w:ascii="Arial" w:hAnsi="Arial" w:cs="Arial"/>
          <w:sz w:val="24"/>
          <w:szCs w:val="24"/>
        </w:rPr>
        <w:t xml:space="preserve">. Опубликовать настоящее решение в общественно - политической газете «Земля </w:t>
      </w:r>
      <w:proofErr w:type="spellStart"/>
      <w:r w:rsidR="004A6216" w:rsidRPr="00973D32">
        <w:rPr>
          <w:rFonts w:ascii="Arial" w:hAnsi="Arial" w:cs="Arial"/>
          <w:sz w:val="24"/>
          <w:szCs w:val="24"/>
        </w:rPr>
        <w:t>боготольская</w:t>
      </w:r>
      <w:proofErr w:type="spellEnd"/>
      <w:r w:rsidR="004A6216" w:rsidRPr="00973D32">
        <w:rPr>
          <w:rFonts w:ascii="Arial" w:hAnsi="Arial" w:cs="Arial"/>
          <w:sz w:val="24"/>
          <w:szCs w:val="24"/>
        </w:rPr>
        <w:t xml:space="preserve">» и </w:t>
      </w:r>
      <w:r w:rsidR="004A6216" w:rsidRPr="00973D32">
        <w:rPr>
          <w:rFonts w:ascii="Arial" w:hAnsi="Arial" w:cs="Arial"/>
          <w:kern w:val="2"/>
          <w:sz w:val="24"/>
          <w:szCs w:val="24"/>
        </w:rPr>
        <w:t>разместить на официальном сайте Боготольского района в сети Интернет (</w:t>
      </w:r>
      <w:hyperlink r:id="rId9" w:history="1">
        <w:r w:rsidR="004A6216" w:rsidRPr="00973D32">
          <w:rPr>
            <w:rStyle w:val="a3"/>
            <w:rFonts w:ascii="Arial" w:hAnsi="Arial" w:cs="Arial"/>
            <w:color w:val="auto"/>
            <w:kern w:val="2"/>
            <w:sz w:val="24"/>
            <w:szCs w:val="24"/>
            <w:u w:val="none"/>
          </w:rPr>
          <w:t>www.bogotol-r.ru</w:t>
        </w:r>
      </w:hyperlink>
      <w:r w:rsidR="004A6216" w:rsidRPr="00973D32">
        <w:rPr>
          <w:rStyle w:val="a3"/>
          <w:rFonts w:ascii="Arial" w:hAnsi="Arial" w:cs="Arial"/>
          <w:color w:val="auto"/>
          <w:kern w:val="2"/>
          <w:sz w:val="24"/>
          <w:szCs w:val="24"/>
          <w:u w:val="none"/>
        </w:rPr>
        <w:t xml:space="preserve">) </w:t>
      </w:r>
      <w:r w:rsidR="004A6216" w:rsidRPr="00973D32">
        <w:rPr>
          <w:rStyle w:val="a3"/>
          <w:rFonts w:ascii="Arial" w:hAnsi="Arial" w:cs="Arial"/>
          <w:color w:val="auto"/>
          <w:sz w:val="24"/>
          <w:szCs w:val="24"/>
          <w:u w:val="none"/>
        </w:rPr>
        <w:t xml:space="preserve">на странице </w:t>
      </w:r>
      <w:r w:rsidR="00E81E35" w:rsidRPr="00973D32">
        <w:rPr>
          <w:rStyle w:val="a3"/>
          <w:rFonts w:ascii="Arial" w:hAnsi="Arial" w:cs="Arial"/>
          <w:color w:val="auto"/>
          <w:sz w:val="24"/>
          <w:szCs w:val="24"/>
          <w:u w:val="none"/>
        </w:rPr>
        <w:t>Вагин</w:t>
      </w:r>
      <w:r w:rsidR="004A6216" w:rsidRPr="00973D32">
        <w:rPr>
          <w:rStyle w:val="a3"/>
          <w:rFonts w:ascii="Arial" w:hAnsi="Arial" w:cs="Arial"/>
          <w:color w:val="auto"/>
          <w:sz w:val="24"/>
          <w:szCs w:val="24"/>
          <w:u w:val="none"/>
        </w:rPr>
        <w:t>ского сельсовета</w:t>
      </w:r>
      <w:r w:rsidR="004A6216" w:rsidRPr="00973D32">
        <w:rPr>
          <w:rFonts w:ascii="Arial" w:hAnsi="Arial" w:cs="Arial"/>
          <w:sz w:val="24"/>
          <w:szCs w:val="24"/>
        </w:rPr>
        <w:t>.</w:t>
      </w:r>
    </w:p>
    <w:p w14:paraId="6188CD71" w14:textId="197C0189" w:rsidR="001F26F2" w:rsidRPr="00973D32" w:rsidRDefault="00814D88" w:rsidP="00CD5B1B">
      <w:pPr>
        <w:suppressAutoHyphens/>
        <w:autoSpaceDN w:val="0"/>
        <w:ind w:firstLine="709"/>
        <w:jc w:val="both"/>
        <w:rPr>
          <w:rFonts w:ascii="Arial" w:hAnsi="Arial" w:cs="Arial"/>
        </w:rPr>
      </w:pPr>
      <w:r w:rsidRPr="00973D32">
        <w:rPr>
          <w:rFonts w:ascii="Arial" w:eastAsia="Calibri" w:hAnsi="Arial" w:cs="Arial"/>
          <w:bCs/>
          <w:kern w:val="3"/>
        </w:rPr>
        <w:t>4</w:t>
      </w:r>
      <w:r w:rsidR="0026215D" w:rsidRPr="00973D32">
        <w:rPr>
          <w:rFonts w:ascii="Arial" w:eastAsia="Calibri" w:hAnsi="Arial" w:cs="Arial"/>
          <w:bCs/>
          <w:kern w:val="3"/>
        </w:rPr>
        <w:t xml:space="preserve">. </w:t>
      </w:r>
      <w:r w:rsidR="001F26F2" w:rsidRPr="00973D32">
        <w:rPr>
          <w:rFonts w:ascii="Arial" w:hAnsi="Arial" w:cs="Arial"/>
          <w:bCs/>
        </w:rPr>
        <w:t xml:space="preserve">Настоящее </w:t>
      </w:r>
      <w:r w:rsidR="0010123B" w:rsidRPr="00973D32">
        <w:rPr>
          <w:rFonts w:ascii="Arial" w:hAnsi="Arial" w:cs="Arial"/>
          <w:bCs/>
        </w:rPr>
        <w:t>р</w:t>
      </w:r>
      <w:r w:rsidR="001F26F2" w:rsidRPr="00973D32">
        <w:rPr>
          <w:rFonts w:ascii="Arial" w:hAnsi="Arial" w:cs="Arial"/>
          <w:bCs/>
        </w:rPr>
        <w:t xml:space="preserve">ешение </w:t>
      </w:r>
      <w:r w:rsidR="008B458C" w:rsidRPr="00973D32">
        <w:rPr>
          <w:rFonts w:ascii="Arial" w:hAnsi="Arial" w:cs="Arial"/>
          <w:bCs/>
        </w:rPr>
        <w:t>вступает в силу в день, следующий за днем его официа</w:t>
      </w:r>
      <w:r w:rsidR="008B458C" w:rsidRPr="00973D32">
        <w:rPr>
          <w:rFonts w:ascii="Arial" w:hAnsi="Arial" w:cs="Arial"/>
        </w:rPr>
        <w:t>льного опубликования</w:t>
      </w:r>
      <w:r w:rsidR="004A6216" w:rsidRPr="00973D32">
        <w:rPr>
          <w:rFonts w:ascii="Arial" w:hAnsi="Arial" w:cs="Arial"/>
        </w:rPr>
        <w:t>.</w:t>
      </w:r>
    </w:p>
    <w:p w14:paraId="583E40B1" w14:textId="77777777" w:rsidR="001F26F2" w:rsidRPr="00973D32" w:rsidRDefault="001F26F2" w:rsidP="001F26F2">
      <w:pPr>
        <w:tabs>
          <w:tab w:val="num" w:pos="567"/>
        </w:tabs>
        <w:ind w:right="-1"/>
        <w:rPr>
          <w:rFonts w:ascii="Arial" w:hAnsi="Arial" w:cs="Arial"/>
          <w:i/>
        </w:rPr>
      </w:pPr>
    </w:p>
    <w:p w14:paraId="4D8883A5" w14:textId="77777777" w:rsidR="004A6216" w:rsidRPr="00973D32" w:rsidRDefault="004A6216" w:rsidP="001F26F2">
      <w:pPr>
        <w:tabs>
          <w:tab w:val="num" w:pos="567"/>
        </w:tabs>
        <w:ind w:right="-1"/>
        <w:rPr>
          <w:rFonts w:ascii="Arial" w:hAnsi="Arial" w:cs="Arial"/>
          <w:i/>
        </w:rPr>
      </w:pPr>
    </w:p>
    <w:p w14:paraId="67449B91" w14:textId="768B492D" w:rsidR="0026215D" w:rsidRPr="00973D32" w:rsidRDefault="00973D32" w:rsidP="0026215D">
      <w:pPr>
        <w:suppressAutoHyphens/>
        <w:autoSpaceDN w:val="0"/>
        <w:rPr>
          <w:rFonts w:ascii="Arial" w:eastAsia="Calibri" w:hAnsi="Arial" w:cs="Arial"/>
          <w:kern w:val="3"/>
        </w:rPr>
      </w:pPr>
      <w:r>
        <w:rPr>
          <w:rFonts w:ascii="Arial" w:eastAsia="Calibri" w:hAnsi="Arial" w:cs="Arial"/>
          <w:kern w:val="3"/>
        </w:rPr>
        <w:t xml:space="preserve"> </w:t>
      </w:r>
      <w:r w:rsidR="00E81E35" w:rsidRPr="00973D32">
        <w:rPr>
          <w:rFonts w:ascii="Arial" w:eastAsia="Calibri" w:hAnsi="Arial" w:cs="Arial"/>
          <w:kern w:val="3"/>
        </w:rPr>
        <w:t xml:space="preserve"> Председатель  Вагин</w:t>
      </w:r>
      <w:r w:rsidR="0026215D" w:rsidRPr="00973D32">
        <w:rPr>
          <w:rFonts w:ascii="Arial" w:eastAsia="Calibri" w:hAnsi="Arial" w:cs="Arial"/>
          <w:kern w:val="3"/>
        </w:rPr>
        <w:t xml:space="preserve">ского                 </w:t>
      </w:r>
      <w:r w:rsidR="003B1F31" w:rsidRPr="00973D32">
        <w:rPr>
          <w:rFonts w:ascii="Arial" w:eastAsia="Calibri" w:hAnsi="Arial" w:cs="Arial"/>
          <w:kern w:val="3"/>
        </w:rPr>
        <w:t xml:space="preserve">    </w:t>
      </w:r>
      <w:r w:rsidR="00E81E35" w:rsidRPr="00973D32">
        <w:rPr>
          <w:rFonts w:ascii="Arial" w:eastAsia="Calibri" w:hAnsi="Arial" w:cs="Arial"/>
          <w:kern w:val="3"/>
        </w:rPr>
        <w:t xml:space="preserve"> </w:t>
      </w:r>
      <w:r>
        <w:rPr>
          <w:rFonts w:ascii="Arial" w:eastAsia="Calibri" w:hAnsi="Arial" w:cs="Arial"/>
          <w:kern w:val="3"/>
        </w:rPr>
        <w:t xml:space="preserve">                 </w:t>
      </w:r>
      <w:r w:rsidR="00E81E35" w:rsidRPr="00973D32">
        <w:rPr>
          <w:rFonts w:ascii="Arial" w:eastAsia="Calibri" w:hAnsi="Arial" w:cs="Arial"/>
          <w:kern w:val="3"/>
        </w:rPr>
        <w:t xml:space="preserve">  </w:t>
      </w:r>
      <w:r>
        <w:rPr>
          <w:rFonts w:ascii="Arial" w:eastAsia="Calibri" w:hAnsi="Arial" w:cs="Arial"/>
          <w:kern w:val="3"/>
        </w:rPr>
        <w:t xml:space="preserve">    </w:t>
      </w:r>
      <w:r w:rsidR="00E81E35" w:rsidRPr="00973D32">
        <w:rPr>
          <w:rFonts w:ascii="Arial" w:eastAsia="Calibri" w:hAnsi="Arial" w:cs="Arial"/>
          <w:kern w:val="3"/>
        </w:rPr>
        <w:t>Глава Вагин</w:t>
      </w:r>
      <w:r w:rsidR="0026215D" w:rsidRPr="00973D32">
        <w:rPr>
          <w:rFonts w:ascii="Arial" w:eastAsia="Calibri" w:hAnsi="Arial" w:cs="Arial"/>
          <w:kern w:val="3"/>
        </w:rPr>
        <w:t xml:space="preserve">ского сельсовета           </w:t>
      </w:r>
    </w:p>
    <w:p w14:paraId="5A4908CE" w14:textId="4FCC21C3" w:rsidR="00814D88" w:rsidRPr="00973D32" w:rsidRDefault="00973D32" w:rsidP="0026215D">
      <w:pPr>
        <w:suppressAutoHyphens/>
        <w:autoSpaceDN w:val="0"/>
        <w:rPr>
          <w:rFonts w:ascii="Arial" w:eastAsia="Calibri" w:hAnsi="Arial" w:cs="Arial"/>
          <w:kern w:val="3"/>
        </w:rPr>
      </w:pPr>
      <w:r>
        <w:rPr>
          <w:rFonts w:ascii="Arial" w:eastAsia="Calibri" w:hAnsi="Arial" w:cs="Arial"/>
          <w:kern w:val="3"/>
        </w:rPr>
        <w:t xml:space="preserve">   </w:t>
      </w:r>
      <w:r w:rsidR="0026215D" w:rsidRPr="00973D32">
        <w:rPr>
          <w:rFonts w:ascii="Arial" w:eastAsia="Calibri" w:hAnsi="Arial" w:cs="Arial"/>
          <w:kern w:val="3"/>
        </w:rPr>
        <w:t>сельского Совета депутатов</w:t>
      </w:r>
    </w:p>
    <w:p w14:paraId="4E10FEA3" w14:textId="3EE3AA57" w:rsidR="0026215D" w:rsidRPr="00973D32" w:rsidRDefault="0026215D" w:rsidP="0026215D">
      <w:pPr>
        <w:suppressAutoHyphens/>
        <w:autoSpaceDN w:val="0"/>
        <w:rPr>
          <w:rFonts w:ascii="Arial" w:eastAsia="Calibri" w:hAnsi="Arial" w:cs="Arial"/>
          <w:kern w:val="3"/>
        </w:rPr>
      </w:pPr>
      <w:r w:rsidRPr="00973D32">
        <w:rPr>
          <w:rFonts w:ascii="Arial" w:eastAsia="Calibri" w:hAnsi="Arial" w:cs="Arial"/>
          <w:kern w:val="3"/>
        </w:rPr>
        <w:t xml:space="preserve">              </w:t>
      </w:r>
    </w:p>
    <w:p w14:paraId="5C1D5FEF" w14:textId="4F1EFD83" w:rsidR="0026215D" w:rsidRPr="00973D32" w:rsidRDefault="00973D32" w:rsidP="0026215D">
      <w:pPr>
        <w:suppressAutoHyphens/>
        <w:autoSpaceDN w:val="0"/>
        <w:rPr>
          <w:rFonts w:ascii="Arial" w:eastAsia="Calibri" w:hAnsi="Arial" w:cs="Arial"/>
          <w:kern w:val="3"/>
        </w:rPr>
      </w:pPr>
      <w:r>
        <w:rPr>
          <w:rFonts w:ascii="Arial" w:eastAsia="Calibri" w:hAnsi="Arial" w:cs="Arial"/>
          <w:kern w:val="3"/>
        </w:rPr>
        <w:t xml:space="preserve">  </w:t>
      </w:r>
      <w:r w:rsidR="00814D88" w:rsidRPr="00973D32">
        <w:rPr>
          <w:rFonts w:ascii="Arial" w:eastAsia="Calibri" w:hAnsi="Arial" w:cs="Arial"/>
          <w:kern w:val="3"/>
        </w:rPr>
        <w:t xml:space="preserve">  __</w:t>
      </w:r>
      <w:r w:rsidR="0026215D" w:rsidRPr="00973D32">
        <w:rPr>
          <w:rFonts w:ascii="Arial" w:eastAsia="Calibri" w:hAnsi="Arial" w:cs="Arial"/>
          <w:kern w:val="3"/>
        </w:rPr>
        <w:t>_</w:t>
      </w:r>
      <w:r w:rsidR="002C4BBF" w:rsidRPr="00973D32">
        <w:rPr>
          <w:rFonts w:ascii="Arial" w:eastAsia="Calibri" w:hAnsi="Arial" w:cs="Arial"/>
          <w:kern w:val="3"/>
        </w:rPr>
        <w:t>___</w:t>
      </w:r>
      <w:r w:rsidR="0026215D" w:rsidRPr="00973D32">
        <w:rPr>
          <w:rFonts w:ascii="Arial" w:eastAsia="Calibri" w:hAnsi="Arial" w:cs="Arial"/>
          <w:kern w:val="3"/>
        </w:rPr>
        <w:t xml:space="preserve">_____ </w:t>
      </w:r>
      <w:r w:rsidR="00E81E35" w:rsidRPr="00973D32">
        <w:rPr>
          <w:rFonts w:ascii="Arial" w:eastAsia="Calibri" w:hAnsi="Arial" w:cs="Arial"/>
          <w:kern w:val="3"/>
        </w:rPr>
        <w:t>Т</w:t>
      </w:r>
      <w:r w:rsidR="0026215D" w:rsidRPr="00973D32">
        <w:rPr>
          <w:rFonts w:ascii="Arial" w:eastAsia="Calibri" w:hAnsi="Arial" w:cs="Arial"/>
          <w:kern w:val="3"/>
        </w:rPr>
        <w:t>.Н.</w:t>
      </w:r>
      <w:r w:rsidR="00FC4746" w:rsidRPr="00973D32">
        <w:rPr>
          <w:rFonts w:ascii="Arial" w:eastAsia="Calibri" w:hAnsi="Arial" w:cs="Arial"/>
          <w:kern w:val="3"/>
        </w:rPr>
        <w:t xml:space="preserve"> </w:t>
      </w:r>
      <w:r w:rsidR="00E81E35" w:rsidRPr="00973D32">
        <w:rPr>
          <w:rFonts w:ascii="Arial" w:eastAsia="Calibri" w:hAnsi="Arial" w:cs="Arial"/>
          <w:kern w:val="3"/>
        </w:rPr>
        <w:t>Марченко</w:t>
      </w:r>
      <w:r w:rsidR="003B1F31" w:rsidRPr="00973D32">
        <w:rPr>
          <w:rFonts w:ascii="Arial" w:eastAsia="Calibri" w:hAnsi="Arial" w:cs="Arial"/>
          <w:kern w:val="3"/>
        </w:rPr>
        <w:t xml:space="preserve">               </w:t>
      </w:r>
      <w:r w:rsidR="00814D88" w:rsidRPr="00973D32">
        <w:rPr>
          <w:rFonts w:ascii="Arial" w:eastAsia="Calibri" w:hAnsi="Arial" w:cs="Arial"/>
          <w:kern w:val="3"/>
        </w:rPr>
        <w:t xml:space="preserve"> </w:t>
      </w:r>
      <w:r w:rsidR="003B1F31" w:rsidRPr="00973D32">
        <w:rPr>
          <w:rFonts w:ascii="Arial" w:eastAsia="Calibri" w:hAnsi="Arial" w:cs="Arial"/>
          <w:kern w:val="3"/>
        </w:rPr>
        <w:t xml:space="preserve"> </w:t>
      </w:r>
      <w:r w:rsidR="000F30B1" w:rsidRPr="00973D32">
        <w:rPr>
          <w:rFonts w:ascii="Arial" w:eastAsia="Calibri" w:hAnsi="Arial" w:cs="Arial"/>
          <w:kern w:val="3"/>
        </w:rPr>
        <w:t xml:space="preserve"> </w:t>
      </w:r>
      <w:r w:rsidR="00E81E35" w:rsidRPr="00973D32">
        <w:rPr>
          <w:rFonts w:ascii="Arial" w:eastAsia="Calibri" w:hAnsi="Arial" w:cs="Arial"/>
          <w:kern w:val="3"/>
        </w:rPr>
        <w:t xml:space="preserve">    </w:t>
      </w:r>
      <w:r>
        <w:rPr>
          <w:rFonts w:ascii="Arial" w:eastAsia="Calibri" w:hAnsi="Arial" w:cs="Arial"/>
          <w:kern w:val="3"/>
        </w:rPr>
        <w:t xml:space="preserve">                   </w:t>
      </w:r>
      <w:r w:rsidR="000F30B1" w:rsidRPr="00973D32">
        <w:rPr>
          <w:rFonts w:ascii="Arial" w:eastAsia="Calibri" w:hAnsi="Arial" w:cs="Arial"/>
          <w:kern w:val="3"/>
        </w:rPr>
        <w:t>__</w:t>
      </w:r>
      <w:r w:rsidR="00814D88" w:rsidRPr="00973D32">
        <w:rPr>
          <w:rFonts w:ascii="Arial" w:eastAsia="Calibri" w:hAnsi="Arial" w:cs="Arial"/>
          <w:kern w:val="3"/>
        </w:rPr>
        <w:t>__</w:t>
      </w:r>
      <w:r w:rsidR="0026215D" w:rsidRPr="00973D32">
        <w:rPr>
          <w:rFonts w:ascii="Arial" w:eastAsia="Calibri" w:hAnsi="Arial" w:cs="Arial"/>
          <w:kern w:val="3"/>
        </w:rPr>
        <w:t>________</w:t>
      </w:r>
      <w:proofErr w:type="spellStart"/>
      <w:r w:rsidR="00E81E35" w:rsidRPr="00973D32">
        <w:rPr>
          <w:rFonts w:ascii="Arial" w:eastAsia="Calibri" w:hAnsi="Arial" w:cs="Arial"/>
          <w:kern w:val="3"/>
        </w:rPr>
        <w:t>Р.Р.Ризаханов</w:t>
      </w:r>
      <w:proofErr w:type="spellEnd"/>
      <w:r w:rsidR="0026215D" w:rsidRPr="00973D32">
        <w:rPr>
          <w:rFonts w:ascii="Arial" w:eastAsia="Calibri" w:hAnsi="Arial" w:cs="Arial"/>
          <w:kern w:val="3"/>
        </w:rPr>
        <w:t xml:space="preserve"> </w:t>
      </w:r>
    </w:p>
    <w:p w14:paraId="2BAABB53" w14:textId="19578F3E" w:rsidR="000F30B1" w:rsidRPr="00973D32" w:rsidRDefault="00973D32" w:rsidP="0026215D">
      <w:pPr>
        <w:suppressAutoHyphens/>
        <w:autoSpaceDN w:val="0"/>
        <w:rPr>
          <w:rFonts w:ascii="Arial" w:eastAsia="Calibri" w:hAnsi="Arial" w:cs="Arial"/>
          <w:kern w:val="3"/>
        </w:rPr>
      </w:pPr>
      <w:r>
        <w:rPr>
          <w:rFonts w:ascii="Arial" w:eastAsia="Calibri" w:hAnsi="Arial" w:cs="Arial"/>
          <w:kern w:val="3"/>
        </w:rPr>
        <w:t xml:space="preserve"> </w:t>
      </w:r>
    </w:p>
    <w:p w14:paraId="4FE129A1" w14:textId="77777777" w:rsidR="000F30B1" w:rsidRDefault="000F30B1" w:rsidP="0026215D">
      <w:pPr>
        <w:suppressAutoHyphens/>
        <w:autoSpaceDN w:val="0"/>
        <w:rPr>
          <w:rFonts w:ascii="Arial" w:eastAsia="Calibri" w:hAnsi="Arial" w:cs="Arial"/>
          <w:kern w:val="3"/>
        </w:rPr>
      </w:pPr>
    </w:p>
    <w:p w14:paraId="1ABDA711" w14:textId="77777777" w:rsidR="00973D32" w:rsidRDefault="00973D32" w:rsidP="0026215D">
      <w:pPr>
        <w:suppressAutoHyphens/>
        <w:autoSpaceDN w:val="0"/>
        <w:rPr>
          <w:rFonts w:ascii="Arial" w:eastAsia="Calibri" w:hAnsi="Arial" w:cs="Arial"/>
          <w:kern w:val="3"/>
        </w:rPr>
      </w:pPr>
    </w:p>
    <w:p w14:paraId="78BF02B3" w14:textId="77777777" w:rsidR="00973D32" w:rsidRDefault="00973D32" w:rsidP="0026215D">
      <w:pPr>
        <w:suppressAutoHyphens/>
        <w:autoSpaceDN w:val="0"/>
        <w:rPr>
          <w:rFonts w:ascii="Arial" w:eastAsia="Calibri" w:hAnsi="Arial" w:cs="Arial"/>
          <w:kern w:val="3"/>
        </w:rPr>
      </w:pPr>
    </w:p>
    <w:p w14:paraId="52D790D3" w14:textId="77777777" w:rsidR="00973D32" w:rsidRDefault="00973D32" w:rsidP="0026215D">
      <w:pPr>
        <w:suppressAutoHyphens/>
        <w:autoSpaceDN w:val="0"/>
        <w:rPr>
          <w:rFonts w:ascii="Arial" w:eastAsia="Calibri" w:hAnsi="Arial" w:cs="Arial"/>
          <w:kern w:val="3"/>
        </w:rPr>
      </w:pPr>
    </w:p>
    <w:p w14:paraId="32DBDBF9" w14:textId="77777777" w:rsidR="00973D32" w:rsidRDefault="00973D32" w:rsidP="0026215D">
      <w:pPr>
        <w:suppressAutoHyphens/>
        <w:autoSpaceDN w:val="0"/>
        <w:rPr>
          <w:rFonts w:ascii="Arial" w:eastAsia="Calibri" w:hAnsi="Arial" w:cs="Arial"/>
          <w:kern w:val="3"/>
        </w:rPr>
      </w:pPr>
    </w:p>
    <w:p w14:paraId="3792B9D2" w14:textId="77777777" w:rsidR="00973D32" w:rsidRDefault="00973D32" w:rsidP="0026215D">
      <w:pPr>
        <w:suppressAutoHyphens/>
        <w:autoSpaceDN w:val="0"/>
        <w:rPr>
          <w:rFonts w:ascii="Arial" w:eastAsia="Calibri" w:hAnsi="Arial" w:cs="Arial"/>
          <w:kern w:val="3"/>
        </w:rPr>
      </w:pPr>
    </w:p>
    <w:p w14:paraId="12EF8961" w14:textId="77777777" w:rsidR="00973D32" w:rsidRDefault="00973D32" w:rsidP="0026215D">
      <w:pPr>
        <w:suppressAutoHyphens/>
        <w:autoSpaceDN w:val="0"/>
        <w:rPr>
          <w:rFonts w:ascii="Arial" w:eastAsia="Calibri" w:hAnsi="Arial" w:cs="Arial"/>
          <w:kern w:val="3"/>
        </w:rPr>
      </w:pPr>
    </w:p>
    <w:p w14:paraId="0A760AC9" w14:textId="77777777" w:rsidR="00973D32" w:rsidRDefault="00973D32" w:rsidP="0026215D">
      <w:pPr>
        <w:suppressAutoHyphens/>
        <w:autoSpaceDN w:val="0"/>
        <w:rPr>
          <w:rFonts w:ascii="Arial" w:eastAsia="Calibri" w:hAnsi="Arial" w:cs="Arial"/>
          <w:kern w:val="3"/>
        </w:rPr>
      </w:pPr>
    </w:p>
    <w:p w14:paraId="6D886B80" w14:textId="77777777" w:rsidR="00973D32" w:rsidRDefault="00973D32" w:rsidP="0026215D">
      <w:pPr>
        <w:suppressAutoHyphens/>
        <w:autoSpaceDN w:val="0"/>
        <w:rPr>
          <w:rFonts w:ascii="Arial" w:eastAsia="Calibri" w:hAnsi="Arial" w:cs="Arial"/>
          <w:kern w:val="3"/>
        </w:rPr>
      </w:pPr>
    </w:p>
    <w:p w14:paraId="25910D54" w14:textId="77777777" w:rsidR="00973D32" w:rsidRPr="00973D32" w:rsidRDefault="00973D32" w:rsidP="0026215D">
      <w:pPr>
        <w:suppressAutoHyphens/>
        <w:autoSpaceDN w:val="0"/>
        <w:rPr>
          <w:rFonts w:ascii="Arial" w:eastAsia="Calibri" w:hAnsi="Arial" w:cs="Arial"/>
          <w:kern w:val="3"/>
        </w:rPr>
      </w:pPr>
    </w:p>
    <w:p w14:paraId="0C06F476" w14:textId="77777777" w:rsidR="000F30B1" w:rsidRPr="00973D32" w:rsidRDefault="000F30B1" w:rsidP="0026215D">
      <w:pPr>
        <w:suppressAutoHyphens/>
        <w:autoSpaceDN w:val="0"/>
        <w:rPr>
          <w:rFonts w:ascii="Arial" w:eastAsia="Calibri" w:hAnsi="Arial" w:cs="Arial"/>
          <w:kern w:val="3"/>
        </w:rPr>
      </w:pPr>
    </w:p>
    <w:p w14:paraId="01DD06B9" w14:textId="77777777" w:rsidR="000F30B1" w:rsidRPr="00973D32" w:rsidRDefault="000F30B1" w:rsidP="0026215D">
      <w:pPr>
        <w:suppressAutoHyphens/>
        <w:autoSpaceDN w:val="0"/>
        <w:rPr>
          <w:rFonts w:ascii="Arial" w:eastAsia="Calibri" w:hAnsi="Arial" w:cs="Arial"/>
          <w:kern w:val="3"/>
        </w:rPr>
      </w:pPr>
    </w:p>
    <w:p w14:paraId="6EEA91AE" w14:textId="77777777" w:rsidR="000F30B1" w:rsidRPr="00973D32" w:rsidRDefault="000F30B1" w:rsidP="000F30B1">
      <w:pPr>
        <w:ind w:firstLine="709"/>
        <w:jc w:val="right"/>
        <w:rPr>
          <w:rFonts w:ascii="Arial" w:hAnsi="Arial" w:cs="Arial"/>
        </w:rPr>
      </w:pPr>
      <w:bookmarkStart w:id="0" w:name="_GoBack"/>
      <w:bookmarkEnd w:id="0"/>
      <w:r w:rsidRPr="00973D32">
        <w:rPr>
          <w:rFonts w:ascii="Arial" w:hAnsi="Arial" w:cs="Arial"/>
        </w:rPr>
        <w:lastRenderedPageBreak/>
        <w:t xml:space="preserve">Приложение </w:t>
      </w:r>
    </w:p>
    <w:p w14:paraId="37E3BF84" w14:textId="41E84C9C" w:rsidR="000F30B1" w:rsidRPr="00973D32" w:rsidRDefault="00E81E35" w:rsidP="000F30B1">
      <w:pPr>
        <w:ind w:firstLine="709"/>
        <w:jc w:val="right"/>
        <w:rPr>
          <w:rFonts w:ascii="Arial" w:hAnsi="Arial" w:cs="Arial"/>
        </w:rPr>
      </w:pPr>
      <w:r w:rsidRPr="00973D32">
        <w:rPr>
          <w:rFonts w:ascii="Arial" w:hAnsi="Arial" w:cs="Arial"/>
        </w:rPr>
        <w:t>к Решению Вагин</w:t>
      </w:r>
      <w:r w:rsidR="000F30B1" w:rsidRPr="00973D32">
        <w:rPr>
          <w:rFonts w:ascii="Arial" w:hAnsi="Arial" w:cs="Arial"/>
        </w:rPr>
        <w:t>ского</w:t>
      </w:r>
    </w:p>
    <w:p w14:paraId="3736F5CF" w14:textId="77777777" w:rsidR="000F30B1" w:rsidRPr="00973D32" w:rsidRDefault="000F30B1" w:rsidP="000F30B1">
      <w:pPr>
        <w:ind w:firstLine="709"/>
        <w:jc w:val="right"/>
        <w:rPr>
          <w:rFonts w:ascii="Arial" w:hAnsi="Arial" w:cs="Arial"/>
        </w:rPr>
      </w:pPr>
      <w:r w:rsidRPr="00973D32">
        <w:rPr>
          <w:rFonts w:ascii="Arial" w:hAnsi="Arial" w:cs="Arial"/>
        </w:rPr>
        <w:t>сельского Совета депутатов</w:t>
      </w:r>
    </w:p>
    <w:p w14:paraId="5280CB48" w14:textId="72535434" w:rsidR="000F30B1" w:rsidRPr="00973D32" w:rsidRDefault="000F30B1" w:rsidP="000F30B1">
      <w:pPr>
        <w:ind w:firstLine="709"/>
        <w:jc w:val="right"/>
        <w:rPr>
          <w:rFonts w:ascii="Arial" w:hAnsi="Arial" w:cs="Arial"/>
        </w:rPr>
      </w:pPr>
      <w:r w:rsidRPr="00973D32">
        <w:rPr>
          <w:rFonts w:ascii="Arial" w:hAnsi="Arial" w:cs="Arial"/>
        </w:rPr>
        <w:t xml:space="preserve">от </w:t>
      </w:r>
      <w:r w:rsidR="00973D32">
        <w:rPr>
          <w:rFonts w:ascii="Arial" w:hAnsi="Arial" w:cs="Arial"/>
        </w:rPr>
        <w:t>27</w:t>
      </w:r>
      <w:r w:rsidRPr="00973D32">
        <w:rPr>
          <w:rFonts w:ascii="Arial" w:hAnsi="Arial" w:cs="Arial"/>
        </w:rPr>
        <w:t>.</w:t>
      </w:r>
      <w:r w:rsidR="00973D32">
        <w:rPr>
          <w:rFonts w:ascii="Arial" w:hAnsi="Arial" w:cs="Arial"/>
        </w:rPr>
        <w:t>11</w:t>
      </w:r>
      <w:r w:rsidRPr="00973D32">
        <w:rPr>
          <w:rFonts w:ascii="Arial" w:hAnsi="Arial" w:cs="Arial"/>
        </w:rPr>
        <w:t>. 20203 №</w:t>
      </w:r>
      <w:r w:rsidR="00973D32">
        <w:rPr>
          <w:rFonts w:ascii="Arial" w:hAnsi="Arial" w:cs="Arial"/>
        </w:rPr>
        <w:t xml:space="preserve"> 29-174</w:t>
      </w:r>
    </w:p>
    <w:p w14:paraId="32037521" w14:textId="77777777" w:rsidR="000F30B1" w:rsidRPr="00973D32" w:rsidRDefault="000F30B1" w:rsidP="000F30B1">
      <w:pPr>
        <w:ind w:left="4536" w:firstLine="709"/>
        <w:jc w:val="both"/>
        <w:rPr>
          <w:rFonts w:ascii="Arial" w:hAnsi="Arial" w:cs="Arial"/>
        </w:rPr>
      </w:pPr>
    </w:p>
    <w:p w14:paraId="49B14303" w14:textId="77777777" w:rsidR="000F30B1" w:rsidRPr="00973D32" w:rsidRDefault="000F30B1" w:rsidP="000F30B1">
      <w:pPr>
        <w:spacing w:after="1" w:line="280" w:lineRule="atLeast"/>
        <w:ind w:firstLine="709"/>
        <w:jc w:val="center"/>
        <w:rPr>
          <w:rFonts w:ascii="Arial" w:hAnsi="Arial" w:cs="Arial"/>
          <w:b/>
        </w:rPr>
      </w:pPr>
      <w:r w:rsidRPr="00973D32">
        <w:rPr>
          <w:rFonts w:ascii="Arial" w:hAnsi="Arial" w:cs="Arial"/>
          <w:b/>
        </w:rPr>
        <w:t>ПЕРЕЧЕНЬ</w:t>
      </w:r>
    </w:p>
    <w:p w14:paraId="3064A3A1" w14:textId="77777777" w:rsidR="000F30B1" w:rsidRPr="00973D32" w:rsidRDefault="000F30B1" w:rsidP="000F30B1">
      <w:pPr>
        <w:spacing w:after="1" w:line="280" w:lineRule="atLeast"/>
        <w:ind w:firstLine="709"/>
        <w:jc w:val="center"/>
        <w:rPr>
          <w:rFonts w:ascii="Arial" w:hAnsi="Arial" w:cs="Arial"/>
        </w:rPr>
      </w:pPr>
      <w:r w:rsidRPr="00973D32">
        <w:rPr>
          <w:rFonts w:ascii="Arial" w:hAnsi="Arial" w:cs="Arial"/>
          <w:b/>
        </w:rPr>
        <w:t>ПОЛНОМОЧИЙ ПО РЕШЕНИЮ ВОПРОСОВ МЕСТНОГО ЗНАЧЕНИЯ</w:t>
      </w:r>
    </w:p>
    <w:p w14:paraId="1FE633A7" w14:textId="77777777" w:rsidR="000F30B1" w:rsidRPr="00973D32" w:rsidRDefault="000F30B1" w:rsidP="000F30B1">
      <w:pPr>
        <w:spacing w:after="1" w:line="280" w:lineRule="atLeast"/>
        <w:ind w:firstLine="709"/>
        <w:jc w:val="both"/>
        <w:rPr>
          <w:rFonts w:ascii="Arial" w:hAnsi="Arial" w:cs="Arial"/>
        </w:rPr>
      </w:pPr>
    </w:p>
    <w:p w14:paraId="5D58512D" w14:textId="77777777" w:rsidR="000F30B1" w:rsidRPr="00973D32" w:rsidRDefault="000F30B1" w:rsidP="000F30B1">
      <w:pPr>
        <w:ind w:firstLine="709"/>
        <w:contextualSpacing/>
        <w:jc w:val="both"/>
        <w:rPr>
          <w:rFonts w:ascii="Arial" w:hAnsi="Arial" w:cs="Arial"/>
        </w:rPr>
      </w:pPr>
      <w:r w:rsidRPr="00973D32">
        <w:rPr>
          <w:rFonts w:ascii="Arial" w:hAnsi="Arial" w:cs="Arial"/>
        </w:rPr>
        <w:t xml:space="preserve">1. Составление и рассмотрение проекта бюджета поселения, утверждение и исполнение бюджета поселения, осуществление </w:t>
      </w:r>
      <w:proofErr w:type="gramStart"/>
      <w:r w:rsidRPr="00973D32">
        <w:rPr>
          <w:rFonts w:ascii="Arial" w:hAnsi="Arial" w:cs="Arial"/>
        </w:rPr>
        <w:t>контроля за</w:t>
      </w:r>
      <w:proofErr w:type="gramEnd"/>
      <w:r w:rsidRPr="00973D32">
        <w:rPr>
          <w:rFonts w:ascii="Arial" w:hAnsi="Arial" w:cs="Arial"/>
        </w:rPr>
        <w:t xml:space="preserve"> его исполнением, составление и утверждение отчета об исполнении бюджета поселения, за исключением внешнего муниципального финансового контроля.</w:t>
      </w:r>
    </w:p>
    <w:p w14:paraId="202F1E71" w14:textId="77777777" w:rsidR="000F30B1" w:rsidRPr="00973D32" w:rsidRDefault="000F30B1" w:rsidP="000F30B1">
      <w:pPr>
        <w:ind w:firstLine="709"/>
        <w:contextualSpacing/>
        <w:jc w:val="both"/>
        <w:rPr>
          <w:rFonts w:ascii="Arial" w:hAnsi="Arial" w:cs="Arial"/>
        </w:rPr>
      </w:pPr>
      <w:r w:rsidRPr="00973D32">
        <w:rPr>
          <w:rFonts w:ascii="Arial" w:hAnsi="Arial" w:cs="Arial"/>
        </w:rPr>
        <w:t>Осуществление внутреннего муниципального финансового контроля на основании ст. 269.2. Бюджетного кодекса Российской Федерации:</w:t>
      </w:r>
    </w:p>
    <w:p w14:paraId="4AAF8887" w14:textId="77777777" w:rsidR="000F30B1" w:rsidRPr="00973D32" w:rsidRDefault="000F30B1" w:rsidP="000F30B1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</w:rPr>
      </w:pPr>
      <w:r w:rsidRPr="00973D32">
        <w:rPr>
          <w:rFonts w:ascii="Arial" w:eastAsiaTheme="minorHAnsi" w:hAnsi="Arial" w:cs="Arial"/>
        </w:rPr>
        <w:t xml:space="preserve">- </w:t>
      </w:r>
      <w:proofErr w:type="gramStart"/>
      <w:r w:rsidRPr="00973D32">
        <w:rPr>
          <w:rFonts w:ascii="Arial" w:eastAsiaTheme="minorHAnsi" w:hAnsi="Arial" w:cs="Arial"/>
        </w:rPr>
        <w:t>контроль за</w:t>
      </w:r>
      <w:proofErr w:type="gramEnd"/>
      <w:r w:rsidRPr="00973D32">
        <w:rPr>
          <w:rFonts w:ascii="Arial" w:eastAsiaTheme="minorHAnsi" w:hAnsi="Arial" w:cs="Arial"/>
        </w:rPr>
        <w:t xml:space="preserve"> соблюдением положений правовых актов, регулирующих бюджетные правоотношения;</w:t>
      </w:r>
    </w:p>
    <w:p w14:paraId="4B1574B7" w14:textId="77777777" w:rsidR="000F30B1" w:rsidRPr="00973D32" w:rsidRDefault="000F30B1" w:rsidP="000F30B1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</w:rPr>
      </w:pPr>
      <w:proofErr w:type="gramStart"/>
      <w:r w:rsidRPr="00973D32">
        <w:rPr>
          <w:rFonts w:ascii="Arial" w:eastAsiaTheme="minorHAnsi" w:hAnsi="Arial" w:cs="Arial"/>
        </w:rPr>
        <w:t>- контроль за соблюдением положений правовых актов,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Федерации, формирование доходов и осуществление расходов бюджетов бюджетной системы Российской Федерации при управлении и распоряжении государственным (муниципальным) имуществом и (или) его использовании, а также за соблюдением условий договоров (соглашений) о предоставлении средств из соответствующего бюджета, государственных (муниципальных) контрактов;</w:t>
      </w:r>
      <w:proofErr w:type="gramEnd"/>
    </w:p>
    <w:p w14:paraId="112B69E0" w14:textId="77777777" w:rsidR="000F30B1" w:rsidRPr="00973D32" w:rsidRDefault="000F30B1" w:rsidP="000F30B1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</w:rPr>
      </w:pPr>
      <w:r w:rsidRPr="00973D32">
        <w:rPr>
          <w:rFonts w:ascii="Arial" w:eastAsiaTheme="minorHAnsi" w:hAnsi="Arial" w:cs="Arial"/>
        </w:rPr>
        <w:t xml:space="preserve">- </w:t>
      </w:r>
      <w:proofErr w:type="gramStart"/>
      <w:r w:rsidRPr="00973D32">
        <w:rPr>
          <w:rFonts w:ascii="Arial" w:eastAsiaTheme="minorHAnsi" w:hAnsi="Arial" w:cs="Arial"/>
        </w:rPr>
        <w:t>контроль за</w:t>
      </w:r>
      <w:proofErr w:type="gramEnd"/>
      <w:r w:rsidRPr="00973D32">
        <w:rPr>
          <w:rFonts w:ascii="Arial" w:eastAsiaTheme="minorHAnsi" w:hAnsi="Arial" w:cs="Arial"/>
        </w:rPr>
        <w:t xml:space="preserve"> соблюдением условий договоров (соглашений), заключенных в целях исполнения договоров (соглашений) о предоставлении средств из бюджета, а также в случаях, предусмотренных настоящим Кодексом, условий договоров (соглашений), заключенных в целях исполнения государственных (муниципальных) контрактов;</w:t>
      </w:r>
    </w:p>
    <w:p w14:paraId="49895E3D" w14:textId="77777777" w:rsidR="000F30B1" w:rsidRPr="00973D32" w:rsidRDefault="000F30B1" w:rsidP="000F30B1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</w:rPr>
      </w:pPr>
      <w:r w:rsidRPr="00973D32">
        <w:rPr>
          <w:rFonts w:ascii="Arial" w:eastAsiaTheme="minorHAnsi" w:hAnsi="Arial" w:cs="Arial"/>
        </w:rPr>
        <w:t xml:space="preserve">- контроль за достоверностью отчетов о результатах предоставления и (или) использования бюджетных средств (средств, предоставленных из бюджета), в том числе отчетов о реализации государственных (муниципальных) программ, отчетов об исполнении государственных (муниципальных) заданий, отчетов о достижении </w:t>
      </w:r>
      <w:proofErr w:type="gramStart"/>
      <w:r w:rsidRPr="00973D32">
        <w:rPr>
          <w:rFonts w:ascii="Arial" w:eastAsiaTheme="minorHAnsi" w:hAnsi="Arial" w:cs="Arial"/>
        </w:rPr>
        <w:t>значений показателей результативности предоставления средств</w:t>
      </w:r>
      <w:proofErr w:type="gramEnd"/>
      <w:r w:rsidRPr="00973D32">
        <w:rPr>
          <w:rFonts w:ascii="Arial" w:eastAsiaTheme="minorHAnsi" w:hAnsi="Arial" w:cs="Arial"/>
        </w:rPr>
        <w:t xml:space="preserve"> из бюджета;</w:t>
      </w:r>
    </w:p>
    <w:p w14:paraId="35F115EA" w14:textId="77777777" w:rsidR="000F30B1" w:rsidRPr="00973D32" w:rsidRDefault="000F30B1" w:rsidP="000F30B1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</w:rPr>
      </w:pPr>
      <w:r w:rsidRPr="00973D32">
        <w:rPr>
          <w:rFonts w:ascii="Arial" w:eastAsiaTheme="minorHAnsi" w:hAnsi="Arial" w:cs="Arial"/>
        </w:rPr>
        <w:t>- контроль в сфере закупок, предусмотренный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</w:t>
      </w:r>
    </w:p>
    <w:p w14:paraId="7CE27DFB" w14:textId="77777777" w:rsidR="000F30B1" w:rsidRPr="00973D32" w:rsidRDefault="000F30B1" w:rsidP="000F30B1">
      <w:pPr>
        <w:ind w:firstLine="709"/>
        <w:contextualSpacing/>
        <w:jc w:val="both"/>
        <w:rPr>
          <w:rFonts w:ascii="Arial" w:hAnsi="Arial" w:cs="Arial"/>
        </w:rPr>
      </w:pPr>
      <w:r w:rsidRPr="00973D32">
        <w:rPr>
          <w:rFonts w:ascii="Arial" w:hAnsi="Arial" w:cs="Arial"/>
        </w:rPr>
        <w:t>2. Организация в границах поселения электро-, тепл</w:t>
      </w:r>
      <w:proofErr w:type="gramStart"/>
      <w:r w:rsidRPr="00973D32">
        <w:rPr>
          <w:rFonts w:ascii="Arial" w:hAnsi="Arial" w:cs="Arial"/>
        </w:rPr>
        <w:t>о-</w:t>
      </w:r>
      <w:proofErr w:type="gramEnd"/>
      <w:r w:rsidRPr="00973D32">
        <w:rPr>
          <w:rFonts w:ascii="Arial" w:hAnsi="Arial" w:cs="Arial"/>
        </w:rPr>
        <w:t xml:space="preserve">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Федерации: </w:t>
      </w:r>
    </w:p>
    <w:p w14:paraId="18080D6F" w14:textId="77777777" w:rsidR="000F30B1" w:rsidRPr="00973D32" w:rsidRDefault="000F30B1" w:rsidP="000F30B1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 w:rsidRPr="00973D32">
        <w:rPr>
          <w:rFonts w:ascii="Arial" w:hAnsi="Arial" w:cs="Arial"/>
          <w:sz w:val="24"/>
          <w:szCs w:val="24"/>
        </w:rPr>
        <w:t xml:space="preserve"> - </w:t>
      </w:r>
      <w:proofErr w:type="gramStart"/>
      <w:r w:rsidRPr="00973D32">
        <w:rPr>
          <w:rFonts w:ascii="Arial" w:hAnsi="Arial" w:cs="Arial"/>
          <w:sz w:val="24"/>
          <w:szCs w:val="24"/>
        </w:rPr>
        <w:t>контроль за</w:t>
      </w:r>
      <w:proofErr w:type="gramEnd"/>
      <w:r w:rsidRPr="00973D32">
        <w:rPr>
          <w:rFonts w:ascii="Arial" w:hAnsi="Arial" w:cs="Arial"/>
          <w:sz w:val="24"/>
          <w:szCs w:val="24"/>
        </w:rPr>
        <w:t xml:space="preserve"> деятельностью </w:t>
      </w:r>
      <w:proofErr w:type="spellStart"/>
      <w:r w:rsidRPr="00973D32">
        <w:rPr>
          <w:rFonts w:ascii="Arial" w:hAnsi="Arial" w:cs="Arial"/>
          <w:sz w:val="24"/>
          <w:szCs w:val="24"/>
        </w:rPr>
        <w:t>ресурсоснабжающих</w:t>
      </w:r>
      <w:proofErr w:type="spellEnd"/>
      <w:r w:rsidRPr="00973D32">
        <w:rPr>
          <w:rFonts w:ascii="Arial" w:hAnsi="Arial" w:cs="Arial"/>
          <w:sz w:val="24"/>
          <w:szCs w:val="24"/>
        </w:rPr>
        <w:t xml:space="preserve"> организаций в области тепло- и водоснабжения, организаций обслуживающих тепло- и водопроводные сети (сбор отчетов о финансово-хозяйственной деятельности организаций, контроль за надлежащим исполнением своей деятельности в области оказываемых услуг, контроль за надлежащим использованием муниципального имущества); </w:t>
      </w:r>
    </w:p>
    <w:p w14:paraId="07F8098F" w14:textId="77777777" w:rsidR="000F30B1" w:rsidRPr="00973D32" w:rsidRDefault="000F30B1" w:rsidP="000F30B1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 w:rsidRPr="00973D32">
        <w:rPr>
          <w:rFonts w:ascii="Arial" w:hAnsi="Arial" w:cs="Arial"/>
          <w:sz w:val="24"/>
          <w:szCs w:val="24"/>
        </w:rPr>
        <w:t xml:space="preserve"> - рассмотрение обращений потребителей по вопросам надежности теплоснабжения и водоснабжения в порядке, установленном Правилами организации теплоснабжения в Российской Федерации, утвержденными Постановлением Правительства Российской Федерации от 08.08.2012 № 808; </w:t>
      </w:r>
    </w:p>
    <w:p w14:paraId="51936932" w14:textId="77777777" w:rsidR="000F30B1" w:rsidRPr="00973D32" w:rsidRDefault="000F30B1" w:rsidP="000F30B1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 w:rsidRPr="00973D32">
        <w:rPr>
          <w:rFonts w:ascii="Arial" w:hAnsi="Arial" w:cs="Arial"/>
          <w:sz w:val="24"/>
          <w:szCs w:val="24"/>
        </w:rPr>
        <w:lastRenderedPageBreak/>
        <w:t xml:space="preserve"> - согласование вывода источников тепловой энергии, тепловых сетей, водопроводных сетей, объектов водоснабжения из эксплуатации, приемка данных объектов в эксплуатацию после проведения ремонтных работ; </w:t>
      </w:r>
    </w:p>
    <w:p w14:paraId="1F37907D" w14:textId="77777777" w:rsidR="000F30B1" w:rsidRPr="00973D32" w:rsidRDefault="000F30B1" w:rsidP="000F30B1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 w:rsidRPr="00973D32">
        <w:rPr>
          <w:rFonts w:ascii="Arial" w:hAnsi="Arial" w:cs="Arial"/>
          <w:sz w:val="24"/>
          <w:szCs w:val="24"/>
        </w:rPr>
        <w:t xml:space="preserve"> - подготовка проектов схем теплоснабжения, водоснабжения сельских поселений, в том числе определении гарантирующих организаций в сфере водоснабжения и теплоснабжения на территории Боготольского района; </w:t>
      </w:r>
    </w:p>
    <w:p w14:paraId="31AEBF69" w14:textId="77777777" w:rsidR="000F30B1" w:rsidRPr="00973D32" w:rsidRDefault="000F30B1" w:rsidP="000F30B1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 w:rsidRPr="00973D32">
        <w:rPr>
          <w:rFonts w:ascii="Arial" w:hAnsi="Arial" w:cs="Arial"/>
          <w:sz w:val="24"/>
          <w:szCs w:val="24"/>
        </w:rPr>
        <w:t xml:space="preserve"> - согласование инвестиционных программ организаций, осуществляющих регулируемые виды деятельности в сфере теплоснабжения, водоснабжения, электроснабжения за исключением таких программ, которые согласовываются в соответствии с законодательством Российской Федерации об электроэнергетике; </w:t>
      </w:r>
    </w:p>
    <w:p w14:paraId="17F1FB3C" w14:textId="77777777" w:rsidR="000F30B1" w:rsidRPr="00973D32" w:rsidRDefault="000F30B1" w:rsidP="000F30B1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 w:rsidRPr="00973D32">
        <w:rPr>
          <w:rFonts w:ascii="Arial" w:hAnsi="Arial" w:cs="Arial"/>
          <w:sz w:val="24"/>
          <w:szCs w:val="24"/>
        </w:rPr>
        <w:t xml:space="preserve"> - принятие решений о начале и окончании отопительного периода, разработка нормативной документации касающейся подготовки района к работе в зимних условиях (создание комиссий и рабочих групп, проведение совещаний, приемка объектов к работе в отопительный период); </w:t>
      </w:r>
    </w:p>
    <w:p w14:paraId="393FE957" w14:textId="77777777" w:rsidR="000F30B1" w:rsidRPr="00973D32" w:rsidRDefault="000F30B1" w:rsidP="000F30B1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 w:rsidRPr="00973D32">
        <w:rPr>
          <w:rFonts w:ascii="Arial" w:hAnsi="Arial" w:cs="Arial"/>
          <w:sz w:val="24"/>
          <w:szCs w:val="24"/>
        </w:rPr>
        <w:t xml:space="preserve"> - разработка и реализация муниципальных программ в области энергосбережения и повышения энергетической эффективности района, программы комплексного развития коммунальной инфраструктуры района; </w:t>
      </w:r>
    </w:p>
    <w:p w14:paraId="63E77F74" w14:textId="77777777" w:rsidR="000F30B1" w:rsidRPr="00973D32" w:rsidRDefault="000F30B1" w:rsidP="000F30B1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 w:rsidRPr="00973D32">
        <w:rPr>
          <w:rFonts w:ascii="Arial" w:hAnsi="Arial" w:cs="Arial"/>
          <w:sz w:val="24"/>
          <w:szCs w:val="24"/>
        </w:rPr>
        <w:t xml:space="preserve"> - координация мероприятий по энергосбережению и повышению энергетической эффективности и </w:t>
      </w:r>
      <w:proofErr w:type="gramStart"/>
      <w:r w:rsidRPr="00973D32">
        <w:rPr>
          <w:rFonts w:ascii="Arial" w:hAnsi="Arial" w:cs="Arial"/>
          <w:sz w:val="24"/>
          <w:szCs w:val="24"/>
        </w:rPr>
        <w:t>контроль за</w:t>
      </w:r>
      <w:proofErr w:type="gramEnd"/>
      <w:r w:rsidRPr="00973D32">
        <w:rPr>
          <w:rFonts w:ascii="Arial" w:hAnsi="Arial" w:cs="Arial"/>
          <w:sz w:val="24"/>
          <w:szCs w:val="24"/>
        </w:rPr>
        <w:t xml:space="preserve"> их проведением муниципальными учреждениями, муниципальными унитарными предприятиями; </w:t>
      </w:r>
    </w:p>
    <w:p w14:paraId="43115E9B" w14:textId="77777777" w:rsidR="000F30B1" w:rsidRPr="00973D32" w:rsidRDefault="000F30B1" w:rsidP="000F30B1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 w:rsidRPr="00973D32">
        <w:rPr>
          <w:rFonts w:ascii="Arial" w:hAnsi="Arial" w:cs="Arial"/>
          <w:sz w:val="24"/>
          <w:szCs w:val="24"/>
        </w:rPr>
        <w:t xml:space="preserve"> - организация работы по разработке нормативов потребления коммунальных услуг, установление которых относится к компетенции органов местного самоуправления; </w:t>
      </w:r>
    </w:p>
    <w:p w14:paraId="0C673581" w14:textId="77777777" w:rsidR="000F30B1" w:rsidRPr="00973D32" w:rsidRDefault="000F30B1" w:rsidP="000F30B1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 w:rsidRPr="00973D32">
        <w:rPr>
          <w:rFonts w:ascii="Arial" w:hAnsi="Arial" w:cs="Arial"/>
          <w:sz w:val="24"/>
          <w:szCs w:val="24"/>
        </w:rPr>
        <w:t xml:space="preserve"> - осуществление </w:t>
      </w:r>
      <w:proofErr w:type="gramStart"/>
      <w:r w:rsidRPr="00973D32">
        <w:rPr>
          <w:rFonts w:ascii="Arial" w:hAnsi="Arial" w:cs="Arial"/>
          <w:sz w:val="24"/>
          <w:szCs w:val="24"/>
        </w:rPr>
        <w:t>контроля за</w:t>
      </w:r>
      <w:proofErr w:type="gramEnd"/>
      <w:r w:rsidRPr="00973D32">
        <w:rPr>
          <w:rFonts w:ascii="Arial" w:hAnsi="Arial" w:cs="Arial"/>
          <w:sz w:val="24"/>
          <w:szCs w:val="24"/>
        </w:rPr>
        <w:t xml:space="preserve"> готовностью теплоснабжающих организаций, </w:t>
      </w:r>
      <w:proofErr w:type="spellStart"/>
      <w:r w:rsidRPr="00973D32">
        <w:rPr>
          <w:rFonts w:ascii="Arial" w:hAnsi="Arial" w:cs="Arial"/>
          <w:sz w:val="24"/>
          <w:szCs w:val="24"/>
        </w:rPr>
        <w:t>теплосетевых</w:t>
      </w:r>
      <w:proofErr w:type="spellEnd"/>
      <w:r w:rsidRPr="00973D32">
        <w:rPr>
          <w:rFonts w:ascii="Arial" w:hAnsi="Arial" w:cs="Arial"/>
          <w:sz w:val="24"/>
          <w:szCs w:val="24"/>
        </w:rPr>
        <w:t xml:space="preserve"> организаций, </w:t>
      </w:r>
      <w:proofErr w:type="spellStart"/>
      <w:r w:rsidRPr="00973D32">
        <w:rPr>
          <w:rFonts w:ascii="Arial" w:hAnsi="Arial" w:cs="Arial"/>
          <w:sz w:val="24"/>
          <w:szCs w:val="24"/>
        </w:rPr>
        <w:t>ресурсоснабжающих</w:t>
      </w:r>
      <w:proofErr w:type="spellEnd"/>
      <w:r w:rsidRPr="00973D32">
        <w:rPr>
          <w:rFonts w:ascii="Arial" w:hAnsi="Arial" w:cs="Arial"/>
          <w:sz w:val="24"/>
          <w:szCs w:val="24"/>
        </w:rPr>
        <w:t xml:space="preserve"> организаций, муниципальных учреждений к отопительному периоду; </w:t>
      </w:r>
    </w:p>
    <w:p w14:paraId="6E7C5D7E" w14:textId="77777777" w:rsidR="000F30B1" w:rsidRPr="00973D32" w:rsidRDefault="000F30B1" w:rsidP="000F30B1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 w:rsidRPr="00973D32">
        <w:rPr>
          <w:rFonts w:ascii="Arial" w:hAnsi="Arial" w:cs="Arial"/>
          <w:sz w:val="24"/>
          <w:szCs w:val="24"/>
        </w:rPr>
        <w:t xml:space="preserve"> - организация работы в пределах полномочий по проверке готовности теплоснабжающих организаций, </w:t>
      </w:r>
      <w:proofErr w:type="spellStart"/>
      <w:r w:rsidRPr="00973D32">
        <w:rPr>
          <w:rFonts w:ascii="Arial" w:hAnsi="Arial" w:cs="Arial"/>
          <w:sz w:val="24"/>
          <w:szCs w:val="24"/>
        </w:rPr>
        <w:t>теплосетевых</w:t>
      </w:r>
      <w:proofErr w:type="spellEnd"/>
      <w:r w:rsidRPr="00973D32">
        <w:rPr>
          <w:rFonts w:ascii="Arial" w:hAnsi="Arial" w:cs="Arial"/>
          <w:sz w:val="24"/>
          <w:szCs w:val="24"/>
        </w:rPr>
        <w:t xml:space="preserve"> организаций, </w:t>
      </w:r>
      <w:proofErr w:type="spellStart"/>
      <w:r w:rsidRPr="00973D32">
        <w:rPr>
          <w:rFonts w:ascii="Arial" w:hAnsi="Arial" w:cs="Arial"/>
          <w:sz w:val="24"/>
          <w:szCs w:val="24"/>
        </w:rPr>
        <w:t>ресурсоснабжающих</w:t>
      </w:r>
      <w:proofErr w:type="spellEnd"/>
      <w:r w:rsidRPr="00973D32">
        <w:rPr>
          <w:rFonts w:ascii="Arial" w:hAnsi="Arial" w:cs="Arial"/>
          <w:sz w:val="24"/>
          <w:szCs w:val="24"/>
        </w:rPr>
        <w:t xml:space="preserve"> организаций, муниципальных учреждений к работе в осенне-зимний (отопительный) период; </w:t>
      </w:r>
    </w:p>
    <w:p w14:paraId="341B9D7D" w14:textId="77777777" w:rsidR="000F30B1" w:rsidRPr="00973D32" w:rsidRDefault="000F30B1" w:rsidP="000F30B1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 w:rsidRPr="00973D32">
        <w:rPr>
          <w:rFonts w:ascii="Arial" w:hAnsi="Arial" w:cs="Arial"/>
          <w:sz w:val="24"/>
          <w:szCs w:val="24"/>
        </w:rPr>
        <w:t xml:space="preserve"> - организация работы по проведению капитального ремонта объектов коммунальной инфраструктуры; </w:t>
      </w:r>
    </w:p>
    <w:p w14:paraId="2275A1D9" w14:textId="77777777" w:rsidR="000F30B1" w:rsidRPr="00973D32" w:rsidRDefault="000F30B1" w:rsidP="000F30B1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 w:rsidRPr="00973D32">
        <w:rPr>
          <w:rFonts w:ascii="Arial" w:hAnsi="Arial" w:cs="Arial"/>
          <w:sz w:val="24"/>
          <w:szCs w:val="24"/>
        </w:rPr>
        <w:t xml:space="preserve"> - организация работы по получению субвенции на реализацию временных мер поддержки населения в целях обеспечения доступности коммунальных услуг; </w:t>
      </w:r>
    </w:p>
    <w:p w14:paraId="15CEC8B8" w14:textId="77777777" w:rsidR="000F30B1" w:rsidRPr="00973D32" w:rsidRDefault="000F30B1" w:rsidP="000F30B1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 w:rsidRPr="00973D32">
        <w:rPr>
          <w:rFonts w:ascii="Arial" w:hAnsi="Arial" w:cs="Arial"/>
          <w:sz w:val="24"/>
          <w:szCs w:val="24"/>
        </w:rPr>
        <w:t xml:space="preserve"> - сбор, обработка и систематизация данных в сфере тепл</w:t>
      </w:r>
      <w:proofErr w:type="gramStart"/>
      <w:r w:rsidRPr="00973D32">
        <w:rPr>
          <w:rFonts w:ascii="Arial" w:hAnsi="Arial" w:cs="Arial"/>
          <w:sz w:val="24"/>
          <w:szCs w:val="24"/>
        </w:rPr>
        <w:t>о-</w:t>
      </w:r>
      <w:proofErr w:type="gramEnd"/>
      <w:r w:rsidRPr="00973D32">
        <w:rPr>
          <w:rFonts w:ascii="Arial" w:hAnsi="Arial" w:cs="Arial"/>
          <w:sz w:val="24"/>
          <w:szCs w:val="24"/>
        </w:rPr>
        <w:t xml:space="preserve">, электро-, водоснабжения и водоотведения, передача полученных данных в виде отчетности в министерства и службы Красноярского края, прогноз социально-экономического развития, органы государственной статистики. </w:t>
      </w:r>
    </w:p>
    <w:p w14:paraId="38F6E7E0" w14:textId="77777777" w:rsidR="000F30B1" w:rsidRPr="00973D32" w:rsidRDefault="000F30B1" w:rsidP="000F30B1">
      <w:pPr>
        <w:ind w:firstLine="709"/>
        <w:contextualSpacing/>
        <w:jc w:val="both"/>
        <w:rPr>
          <w:rFonts w:ascii="Arial" w:hAnsi="Arial" w:cs="Arial"/>
        </w:rPr>
      </w:pPr>
      <w:r w:rsidRPr="00973D32">
        <w:rPr>
          <w:rFonts w:ascii="Arial" w:hAnsi="Arial" w:cs="Arial"/>
        </w:rPr>
        <w:t xml:space="preserve">3. </w:t>
      </w:r>
      <w:proofErr w:type="gramStart"/>
      <w:r w:rsidRPr="00973D32">
        <w:rPr>
          <w:rFonts w:ascii="Arial" w:hAnsi="Arial" w:cs="Arial"/>
        </w:rPr>
        <w:t xml:space="preserve">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</w:t>
      </w:r>
      <w:r w:rsidRPr="00973D32">
        <w:rPr>
          <w:rFonts w:ascii="Arial" w:eastAsiaTheme="minorHAnsi" w:hAnsi="Arial" w:cs="Arial"/>
        </w:rPr>
        <w:t>осуществление муниципального контроля на автомобильном транспорте и в дорожном хозяйстве в границах населенных пунктов поселения, организация дорожного движения</w:t>
      </w:r>
      <w:r w:rsidRPr="00973D32">
        <w:rPr>
          <w:rFonts w:ascii="Arial" w:hAnsi="Arial" w:cs="Arial"/>
        </w:rPr>
        <w:t>, а также осуществление иных полномочий в области использования автомобильных дорог и осуществления дорожной деятельности</w:t>
      </w:r>
      <w:proofErr w:type="gramEnd"/>
      <w:r w:rsidRPr="00973D32">
        <w:rPr>
          <w:rFonts w:ascii="Arial" w:hAnsi="Arial" w:cs="Arial"/>
        </w:rPr>
        <w:t xml:space="preserve"> в соответствии с </w:t>
      </w:r>
      <w:hyperlink r:id="rId10" w:history="1">
        <w:r w:rsidRPr="00973D32">
          <w:rPr>
            <w:rStyle w:val="a3"/>
            <w:rFonts w:ascii="Arial" w:hAnsi="Arial" w:cs="Arial"/>
          </w:rPr>
          <w:t>законодательством</w:t>
        </w:r>
      </w:hyperlink>
      <w:r w:rsidRPr="00973D32">
        <w:rPr>
          <w:rFonts w:ascii="Arial" w:hAnsi="Arial" w:cs="Arial"/>
        </w:rPr>
        <w:t xml:space="preserve"> Российской Федерации:</w:t>
      </w:r>
    </w:p>
    <w:p w14:paraId="732A5C95" w14:textId="77777777" w:rsidR="000F30B1" w:rsidRPr="00973D32" w:rsidRDefault="000F30B1" w:rsidP="000F30B1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</w:rPr>
      </w:pPr>
      <w:r w:rsidRPr="00973D32">
        <w:rPr>
          <w:rFonts w:ascii="Arial" w:eastAsiaTheme="minorHAnsi" w:hAnsi="Arial" w:cs="Arial"/>
        </w:rPr>
        <w:t>- установление порядка осуществления муниципального контроля на автомобильном транспорте и в дорожном хозяйстве в границах населенных пунктов поселений;</w:t>
      </w:r>
    </w:p>
    <w:p w14:paraId="3B2EA2A9" w14:textId="77777777" w:rsidR="000F30B1" w:rsidRPr="00973D32" w:rsidRDefault="000F30B1" w:rsidP="000F30B1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</w:rPr>
      </w:pPr>
      <w:r w:rsidRPr="00973D32">
        <w:rPr>
          <w:rFonts w:ascii="Arial" w:eastAsiaTheme="minorHAnsi" w:hAnsi="Arial" w:cs="Arial"/>
        </w:rPr>
        <w:t>- разработка основных направлений инвестиционной политики в области развития автомобильных дорог местного значения;</w:t>
      </w:r>
    </w:p>
    <w:p w14:paraId="072301D8" w14:textId="77777777" w:rsidR="000F30B1" w:rsidRPr="00973D32" w:rsidRDefault="000F30B1" w:rsidP="000F30B1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</w:rPr>
      </w:pPr>
      <w:r w:rsidRPr="00973D32">
        <w:rPr>
          <w:rFonts w:ascii="Arial" w:eastAsiaTheme="minorHAnsi" w:hAnsi="Arial" w:cs="Arial"/>
        </w:rPr>
        <w:lastRenderedPageBreak/>
        <w:t>- определение размера вреда, причиняемого тяжеловесными транспортными средствами при движении по автомобильным дорогам местного значения;</w:t>
      </w:r>
    </w:p>
    <w:p w14:paraId="650A63C7" w14:textId="77777777" w:rsidR="000F30B1" w:rsidRPr="00973D32" w:rsidRDefault="000F30B1" w:rsidP="000F30B1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</w:rPr>
      </w:pPr>
      <w:r w:rsidRPr="00973D32">
        <w:rPr>
          <w:rFonts w:ascii="Arial" w:eastAsiaTheme="minorHAnsi" w:hAnsi="Arial" w:cs="Arial"/>
        </w:rPr>
        <w:t>- установление стоимости и перечня услуг по присоединению объектов дорожного сервиса к автомобильным дорогам общего пользования местного значения;</w:t>
      </w:r>
    </w:p>
    <w:p w14:paraId="5AA2BEDB" w14:textId="77777777" w:rsidR="000F30B1" w:rsidRPr="00973D32" w:rsidRDefault="000F30B1" w:rsidP="000F30B1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</w:rPr>
      </w:pPr>
      <w:r w:rsidRPr="00973D32">
        <w:rPr>
          <w:rFonts w:ascii="Arial" w:eastAsiaTheme="minorHAnsi" w:hAnsi="Arial" w:cs="Arial"/>
        </w:rPr>
        <w:t>- использование автомобильных дорог при организации и проведении мероприятий по гражданской обороне, мобилизационной подготовке в соответствии с законодательством Российской Федерации, ликвидация последствий чрезвычайных ситуаций на автомобильных дорогах в соответствии с законодательством Российской Федерации в области защиты населения и территорий от чрезвычайных ситуаций.</w:t>
      </w:r>
    </w:p>
    <w:p w14:paraId="3080B12D" w14:textId="77777777" w:rsidR="000F30B1" w:rsidRPr="00973D32" w:rsidRDefault="000F30B1" w:rsidP="000F30B1">
      <w:pPr>
        <w:pStyle w:val="aa"/>
        <w:ind w:left="0" w:firstLine="709"/>
        <w:jc w:val="both"/>
        <w:rPr>
          <w:rFonts w:ascii="Arial" w:hAnsi="Arial" w:cs="Arial"/>
        </w:rPr>
      </w:pPr>
      <w:r w:rsidRPr="00973D32">
        <w:rPr>
          <w:rFonts w:ascii="Arial" w:hAnsi="Arial" w:cs="Arial"/>
        </w:rPr>
        <w:t xml:space="preserve">4. 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</w:t>
      </w:r>
      <w:hyperlink r:id="rId11" w:history="1">
        <w:r w:rsidRPr="00973D32">
          <w:rPr>
            <w:rStyle w:val="a3"/>
            <w:rFonts w:ascii="Arial" w:hAnsi="Arial" w:cs="Arial"/>
          </w:rPr>
          <w:t>законодательством</w:t>
        </w:r>
      </w:hyperlink>
      <w:r w:rsidRPr="00973D32">
        <w:rPr>
          <w:rFonts w:ascii="Arial" w:hAnsi="Arial" w:cs="Arial"/>
        </w:rPr>
        <w:t xml:space="preserve">: </w:t>
      </w:r>
    </w:p>
    <w:p w14:paraId="5419C81D" w14:textId="77777777" w:rsidR="000F30B1" w:rsidRPr="00973D32" w:rsidRDefault="000F30B1" w:rsidP="000F30B1">
      <w:pPr>
        <w:pStyle w:val="aa"/>
        <w:ind w:left="0" w:firstLine="709"/>
        <w:jc w:val="both"/>
        <w:rPr>
          <w:rFonts w:ascii="Arial" w:hAnsi="Arial" w:cs="Arial"/>
        </w:rPr>
      </w:pPr>
      <w:r w:rsidRPr="00973D32">
        <w:rPr>
          <w:rFonts w:ascii="Arial" w:hAnsi="Arial" w:cs="Arial"/>
        </w:rPr>
        <w:t xml:space="preserve">4.1. Признание граждан </w:t>
      </w:r>
      <w:proofErr w:type="gramStart"/>
      <w:r w:rsidRPr="00973D32">
        <w:rPr>
          <w:rFonts w:ascii="Arial" w:hAnsi="Arial" w:cs="Arial"/>
        </w:rPr>
        <w:t>малоимущими</w:t>
      </w:r>
      <w:proofErr w:type="gramEnd"/>
      <w:r w:rsidRPr="00973D32">
        <w:rPr>
          <w:rFonts w:ascii="Arial" w:hAnsi="Arial" w:cs="Arial"/>
        </w:rPr>
        <w:t xml:space="preserve">: </w:t>
      </w:r>
    </w:p>
    <w:p w14:paraId="7C1EE649" w14:textId="77777777" w:rsidR="000F30B1" w:rsidRPr="00973D32" w:rsidRDefault="000F30B1" w:rsidP="000F30B1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 w:rsidRPr="00973D32">
        <w:rPr>
          <w:rFonts w:ascii="Arial" w:hAnsi="Arial" w:cs="Arial"/>
          <w:sz w:val="24"/>
          <w:szCs w:val="24"/>
        </w:rPr>
        <w:t xml:space="preserve"> - рассмотрение и проверка предоставленных гражданами пакетов документов, с целью принятия решения о признании граждан малоимущими для постановки их на учет по месту жительства (в сельсовете) в качестве нуждающихся в жилом помещении, либо отказе в этом; </w:t>
      </w:r>
    </w:p>
    <w:p w14:paraId="487571FC" w14:textId="77777777" w:rsidR="000F30B1" w:rsidRPr="00973D32" w:rsidRDefault="000F30B1" w:rsidP="000F30B1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 w:rsidRPr="00973D32">
        <w:rPr>
          <w:rFonts w:ascii="Arial" w:hAnsi="Arial" w:cs="Arial"/>
          <w:sz w:val="24"/>
          <w:szCs w:val="24"/>
        </w:rPr>
        <w:t xml:space="preserve"> - определение (расчет) стоимости необходимой жилой площади для проживания семьи; </w:t>
      </w:r>
    </w:p>
    <w:p w14:paraId="5CA2A6F0" w14:textId="77777777" w:rsidR="000F30B1" w:rsidRPr="00973D32" w:rsidRDefault="000F30B1" w:rsidP="000F30B1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 w:rsidRPr="00973D32">
        <w:rPr>
          <w:rFonts w:ascii="Arial" w:hAnsi="Arial" w:cs="Arial"/>
          <w:sz w:val="24"/>
          <w:szCs w:val="24"/>
        </w:rPr>
        <w:t xml:space="preserve"> - определение имущественной обеспеченности семьи или одиноко проживающего гражданина; </w:t>
      </w:r>
    </w:p>
    <w:p w14:paraId="66EB2F95" w14:textId="77777777" w:rsidR="000F30B1" w:rsidRPr="00973D32" w:rsidRDefault="000F30B1" w:rsidP="000F30B1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 w:rsidRPr="00973D32">
        <w:rPr>
          <w:rFonts w:ascii="Arial" w:hAnsi="Arial" w:cs="Arial"/>
          <w:sz w:val="24"/>
          <w:szCs w:val="24"/>
        </w:rPr>
        <w:t xml:space="preserve"> - расчет порогового дохода семьи (одиноко проживающего гражданина); </w:t>
      </w:r>
    </w:p>
    <w:p w14:paraId="678D64A2" w14:textId="77777777" w:rsidR="000F30B1" w:rsidRPr="00973D32" w:rsidRDefault="000F30B1" w:rsidP="000F30B1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 w:rsidRPr="00973D32">
        <w:rPr>
          <w:rFonts w:ascii="Arial" w:hAnsi="Arial" w:cs="Arial"/>
          <w:sz w:val="24"/>
          <w:szCs w:val="24"/>
        </w:rPr>
        <w:t xml:space="preserve"> - подготовка и выдача справки о признании граждан </w:t>
      </w:r>
      <w:proofErr w:type="gramStart"/>
      <w:r w:rsidRPr="00973D32">
        <w:rPr>
          <w:rFonts w:ascii="Arial" w:hAnsi="Arial" w:cs="Arial"/>
          <w:sz w:val="24"/>
          <w:szCs w:val="24"/>
        </w:rPr>
        <w:t>малоимущими</w:t>
      </w:r>
      <w:proofErr w:type="gramEnd"/>
      <w:r w:rsidRPr="00973D32">
        <w:rPr>
          <w:rFonts w:ascii="Arial" w:hAnsi="Arial" w:cs="Arial"/>
          <w:sz w:val="24"/>
          <w:szCs w:val="24"/>
        </w:rPr>
        <w:t xml:space="preserve">, либо в отказе в этом. </w:t>
      </w:r>
    </w:p>
    <w:p w14:paraId="365A7E35" w14:textId="77777777" w:rsidR="000F30B1" w:rsidRPr="00973D32" w:rsidRDefault="000F30B1" w:rsidP="000F30B1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 w:rsidRPr="00973D32">
        <w:rPr>
          <w:rFonts w:ascii="Arial" w:hAnsi="Arial" w:cs="Arial"/>
          <w:sz w:val="24"/>
          <w:szCs w:val="24"/>
        </w:rPr>
        <w:t xml:space="preserve">4.2. Осуществление муниципального жилищного контроля. </w:t>
      </w:r>
    </w:p>
    <w:p w14:paraId="48A88B8C" w14:textId="77777777" w:rsidR="000F30B1" w:rsidRPr="00973D32" w:rsidRDefault="000F30B1" w:rsidP="000F30B1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 w:rsidRPr="00973D32">
        <w:rPr>
          <w:rFonts w:ascii="Arial" w:hAnsi="Arial" w:cs="Arial"/>
          <w:sz w:val="24"/>
          <w:szCs w:val="24"/>
        </w:rPr>
        <w:t xml:space="preserve">4.3. Принятие в установленном порядке решений о переводе жилых помещений в нежилые помещения и нежилых помещений в жилые помещения. </w:t>
      </w:r>
    </w:p>
    <w:p w14:paraId="04FE60F7" w14:textId="77777777" w:rsidR="000F30B1" w:rsidRPr="00973D32" w:rsidRDefault="000F30B1" w:rsidP="000F30B1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 w:rsidRPr="00973D32">
        <w:rPr>
          <w:rFonts w:ascii="Arial" w:hAnsi="Arial" w:cs="Arial"/>
          <w:sz w:val="24"/>
          <w:szCs w:val="24"/>
        </w:rPr>
        <w:t xml:space="preserve">4.4. Согласование переустройства и перепланировки жилых помещений. </w:t>
      </w:r>
    </w:p>
    <w:p w14:paraId="2DDA94CF" w14:textId="77777777" w:rsidR="000F30B1" w:rsidRPr="00973D32" w:rsidRDefault="000F30B1" w:rsidP="000F30B1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 w:rsidRPr="00973D32">
        <w:rPr>
          <w:rFonts w:ascii="Arial" w:hAnsi="Arial" w:cs="Arial"/>
          <w:sz w:val="24"/>
          <w:szCs w:val="24"/>
        </w:rPr>
        <w:t>4.5. Признание в установленном порядке помещения жилым помещением, жилого помещения непригодным для проживания и многоквартирного дома аварийным и подлежащим сносу или реконструкции.</w:t>
      </w:r>
    </w:p>
    <w:p w14:paraId="358BA211" w14:textId="77777777" w:rsidR="000F30B1" w:rsidRPr="00973D32" w:rsidRDefault="000F30B1" w:rsidP="000F30B1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 w:rsidRPr="00973D32">
        <w:rPr>
          <w:rFonts w:ascii="Arial" w:hAnsi="Arial" w:cs="Arial"/>
          <w:sz w:val="24"/>
          <w:szCs w:val="24"/>
        </w:rPr>
        <w:t xml:space="preserve">4.6. Утверждение краткосрочных планов капитального ремонта многоквартирных домов, расположенных на территории сельсоветов. </w:t>
      </w:r>
    </w:p>
    <w:p w14:paraId="48D529FC" w14:textId="77777777" w:rsidR="000F30B1" w:rsidRPr="00973D32" w:rsidRDefault="000F30B1" w:rsidP="000F30B1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 w:rsidRPr="00973D32">
        <w:rPr>
          <w:rFonts w:ascii="Arial" w:hAnsi="Arial" w:cs="Arial"/>
          <w:sz w:val="24"/>
          <w:szCs w:val="24"/>
        </w:rPr>
        <w:t xml:space="preserve">4.7. </w:t>
      </w:r>
      <w:r w:rsidRPr="00973D32">
        <w:rPr>
          <w:rFonts w:ascii="Arial" w:hAnsi="Arial" w:cs="Arial"/>
          <w:bCs/>
          <w:sz w:val="24"/>
          <w:szCs w:val="24"/>
        </w:rPr>
        <w:t>Осуществление полномочий, переданных сельским советом Боготольского района,</w:t>
      </w:r>
      <w:r w:rsidRPr="00973D32">
        <w:rPr>
          <w:rFonts w:ascii="Arial" w:hAnsi="Arial" w:cs="Arial"/>
          <w:color w:val="000000"/>
          <w:sz w:val="24"/>
          <w:szCs w:val="24"/>
        </w:rPr>
        <w:t xml:space="preserve"> по созданию условий для обеспечения доступным и комфортным жильем граждан Боготольского района</w:t>
      </w:r>
      <w:r w:rsidRPr="00973D32">
        <w:rPr>
          <w:rFonts w:ascii="Arial" w:hAnsi="Arial" w:cs="Arial"/>
          <w:sz w:val="24"/>
          <w:szCs w:val="24"/>
        </w:rPr>
        <w:t xml:space="preserve"> в рамках муниципальной программы «Обеспечение доступным и комфортным жильем граждан Боготольского района».</w:t>
      </w:r>
    </w:p>
    <w:p w14:paraId="34B89126" w14:textId="77777777" w:rsidR="000F30B1" w:rsidRPr="00973D32" w:rsidRDefault="000F30B1" w:rsidP="000F30B1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 w:rsidRPr="00973D32">
        <w:rPr>
          <w:rFonts w:ascii="Arial" w:hAnsi="Arial" w:cs="Arial"/>
          <w:sz w:val="24"/>
          <w:szCs w:val="24"/>
        </w:rPr>
        <w:t xml:space="preserve">5. Создание условий для организации досуга и обеспечения жителей поселения услугами организаций культуры: </w:t>
      </w:r>
    </w:p>
    <w:p w14:paraId="27A52829" w14:textId="77777777" w:rsidR="000F30B1" w:rsidRPr="00973D32" w:rsidRDefault="000F30B1" w:rsidP="000F30B1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 w:rsidRPr="00973D32">
        <w:rPr>
          <w:rFonts w:ascii="Arial" w:hAnsi="Arial" w:cs="Arial"/>
          <w:sz w:val="24"/>
          <w:szCs w:val="24"/>
        </w:rPr>
        <w:t xml:space="preserve"> - организация и проведение культурно-массовых мероприятий; </w:t>
      </w:r>
    </w:p>
    <w:p w14:paraId="06028012" w14:textId="77777777" w:rsidR="000F30B1" w:rsidRPr="00973D32" w:rsidRDefault="000F30B1" w:rsidP="000F30B1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 w:rsidRPr="00973D32">
        <w:rPr>
          <w:rFonts w:ascii="Arial" w:hAnsi="Arial" w:cs="Arial"/>
          <w:sz w:val="24"/>
          <w:szCs w:val="24"/>
        </w:rPr>
        <w:t xml:space="preserve"> - организация деятельности клубных формирований и формирований самодеятельного народного творчества (</w:t>
      </w:r>
      <w:proofErr w:type="gramStart"/>
      <w:r w:rsidRPr="00973D32">
        <w:rPr>
          <w:rFonts w:ascii="Arial" w:hAnsi="Arial" w:cs="Arial"/>
          <w:sz w:val="24"/>
          <w:szCs w:val="24"/>
        </w:rPr>
        <w:t>согласно</w:t>
      </w:r>
      <w:proofErr w:type="gramEnd"/>
      <w:r w:rsidRPr="00973D32">
        <w:rPr>
          <w:rFonts w:ascii="Arial" w:hAnsi="Arial" w:cs="Arial"/>
          <w:sz w:val="24"/>
          <w:szCs w:val="24"/>
        </w:rPr>
        <w:t xml:space="preserve"> общероссийского отраслевого перечня и муниципального задания учреждения культуры). </w:t>
      </w:r>
    </w:p>
    <w:p w14:paraId="28F7D77B" w14:textId="77777777" w:rsidR="000F30B1" w:rsidRPr="00973D32" w:rsidRDefault="000F30B1" w:rsidP="000F30B1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 w:rsidRPr="00973D32">
        <w:rPr>
          <w:rFonts w:ascii="Arial" w:hAnsi="Arial" w:cs="Arial"/>
          <w:sz w:val="24"/>
          <w:szCs w:val="24"/>
        </w:rPr>
        <w:t xml:space="preserve">6. Обеспечение условий для развития на территории поселения физической культуры, школьного спорта и массового спорта, организация проведения </w:t>
      </w:r>
      <w:r w:rsidRPr="00973D32">
        <w:rPr>
          <w:rFonts w:ascii="Arial" w:hAnsi="Arial" w:cs="Arial"/>
          <w:sz w:val="24"/>
          <w:szCs w:val="24"/>
        </w:rPr>
        <w:lastRenderedPageBreak/>
        <w:t xml:space="preserve">официальных физкультурно-оздоровительных и спортивных мероприятий поселения: </w:t>
      </w:r>
    </w:p>
    <w:p w14:paraId="47125237" w14:textId="77777777" w:rsidR="000F30B1" w:rsidRPr="00973D32" w:rsidRDefault="000F30B1" w:rsidP="000F30B1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 w:rsidRPr="00973D32">
        <w:rPr>
          <w:rFonts w:ascii="Arial" w:hAnsi="Arial" w:cs="Arial"/>
          <w:sz w:val="24"/>
          <w:szCs w:val="24"/>
        </w:rPr>
        <w:t xml:space="preserve"> - реализация единой политики на территории Боготольского района; </w:t>
      </w:r>
    </w:p>
    <w:p w14:paraId="24E8DB3A" w14:textId="77777777" w:rsidR="000F30B1" w:rsidRPr="00973D32" w:rsidRDefault="000F30B1" w:rsidP="000F30B1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 w:rsidRPr="00973D32">
        <w:rPr>
          <w:rFonts w:ascii="Arial" w:hAnsi="Arial" w:cs="Arial"/>
          <w:sz w:val="24"/>
          <w:szCs w:val="24"/>
        </w:rPr>
        <w:t xml:space="preserve"> - организация сотрудничества между поселениями Боготольского района, а также другими муниципальными образованиями; </w:t>
      </w:r>
    </w:p>
    <w:p w14:paraId="142F1258" w14:textId="77777777" w:rsidR="000F30B1" w:rsidRPr="00973D32" w:rsidRDefault="000F30B1" w:rsidP="000F30B1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 w:rsidRPr="00973D32">
        <w:rPr>
          <w:rFonts w:ascii="Arial" w:hAnsi="Arial" w:cs="Arial"/>
          <w:sz w:val="24"/>
          <w:szCs w:val="24"/>
        </w:rPr>
        <w:t xml:space="preserve"> - разработка проектов муниципальных программ; </w:t>
      </w:r>
    </w:p>
    <w:p w14:paraId="6CDF7E60" w14:textId="77777777" w:rsidR="000F30B1" w:rsidRPr="00973D32" w:rsidRDefault="000F30B1" w:rsidP="000F30B1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 w:rsidRPr="00973D32">
        <w:rPr>
          <w:rFonts w:ascii="Arial" w:hAnsi="Arial" w:cs="Arial"/>
          <w:sz w:val="24"/>
          <w:szCs w:val="24"/>
        </w:rPr>
        <w:t xml:space="preserve"> - формирование и обеспечение выполнения планов и предложений по включению в районные, краевые и федеральные программы; </w:t>
      </w:r>
    </w:p>
    <w:p w14:paraId="550022DB" w14:textId="77777777" w:rsidR="000F30B1" w:rsidRPr="00973D32" w:rsidRDefault="000F30B1" w:rsidP="000F30B1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 w:rsidRPr="00973D32">
        <w:rPr>
          <w:rFonts w:ascii="Arial" w:hAnsi="Arial" w:cs="Arial"/>
          <w:sz w:val="24"/>
          <w:szCs w:val="24"/>
        </w:rPr>
        <w:t xml:space="preserve"> - контроль над комплектованием учреждений физкультуры и спорта кадрами и повышением квалификации специалистов; </w:t>
      </w:r>
    </w:p>
    <w:p w14:paraId="014620AD" w14:textId="77777777" w:rsidR="000F30B1" w:rsidRPr="00973D32" w:rsidRDefault="000F30B1" w:rsidP="000F30B1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 w:rsidRPr="00973D32">
        <w:rPr>
          <w:rFonts w:ascii="Arial" w:hAnsi="Arial" w:cs="Arial"/>
          <w:sz w:val="24"/>
          <w:szCs w:val="24"/>
        </w:rPr>
        <w:t xml:space="preserve"> - организация работы спортивных секций и инструкторов по спорту, в том числе работающих с инвалидами, а также оказание физкультурно-оздоровительных и спортивных услуг населению на территории поселения; </w:t>
      </w:r>
    </w:p>
    <w:p w14:paraId="7A603CA6" w14:textId="77777777" w:rsidR="000F30B1" w:rsidRPr="00973D32" w:rsidRDefault="000F30B1" w:rsidP="000F30B1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 w:rsidRPr="00973D32">
        <w:rPr>
          <w:rFonts w:ascii="Arial" w:hAnsi="Arial" w:cs="Arial"/>
          <w:sz w:val="24"/>
          <w:szCs w:val="24"/>
        </w:rPr>
        <w:t xml:space="preserve"> - организация участия спортсменов и команд в соревнованиях разных уровней; </w:t>
      </w:r>
    </w:p>
    <w:p w14:paraId="5903A829" w14:textId="77777777" w:rsidR="000F30B1" w:rsidRPr="00973D32" w:rsidRDefault="000F30B1" w:rsidP="000F30B1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 w:rsidRPr="00973D32">
        <w:rPr>
          <w:rFonts w:ascii="Arial" w:hAnsi="Arial" w:cs="Arial"/>
          <w:sz w:val="24"/>
          <w:szCs w:val="24"/>
        </w:rPr>
        <w:t xml:space="preserve"> - подготовка и представление отчетов и информации в министерство спорта Красноярского края. </w:t>
      </w:r>
    </w:p>
    <w:p w14:paraId="7C571BDC" w14:textId="77777777" w:rsidR="000F30B1" w:rsidRPr="00973D32" w:rsidRDefault="000F30B1" w:rsidP="000F30B1">
      <w:pPr>
        <w:pStyle w:val="afd"/>
        <w:ind w:firstLine="720"/>
        <w:jc w:val="both"/>
        <w:rPr>
          <w:rFonts w:ascii="Arial" w:hAnsi="Arial" w:cs="Arial"/>
          <w:sz w:val="24"/>
          <w:szCs w:val="24"/>
        </w:rPr>
      </w:pPr>
      <w:r w:rsidRPr="00973D32">
        <w:rPr>
          <w:rFonts w:ascii="Arial" w:hAnsi="Arial" w:cs="Arial"/>
          <w:sz w:val="24"/>
          <w:szCs w:val="24"/>
        </w:rPr>
        <w:t xml:space="preserve">7. Организация ритуальных услуг и содержание мест захоронения </w:t>
      </w:r>
      <w:proofErr w:type="gramStart"/>
      <w:r w:rsidRPr="00973D32">
        <w:rPr>
          <w:rFonts w:ascii="Arial" w:hAnsi="Arial" w:cs="Arial"/>
          <w:sz w:val="24"/>
          <w:szCs w:val="24"/>
        </w:rPr>
        <w:t>в соответствии с гарантированным перечнем услуг на безвозмездной основе по погребению на основании</w:t>
      </w:r>
      <w:proofErr w:type="gramEnd"/>
      <w:r w:rsidRPr="00973D32">
        <w:rPr>
          <w:rFonts w:ascii="Arial" w:hAnsi="Arial" w:cs="Arial"/>
          <w:sz w:val="24"/>
          <w:szCs w:val="24"/>
        </w:rPr>
        <w:t xml:space="preserve"> ст. 9 Федерального закона от 12.01.1996 № 8-ФЗ «О погребении и похоронном деле», за исключением содержания мест захоронения.</w:t>
      </w:r>
    </w:p>
    <w:p w14:paraId="34D4C780" w14:textId="77777777" w:rsidR="000F30B1" w:rsidRPr="00973D32" w:rsidRDefault="000F30B1" w:rsidP="000F30B1">
      <w:pPr>
        <w:pStyle w:val="afd"/>
        <w:ind w:firstLine="720"/>
        <w:jc w:val="both"/>
        <w:rPr>
          <w:rFonts w:ascii="Arial" w:hAnsi="Arial" w:cs="Arial"/>
          <w:sz w:val="24"/>
          <w:szCs w:val="24"/>
        </w:rPr>
      </w:pPr>
      <w:r w:rsidRPr="00973D32">
        <w:rPr>
          <w:rFonts w:ascii="Arial" w:hAnsi="Arial" w:cs="Arial"/>
          <w:sz w:val="24"/>
          <w:szCs w:val="24"/>
        </w:rPr>
        <w:t xml:space="preserve">Гарантированный перечень состоит </w:t>
      </w:r>
      <w:proofErr w:type="gramStart"/>
      <w:r w:rsidRPr="00973D32">
        <w:rPr>
          <w:rFonts w:ascii="Arial" w:hAnsi="Arial" w:cs="Arial"/>
          <w:sz w:val="24"/>
          <w:szCs w:val="24"/>
        </w:rPr>
        <w:t>из</w:t>
      </w:r>
      <w:proofErr w:type="gramEnd"/>
      <w:r w:rsidRPr="00973D32">
        <w:rPr>
          <w:rFonts w:ascii="Arial" w:hAnsi="Arial" w:cs="Arial"/>
          <w:sz w:val="24"/>
          <w:szCs w:val="24"/>
        </w:rPr>
        <w:t>:</w:t>
      </w:r>
    </w:p>
    <w:p w14:paraId="61F647A6" w14:textId="77777777" w:rsidR="000F30B1" w:rsidRPr="00973D32" w:rsidRDefault="000F30B1" w:rsidP="000F30B1">
      <w:pPr>
        <w:pStyle w:val="afd"/>
        <w:ind w:firstLine="720"/>
        <w:jc w:val="both"/>
        <w:rPr>
          <w:rFonts w:ascii="Arial" w:hAnsi="Arial" w:cs="Arial"/>
          <w:sz w:val="24"/>
          <w:szCs w:val="24"/>
        </w:rPr>
      </w:pPr>
      <w:r w:rsidRPr="00973D32">
        <w:rPr>
          <w:rFonts w:ascii="Arial" w:hAnsi="Arial" w:cs="Arial"/>
          <w:sz w:val="24"/>
          <w:szCs w:val="24"/>
        </w:rPr>
        <w:t xml:space="preserve">- оформления документов, необходимых для погребения; </w:t>
      </w:r>
    </w:p>
    <w:p w14:paraId="40279674" w14:textId="77777777" w:rsidR="000F30B1" w:rsidRPr="00973D32" w:rsidRDefault="000F30B1" w:rsidP="000F30B1">
      <w:pPr>
        <w:pStyle w:val="afd"/>
        <w:ind w:firstLine="720"/>
        <w:jc w:val="both"/>
        <w:rPr>
          <w:rFonts w:ascii="Arial" w:hAnsi="Arial" w:cs="Arial"/>
          <w:sz w:val="24"/>
          <w:szCs w:val="24"/>
        </w:rPr>
      </w:pPr>
      <w:r w:rsidRPr="00973D32">
        <w:rPr>
          <w:rFonts w:ascii="Arial" w:hAnsi="Arial" w:cs="Arial"/>
          <w:sz w:val="24"/>
          <w:szCs w:val="24"/>
        </w:rPr>
        <w:t xml:space="preserve">- предоставления и доставки гроба и других предметов, необходимых для погребения; </w:t>
      </w:r>
    </w:p>
    <w:p w14:paraId="49C3B03D" w14:textId="77777777" w:rsidR="000F30B1" w:rsidRPr="00973D32" w:rsidRDefault="000F30B1" w:rsidP="000F30B1">
      <w:pPr>
        <w:pStyle w:val="aa"/>
        <w:jc w:val="both"/>
        <w:rPr>
          <w:rFonts w:ascii="Arial" w:hAnsi="Arial" w:cs="Arial"/>
        </w:rPr>
      </w:pPr>
      <w:r w:rsidRPr="00973D32">
        <w:rPr>
          <w:rFonts w:ascii="Arial" w:hAnsi="Arial" w:cs="Arial"/>
        </w:rPr>
        <w:t xml:space="preserve">- перевозки тела (останков) умершего на кладбище (в крематорий); </w:t>
      </w:r>
    </w:p>
    <w:p w14:paraId="734CF4AA" w14:textId="77777777" w:rsidR="000F30B1" w:rsidRPr="00973D32" w:rsidRDefault="000F30B1" w:rsidP="000F30B1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 w:rsidRPr="00973D32">
        <w:rPr>
          <w:rFonts w:ascii="Arial" w:hAnsi="Arial" w:cs="Arial"/>
          <w:sz w:val="24"/>
          <w:szCs w:val="24"/>
        </w:rPr>
        <w:t xml:space="preserve">- погребения (кремация с последующей выдачей урны с прахом). </w:t>
      </w:r>
    </w:p>
    <w:p w14:paraId="59671D03" w14:textId="156DEF93" w:rsidR="003B6BA1" w:rsidRPr="00973D32" w:rsidRDefault="003B6BA1" w:rsidP="003B6BA1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 w:rsidRPr="00973D32">
        <w:rPr>
          <w:rFonts w:ascii="Arial" w:hAnsi="Arial" w:cs="Arial"/>
          <w:sz w:val="24"/>
          <w:szCs w:val="24"/>
        </w:rPr>
        <w:t>8. У</w:t>
      </w:r>
      <w:r w:rsidRPr="00973D32">
        <w:rPr>
          <w:rFonts w:ascii="Arial" w:eastAsiaTheme="minorHAnsi" w:hAnsi="Arial" w:cs="Arial"/>
          <w:sz w:val="24"/>
          <w:szCs w:val="24"/>
        </w:rPr>
        <w:t>частие в предупреждении и ликвидации последствий чрезвычайных ситуаций в границах поселения</w:t>
      </w:r>
      <w:r w:rsidRPr="00973D32">
        <w:rPr>
          <w:rFonts w:ascii="Arial" w:hAnsi="Arial" w:cs="Arial"/>
          <w:sz w:val="24"/>
          <w:szCs w:val="24"/>
        </w:rPr>
        <w:t>:</w:t>
      </w:r>
    </w:p>
    <w:p w14:paraId="63D0CF8F" w14:textId="77777777" w:rsidR="003B6BA1" w:rsidRPr="00973D32" w:rsidRDefault="003B6BA1" w:rsidP="003B6BA1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 w:rsidRPr="00973D32">
        <w:rPr>
          <w:rFonts w:ascii="Arial" w:hAnsi="Arial" w:cs="Arial"/>
          <w:sz w:val="24"/>
          <w:szCs w:val="24"/>
        </w:rPr>
        <w:t>- создание муниципального звена территориальной подсистемы единой государственной системы предупреждения и ликвидации чрезвычайных ситуаций;</w:t>
      </w:r>
    </w:p>
    <w:p w14:paraId="5CB78820" w14:textId="77777777" w:rsidR="003B6BA1" w:rsidRPr="00973D32" w:rsidRDefault="003B6BA1" w:rsidP="003B6BA1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 w:rsidRPr="00973D32">
        <w:rPr>
          <w:rFonts w:ascii="Arial" w:hAnsi="Arial" w:cs="Arial"/>
          <w:sz w:val="24"/>
          <w:szCs w:val="24"/>
        </w:rPr>
        <w:t>- создание и функционирование комиссии по предупреждению и ликвидации чрезвычайных ситуаций и обеспечению пожарной безопасности муниципального образования;</w:t>
      </w:r>
    </w:p>
    <w:p w14:paraId="07EE120A" w14:textId="77777777" w:rsidR="003B6BA1" w:rsidRPr="00973D32" w:rsidRDefault="003B6BA1" w:rsidP="003B6BA1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 w:rsidRPr="00973D32">
        <w:rPr>
          <w:rFonts w:ascii="Arial" w:hAnsi="Arial" w:cs="Arial"/>
          <w:sz w:val="24"/>
          <w:szCs w:val="24"/>
        </w:rPr>
        <w:t xml:space="preserve">- создание постоянно действующего органа </w:t>
      </w:r>
      <w:proofErr w:type="gramStart"/>
      <w:r w:rsidRPr="00973D32">
        <w:rPr>
          <w:rFonts w:ascii="Arial" w:hAnsi="Arial" w:cs="Arial"/>
          <w:sz w:val="24"/>
          <w:szCs w:val="24"/>
        </w:rPr>
        <w:t>управления муниципального звена территориальной подсистемы единой государственной системы предупреждения</w:t>
      </w:r>
      <w:proofErr w:type="gramEnd"/>
      <w:r w:rsidRPr="00973D32">
        <w:rPr>
          <w:rFonts w:ascii="Arial" w:hAnsi="Arial" w:cs="Arial"/>
          <w:sz w:val="24"/>
          <w:szCs w:val="24"/>
        </w:rPr>
        <w:t xml:space="preserve"> и ликвидации чрезвычайных ситуаций;</w:t>
      </w:r>
    </w:p>
    <w:p w14:paraId="5336B803" w14:textId="77777777" w:rsidR="003B6BA1" w:rsidRPr="00973D32" w:rsidRDefault="003B6BA1" w:rsidP="003B6BA1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 w:rsidRPr="00973D32">
        <w:rPr>
          <w:rFonts w:ascii="Arial" w:hAnsi="Arial" w:cs="Arial"/>
          <w:sz w:val="24"/>
          <w:szCs w:val="24"/>
        </w:rPr>
        <w:t>- создание единой дежурно-диспетчерской службы муниципального образования;</w:t>
      </w:r>
    </w:p>
    <w:p w14:paraId="753E35A3" w14:textId="77777777" w:rsidR="003B6BA1" w:rsidRPr="00973D32" w:rsidRDefault="003B6BA1" w:rsidP="003B6BA1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 w:rsidRPr="00973D32">
        <w:rPr>
          <w:rFonts w:ascii="Arial" w:hAnsi="Arial" w:cs="Arial"/>
          <w:sz w:val="24"/>
          <w:szCs w:val="24"/>
        </w:rPr>
        <w:t xml:space="preserve">- формирование сил и создание </w:t>
      </w:r>
      <w:proofErr w:type="gramStart"/>
      <w:r w:rsidRPr="00973D32">
        <w:rPr>
          <w:rFonts w:ascii="Arial" w:hAnsi="Arial" w:cs="Arial"/>
          <w:sz w:val="24"/>
          <w:szCs w:val="24"/>
        </w:rPr>
        <w:t>средств постоянной готовности муниципального звена территориальной подсистемы единой государственной системы предупреждения</w:t>
      </w:r>
      <w:proofErr w:type="gramEnd"/>
      <w:r w:rsidRPr="00973D32">
        <w:rPr>
          <w:rFonts w:ascii="Arial" w:hAnsi="Arial" w:cs="Arial"/>
          <w:sz w:val="24"/>
          <w:szCs w:val="24"/>
        </w:rPr>
        <w:t xml:space="preserve"> и ликвидации чрезвычайных ситуаций;</w:t>
      </w:r>
    </w:p>
    <w:p w14:paraId="6E9C934A" w14:textId="77777777" w:rsidR="003B6BA1" w:rsidRPr="00973D32" w:rsidRDefault="003B6BA1" w:rsidP="003B6BA1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 w:rsidRPr="00973D32">
        <w:rPr>
          <w:rFonts w:ascii="Arial" w:hAnsi="Arial" w:cs="Arial"/>
          <w:sz w:val="24"/>
          <w:szCs w:val="24"/>
        </w:rPr>
        <w:t>- принятие мер по подготовке населения в области защиты от чрезвычайных ситуаций природного и техногенного характера;</w:t>
      </w:r>
    </w:p>
    <w:p w14:paraId="07CB7F70" w14:textId="77777777" w:rsidR="003B6BA1" w:rsidRPr="00973D32" w:rsidRDefault="003B6BA1" w:rsidP="003B6BA1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 w:rsidRPr="00973D32">
        <w:rPr>
          <w:rFonts w:ascii="Arial" w:hAnsi="Arial" w:cs="Arial"/>
          <w:sz w:val="24"/>
          <w:szCs w:val="24"/>
        </w:rPr>
        <w:t>- утверждение порядка использования бюджетных ассигнований резервного фонда;</w:t>
      </w:r>
    </w:p>
    <w:p w14:paraId="24E4A16A" w14:textId="77777777" w:rsidR="003B6BA1" w:rsidRPr="00973D32" w:rsidRDefault="003B6BA1" w:rsidP="003B6BA1">
      <w:pPr>
        <w:pStyle w:val="afd"/>
        <w:ind w:firstLine="709"/>
        <w:jc w:val="both"/>
        <w:rPr>
          <w:rFonts w:ascii="Arial" w:hAnsi="Arial" w:cs="Arial"/>
          <w:sz w:val="24"/>
          <w:szCs w:val="24"/>
        </w:rPr>
      </w:pPr>
      <w:r w:rsidRPr="00973D32">
        <w:rPr>
          <w:rFonts w:ascii="Arial" w:hAnsi="Arial" w:cs="Arial"/>
          <w:sz w:val="24"/>
          <w:szCs w:val="24"/>
        </w:rPr>
        <w:t>- создание, использование и восполнение резервов материальных ресурсов для ликвидации чрезвычайных ситуаций;</w:t>
      </w:r>
    </w:p>
    <w:p w14:paraId="7778C355" w14:textId="6187DD42" w:rsidR="000F30B1" w:rsidRPr="00973D32" w:rsidRDefault="003B6BA1" w:rsidP="00973D32">
      <w:pPr>
        <w:pStyle w:val="afd"/>
        <w:ind w:firstLine="709"/>
        <w:jc w:val="both"/>
        <w:rPr>
          <w:rFonts w:ascii="Arial" w:eastAsia="Calibri" w:hAnsi="Arial" w:cs="Arial"/>
          <w:kern w:val="3"/>
          <w:sz w:val="24"/>
          <w:szCs w:val="24"/>
        </w:rPr>
      </w:pPr>
      <w:r w:rsidRPr="00973D32">
        <w:rPr>
          <w:rFonts w:ascii="Arial" w:hAnsi="Arial" w:cs="Arial"/>
          <w:sz w:val="24"/>
          <w:szCs w:val="24"/>
        </w:rPr>
        <w:t>- создание муниципальной программы в области защиты населения и территорий от чрезвычайных ситуаций, обеспечения пожарной безопасности людей на водных объектах (в части финансирования мероприятий по защите населения и территорий от чрезвычайных ситуаций).</w:t>
      </w:r>
    </w:p>
    <w:sectPr w:rsidR="000F30B1" w:rsidRPr="00973D32" w:rsidSect="00EE739F">
      <w:headerReference w:type="first" r:id="rId12"/>
      <w:footnotePr>
        <w:numRestart w:val="eachPage"/>
      </w:footnotePr>
      <w:pgSz w:w="11906" w:h="16838"/>
      <w:pgMar w:top="1134" w:right="850" w:bottom="1134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28CF08" w14:textId="77777777" w:rsidR="00434914" w:rsidRDefault="00434914" w:rsidP="00750505">
      <w:r>
        <w:separator/>
      </w:r>
    </w:p>
  </w:endnote>
  <w:endnote w:type="continuationSeparator" w:id="0">
    <w:p w14:paraId="6768D36D" w14:textId="77777777" w:rsidR="00434914" w:rsidRDefault="00434914" w:rsidP="00750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2BFB67" w14:textId="77777777" w:rsidR="00434914" w:rsidRDefault="00434914" w:rsidP="00750505">
      <w:r>
        <w:separator/>
      </w:r>
    </w:p>
  </w:footnote>
  <w:footnote w:type="continuationSeparator" w:id="0">
    <w:p w14:paraId="6A9A072E" w14:textId="77777777" w:rsidR="00434914" w:rsidRDefault="00434914" w:rsidP="007505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EF20BC" w14:textId="04510274" w:rsidR="00DC2782" w:rsidRDefault="0077629C" w:rsidP="00FD24A8">
    <w:pPr>
      <w:pStyle w:val="af4"/>
      <w:jc w:val="right"/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E127D"/>
    <w:multiLevelType w:val="hybridMultilevel"/>
    <w:tmpl w:val="F526579A"/>
    <w:lvl w:ilvl="0" w:tplc="1F6E4758">
      <w:start w:val="1"/>
      <w:numFmt w:val="decimal"/>
      <w:lvlText w:val="%1."/>
      <w:lvlJc w:val="left"/>
      <w:pPr>
        <w:tabs>
          <w:tab w:val="num" w:pos="1021"/>
        </w:tabs>
        <w:ind w:firstLine="709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1B241FA"/>
    <w:multiLevelType w:val="hybridMultilevel"/>
    <w:tmpl w:val="E15E5D70"/>
    <w:lvl w:ilvl="0" w:tplc="246ED5AE">
      <w:start w:val="1"/>
      <w:numFmt w:val="decimal"/>
      <w:lvlText w:val="%1)"/>
      <w:lvlJc w:val="left"/>
      <w:pPr>
        <w:tabs>
          <w:tab w:val="num" w:pos="1134"/>
        </w:tabs>
        <w:ind w:firstLine="709"/>
      </w:pPr>
      <w:rPr>
        <w:rFonts w:cs="Times New Roman"/>
        <w:i w:val="0"/>
        <w:sz w:val="28"/>
        <w:szCs w:val="28"/>
      </w:rPr>
    </w:lvl>
    <w:lvl w:ilvl="1" w:tplc="10968E46">
      <w:start w:val="2"/>
      <w:numFmt w:val="decimal"/>
      <w:lvlText w:val="%2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9E71A62"/>
    <w:multiLevelType w:val="hybridMultilevel"/>
    <w:tmpl w:val="3210D8E2"/>
    <w:lvl w:ilvl="0" w:tplc="9F5281B2">
      <w:start w:val="1"/>
      <w:numFmt w:val="decimal"/>
      <w:lvlText w:val="%1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1" w:tplc="1EECA37A">
      <w:start w:val="1"/>
      <w:numFmt w:val="decimal"/>
      <w:lvlText w:val="%2)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E1B4995"/>
    <w:multiLevelType w:val="hybridMultilevel"/>
    <w:tmpl w:val="4ECE8882"/>
    <w:lvl w:ilvl="0" w:tplc="7F822BB2">
      <w:start w:val="1"/>
      <w:numFmt w:val="decimal"/>
      <w:lvlText w:val="%1)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1" w:tplc="7CFEA0E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FBD7AED"/>
    <w:multiLevelType w:val="multilevel"/>
    <w:tmpl w:val="2FAC46A4"/>
    <w:lvl w:ilvl="0">
      <w:start w:val="1"/>
      <w:numFmt w:val="decimal"/>
      <w:lvlText w:val="%1."/>
      <w:lvlJc w:val="left"/>
      <w:pPr>
        <w:ind w:left="1185" w:hanging="1185"/>
      </w:pPr>
      <w:rPr>
        <w:b/>
      </w:rPr>
    </w:lvl>
    <w:lvl w:ilvl="1">
      <w:start w:val="1"/>
      <w:numFmt w:val="decimal"/>
      <w:lvlText w:val="%1.%2."/>
      <w:lvlJc w:val="left"/>
      <w:pPr>
        <w:ind w:left="1753" w:hanging="1185"/>
      </w:pPr>
      <w:rPr>
        <w:b/>
      </w:rPr>
    </w:lvl>
    <w:lvl w:ilvl="2">
      <w:start w:val="1"/>
      <w:numFmt w:val="decimal"/>
      <w:lvlText w:val="%1.%2.%3."/>
      <w:lvlJc w:val="left"/>
      <w:pPr>
        <w:ind w:left="2603" w:hanging="1185"/>
      </w:pPr>
      <w:rPr>
        <w:b/>
      </w:rPr>
    </w:lvl>
    <w:lvl w:ilvl="3">
      <w:start w:val="1"/>
      <w:numFmt w:val="decimal"/>
      <w:lvlText w:val="%1.%2.%3.%4."/>
      <w:lvlJc w:val="left"/>
      <w:pPr>
        <w:ind w:left="3312" w:hanging="1185"/>
      </w:pPr>
      <w:rPr>
        <w:b/>
      </w:rPr>
    </w:lvl>
    <w:lvl w:ilvl="4">
      <w:start w:val="1"/>
      <w:numFmt w:val="decimal"/>
      <w:lvlText w:val="%1.%2.%3.%4.%5."/>
      <w:lvlJc w:val="left"/>
      <w:pPr>
        <w:ind w:left="4021" w:hanging="1185"/>
      </w:pPr>
      <w:rPr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b/>
      </w:rPr>
    </w:lvl>
  </w:abstractNum>
  <w:abstractNum w:abstractNumId="5">
    <w:nsid w:val="140827E6"/>
    <w:multiLevelType w:val="hybridMultilevel"/>
    <w:tmpl w:val="8C6ECC40"/>
    <w:lvl w:ilvl="0" w:tplc="2AA68FBC">
      <w:start w:val="1"/>
      <w:numFmt w:val="decimal"/>
      <w:lvlText w:val="%1."/>
      <w:lvlJc w:val="left"/>
      <w:pPr>
        <w:ind w:left="90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1B59656B"/>
    <w:multiLevelType w:val="hybridMultilevel"/>
    <w:tmpl w:val="B7A23AA8"/>
    <w:lvl w:ilvl="0" w:tplc="71069740">
      <w:start w:val="1"/>
      <w:numFmt w:val="decimal"/>
      <w:lvlText w:val="%1)"/>
      <w:lvlJc w:val="left"/>
      <w:pPr>
        <w:tabs>
          <w:tab w:val="num" w:pos="1135"/>
        </w:tabs>
        <w:ind w:left="1"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1"/>
        </w:tabs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7">
    <w:nsid w:val="212E2601"/>
    <w:multiLevelType w:val="hybridMultilevel"/>
    <w:tmpl w:val="B4E8C032"/>
    <w:lvl w:ilvl="0" w:tplc="3F3674E0">
      <w:start w:val="1"/>
      <w:numFmt w:val="decimal"/>
      <w:lvlText w:val="%1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1" w:tplc="AFEEE196">
      <w:start w:val="1"/>
      <w:numFmt w:val="decimal"/>
      <w:lvlText w:val="%2."/>
      <w:lvlJc w:val="left"/>
      <w:pPr>
        <w:tabs>
          <w:tab w:val="num" w:pos="1134"/>
        </w:tabs>
        <w:ind w:firstLine="709"/>
      </w:pPr>
      <w:rPr>
        <w:rFonts w:cs="Times New Roman"/>
        <w:color w:val="auto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22C353D7"/>
    <w:multiLevelType w:val="hybridMultilevel"/>
    <w:tmpl w:val="234EF026"/>
    <w:lvl w:ilvl="0" w:tplc="9808192E">
      <w:start w:val="1"/>
      <w:numFmt w:val="decimal"/>
      <w:lvlText w:val="%1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1" w:tplc="F0BC1930">
      <w:start w:val="1"/>
      <w:numFmt w:val="decimal"/>
      <w:lvlText w:val="%2)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2" w:tplc="D926079C">
      <w:start w:val="1"/>
      <w:numFmt w:val="decimal"/>
      <w:lvlText w:val="%3)"/>
      <w:lvlJc w:val="left"/>
      <w:pPr>
        <w:tabs>
          <w:tab w:val="num" w:pos="3030"/>
        </w:tabs>
        <w:ind w:left="3030" w:hanging="105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29EA3DF2"/>
    <w:multiLevelType w:val="hybridMultilevel"/>
    <w:tmpl w:val="D22ED3A4"/>
    <w:lvl w:ilvl="0" w:tplc="B1EEAD72">
      <w:start w:val="1"/>
      <w:numFmt w:val="decimal"/>
      <w:lvlText w:val="1.%1."/>
      <w:lvlJc w:val="left"/>
      <w:pPr>
        <w:ind w:left="644" w:hanging="360"/>
      </w:pPr>
      <w:rPr>
        <w:b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A833001"/>
    <w:multiLevelType w:val="multilevel"/>
    <w:tmpl w:val="AEC651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A8B4108"/>
    <w:multiLevelType w:val="hybridMultilevel"/>
    <w:tmpl w:val="18AE3BBA"/>
    <w:lvl w:ilvl="0" w:tplc="FA2E599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</w:lvl>
    <w:lvl w:ilvl="1" w:tplc="E89A1660">
      <w:start w:val="1"/>
      <w:numFmt w:val="russianLower"/>
      <w:lvlText w:val="%2)"/>
      <w:lvlJc w:val="left"/>
      <w:pPr>
        <w:tabs>
          <w:tab w:val="num" w:pos="1134"/>
        </w:tabs>
        <w:ind w:left="0" w:firstLine="709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B6040A4"/>
    <w:multiLevelType w:val="multilevel"/>
    <w:tmpl w:val="F7A6657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>
    <w:nsid w:val="2DC9441B"/>
    <w:multiLevelType w:val="hybridMultilevel"/>
    <w:tmpl w:val="BC406A8C"/>
    <w:lvl w:ilvl="0" w:tplc="63FA0C28">
      <w:start w:val="1"/>
      <w:numFmt w:val="decimal"/>
      <w:lvlText w:val="%1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1" w:tplc="C972AA2A">
      <w:start w:val="1"/>
      <w:numFmt w:val="russianLower"/>
      <w:lvlText w:val="%2)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31E72544"/>
    <w:multiLevelType w:val="hybridMultilevel"/>
    <w:tmpl w:val="D22ED3A4"/>
    <w:lvl w:ilvl="0" w:tplc="B1EEAD72">
      <w:start w:val="1"/>
      <w:numFmt w:val="decimal"/>
      <w:lvlText w:val="1.%1."/>
      <w:lvlJc w:val="left"/>
      <w:pPr>
        <w:ind w:left="1211" w:hanging="360"/>
      </w:pPr>
      <w:rPr>
        <w:b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6910EE5"/>
    <w:multiLevelType w:val="hybridMultilevel"/>
    <w:tmpl w:val="2D8A51B4"/>
    <w:lvl w:ilvl="0" w:tplc="7074809A">
      <w:start w:val="1"/>
      <w:numFmt w:val="decimal"/>
      <w:lvlText w:val="%1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3A4826FE"/>
    <w:multiLevelType w:val="multilevel"/>
    <w:tmpl w:val="FC561C5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7">
    <w:nsid w:val="3EFE586A"/>
    <w:multiLevelType w:val="hybridMultilevel"/>
    <w:tmpl w:val="B164ED1E"/>
    <w:lvl w:ilvl="0" w:tplc="A9A0E55C">
      <w:start w:val="1"/>
      <w:numFmt w:val="decimal"/>
      <w:lvlText w:val="%1."/>
      <w:lvlJc w:val="left"/>
      <w:pPr>
        <w:tabs>
          <w:tab w:val="num" w:pos="1021"/>
        </w:tabs>
        <w:ind w:firstLine="709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41CC02BA"/>
    <w:multiLevelType w:val="hybridMultilevel"/>
    <w:tmpl w:val="9E56DC8E"/>
    <w:lvl w:ilvl="0" w:tplc="C3C60DE6">
      <w:start w:val="1"/>
      <w:numFmt w:val="decimal"/>
      <w:lvlText w:val="%1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1" w:tplc="586471A6">
      <w:start w:val="1"/>
      <w:numFmt w:val="decimal"/>
      <w:lvlText w:val="%2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2" w:tplc="B9884D9A">
      <w:start w:val="1"/>
      <w:numFmt w:val="russianLower"/>
      <w:lvlText w:val="%3)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3" w:tplc="9EFEF53C">
      <w:start w:val="2"/>
      <w:numFmt w:val="decimal"/>
      <w:lvlText w:val="%4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42D51A6A"/>
    <w:multiLevelType w:val="hybridMultilevel"/>
    <w:tmpl w:val="F5A2F3BE"/>
    <w:lvl w:ilvl="0" w:tplc="E272F150">
      <w:start w:val="1"/>
      <w:numFmt w:val="decimal"/>
      <w:lvlText w:val="%1."/>
      <w:lvlJc w:val="left"/>
      <w:pPr>
        <w:tabs>
          <w:tab w:val="num" w:pos="1021"/>
        </w:tabs>
        <w:ind w:firstLine="709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47955FDF"/>
    <w:multiLevelType w:val="hybridMultilevel"/>
    <w:tmpl w:val="22849992"/>
    <w:lvl w:ilvl="0" w:tplc="1F6E4758">
      <w:start w:val="1"/>
      <w:numFmt w:val="decimal"/>
      <w:lvlText w:val="%1."/>
      <w:lvlJc w:val="left"/>
      <w:pPr>
        <w:tabs>
          <w:tab w:val="num" w:pos="1021"/>
        </w:tabs>
        <w:ind w:firstLine="709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4BDA400A"/>
    <w:multiLevelType w:val="hybridMultilevel"/>
    <w:tmpl w:val="D79C03FA"/>
    <w:lvl w:ilvl="0" w:tplc="B1EEAD72">
      <w:start w:val="1"/>
      <w:numFmt w:val="decimal"/>
      <w:lvlText w:val="1.%1."/>
      <w:lvlJc w:val="left"/>
      <w:pPr>
        <w:ind w:left="1070" w:hanging="360"/>
      </w:pPr>
      <w:rPr>
        <w:b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D5D2260"/>
    <w:multiLevelType w:val="hybridMultilevel"/>
    <w:tmpl w:val="BB762B12"/>
    <w:lvl w:ilvl="0" w:tplc="AB9E53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D9338A1"/>
    <w:multiLevelType w:val="hybridMultilevel"/>
    <w:tmpl w:val="D48C7F48"/>
    <w:lvl w:ilvl="0" w:tplc="6D4EBD16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80D0234C">
      <w:numFmt w:val="none"/>
      <w:lvlText w:val=""/>
      <w:lvlJc w:val="left"/>
      <w:pPr>
        <w:tabs>
          <w:tab w:val="num" w:pos="360"/>
        </w:tabs>
      </w:pPr>
    </w:lvl>
    <w:lvl w:ilvl="2" w:tplc="5B820F98">
      <w:numFmt w:val="none"/>
      <w:lvlText w:val=""/>
      <w:lvlJc w:val="left"/>
      <w:pPr>
        <w:tabs>
          <w:tab w:val="num" w:pos="360"/>
        </w:tabs>
      </w:pPr>
    </w:lvl>
    <w:lvl w:ilvl="3" w:tplc="B3C2CDF2">
      <w:numFmt w:val="none"/>
      <w:lvlText w:val=""/>
      <w:lvlJc w:val="left"/>
      <w:pPr>
        <w:tabs>
          <w:tab w:val="num" w:pos="360"/>
        </w:tabs>
      </w:pPr>
    </w:lvl>
    <w:lvl w:ilvl="4" w:tplc="47AC1316">
      <w:numFmt w:val="none"/>
      <w:lvlText w:val=""/>
      <w:lvlJc w:val="left"/>
      <w:pPr>
        <w:tabs>
          <w:tab w:val="num" w:pos="360"/>
        </w:tabs>
      </w:pPr>
    </w:lvl>
    <w:lvl w:ilvl="5" w:tplc="AE741D8C">
      <w:numFmt w:val="none"/>
      <w:lvlText w:val=""/>
      <w:lvlJc w:val="left"/>
      <w:pPr>
        <w:tabs>
          <w:tab w:val="num" w:pos="360"/>
        </w:tabs>
      </w:pPr>
    </w:lvl>
    <w:lvl w:ilvl="6" w:tplc="0BD8DBDC">
      <w:numFmt w:val="none"/>
      <w:lvlText w:val=""/>
      <w:lvlJc w:val="left"/>
      <w:pPr>
        <w:tabs>
          <w:tab w:val="num" w:pos="360"/>
        </w:tabs>
      </w:pPr>
    </w:lvl>
    <w:lvl w:ilvl="7" w:tplc="19727F22">
      <w:numFmt w:val="none"/>
      <w:lvlText w:val=""/>
      <w:lvlJc w:val="left"/>
      <w:pPr>
        <w:tabs>
          <w:tab w:val="num" w:pos="360"/>
        </w:tabs>
      </w:pPr>
    </w:lvl>
    <w:lvl w:ilvl="8" w:tplc="99BA2022">
      <w:numFmt w:val="none"/>
      <w:lvlText w:val=""/>
      <w:lvlJc w:val="left"/>
      <w:pPr>
        <w:tabs>
          <w:tab w:val="num" w:pos="360"/>
        </w:tabs>
      </w:pPr>
    </w:lvl>
  </w:abstractNum>
  <w:abstractNum w:abstractNumId="24">
    <w:nsid w:val="50D963BB"/>
    <w:multiLevelType w:val="hybridMultilevel"/>
    <w:tmpl w:val="A8CE8716"/>
    <w:lvl w:ilvl="0" w:tplc="5824C90A">
      <w:start w:val="1"/>
      <w:numFmt w:val="decimal"/>
      <w:lvlText w:val="%1)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514E69FC"/>
    <w:multiLevelType w:val="multilevel"/>
    <w:tmpl w:val="F7A6657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6">
    <w:nsid w:val="52402AD5"/>
    <w:multiLevelType w:val="multilevel"/>
    <w:tmpl w:val="2D0A47CE"/>
    <w:lvl w:ilvl="0">
      <w:start w:val="1"/>
      <w:numFmt w:val="decimal"/>
      <w:lvlText w:val="%1."/>
      <w:lvlJc w:val="left"/>
      <w:pPr>
        <w:ind w:left="1185" w:hanging="118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894" w:hanging="1185"/>
      </w:pPr>
      <w:rPr>
        <w:rFonts w:hint="default"/>
        <w:b/>
        <w:sz w:val="26"/>
        <w:szCs w:val="26"/>
      </w:rPr>
    </w:lvl>
    <w:lvl w:ilvl="2">
      <w:start w:val="1"/>
      <w:numFmt w:val="decimal"/>
      <w:lvlText w:val="%1.%2.%3."/>
      <w:lvlJc w:val="left"/>
      <w:pPr>
        <w:ind w:left="2603" w:hanging="118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312" w:hanging="118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021" w:hanging="1185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/>
      </w:rPr>
    </w:lvl>
  </w:abstractNum>
  <w:abstractNum w:abstractNumId="27">
    <w:nsid w:val="526B273B"/>
    <w:multiLevelType w:val="hybridMultilevel"/>
    <w:tmpl w:val="30AC98CE"/>
    <w:lvl w:ilvl="0" w:tplc="B986FBE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>
    <w:nsid w:val="53965EC9"/>
    <w:multiLevelType w:val="hybridMultilevel"/>
    <w:tmpl w:val="25EA0B6C"/>
    <w:lvl w:ilvl="0" w:tplc="FA5C59AC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 w:tplc="164806B6">
      <w:start w:val="1"/>
      <w:numFmt w:val="decimal"/>
      <w:lvlText w:val="%2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2" w:tplc="C5E8CAE2">
      <w:start w:val="1"/>
      <w:numFmt w:val="decimal"/>
      <w:lvlText w:val="%3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3" w:tplc="0AF80D78">
      <w:start w:val="1"/>
      <w:numFmt w:val="russianLower"/>
      <w:lvlText w:val="%4)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F4352C4"/>
    <w:multiLevelType w:val="hybridMultilevel"/>
    <w:tmpl w:val="A0DCC672"/>
    <w:lvl w:ilvl="0" w:tplc="2C3ECEA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629D7BF4"/>
    <w:multiLevelType w:val="hybridMultilevel"/>
    <w:tmpl w:val="1DFC9124"/>
    <w:lvl w:ilvl="0" w:tplc="A2BEF308">
      <w:start w:val="1"/>
      <w:numFmt w:val="decimal"/>
      <w:lvlText w:val="%1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1" w:tplc="BB9E3536">
      <w:start w:val="1"/>
      <w:numFmt w:val="decimal"/>
      <w:lvlText w:val="%2)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2" w:tplc="97040D92">
      <w:start w:val="1"/>
      <w:numFmt w:val="bullet"/>
      <w:lvlText w:val=""/>
      <w:lvlJc w:val="left"/>
      <w:pPr>
        <w:tabs>
          <w:tab w:val="num" w:pos="1134"/>
        </w:tabs>
        <w:ind w:firstLine="709"/>
      </w:pPr>
      <w:rPr>
        <w:rFonts w:ascii="Symbol" w:hAnsi="Symbol" w:hint="default"/>
      </w:rPr>
    </w:lvl>
    <w:lvl w:ilvl="3" w:tplc="7B76E798">
      <w:start w:val="3"/>
      <w:numFmt w:val="decimal"/>
      <w:lvlText w:val="%4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>
    <w:nsid w:val="67A20A01"/>
    <w:multiLevelType w:val="hybridMultilevel"/>
    <w:tmpl w:val="0C9AD57E"/>
    <w:lvl w:ilvl="0" w:tplc="A120E334">
      <w:start w:val="1"/>
      <w:numFmt w:val="decimal"/>
      <w:lvlText w:val="%1)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>
    <w:nsid w:val="6A5346F7"/>
    <w:multiLevelType w:val="hybridMultilevel"/>
    <w:tmpl w:val="B7A23AA8"/>
    <w:lvl w:ilvl="0" w:tplc="71069740">
      <w:start w:val="1"/>
      <w:numFmt w:val="decimal"/>
      <w:lvlText w:val="%1)"/>
      <w:lvlJc w:val="left"/>
      <w:pPr>
        <w:tabs>
          <w:tab w:val="num" w:pos="1135"/>
        </w:tabs>
        <w:ind w:left="1"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1"/>
        </w:tabs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33">
    <w:nsid w:val="6F4738E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71CE45E3"/>
    <w:multiLevelType w:val="hybridMultilevel"/>
    <w:tmpl w:val="4422536E"/>
    <w:lvl w:ilvl="0" w:tplc="52308150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C867AF4"/>
    <w:multiLevelType w:val="hybridMultilevel"/>
    <w:tmpl w:val="F8DA8734"/>
    <w:lvl w:ilvl="0" w:tplc="7E62D6BA">
      <w:start w:val="1"/>
      <w:numFmt w:val="decimal"/>
      <w:lvlText w:val="%1."/>
      <w:lvlJc w:val="left"/>
      <w:pPr>
        <w:tabs>
          <w:tab w:val="num" w:pos="1134"/>
        </w:tabs>
        <w:ind w:firstLine="709"/>
      </w:pPr>
      <w:rPr>
        <w:rFonts w:cs="Times New Roman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3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6"/>
  </w:num>
  <w:num w:numId="6">
    <w:abstractNumId w:val="21"/>
  </w:num>
  <w:num w:numId="7">
    <w:abstractNumId w:val="9"/>
  </w:num>
  <w:num w:numId="8">
    <w:abstractNumId w:val="12"/>
  </w:num>
  <w:num w:numId="9">
    <w:abstractNumId w:val="33"/>
  </w:num>
  <w:num w:numId="10">
    <w:abstractNumId w:val="27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5"/>
  </w:num>
  <w:num w:numId="13">
    <w:abstractNumId w:val="21"/>
  </w:num>
  <w:num w:numId="14">
    <w:abstractNumId w:val="5"/>
  </w:num>
  <w:num w:numId="15">
    <w:abstractNumId w:val="16"/>
  </w:num>
  <w:num w:numId="16">
    <w:abstractNumId w:val="14"/>
  </w:num>
  <w:num w:numId="1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4"/>
  </w:num>
  <w:num w:numId="20">
    <w:abstractNumId w:val="29"/>
  </w:num>
  <w:num w:numId="21">
    <w:abstractNumId w:val="6"/>
  </w:num>
  <w:num w:numId="22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0"/>
    <w:lvlOverride w:ilvl="0">
      <w:startOverride w:val="1"/>
    </w:lvlOverride>
    <w:lvlOverride w:ilvl="1">
      <w:startOverride w:val="1"/>
    </w:lvlOverride>
    <w:lvlOverride w:ilvl="2"/>
    <w:lvlOverride w:ilvl="3">
      <w:startOverride w:val="3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"/>
  </w:num>
  <w:num w:numId="39">
    <w:abstractNumId w:val="28"/>
  </w:num>
  <w:num w:numId="40">
    <w:abstractNumId w:val="32"/>
  </w:num>
  <w:num w:numId="4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0"/>
  </w:num>
  <w:num w:numId="4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50505"/>
    <w:rsid w:val="00001FA1"/>
    <w:rsid w:val="00003367"/>
    <w:rsid w:val="000043AD"/>
    <w:rsid w:val="00004873"/>
    <w:rsid w:val="00006D7B"/>
    <w:rsid w:val="000128FC"/>
    <w:rsid w:val="00013AE5"/>
    <w:rsid w:val="00013F11"/>
    <w:rsid w:val="0003146D"/>
    <w:rsid w:val="00032C48"/>
    <w:rsid w:val="00036822"/>
    <w:rsid w:val="000372DA"/>
    <w:rsid w:val="00037A89"/>
    <w:rsid w:val="000409DE"/>
    <w:rsid w:val="00040DF1"/>
    <w:rsid w:val="00042420"/>
    <w:rsid w:val="00043D56"/>
    <w:rsid w:val="00043E87"/>
    <w:rsid w:val="00044C86"/>
    <w:rsid w:val="00046374"/>
    <w:rsid w:val="00047C85"/>
    <w:rsid w:val="00050B0D"/>
    <w:rsid w:val="000517A8"/>
    <w:rsid w:val="00054729"/>
    <w:rsid w:val="00056F20"/>
    <w:rsid w:val="00062299"/>
    <w:rsid w:val="00063D6F"/>
    <w:rsid w:val="0006617D"/>
    <w:rsid w:val="000671B8"/>
    <w:rsid w:val="0006749F"/>
    <w:rsid w:val="00071D90"/>
    <w:rsid w:val="00073087"/>
    <w:rsid w:val="0007500D"/>
    <w:rsid w:val="00075019"/>
    <w:rsid w:val="000809D2"/>
    <w:rsid w:val="00080BCB"/>
    <w:rsid w:val="00082524"/>
    <w:rsid w:val="000826BE"/>
    <w:rsid w:val="00084587"/>
    <w:rsid w:val="00084AB5"/>
    <w:rsid w:val="00084BC4"/>
    <w:rsid w:val="000852FA"/>
    <w:rsid w:val="00085BD3"/>
    <w:rsid w:val="000862C3"/>
    <w:rsid w:val="000905DE"/>
    <w:rsid w:val="00091401"/>
    <w:rsid w:val="00093842"/>
    <w:rsid w:val="0009608E"/>
    <w:rsid w:val="000A29AA"/>
    <w:rsid w:val="000A2BC7"/>
    <w:rsid w:val="000A50F3"/>
    <w:rsid w:val="000A59E0"/>
    <w:rsid w:val="000A695B"/>
    <w:rsid w:val="000A6BF6"/>
    <w:rsid w:val="000B2E15"/>
    <w:rsid w:val="000B4D77"/>
    <w:rsid w:val="000B54E5"/>
    <w:rsid w:val="000C140E"/>
    <w:rsid w:val="000C3AF4"/>
    <w:rsid w:val="000C4532"/>
    <w:rsid w:val="000C70BD"/>
    <w:rsid w:val="000C7809"/>
    <w:rsid w:val="000D0F1F"/>
    <w:rsid w:val="000D0FDB"/>
    <w:rsid w:val="000D2DF4"/>
    <w:rsid w:val="000D63FA"/>
    <w:rsid w:val="000E107B"/>
    <w:rsid w:val="000E1FFC"/>
    <w:rsid w:val="000E21C4"/>
    <w:rsid w:val="000E2E3E"/>
    <w:rsid w:val="000E3E5D"/>
    <w:rsid w:val="000E5BB0"/>
    <w:rsid w:val="000E67D9"/>
    <w:rsid w:val="000E6E75"/>
    <w:rsid w:val="000F0494"/>
    <w:rsid w:val="000F068E"/>
    <w:rsid w:val="000F0AAB"/>
    <w:rsid w:val="000F2A7C"/>
    <w:rsid w:val="000F30B1"/>
    <w:rsid w:val="000F32B1"/>
    <w:rsid w:val="000F3C8F"/>
    <w:rsid w:val="000F3DDD"/>
    <w:rsid w:val="0010123B"/>
    <w:rsid w:val="0010162C"/>
    <w:rsid w:val="00101B38"/>
    <w:rsid w:val="00102D76"/>
    <w:rsid w:val="001043AD"/>
    <w:rsid w:val="00105F62"/>
    <w:rsid w:val="00106403"/>
    <w:rsid w:val="00106AC5"/>
    <w:rsid w:val="00113F4F"/>
    <w:rsid w:val="00114704"/>
    <w:rsid w:val="00117095"/>
    <w:rsid w:val="00117388"/>
    <w:rsid w:val="00120F82"/>
    <w:rsid w:val="0012523B"/>
    <w:rsid w:val="00125FC7"/>
    <w:rsid w:val="00131E11"/>
    <w:rsid w:val="00133537"/>
    <w:rsid w:val="0013606E"/>
    <w:rsid w:val="00141C52"/>
    <w:rsid w:val="00141D05"/>
    <w:rsid w:val="00142811"/>
    <w:rsid w:val="001502CA"/>
    <w:rsid w:val="00150F0A"/>
    <w:rsid w:val="0016060F"/>
    <w:rsid w:val="00160AB3"/>
    <w:rsid w:val="00160F5A"/>
    <w:rsid w:val="0016159D"/>
    <w:rsid w:val="00162705"/>
    <w:rsid w:val="001641A9"/>
    <w:rsid w:val="001645A0"/>
    <w:rsid w:val="001658A2"/>
    <w:rsid w:val="00165B79"/>
    <w:rsid w:val="0016602E"/>
    <w:rsid w:val="001667C2"/>
    <w:rsid w:val="0016714F"/>
    <w:rsid w:val="00170128"/>
    <w:rsid w:val="001746B8"/>
    <w:rsid w:val="00174A04"/>
    <w:rsid w:val="00176E0A"/>
    <w:rsid w:val="00177567"/>
    <w:rsid w:val="0018264D"/>
    <w:rsid w:val="00185C06"/>
    <w:rsid w:val="0018655C"/>
    <w:rsid w:val="001866F0"/>
    <w:rsid w:val="0018680F"/>
    <w:rsid w:val="00186D85"/>
    <w:rsid w:val="00187772"/>
    <w:rsid w:val="0019029C"/>
    <w:rsid w:val="00190D0E"/>
    <w:rsid w:val="0019461D"/>
    <w:rsid w:val="0019503E"/>
    <w:rsid w:val="00197753"/>
    <w:rsid w:val="00197EE7"/>
    <w:rsid w:val="001A13DE"/>
    <w:rsid w:val="001A2474"/>
    <w:rsid w:val="001A302E"/>
    <w:rsid w:val="001A3BD5"/>
    <w:rsid w:val="001A51C0"/>
    <w:rsid w:val="001A69FB"/>
    <w:rsid w:val="001B2E83"/>
    <w:rsid w:val="001B3CD3"/>
    <w:rsid w:val="001B3D44"/>
    <w:rsid w:val="001B7883"/>
    <w:rsid w:val="001C0C98"/>
    <w:rsid w:val="001C10A7"/>
    <w:rsid w:val="001C1FEA"/>
    <w:rsid w:val="001C20E2"/>
    <w:rsid w:val="001C2740"/>
    <w:rsid w:val="001C37DA"/>
    <w:rsid w:val="001C57C3"/>
    <w:rsid w:val="001C5E67"/>
    <w:rsid w:val="001C703E"/>
    <w:rsid w:val="001D127F"/>
    <w:rsid w:val="001D291F"/>
    <w:rsid w:val="001D4E59"/>
    <w:rsid w:val="001D4FA8"/>
    <w:rsid w:val="001D5B74"/>
    <w:rsid w:val="001E01FD"/>
    <w:rsid w:val="001E1217"/>
    <w:rsid w:val="001E2637"/>
    <w:rsid w:val="001E3C62"/>
    <w:rsid w:val="001E46CC"/>
    <w:rsid w:val="001E7DF8"/>
    <w:rsid w:val="001F26F2"/>
    <w:rsid w:val="001F4309"/>
    <w:rsid w:val="001F4899"/>
    <w:rsid w:val="001F5401"/>
    <w:rsid w:val="001F7082"/>
    <w:rsid w:val="00202657"/>
    <w:rsid w:val="00202763"/>
    <w:rsid w:val="00207EF5"/>
    <w:rsid w:val="0021253F"/>
    <w:rsid w:val="0021449F"/>
    <w:rsid w:val="002145F2"/>
    <w:rsid w:val="00215561"/>
    <w:rsid w:val="002174C9"/>
    <w:rsid w:val="00217896"/>
    <w:rsid w:val="0022083B"/>
    <w:rsid w:val="00221669"/>
    <w:rsid w:val="00221A5D"/>
    <w:rsid w:val="002229A0"/>
    <w:rsid w:val="002234F3"/>
    <w:rsid w:val="00224BEB"/>
    <w:rsid w:val="002252C0"/>
    <w:rsid w:val="00225DBB"/>
    <w:rsid w:val="0023097E"/>
    <w:rsid w:val="00231067"/>
    <w:rsid w:val="002315E8"/>
    <w:rsid w:val="00232C54"/>
    <w:rsid w:val="002340FA"/>
    <w:rsid w:val="0023418D"/>
    <w:rsid w:val="0023650C"/>
    <w:rsid w:val="00236CC5"/>
    <w:rsid w:val="00241280"/>
    <w:rsid w:val="00242811"/>
    <w:rsid w:val="00242FA0"/>
    <w:rsid w:val="00244401"/>
    <w:rsid w:val="00246A26"/>
    <w:rsid w:val="002470CA"/>
    <w:rsid w:val="00254242"/>
    <w:rsid w:val="002546D0"/>
    <w:rsid w:val="002612E7"/>
    <w:rsid w:val="0026215D"/>
    <w:rsid w:val="002624BE"/>
    <w:rsid w:val="002630CE"/>
    <w:rsid w:val="002640F1"/>
    <w:rsid w:val="00280B0B"/>
    <w:rsid w:val="0028357B"/>
    <w:rsid w:val="002836F3"/>
    <w:rsid w:val="0028500E"/>
    <w:rsid w:val="00285522"/>
    <w:rsid w:val="00285EDB"/>
    <w:rsid w:val="002869E9"/>
    <w:rsid w:val="00286C26"/>
    <w:rsid w:val="0029452B"/>
    <w:rsid w:val="00295119"/>
    <w:rsid w:val="002A269F"/>
    <w:rsid w:val="002A385C"/>
    <w:rsid w:val="002A38D0"/>
    <w:rsid w:val="002A4816"/>
    <w:rsid w:val="002A5771"/>
    <w:rsid w:val="002A5E5C"/>
    <w:rsid w:val="002A6596"/>
    <w:rsid w:val="002A664C"/>
    <w:rsid w:val="002A70E2"/>
    <w:rsid w:val="002B00B8"/>
    <w:rsid w:val="002B2AB4"/>
    <w:rsid w:val="002B2BB1"/>
    <w:rsid w:val="002B2E04"/>
    <w:rsid w:val="002B6AE5"/>
    <w:rsid w:val="002C11E3"/>
    <w:rsid w:val="002C1D3E"/>
    <w:rsid w:val="002C4A1B"/>
    <w:rsid w:val="002C4BBF"/>
    <w:rsid w:val="002C5E78"/>
    <w:rsid w:val="002D0161"/>
    <w:rsid w:val="002D0233"/>
    <w:rsid w:val="002D0439"/>
    <w:rsid w:val="002D4279"/>
    <w:rsid w:val="002D619D"/>
    <w:rsid w:val="002E27DF"/>
    <w:rsid w:val="002E45ED"/>
    <w:rsid w:val="002E5166"/>
    <w:rsid w:val="002E5FA5"/>
    <w:rsid w:val="002F308D"/>
    <w:rsid w:val="002F3F07"/>
    <w:rsid w:val="002F5857"/>
    <w:rsid w:val="0030125D"/>
    <w:rsid w:val="0030201C"/>
    <w:rsid w:val="00310047"/>
    <w:rsid w:val="00313530"/>
    <w:rsid w:val="003137AD"/>
    <w:rsid w:val="003160AB"/>
    <w:rsid w:val="00316C7A"/>
    <w:rsid w:val="00320791"/>
    <w:rsid w:val="0032432C"/>
    <w:rsid w:val="003244FF"/>
    <w:rsid w:val="0032633A"/>
    <w:rsid w:val="00327385"/>
    <w:rsid w:val="00330068"/>
    <w:rsid w:val="00332DD2"/>
    <w:rsid w:val="00333236"/>
    <w:rsid w:val="00335A12"/>
    <w:rsid w:val="00335A5C"/>
    <w:rsid w:val="00335A96"/>
    <w:rsid w:val="003361E5"/>
    <w:rsid w:val="00336B2B"/>
    <w:rsid w:val="00340A66"/>
    <w:rsid w:val="003417E0"/>
    <w:rsid w:val="00342DC3"/>
    <w:rsid w:val="00344103"/>
    <w:rsid w:val="00344177"/>
    <w:rsid w:val="003459F5"/>
    <w:rsid w:val="00346DE2"/>
    <w:rsid w:val="00347731"/>
    <w:rsid w:val="00350D06"/>
    <w:rsid w:val="00351F04"/>
    <w:rsid w:val="003523E6"/>
    <w:rsid w:val="00353596"/>
    <w:rsid w:val="00356D22"/>
    <w:rsid w:val="00361494"/>
    <w:rsid w:val="00366BB1"/>
    <w:rsid w:val="003674F0"/>
    <w:rsid w:val="003679DA"/>
    <w:rsid w:val="00374FCD"/>
    <w:rsid w:val="0038266C"/>
    <w:rsid w:val="0038781A"/>
    <w:rsid w:val="003878B9"/>
    <w:rsid w:val="00391E1F"/>
    <w:rsid w:val="00392D74"/>
    <w:rsid w:val="00396BB6"/>
    <w:rsid w:val="003A3BC3"/>
    <w:rsid w:val="003A592D"/>
    <w:rsid w:val="003A622F"/>
    <w:rsid w:val="003A680D"/>
    <w:rsid w:val="003B1F31"/>
    <w:rsid w:val="003B6312"/>
    <w:rsid w:val="003B6BA1"/>
    <w:rsid w:val="003C769E"/>
    <w:rsid w:val="003D3B38"/>
    <w:rsid w:val="003E14F2"/>
    <w:rsid w:val="003E3454"/>
    <w:rsid w:val="003E3F9C"/>
    <w:rsid w:val="003E46EB"/>
    <w:rsid w:val="003E7D7B"/>
    <w:rsid w:val="003F096E"/>
    <w:rsid w:val="003F0F43"/>
    <w:rsid w:val="003F1AAB"/>
    <w:rsid w:val="003F23CC"/>
    <w:rsid w:val="003F6FD3"/>
    <w:rsid w:val="003F6FDC"/>
    <w:rsid w:val="00401A19"/>
    <w:rsid w:val="004024CE"/>
    <w:rsid w:val="0040363F"/>
    <w:rsid w:val="0040397F"/>
    <w:rsid w:val="004059B0"/>
    <w:rsid w:val="00406F63"/>
    <w:rsid w:val="004074B5"/>
    <w:rsid w:val="0041172A"/>
    <w:rsid w:val="00412FA4"/>
    <w:rsid w:val="004132DD"/>
    <w:rsid w:val="00413CAF"/>
    <w:rsid w:val="0041600B"/>
    <w:rsid w:val="00421157"/>
    <w:rsid w:val="00424110"/>
    <w:rsid w:val="004259F9"/>
    <w:rsid w:val="0042760C"/>
    <w:rsid w:val="00430500"/>
    <w:rsid w:val="00433FBF"/>
    <w:rsid w:val="00434914"/>
    <w:rsid w:val="00435398"/>
    <w:rsid w:val="00435974"/>
    <w:rsid w:val="004369EB"/>
    <w:rsid w:val="00445E5C"/>
    <w:rsid w:val="004467EF"/>
    <w:rsid w:val="00454D8F"/>
    <w:rsid w:val="00455F04"/>
    <w:rsid w:val="00460551"/>
    <w:rsid w:val="00460FF3"/>
    <w:rsid w:val="0046141E"/>
    <w:rsid w:val="004631D9"/>
    <w:rsid w:val="0046348A"/>
    <w:rsid w:val="00466EC2"/>
    <w:rsid w:val="004673CF"/>
    <w:rsid w:val="00474A1F"/>
    <w:rsid w:val="00474E65"/>
    <w:rsid w:val="004752B7"/>
    <w:rsid w:val="00475C0A"/>
    <w:rsid w:val="004774E8"/>
    <w:rsid w:val="00481C17"/>
    <w:rsid w:val="00482260"/>
    <w:rsid w:val="004844D6"/>
    <w:rsid w:val="00492F8B"/>
    <w:rsid w:val="00492FC4"/>
    <w:rsid w:val="004946F5"/>
    <w:rsid w:val="0049611B"/>
    <w:rsid w:val="00496AA8"/>
    <w:rsid w:val="004A0891"/>
    <w:rsid w:val="004A1E98"/>
    <w:rsid w:val="004A367C"/>
    <w:rsid w:val="004A51A9"/>
    <w:rsid w:val="004A6216"/>
    <w:rsid w:val="004B18DB"/>
    <w:rsid w:val="004B1C91"/>
    <w:rsid w:val="004B2EA6"/>
    <w:rsid w:val="004B3383"/>
    <w:rsid w:val="004B4C38"/>
    <w:rsid w:val="004B4F43"/>
    <w:rsid w:val="004B5723"/>
    <w:rsid w:val="004B634C"/>
    <w:rsid w:val="004B6AE7"/>
    <w:rsid w:val="004B787D"/>
    <w:rsid w:val="004C0BF2"/>
    <w:rsid w:val="004C3080"/>
    <w:rsid w:val="004C667B"/>
    <w:rsid w:val="004C6CB9"/>
    <w:rsid w:val="004D2EEA"/>
    <w:rsid w:val="004D4855"/>
    <w:rsid w:val="004D59DC"/>
    <w:rsid w:val="004D5D40"/>
    <w:rsid w:val="004D649F"/>
    <w:rsid w:val="004E2602"/>
    <w:rsid w:val="004E39F2"/>
    <w:rsid w:val="004E7254"/>
    <w:rsid w:val="004F0690"/>
    <w:rsid w:val="004F393A"/>
    <w:rsid w:val="004F3D88"/>
    <w:rsid w:val="004F43B7"/>
    <w:rsid w:val="004F492F"/>
    <w:rsid w:val="004F4BAD"/>
    <w:rsid w:val="00501F65"/>
    <w:rsid w:val="00503E4B"/>
    <w:rsid w:val="0050419C"/>
    <w:rsid w:val="0050554C"/>
    <w:rsid w:val="00510514"/>
    <w:rsid w:val="00513A4B"/>
    <w:rsid w:val="00515362"/>
    <w:rsid w:val="0052018E"/>
    <w:rsid w:val="00520FE0"/>
    <w:rsid w:val="0052344F"/>
    <w:rsid w:val="00523C0D"/>
    <w:rsid w:val="00523DBF"/>
    <w:rsid w:val="0052405C"/>
    <w:rsid w:val="00527EE3"/>
    <w:rsid w:val="00531130"/>
    <w:rsid w:val="0053215D"/>
    <w:rsid w:val="00534792"/>
    <w:rsid w:val="00540D1F"/>
    <w:rsid w:val="00540E81"/>
    <w:rsid w:val="00541D6D"/>
    <w:rsid w:val="00544932"/>
    <w:rsid w:val="005504E1"/>
    <w:rsid w:val="00550C70"/>
    <w:rsid w:val="00551619"/>
    <w:rsid w:val="005527B0"/>
    <w:rsid w:val="00553709"/>
    <w:rsid w:val="005571D9"/>
    <w:rsid w:val="0055788C"/>
    <w:rsid w:val="00563211"/>
    <w:rsid w:val="0056494F"/>
    <w:rsid w:val="00564F48"/>
    <w:rsid w:val="0056581F"/>
    <w:rsid w:val="005661D8"/>
    <w:rsid w:val="005665F5"/>
    <w:rsid w:val="00571449"/>
    <w:rsid w:val="00571934"/>
    <w:rsid w:val="00571FA7"/>
    <w:rsid w:val="00575B8A"/>
    <w:rsid w:val="00576387"/>
    <w:rsid w:val="00576677"/>
    <w:rsid w:val="005834F1"/>
    <w:rsid w:val="00584AC0"/>
    <w:rsid w:val="005861C6"/>
    <w:rsid w:val="00590300"/>
    <w:rsid w:val="00590BB2"/>
    <w:rsid w:val="005952D8"/>
    <w:rsid w:val="005A15EA"/>
    <w:rsid w:val="005A7625"/>
    <w:rsid w:val="005B0D57"/>
    <w:rsid w:val="005B1620"/>
    <w:rsid w:val="005B3EE0"/>
    <w:rsid w:val="005B452F"/>
    <w:rsid w:val="005B52E4"/>
    <w:rsid w:val="005B5EA4"/>
    <w:rsid w:val="005B6728"/>
    <w:rsid w:val="005C04C4"/>
    <w:rsid w:val="005C0F93"/>
    <w:rsid w:val="005C16FA"/>
    <w:rsid w:val="005C2779"/>
    <w:rsid w:val="005C4863"/>
    <w:rsid w:val="005C6826"/>
    <w:rsid w:val="005C7347"/>
    <w:rsid w:val="005D180C"/>
    <w:rsid w:val="005D46A8"/>
    <w:rsid w:val="005D6BEC"/>
    <w:rsid w:val="005E0BDB"/>
    <w:rsid w:val="005E580B"/>
    <w:rsid w:val="005E5C3A"/>
    <w:rsid w:val="005E6F0C"/>
    <w:rsid w:val="005F2723"/>
    <w:rsid w:val="005F2E02"/>
    <w:rsid w:val="005F4663"/>
    <w:rsid w:val="005F4B23"/>
    <w:rsid w:val="005F5510"/>
    <w:rsid w:val="005F7C4E"/>
    <w:rsid w:val="00601C18"/>
    <w:rsid w:val="00601C33"/>
    <w:rsid w:val="00602B04"/>
    <w:rsid w:val="00603396"/>
    <w:rsid w:val="006037BA"/>
    <w:rsid w:val="00604F31"/>
    <w:rsid w:val="006050B9"/>
    <w:rsid w:val="0061109B"/>
    <w:rsid w:val="006128F1"/>
    <w:rsid w:val="0061384D"/>
    <w:rsid w:val="006146CB"/>
    <w:rsid w:val="00614D53"/>
    <w:rsid w:val="006153F9"/>
    <w:rsid w:val="0061568D"/>
    <w:rsid w:val="00615BBA"/>
    <w:rsid w:val="00615FE2"/>
    <w:rsid w:val="00621B7F"/>
    <w:rsid w:val="00633F3A"/>
    <w:rsid w:val="00637950"/>
    <w:rsid w:val="00641E9C"/>
    <w:rsid w:val="00642213"/>
    <w:rsid w:val="00642346"/>
    <w:rsid w:val="00643D93"/>
    <w:rsid w:val="00644393"/>
    <w:rsid w:val="00644D8D"/>
    <w:rsid w:val="00646CA5"/>
    <w:rsid w:val="00651DD5"/>
    <w:rsid w:val="006576B2"/>
    <w:rsid w:val="00660C4A"/>
    <w:rsid w:val="00661D48"/>
    <w:rsid w:val="00662469"/>
    <w:rsid w:val="0066324A"/>
    <w:rsid w:val="0066725E"/>
    <w:rsid w:val="0066769D"/>
    <w:rsid w:val="00672324"/>
    <w:rsid w:val="0067485A"/>
    <w:rsid w:val="00674BF0"/>
    <w:rsid w:val="00675615"/>
    <w:rsid w:val="00681501"/>
    <w:rsid w:val="0068682D"/>
    <w:rsid w:val="0068693C"/>
    <w:rsid w:val="00693EB5"/>
    <w:rsid w:val="006958EB"/>
    <w:rsid w:val="00695DB8"/>
    <w:rsid w:val="00697C00"/>
    <w:rsid w:val="006A3F19"/>
    <w:rsid w:val="006A66EC"/>
    <w:rsid w:val="006A6AB0"/>
    <w:rsid w:val="006B0798"/>
    <w:rsid w:val="006B1812"/>
    <w:rsid w:val="006B1E97"/>
    <w:rsid w:val="006B23A6"/>
    <w:rsid w:val="006B49D4"/>
    <w:rsid w:val="006B5B3C"/>
    <w:rsid w:val="006B7AD3"/>
    <w:rsid w:val="006B7DC4"/>
    <w:rsid w:val="006C04B6"/>
    <w:rsid w:val="006C4A97"/>
    <w:rsid w:val="006C7C7C"/>
    <w:rsid w:val="006D1D0E"/>
    <w:rsid w:val="006D234D"/>
    <w:rsid w:val="006D3C14"/>
    <w:rsid w:val="006D57E8"/>
    <w:rsid w:val="006D7FD4"/>
    <w:rsid w:val="006E1383"/>
    <w:rsid w:val="006E3C1D"/>
    <w:rsid w:val="006E4344"/>
    <w:rsid w:val="006E4901"/>
    <w:rsid w:val="006E4F4C"/>
    <w:rsid w:val="006E5C01"/>
    <w:rsid w:val="006E5F4F"/>
    <w:rsid w:val="006F4990"/>
    <w:rsid w:val="006F6304"/>
    <w:rsid w:val="00701C0F"/>
    <w:rsid w:val="00702DB1"/>
    <w:rsid w:val="0070359B"/>
    <w:rsid w:val="007068A9"/>
    <w:rsid w:val="00710C18"/>
    <w:rsid w:val="0071192E"/>
    <w:rsid w:val="00712FF6"/>
    <w:rsid w:val="007144B3"/>
    <w:rsid w:val="007149E9"/>
    <w:rsid w:val="007166DA"/>
    <w:rsid w:val="00717421"/>
    <w:rsid w:val="0071776F"/>
    <w:rsid w:val="00721A3E"/>
    <w:rsid w:val="00730C4D"/>
    <w:rsid w:val="00741303"/>
    <w:rsid w:val="00741AD4"/>
    <w:rsid w:val="00742838"/>
    <w:rsid w:val="00743650"/>
    <w:rsid w:val="00744B92"/>
    <w:rsid w:val="00747839"/>
    <w:rsid w:val="00750505"/>
    <w:rsid w:val="00752534"/>
    <w:rsid w:val="007554E9"/>
    <w:rsid w:val="007557A4"/>
    <w:rsid w:val="007560D5"/>
    <w:rsid w:val="00757217"/>
    <w:rsid w:val="007677B7"/>
    <w:rsid w:val="00767943"/>
    <w:rsid w:val="00774EC0"/>
    <w:rsid w:val="00775867"/>
    <w:rsid w:val="0077629C"/>
    <w:rsid w:val="00777A00"/>
    <w:rsid w:val="007818C8"/>
    <w:rsid w:val="0078214E"/>
    <w:rsid w:val="007844C9"/>
    <w:rsid w:val="007855CD"/>
    <w:rsid w:val="007871CE"/>
    <w:rsid w:val="00791D02"/>
    <w:rsid w:val="00794997"/>
    <w:rsid w:val="00794C88"/>
    <w:rsid w:val="00795806"/>
    <w:rsid w:val="00797216"/>
    <w:rsid w:val="007A1645"/>
    <w:rsid w:val="007A460C"/>
    <w:rsid w:val="007A7573"/>
    <w:rsid w:val="007B7EA9"/>
    <w:rsid w:val="007C0139"/>
    <w:rsid w:val="007C073E"/>
    <w:rsid w:val="007C5298"/>
    <w:rsid w:val="007C5961"/>
    <w:rsid w:val="007C6311"/>
    <w:rsid w:val="007C6766"/>
    <w:rsid w:val="007C78F0"/>
    <w:rsid w:val="007D05E1"/>
    <w:rsid w:val="007D0F4B"/>
    <w:rsid w:val="007D26D1"/>
    <w:rsid w:val="007D27B6"/>
    <w:rsid w:val="007D34D8"/>
    <w:rsid w:val="007E59F6"/>
    <w:rsid w:val="007E5F63"/>
    <w:rsid w:val="007E6D30"/>
    <w:rsid w:val="007E79C4"/>
    <w:rsid w:val="007E7A95"/>
    <w:rsid w:val="007F1094"/>
    <w:rsid w:val="007F3EBA"/>
    <w:rsid w:val="007F6C03"/>
    <w:rsid w:val="007F6EF5"/>
    <w:rsid w:val="008021AA"/>
    <w:rsid w:val="008025FD"/>
    <w:rsid w:val="008033A2"/>
    <w:rsid w:val="00804B61"/>
    <w:rsid w:val="008054A7"/>
    <w:rsid w:val="00805661"/>
    <w:rsid w:val="00805AF0"/>
    <w:rsid w:val="00812BB5"/>
    <w:rsid w:val="008134AC"/>
    <w:rsid w:val="00814D88"/>
    <w:rsid w:val="0081545D"/>
    <w:rsid w:val="00816DC7"/>
    <w:rsid w:val="00820FBD"/>
    <w:rsid w:val="00824237"/>
    <w:rsid w:val="00825089"/>
    <w:rsid w:val="00825698"/>
    <w:rsid w:val="00835A24"/>
    <w:rsid w:val="00840289"/>
    <w:rsid w:val="00840965"/>
    <w:rsid w:val="00841EC7"/>
    <w:rsid w:val="0084340C"/>
    <w:rsid w:val="0084479E"/>
    <w:rsid w:val="00845FFC"/>
    <w:rsid w:val="0084609A"/>
    <w:rsid w:val="00846234"/>
    <w:rsid w:val="00847AAC"/>
    <w:rsid w:val="00850352"/>
    <w:rsid w:val="008617F7"/>
    <w:rsid w:val="00861AC4"/>
    <w:rsid w:val="008716CA"/>
    <w:rsid w:val="00872AB6"/>
    <w:rsid w:val="008731B0"/>
    <w:rsid w:val="00873D40"/>
    <w:rsid w:val="00875F97"/>
    <w:rsid w:val="00877248"/>
    <w:rsid w:val="0088025A"/>
    <w:rsid w:val="00881F5F"/>
    <w:rsid w:val="00883167"/>
    <w:rsid w:val="00886353"/>
    <w:rsid w:val="00890C3C"/>
    <w:rsid w:val="00891B74"/>
    <w:rsid w:val="00892084"/>
    <w:rsid w:val="008929AB"/>
    <w:rsid w:val="00893FBC"/>
    <w:rsid w:val="008943BE"/>
    <w:rsid w:val="008954D7"/>
    <w:rsid w:val="00895EB8"/>
    <w:rsid w:val="00896BCB"/>
    <w:rsid w:val="008A2A4A"/>
    <w:rsid w:val="008A55BE"/>
    <w:rsid w:val="008A6AB4"/>
    <w:rsid w:val="008A70B8"/>
    <w:rsid w:val="008A7689"/>
    <w:rsid w:val="008B1306"/>
    <w:rsid w:val="008B44F8"/>
    <w:rsid w:val="008B458C"/>
    <w:rsid w:val="008B5A37"/>
    <w:rsid w:val="008B61C3"/>
    <w:rsid w:val="008B6CFB"/>
    <w:rsid w:val="008B6F2A"/>
    <w:rsid w:val="008B7553"/>
    <w:rsid w:val="008B7CAE"/>
    <w:rsid w:val="008C0943"/>
    <w:rsid w:val="008C0AA6"/>
    <w:rsid w:val="008C1965"/>
    <w:rsid w:val="008C35B6"/>
    <w:rsid w:val="008C5452"/>
    <w:rsid w:val="008C7D08"/>
    <w:rsid w:val="008D0926"/>
    <w:rsid w:val="008D0DB8"/>
    <w:rsid w:val="008D41A6"/>
    <w:rsid w:val="008D487F"/>
    <w:rsid w:val="008D5E8A"/>
    <w:rsid w:val="008E0DD6"/>
    <w:rsid w:val="008E1376"/>
    <w:rsid w:val="008E19ED"/>
    <w:rsid w:val="008E1B18"/>
    <w:rsid w:val="008E1B8E"/>
    <w:rsid w:val="008E2591"/>
    <w:rsid w:val="008E3260"/>
    <w:rsid w:val="008E3BB3"/>
    <w:rsid w:val="008E5801"/>
    <w:rsid w:val="008E7BF2"/>
    <w:rsid w:val="008F0762"/>
    <w:rsid w:val="008F3372"/>
    <w:rsid w:val="008F4874"/>
    <w:rsid w:val="008F7158"/>
    <w:rsid w:val="00900B25"/>
    <w:rsid w:val="00900C79"/>
    <w:rsid w:val="00900D88"/>
    <w:rsid w:val="009025AC"/>
    <w:rsid w:val="00903040"/>
    <w:rsid w:val="00905AFA"/>
    <w:rsid w:val="00906CA1"/>
    <w:rsid w:val="009074A1"/>
    <w:rsid w:val="009076B1"/>
    <w:rsid w:val="009101EA"/>
    <w:rsid w:val="00915C65"/>
    <w:rsid w:val="00915C7D"/>
    <w:rsid w:val="00916451"/>
    <w:rsid w:val="009202F8"/>
    <w:rsid w:val="0092239B"/>
    <w:rsid w:val="00922F5E"/>
    <w:rsid w:val="009233A8"/>
    <w:rsid w:val="0092361B"/>
    <w:rsid w:val="0092441E"/>
    <w:rsid w:val="00925669"/>
    <w:rsid w:val="00925AE5"/>
    <w:rsid w:val="00925E53"/>
    <w:rsid w:val="009269F3"/>
    <w:rsid w:val="00930A78"/>
    <w:rsid w:val="00931EB4"/>
    <w:rsid w:val="00931FCD"/>
    <w:rsid w:val="00932B28"/>
    <w:rsid w:val="00933A4C"/>
    <w:rsid w:val="0093401F"/>
    <w:rsid w:val="009342CB"/>
    <w:rsid w:val="00935C58"/>
    <w:rsid w:val="00936C4E"/>
    <w:rsid w:val="0094020B"/>
    <w:rsid w:val="009440F7"/>
    <w:rsid w:val="00952467"/>
    <w:rsid w:val="0095486D"/>
    <w:rsid w:val="009550E5"/>
    <w:rsid w:val="009554F8"/>
    <w:rsid w:val="00955C9C"/>
    <w:rsid w:val="00962F8C"/>
    <w:rsid w:val="00963D32"/>
    <w:rsid w:val="00963DB3"/>
    <w:rsid w:val="00965069"/>
    <w:rsid w:val="00966892"/>
    <w:rsid w:val="00970FC3"/>
    <w:rsid w:val="00972E59"/>
    <w:rsid w:val="0097364F"/>
    <w:rsid w:val="00973D32"/>
    <w:rsid w:val="00983454"/>
    <w:rsid w:val="009870E3"/>
    <w:rsid w:val="0099012C"/>
    <w:rsid w:val="00993C78"/>
    <w:rsid w:val="00993CAA"/>
    <w:rsid w:val="00993D1A"/>
    <w:rsid w:val="0099617C"/>
    <w:rsid w:val="009A042D"/>
    <w:rsid w:val="009A0889"/>
    <w:rsid w:val="009A0A2C"/>
    <w:rsid w:val="009A0F48"/>
    <w:rsid w:val="009A714C"/>
    <w:rsid w:val="009A7150"/>
    <w:rsid w:val="009A7F56"/>
    <w:rsid w:val="009B41CA"/>
    <w:rsid w:val="009C133A"/>
    <w:rsid w:val="009C25B2"/>
    <w:rsid w:val="009C3028"/>
    <w:rsid w:val="009C3103"/>
    <w:rsid w:val="009C4A72"/>
    <w:rsid w:val="009C596D"/>
    <w:rsid w:val="009C5D3E"/>
    <w:rsid w:val="009C6DFB"/>
    <w:rsid w:val="009C6E84"/>
    <w:rsid w:val="009D092F"/>
    <w:rsid w:val="009D2FE5"/>
    <w:rsid w:val="009D48CF"/>
    <w:rsid w:val="009E0766"/>
    <w:rsid w:val="009E093A"/>
    <w:rsid w:val="009E34FA"/>
    <w:rsid w:val="009E38E0"/>
    <w:rsid w:val="009E5BE5"/>
    <w:rsid w:val="009F0692"/>
    <w:rsid w:val="009F3401"/>
    <w:rsid w:val="009F35CF"/>
    <w:rsid w:val="009F53A2"/>
    <w:rsid w:val="009F54A8"/>
    <w:rsid w:val="00A039D1"/>
    <w:rsid w:val="00A039FE"/>
    <w:rsid w:val="00A03D44"/>
    <w:rsid w:val="00A045C9"/>
    <w:rsid w:val="00A05BA4"/>
    <w:rsid w:val="00A06018"/>
    <w:rsid w:val="00A072B0"/>
    <w:rsid w:val="00A075D7"/>
    <w:rsid w:val="00A12ED0"/>
    <w:rsid w:val="00A12FCE"/>
    <w:rsid w:val="00A1420B"/>
    <w:rsid w:val="00A15D23"/>
    <w:rsid w:val="00A1712E"/>
    <w:rsid w:val="00A17360"/>
    <w:rsid w:val="00A17843"/>
    <w:rsid w:val="00A20386"/>
    <w:rsid w:val="00A207C2"/>
    <w:rsid w:val="00A21D57"/>
    <w:rsid w:val="00A24A29"/>
    <w:rsid w:val="00A24BAF"/>
    <w:rsid w:val="00A30D6B"/>
    <w:rsid w:val="00A31CA0"/>
    <w:rsid w:val="00A347B3"/>
    <w:rsid w:val="00A37560"/>
    <w:rsid w:val="00A40266"/>
    <w:rsid w:val="00A4216A"/>
    <w:rsid w:val="00A4445C"/>
    <w:rsid w:val="00A456FB"/>
    <w:rsid w:val="00A479A5"/>
    <w:rsid w:val="00A50159"/>
    <w:rsid w:val="00A50BC8"/>
    <w:rsid w:val="00A52318"/>
    <w:rsid w:val="00A53E12"/>
    <w:rsid w:val="00A54D64"/>
    <w:rsid w:val="00A56073"/>
    <w:rsid w:val="00A564DB"/>
    <w:rsid w:val="00A57A56"/>
    <w:rsid w:val="00A63AA7"/>
    <w:rsid w:val="00A6676E"/>
    <w:rsid w:val="00A66E6B"/>
    <w:rsid w:val="00A70E18"/>
    <w:rsid w:val="00A71682"/>
    <w:rsid w:val="00A721FD"/>
    <w:rsid w:val="00A72E82"/>
    <w:rsid w:val="00A757AF"/>
    <w:rsid w:val="00A82258"/>
    <w:rsid w:val="00A82302"/>
    <w:rsid w:val="00A836FE"/>
    <w:rsid w:val="00A85F31"/>
    <w:rsid w:val="00A87329"/>
    <w:rsid w:val="00A87D74"/>
    <w:rsid w:val="00A953C9"/>
    <w:rsid w:val="00A96B53"/>
    <w:rsid w:val="00A97A91"/>
    <w:rsid w:val="00AA09EA"/>
    <w:rsid w:val="00AA399C"/>
    <w:rsid w:val="00AA4A73"/>
    <w:rsid w:val="00AA4E15"/>
    <w:rsid w:val="00AA5B30"/>
    <w:rsid w:val="00AA7B22"/>
    <w:rsid w:val="00AB0EFE"/>
    <w:rsid w:val="00AB3BE3"/>
    <w:rsid w:val="00AC05C4"/>
    <w:rsid w:val="00AC0932"/>
    <w:rsid w:val="00AC0B61"/>
    <w:rsid w:val="00AC3290"/>
    <w:rsid w:val="00AC3344"/>
    <w:rsid w:val="00AC40BC"/>
    <w:rsid w:val="00AC4ABE"/>
    <w:rsid w:val="00AD1E61"/>
    <w:rsid w:val="00AD2D22"/>
    <w:rsid w:val="00AD43AD"/>
    <w:rsid w:val="00AD59DF"/>
    <w:rsid w:val="00AD5A5F"/>
    <w:rsid w:val="00AE06FF"/>
    <w:rsid w:val="00AE15C8"/>
    <w:rsid w:val="00AE16B8"/>
    <w:rsid w:val="00AE299C"/>
    <w:rsid w:val="00AE7947"/>
    <w:rsid w:val="00AF2902"/>
    <w:rsid w:val="00AF2CF3"/>
    <w:rsid w:val="00AF4ADB"/>
    <w:rsid w:val="00AF546F"/>
    <w:rsid w:val="00AF5FDD"/>
    <w:rsid w:val="00B04F65"/>
    <w:rsid w:val="00B133A4"/>
    <w:rsid w:val="00B20AB1"/>
    <w:rsid w:val="00B2137E"/>
    <w:rsid w:val="00B23B35"/>
    <w:rsid w:val="00B23CE7"/>
    <w:rsid w:val="00B259C5"/>
    <w:rsid w:val="00B3294E"/>
    <w:rsid w:val="00B33A43"/>
    <w:rsid w:val="00B3415D"/>
    <w:rsid w:val="00B356F2"/>
    <w:rsid w:val="00B35A3E"/>
    <w:rsid w:val="00B37E8B"/>
    <w:rsid w:val="00B411A2"/>
    <w:rsid w:val="00B424B6"/>
    <w:rsid w:val="00B4415F"/>
    <w:rsid w:val="00B4466A"/>
    <w:rsid w:val="00B45A9C"/>
    <w:rsid w:val="00B46074"/>
    <w:rsid w:val="00B4673F"/>
    <w:rsid w:val="00B50395"/>
    <w:rsid w:val="00B54CF8"/>
    <w:rsid w:val="00B57B18"/>
    <w:rsid w:val="00B61770"/>
    <w:rsid w:val="00B62437"/>
    <w:rsid w:val="00B63837"/>
    <w:rsid w:val="00B649A3"/>
    <w:rsid w:val="00B64D40"/>
    <w:rsid w:val="00B651D6"/>
    <w:rsid w:val="00B65314"/>
    <w:rsid w:val="00B71741"/>
    <w:rsid w:val="00B71D46"/>
    <w:rsid w:val="00B73C62"/>
    <w:rsid w:val="00B74CB5"/>
    <w:rsid w:val="00B74D9E"/>
    <w:rsid w:val="00B802D7"/>
    <w:rsid w:val="00B808F8"/>
    <w:rsid w:val="00B83254"/>
    <w:rsid w:val="00B84A6F"/>
    <w:rsid w:val="00B90855"/>
    <w:rsid w:val="00B90B4D"/>
    <w:rsid w:val="00B91F86"/>
    <w:rsid w:val="00B938F6"/>
    <w:rsid w:val="00B93D76"/>
    <w:rsid w:val="00B9527C"/>
    <w:rsid w:val="00BA049A"/>
    <w:rsid w:val="00BA1E4B"/>
    <w:rsid w:val="00BA28BE"/>
    <w:rsid w:val="00BA53E3"/>
    <w:rsid w:val="00BA75F8"/>
    <w:rsid w:val="00BB055D"/>
    <w:rsid w:val="00BB1672"/>
    <w:rsid w:val="00BB3E62"/>
    <w:rsid w:val="00BB5B90"/>
    <w:rsid w:val="00BB632C"/>
    <w:rsid w:val="00BC0722"/>
    <w:rsid w:val="00BC2B65"/>
    <w:rsid w:val="00BC4523"/>
    <w:rsid w:val="00BC4C5C"/>
    <w:rsid w:val="00BC5948"/>
    <w:rsid w:val="00BC76DD"/>
    <w:rsid w:val="00BC7A66"/>
    <w:rsid w:val="00BD1AC3"/>
    <w:rsid w:val="00BD328C"/>
    <w:rsid w:val="00BD4673"/>
    <w:rsid w:val="00BD4713"/>
    <w:rsid w:val="00BD60D3"/>
    <w:rsid w:val="00BE1B67"/>
    <w:rsid w:val="00BE630A"/>
    <w:rsid w:val="00BE7791"/>
    <w:rsid w:val="00BF1FDA"/>
    <w:rsid w:val="00BF4B42"/>
    <w:rsid w:val="00BF4FFF"/>
    <w:rsid w:val="00BF57DE"/>
    <w:rsid w:val="00BF5AF4"/>
    <w:rsid w:val="00BF6187"/>
    <w:rsid w:val="00BF6CED"/>
    <w:rsid w:val="00C00003"/>
    <w:rsid w:val="00C0273C"/>
    <w:rsid w:val="00C045A2"/>
    <w:rsid w:val="00C04AA6"/>
    <w:rsid w:val="00C05F4B"/>
    <w:rsid w:val="00C073A8"/>
    <w:rsid w:val="00C10369"/>
    <w:rsid w:val="00C12149"/>
    <w:rsid w:val="00C13FA2"/>
    <w:rsid w:val="00C144D5"/>
    <w:rsid w:val="00C17B36"/>
    <w:rsid w:val="00C20092"/>
    <w:rsid w:val="00C202B1"/>
    <w:rsid w:val="00C20A6A"/>
    <w:rsid w:val="00C25E99"/>
    <w:rsid w:val="00C262F4"/>
    <w:rsid w:val="00C30C3D"/>
    <w:rsid w:val="00C3196C"/>
    <w:rsid w:val="00C35ED7"/>
    <w:rsid w:val="00C37FFB"/>
    <w:rsid w:val="00C404EF"/>
    <w:rsid w:val="00C40B7C"/>
    <w:rsid w:val="00C42AFA"/>
    <w:rsid w:val="00C50026"/>
    <w:rsid w:val="00C501FD"/>
    <w:rsid w:val="00C51318"/>
    <w:rsid w:val="00C541C1"/>
    <w:rsid w:val="00C54320"/>
    <w:rsid w:val="00C545F6"/>
    <w:rsid w:val="00C54B6E"/>
    <w:rsid w:val="00C575EE"/>
    <w:rsid w:val="00C646F6"/>
    <w:rsid w:val="00C663EB"/>
    <w:rsid w:val="00C67D61"/>
    <w:rsid w:val="00C712D6"/>
    <w:rsid w:val="00C71513"/>
    <w:rsid w:val="00C74AB3"/>
    <w:rsid w:val="00C76775"/>
    <w:rsid w:val="00C77AB9"/>
    <w:rsid w:val="00C80D3B"/>
    <w:rsid w:val="00C8280D"/>
    <w:rsid w:val="00C84345"/>
    <w:rsid w:val="00C86341"/>
    <w:rsid w:val="00C933F3"/>
    <w:rsid w:val="00C96F18"/>
    <w:rsid w:val="00C97C69"/>
    <w:rsid w:val="00CA0916"/>
    <w:rsid w:val="00CA7887"/>
    <w:rsid w:val="00CB23C7"/>
    <w:rsid w:val="00CB3B4A"/>
    <w:rsid w:val="00CB584B"/>
    <w:rsid w:val="00CC1B30"/>
    <w:rsid w:val="00CC39BC"/>
    <w:rsid w:val="00CC4DE4"/>
    <w:rsid w:val="00CC66C3"/>
    <w:rsid w:val="00CD0622"/>
    <w:rsid w:val="00CD113A"/>
    <w:rsid w:val="00CD50C8"/>
    <w:rsid w:val="00CD5B1B"/>
    <w:rsid w:val="00CD5B63"/>
    <w:rsid w:val="00CD6AF0"/>
    <w:rsid w:val="00CD6FC5"/>
    <w:rsid w:val="00CE4EE4"/>
    <w:rsid w:val="00CE5542"/>
    <w:rsid w:val="00CF1600"/>
    <w:rsid w:val="00CF3526"/>
    <w:rsid w:val="00CF573B"/>
    <w:rsid w:val="00CF62C5"/>
    <w:rsid w:val="00CF6A36"/>
    <w:rsid w:val="00CF7657"/>
    <w:rsid w:val="00CF7D7E"/>
    <w:rsid w:val="00D048E3"/>
    <w:rsid w:val="00D060DC"/>
    <w:rsid w:val="00D07A3B"/>
    <w:rsid w:val="00D07B47"/>
    <w:rsid w:val="00D13CB7"/>
    <w:rsid w:val="00D13DF0"/>
    <w:rsid w:val="00D15D18"/>
    <w:rsid w:val="00D30578"/>
    <w:rsid w:val="00D32FEB"/>
    <w:rsid w:val="00D34FE8"/>
    <w:rsid w:val="00D360A8"/>
    <w:rsid w:val="00D4000B"/>
    <w:rsid w:val="00D43AF5"/>
    <w:rsid w:val="00D52800"/>
    <w:rsid w:val="00D539FC"/>
    <w:rsid w:val="00D53EEF"/>
    <w:rsid w:val="00D57269"/>
    <w:rsid w:val="00D60DF0"/>
    <w:rsid w:val="00D6417D"/>
    <w:rsid w:val="00D64E29"/>
    <w:rsid w:val="00D64E35"/>
    <w:rsid w:val="00D667FB"/>
    <w:rsid w:val="00D66E66"/>
    <w:rsid w:val="00D71201"/>
    <w:rsid w:val="00D71439"/>
    <w:rsid w:val="00D71539"/>
    <w:rsid w:val="00D71AE7"/>
    <w:rsid w:val="00D72E27"/>
    <w:rsid w:val="00D76794"/>
    <w:rsid w:val="00D77C41"/>
    <w:rsid w:val="00D8087D"/>
    <w:rsid w:val="00D84F35"/>
    <w:rsid w:val="00D8706C"/>
    <w:rsid w:val="00D90371"/>
    <w:rsid w:val="00D9122C"/>
    <w:rsid w:val="00D92594"/>
    <w:rsid w:val="00D92A95"/>
    <w:rsid w:val="00D95C12"/>
    <w:rsid w:val="00D97A01"/>
    <w:rsid w:val="00D97DA2"/>
    <w:rsid w:val="00DA0860"/>
    <w:rsid w:val="00DA1F72"/>
    <w:rsid w:val="00DA25E6"/>
    <w:rsid w:val="00DA553F"/>
    <w:rsid w:val="00DB03A1"/>
    <w:rsid w:val="00DB22AE"/>
    <w:rsid w:val="00DB24B9"/>
    <w:rsid w:val="00DB2D5B"/>
    <w:rsid w:val="00DB3B39"/>
    <w:rsid w:val="00DB3B3C"/>
    <w:rsid w:val="00DB49A8"/>
    <w:rsid w:val="00DC009D"/>
    <w:rsid w:val="00DC068A"/>
    <w:rsid w:val="00DC0D5B"/>
    <w:rsid w:val="00DC227D"/>
    <w:rsid w:val="00DC2782"/>
    <w:rsid w:val="00DC3980"/>
    <w:rsid w:val="00DC43B2"/>
    <w:rsid w:val="00DC534C"/>
    <w:rsid w:val="00DD0A8A"/>
    <w:rsid w:val="00DD2AFF"/>
    <w:rsid w:val="00DD4D97"/>
    <w:rsid w:val="00DD58D2"/>
    <w:rsid w:val="00DD6F08"/>
    <w:rsid w:val="00DD737B"/>
    <w:rsid w:val="00DD76FD"/>
    <w:rsid w:val="00DE0454"/>
    <w:rsid w:val="00DE6FDE"/>
    <w:rsid w:val="00DF3D56"/>
    <w:rsid w:val="00DF4DA1"/>
    <w:rsid w:val="00DF5114"/>
    <w:rsid w:val="00DF53B0"/>
    <w:rsid w:val="00DF5830"/>
    <w:rsid w:val="00DF6103"/>
    <w:rsid w:val="00DF6331"/>
    <w:rsid w:val="00DF720B"/>
    <w:rsid w:val="00E00CD6"/>
    <w:rsid w:val="00E027D8"/>
    <w:rsid w:val="00E041D0"/>
    <w:rsid w:val="00E11A8B"/>
    <w:rsid w:val="00E1337C"/>
    <w:rsid w:val="00E14B0A"/>
    <w:rsid w:val="00E17974"/>
    <w:rsid w:val="00E25FF6"/>
    <w:rsid w:val="00E311EB"/>
    <w:rsid w:val="00E327D5"/>
    <w:rsid w:val="00E357C0"/>
    <w:rsid w:val="00E37138"/>
    <w:rsid w:val="00E42C8C"/>
    <w:rsid w:val="00E44B77"/>
    <w:rsid w:val="00E46682"/>
    <w:rsid w:val="00E505E9"/>
    <w:rsid w:val="00E50D75"/>
    <w:rsid w:val="00E51EE0"/>
    <w:rsid w:val="00E534F8"/>
    <w:rsid w:val="00E542BE"/>
    <w:rsid w:val="00E54CE5"/>
    <w:rsid w:val="00E577B0"/>
    <w:rsid w:val="00E6085D"/>
    <w:rsid w:val="00E611A4"/>
    <w:rsid w:val="00E62283"/>
    <w:rsid w:val="00E626AB"/>
    <w:rsid w:val="00E6297D"/>
    <w:rsid w:val="00E65CAC"/>
    <w:rsid w:val="00E67EB5"/>
    <w:rsid w:val="00E73B76"/>
    <w:rsid w:val="00E743FE"/>
    <w:rsid w:val="00E75796"/>
    <w:rsid w:val="00E80E20"/>
    <w:rsid w:val="00E81E35"/>
    <w:rsid w:val="00E87EB0"/>
    <w:rsid w:val="00E903D0"/>
    <w:rsid w:val="00E92455"/>
    <w:rsid w:val="00E9273B"/>
    <w:rsid w:val="00E92810"/>
    <w:rsid w:val="00E94A6F"/>
    <w:rsid w:val="00E96AD9"/>
    <w:rsid w:val="00EA067B"/>
    <w:rsid w:val="00EA223E"/>
    <w:rsid w:val="00EA7DD2"/>
    <w:rsid w:val="00EB103F"/>
    <w:rsid w:val="00EB149F"/>
    <w:rsid w:val="00EB2AE0"/>
    <w:rsid w:val="00EB357A"/>
    <w:rsid w:val="00EB54E4"/>
    <w:rsid w:val="00EB5A50"/>
    <w:rsid w:val="00EC1BCA"/>
    <w:rsid w:val="00EC2D65"/>
    <w:rsid w:val="00EC7313"/>
    <w:rsid w:val="00ED03FF"/>
    <w:rsid w:val="00ED287B"/>
    <w:rsid w:val="00ED70F1"/>
    <w:rsid w:val="00ED744E"/>
    <w:rsid w:val="00EE140D"/>
    <w:rsid w:val="00EE1D61"/>
    <w:rsid w:val="00EE48C4"/>
    <w:rsid w:val="00EE5D78"/>
    <w:rsid w:val="00EE739F"/>
    <w:rsid w:val="00EF0C2D"/>
    <w:rsid w:val="00EF33A6"/>
    <w:rsid w:val="00EF48DE"/>
    <w:rsid w:val="00EF7310"/>
    <w:rsid w:val="00F04628"/>
    <w:rsid w:val="00F05A4A"/>
    <w:rsid w:val="00F12D7F"/>
    <w:rsid w:val="00F14403"/>
    <w:rsid w:val="00F16D14"/>
    <w:rsid w:val="00F21025"/>
    <w:rsid w:val="00F23237"/>
    <w:rsid w:val="00F23621"/>
    <w:rsid w:val="00F31B1C"/>
    <w:rsid w:val="00F347C7"/>
    <w:rsid w:val="00F35E46"/>
    <w:rsid w:val="00F4088B"/>
    <w:rsid w:val="00F41474"/>
    <w:rsid w:val="00F42226"/>
    <w:rsid w:val="00F428BF"/>
    <w:rsid w:val="00F43010"/>
    <w:rsid w:val="00F450D6"/>
    <w:rsid w:val="00F45A18"/>
    <w:rsid w:val="00F45E6F"/>
    <w:rsid w:val="00F46C70"/>
    <w:rsid w:val="00F47C95"/>
    <w:rsid w:val="00F53C91"/>
    <w:rsid w:val="00F544CE"/>
    <w:rsid w:val="00F54E82"/>
    <w:rsid w:val="00F555D6"/>
    <w:rsid w:val="00F56E44"/>
    <w:rsid w:val="00F60855"/>
    <w:rsid w:val="00F61FB5"/>
    <w:rsid w:val="00F64AD7"/>
    <w:rsid w:val="00F6701C"/>
    <w:rsid w:val="00F72127"/>
    <w:rsid w:val="00F73650"/>
    <w:rsid w:val="00F738A1"/>
    <w:rsid w:val="00F747D5"/>
    <w:rsid w:val="00F80E95"/>
    <w:rsid w:val="00F8121F"/>
    <w:rsid w:val="00F814C6"/>
    <w:rsid w:val="00F82DDC"/>
    <w:rsid w:val="00F831AF"/>
    <w:rsid w:val="00F84A81"/>
    <w:rsid w:val="00F8526D"/>
    <w:rsid w:val="00F8705A"/>
    <w:rsid w:val="00F955DF"/>
    <w:rsid w:val="00F96C8C"/>
    <w:rsid w:val="00FA146D"/>
    <w:rsid w:val="00FA3635"/>
    <w:rsid w:val="00FA53A0"/>
    <w:rsid w:val="00FA6C11"/>
    <w:rsid w:val="00FA71CA"/>
    <w:rsid w:val="00FA7C70"/>
    <w:rsid w:val="00FA7CC1"/>
    <w:rsid w:val="00FB11DC"/>
    <w:rsid w:val="00FB11E2"/>
    <w:rsid w:val="00FB216D"/>
    <w:rsid w:val="00FB37F9"/>
    <w:rsid w:val="00FB3DB2"/>
    <w:rsid w:val="00FB72EA"/>
    <w:rsid w:val="00FC0646"/>
    <w:rsid w:val="00FC21D5"/>
    <w:rsid w:val="00FC3D05"/>
    <w:rsid w:val="00FC4746"/>
    <w:rsid w:val="00FC5250"/>
    <w:rsid w:val="00FC69B0"/>
    <w:rsid w:val="00FC7126"/>
    <w:rsid w:val="00FD0282"/>
    <w:rsid w:val="00FD24A8"/>
    <w:rsid w:val="00FD2628"/>
    <w:rsid w:val="00FD2F6B"/>
    <w:rsid w:val="00FD507D"/>
    <w:rsid w:val="00FD5FEE"/>
    <w:rsid w:val="00FD67F6"/>
    <w:rsid w:val="00FD6C0E"/>
    <w:rsid w:val="00FE12E2"/>
    <w:rsid w:val="00FE2AA2"/>
    <w:rsid w:val="00FE2B35"/>
    <w:rsid w:val="00FE2C97"/>
    <w:rsid w:val="00FE34ED"/>
    <w:rsid w:val="00FE5823"/>
    <w:rsid w:val="00FE65D1"/>
    <w:rsid w:val="00FF70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A36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nhideWhenUsed="0" w:qFormat="1"/>
    <w:lsdException w:name="Emphasis" w:semiHidden="0" w:uiPriority="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5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5050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75050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05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75050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Hyperlink"/>
    <w:basedOn w:val="a0"/>
    <w:unhideWhenUsed/>
    <w:rsid w:val="00750505"/>
    <w:rPr>
      <w:color w:val="0000FF"/>
      <w:u w:val="single"/>
    </w:rPr>
  </w:style>
  <w:style w:type="paragraph" w:styleId="a4">
    <w:name w:val="footnote text"/>
    <w:basedOn w:val="a"/>
    <w:link w:val="a5"/>
    <w:unhideWhenUsed/>
    <w:rsid w:val="00750505"/>
    <w:rPr>
      <w:sz w:val="20"/>
      <w:szCs w:val="20"/>
    </w:rPr>
  </w:style>
  <w:style w:type="character" w:customStyle="1" w:styleId="a5">
    <w:name w:val="Текст сноски Знак"/>
    <w:basedOn w:val="a0"/>
    <w:link w:val="a4"/>
    <w:rsid w:val="007505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Title"/>
    <w:basedOn w:val="a"/>
    <w:link w:val="a7"/>
    <w:qFormat/>
    <w:rsid w:val="00750505"/>
    <w:pPr>
      <w:jc w:val="center"/>
    </w:pPr>
    <w:rPr>
      <w:sz w:val="28"/>
      <w:szCs w:val="20"/>
    </w:rPr>
  </w:style>
  <w:style w:type="character" w:customStyle="1" w:styleId="a7">
    <w:name w:val="Название Знак"/>
    <w:basedOn w:val="a0"/>
    <w:link w:val="a6"/>
    <w:rsid w:val="0075050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ody Text"/>
    <w:basedOn w:val="a"/>
    <w:link w:val="a9"/>
    <w:semiHidden/>
    <w:unhideWhenUsed/>
    <w:rsid w:val="00750505"/>
    <w:pPr>
      <w:spacing w:after="120"/>
    </w:pPr>
    <w:rPr>
      <w:sz w:val="20"/>
      <w:szCs w:val="20"/>
    </w:rPr>
  </w:style>
  <w:style w:type="character" w:customStyle="1" w:styleId="a9">
    <w:name w:val="Основной текст Знак"/>
    <w:basedOn w:val="a0"/>
    <w:link w:val="a8"/>
    <w:semiHidden/>
    <w:rsid w:val="007505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3"/>
    <w:basedOn w:val="a"/>
    <w:link w:val="32"/>
    <w:unhideWhenUsed/>
    <w:rsid w:val="0075050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75050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750505"/>
    <w:pPr>
      <w:ind w:left="720"/>
      <w:contextualSpacing/>
    </w:pPr>
  </w:style>
  <w:style w:type="paragraph" w:customStyle="1" w:styleId="ConsPlusNormal">
    <w:name w:val="ConsPlusNormal"/>
    <w:uiPriority w:val="99"/>
    <w:rsid w:val="007505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b">
    <w:name w:val="footnote reference"/>
    <w:unhideWhenUsed/>
    <w:rsid w:val="00750505"/>
    <w:rPr>
      <w:vertAlign w:val="superscript"/>
    </w:rPr>
  </w:style>
  <w:style w:type="paragraph" w:styleId="HTML">
    <w:name w:val="HTML Preformatted"/>
    <w:basedOn w:val="a"/>
    <w:link w:val="HTML0"/>
    <w:semiHidden/>
    <w:rsid w:val="006E4901"/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6E490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2"/>
    <w:basedOn w:val="a"/>
    <w:link w:val="20"/>
    <w:semiHidden/>
    <w:rsid w:val="00AD2D22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semiHidden/>
    <w:rsid w:val="00AD2D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3">
    <w:name w:val="p3"/>
    <w:basedOn w:val="a"/>
    <w:rsid w:val="004673CF"/>
    <w:pPr>
      <w:spacing w:before="100" w:beforeAutospacing="1" w:after="100" w:afterAutospacing="1"/>
    </w:pPr>
  </w:style>
  <w:style w:type="character" w:customStyle="1" w:styleId="s1">
    <w:name w:val="s1"/>
    <w:basedOn w:val="a0"/>
    <w:rsid w:val="004673CF"/>
  </w:style>
  <w:style w:type="paragraph" w:styleId="ac">
    <w:name w:val="Balloon Text"/>
    <w:basedOn w:val="a"/>
    <w:link w:val="ad"/>
    <w:uiPriority w:val="99"/>
    <w:semiHidden/>
    <w:unhideWhenUsed/>
    <w:rsid w:val="004B1C9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B1C9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2">
    <w:name w:val="p2"/>
    <w:basedOn w:val="a"/>
    <w:rsid w:val="00344177"/>
    <w:pPr>
      <w:spacing w:before="100" w:beforeAutospacing="1" w:after="100" w:afterAutospacing="1"/>
    </w:pPr>
  </w:style>
  <w:style w:type="character" w:styleId="ae">
    <w:name w:val="annotation reference"/>
    <w:basedOn w:val="a0"/>
    <w:uiPriority w:val="99"/>
    <w:semiHidden/>
    <w:unhideWhenUsed/>
    <w:rsid w:val="00F8121F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F8121F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F8121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F8121F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F8121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3">
    <w:name w:val="Emphasis"/>
    <w:qFormat/>
    <w:rsid w:val="008C1965"/>
    <w:rPr>
      <w:i/>
      <w:iCs/>
    </w:rPr>
  </w:style>
  <w:style w:type="paragraph" w:customStyle="1" w:styleId="ConsPlusTitle">
    <w:name w:val="ConsPlusTitle"/>
    <w:uiPriority w:val="99"/>
    <w:rsid w:val="008C196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nformat">
    <w:name w:val="ConsNonformat"/>
    <w:rsid w:val="00895EB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4">
    <w:name w:val="header"/>
    <w:basedOn w:val="a"/>
    <w:link w:val="af5"/>
    <w:uiPriority w:val="99"/>
    <w:rsid w:val="00895EB8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895EB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page number"/>
    <w:basedOn w:val="a0"/>
    <w:rsid w:val="00895EB8"/>
  </w:style>
  <w:style w:type="character" w:customStyle="1" w:styleId="blk3">
    <w:name w:val="blk3"/>
    <w:rsid w:val="00895EB8"/>
    <w:rPr>
      <w:vanish w:val="0"/>
      <w:webHidden w:val="0"/>
      <w:specVanish w:val="0"/>
    </w:rPr>
  </w:style>
  <w:style w:type="paragraph" w:styleId="af7">
    <w:name w:val="footer"/>
    <w:basedOn w:val="a"/>
    <w:link w:val="af8"/>
    <w:rsid w:val="00895EB8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rsid w:val="00895EB8"/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895EB8"/>
    <w:pPr>
      <w:spacing w:before="100" w:beforeAutospacing="1" w:after="100" w:afterAutospacing="1"/>
    </w:pPr>
  </w:style>
  <w:style w:type="paragraph" w:customStyle="1" w:styleId="ConsNormal">
    <w:name w:val="ConsNormal"/>
    <w:link w:val="ConsNormal0"/>
    <w:uiPriority w:val="99"/>
    <w:rsid w:val="00454D8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9">
    <w:name w:val="Body Text Indent"/>
    <w:basedOn w:val="a"/>
    <w:link w:val="afa"/>
    <w:uiPriority w:val="99"/>
    <w:semiHidden/>
    <w:unhideWhenUsed/>
    <w:rsid w:val="002252C0"/>
    <w:pPr>
      <w:spacing w:after="120"/>
      <w:ind w:left="283"/>
    </w:pPr>
  </w:style>
  <w:style w:type="character" w:customStyle="1" w:styleId="afa">
    <w:name w:val="Основной текст с отступом Знак"/>
    <w:basedOn w:val="a0"/>
    <w:link w:val="af9"/>
    <w:uiPriority w:val="99"/>
    <w:semiHidden/>
    <w:rsid w:val="002252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Strong"/>
    <w:basedOn w:val="a0"/>
    <w:uiPriority w:val="99"/>
    <w:qFormat/>
    <w:rsid w:val="002252C0"/>
    <w:rPr>
      <w:b/>
      <w:bCs/>
    </w:rPr>
  </w:style>
  <w:style w:type="character" w:customStyle="1" w:styleId="ConsNormal0">
    <w:name w:val="ConsNormal Знак"/>
    <w:basedOn w:val="a0"/>
    <w:link w:val="ConsNormal"/>
    <w:uiPriority w:val="99"/>
    <w:rsid w:val="002252C0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252C0"/>
  </w:style>
  <w:style w:type="paragraph" w:customStyle="1" w:styleId="s15">
    <w:name w:val="s_15"/>
    <w:basedOn w:val="a"/>
    <w:rsid w:val="002252C0"/>
    <w:pPr>
      <w:spacing w:before="100" w:beforeAutospacing="1" w:after="100" w:afterAutospacing="1"/>
    </w:pPr>
  </w:style>
  <w:style w:type="paragraph" w:customStyle="1" w:styleId="s10">
    <w:name w:val="s_1"/>
    <w:basedOn w:val="a"/>
    <w:rsid w:val="002252C0"/>
    <w:pPr>
      <w:spacing w:before="100" w:beforeAutospacing="1" w:after="100" w:afterAutospacing="1"/>
    </w:pPr>
  </w:style>
  <w:style w:type="paragraph" w:customStyle="1" w:styleId="Standard">
    <w:name w:val="Standard"/>
    <w:uiPriority w:val="99"/>
    <w:rsid w:val="002252C0"/>
    <w:pPr>
      <w:suppressAutoHyphens/>
      <w:autoSpaceDN w:val="0"/>
      <w:spacing w:after="0" w:line="240" w:lineRule="auto"/>
    </w:pPr>
    <w:rPr>
      <w:rFonts w:ascii="Times New Roman" w:eastAsia="Calibri" w:hAnsi="Times New Roman" w:cs="Times New Roman"/>
      <w:kern w:val="3"/>
      <w:sz w:val="24"/>
      <w:szCs w:val="24"/>
      <w:lang w:eastAsia="ru-RU"/>
    </w:rPr>
  </w:style>
  <w:style w:type="character" w:styleId="afc">
    <w:name w:val="line number"/>
    <w:basedOn w:val="a0"/>
    <w:uiPriority w:val="99"/>
    <w:semiHidden/>
    <w:unhideWhenUsed/>
    <w:rsid w:val="00DC2782"/>
  </w:style>
  <w:style w:type="paragraph" w:styleId="afd">
    <w:name w:val="No Spacing"/>
    <w:uiPriority w:val="1"/>
    <w:qFormat/>
    <w:rsid w:val="00BF6CE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e">
    <w:name w:val="Normal (Web)"/>
    <w:basedOn w:val="a"/>
    <w:uiPriority w:val="99"/>
    <w:semiHidden/>
    <w:unhideWhenUsed/>
    <w:rsid w:val="00C20092"/>
    <w:pPr>
      <w:spacing w:before="100" w:beforeAutospacing="1" w:after="100" w:afterAutospacing="1"/>
    </w:pPr>
  </w:style>
  <w:style w:type="paragraph" w:customStyle="1" w:styleId="no-indent">
    <w:name w:val="no-indent"/>
    <w:basedOn w:val="a"/>
    <w:rsid w:val="00C20092"/>
    <w:pPr>
      <w:spacing w:before="100" w:beforeAutospacing="1" w:after="100" w:afterAutospacing="1"/>
    </w:pPr>
  </w:style>
  <w:style w:type="character" w:customStyle="1" w:styleId="cmd">
    <w:name w:val="cmd"/>
    <w:basedOn w:val="a0"/>
    <w:rsid w:val="0041600B"/>
  </w:style>
  <w:style w:type="character" w:customStyle="1" w:styleId="ed">
    <w:name w:val="ed"/>
    <w:basedOn w:val="a0"/>
    <w:rsid w:val="00320791"/>
  </w:style>
  <w:style w:type="character" w:customStyle="1" w:styleId="mark">
    <w:name w:val="mark"/>
    <w:basedOn w:val="a0"/>
    <w:rsid w:val="003207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55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4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2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4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8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46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6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1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CEA9D7622C7A03B535279AB7C3AB1F215F4EB841EBD4F543F04B1EEF020E213B2E0C9DDAq6sEG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C4EB4CB9200014433F8498DE1E31EF48C7F5B8732A0910542C7387198768AAC119CA19A840B3E489TBuAG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bogotol-r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3C3513-E45B-48F6-9556-418E6D3D0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5</Pages>
  <Words>2159</Words>
  <Characters>12312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kuptsov</dc:creator>
  <cp:lastModifiedBy>Татьяна Николаевна</cp:lastModifiedBy>
  <cp:revision>8</cp:revision>
  <cp:lastPrinted>2023-11-27T04:48:00Z</cp:lastPrinted>
  <dcterms:created xsi:type="dcterms:W3CDTF">2023-11-13T03:33:00Z</dcterms:created>
  <dcterms:modified xsi:type="dcterms:W3CDTF">2023-11-27T04:49:00Z</dcterms:modified>
</cp:coreProperties>
</file>