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16" w:rsidRPr="003F6954" w:rsidRDefault="00B05416" w:rsidP="00B05416">
      <w:pPr>
        <w:pStyle w:val="a3"/>
        <w:rPr>
          <w:rFonts w:ascii="Arial" w:hAnsi="Arial" w:cs="Arial"/>
          <w:b/>
        </w:rPr>
      </w:pPr>
      <w:r w:rsidRPr="003F6954">
        <w:rPr>
          <w:rFonts w:ascii="Arial" w:hAnsi="Arial" w:cs="Arial"/>
          <w:b/>
        </w:rPr>
        <w:t xml:space="preserve">              ВАГИНСКИЙ  СЕЛЬСКИЙ  СОВЕТ  ДЕПУТАТОВ</w:t>
      </w:r>
    </w:p>
    <w:p w:rsidR="00B05416" w:rsidRPr="003F6954" w:rsidRDefault="00B05416" w:rsidP="00B05416">
      <w:pPr>
        <w:jc w:val="center"/>
        <w:rPr>
          <w:rFonts w:ascii="Arial" w:hAnsi="Arial" w:cs="Arial"/>
          <w:b/>
        </w:rPr>
      </w:pPr>
      <w:r w:rsidRPr="003F6954">
        <w:rPr>
          <w:rFonts w:ascii="Arial" w:hAnsi="Arial" w:cs="Arial"/>
          <w:b/>
        </w:rPr>
        <w:t>БОГОТОЛЬСКОГО  РАЙОНА</w:t>
      </w:r>
    </w:p>
    <w:p w:rsidR="00B05416" w:rsidRPr="003F6954" w:rsidRDefault="00B05416" w:rsidP="00B05416">
      <w:pPr>
        <w:rPr>
          <w:rFonts w:ascii="Arial" w:hAnsi="Arial" w:cs="Arial"/>
          <w:b/>
        </w:rPr>
      </w:pPr>
      <w:r w:rsidRPr="003F6954">
        <w:rPr>
          <w:rFonts w:ascii="Arial" w:hAnsi="Arial" w:cs="Arial"/>
          <w:b/>
        </w:rPr>
        <w:t xml:space="preserve">                                             КРАСНОЯРСКОГО  КРАЯ</w:t>
      </w:r>
    </w:p>
    <w:p w:rsidR="00B05416" w:rsidRPr="003F6954" w:rsidRDefault="00B05416" w:rsidP="00B05416">
      <w:pPr>
        <w:jc w:val="center"/>
        <w:rPr>
          <w:rFonts w:ascii="Arial" w:hAnsi="Arial" w:cs="Arial"/>
          <w:b/>
        </w:rPr>
      </w:pPr>
    </w:p>
    <w:p w:rsidR="00B05416" w:rsidRPr="003F6954" w:rsidRDefault="00B05416" w:rsidP="00B05416">
      <w:pPr>
        <w:spacing w:line="25" w:lineRule="atLeast"/>
        <w:rPr>
          <w:rFonts w:ascii="Arial" w:hAnsi="Arial" w:cs="Arial"/>
          <w:b/>
        </w:rPr>
      </w:pPr>
      <w:r w:rsidRPr="003F6954">
        <w:rPr>
          <w:rFonts w:ascii="Arial" w:hAnsi="Arial" w:cs="Arial"/>
          <w:b/>
        </w:rPr>
        <w:t xml:space="preserve">                                                      </w:t>
      </w:r>
      <w:proofErr w:type="gramStart"/>
      <w:r w:rsidRPr="003F6954">
        <w:rPr>
          <w:rFonts w:ascii="Arial" w:hAnsi="Arial" w:cs="Arial"/>
          <w:b/>
        </w:rPr>
        <w:t>Р</w:t>
      </w:r>
      <w:proofErr w:type="gramEnd"/>
      <w:r w:rsidRPr="003F6954">
        <w:rPr>
          <w:rFonts w:ascii="Arial" w:hAnsi="Arial" w:cs="Arial"/>
          <w:b/>
        </w:rPr>
        <w:t xml:space="preserve"> Е Ш Е Н И Е</w:t>
      </w:r>
    </w:p>
    <w:p w:rsidR="00B05416" w:rsidRPr="003F6954" w:rsidRDefault="00B05416" w:rsidP="00B05416">
      <w:pPr>
        <w:spacing w:line="25" w:lineRule="atLeast"/>
        <w:rPr>
          <w:rFonts w:ascii="Arial" w:hAnsi="Arial" w:cs="Arial"/>
          <w:b/>
        </w:rPr>
      </w:pPr>
    </w:p>
    <w:p w:rsidR="00B05416" w:rsidRPr="003F6954" w:rsidRDefault="00304EBA" w:rsidP="00B05416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28.06.</w:t>
      </w:r>
      <w:r w:rsidR="00B05416" w:rsidRPr="003F6954">
        <w:rPr>
          <w:rFonts w:ascii="Arial" w:hAnsi="Arial" w:cs="Arial"/>
          <w:b/>
        </w:rPr>
        <w:t xml:space="preserve">2021                                       с. Вагино                  </w:t>
      </w:r>
      <w:r>
        <w:rPr>
          <w:rFonts w:ascii="Arial" w:hAnsi="Arial" w:cs="Arial"/>
          <w:b/>
        </w:rPr>
        <w:t xml:space="preserve">                         № 9 - 56</w:t>
      </w:r>
    </w:p>
    <w:p w:rsidR="004A655E" w:rsidRPr="003F6954" w:rsidRDefault="004A655E">
      <w:pPr>
        <w:rPr>
          <w:rFonts w:ascii="Arial" w:hAnsi="Arial" w:cs="Arial"/>
        </w:rPr>
      </w:pPr>
    </w:p>
    <w:p w:rsidR="008F7D58" w:rsidRPr="003F6954" w:rsidRDefault="008F7D58" w:rsidP="008F7D58">
      <w:pPr>
        <w:pStyle w:val="a3"/>
        <w:rPr>
          <w:rFonts w:ascii="Arial" w:hAnsi="Arial" w:cs="Arial"/>
          <w:b/>
        </w:rPr>
      </w:pPr>
      <w:r w:rsidRPr="003F6954">
        <w:rPr>
          <w:rFonts w:ascii="Arial" w:hAnsi="Arial" w:cs="Arial"/>
          <w:b/>
        </w:rPr>
        <w:t xml:space="preserve">              </w:t>
      </w:r>
    </w:p>
    <w:p w:rsidR="002B40DF" w:rsidRDefault="008F7D58" w:rsidP="002B40DF">
      <w:pPr>
        <w:jc w:val="center"/>
        <w:rPr>
          <w:rFonts w:ascii="Arial" w:hAnsi="Arial" w:cs="Arial"/>
          <w:b/>
          <w:color w:val="000000"/>
        </w:rPr>
      </w:pPr>
      <w:r w:rsidRPr="002B40DF">
        <w:rPr>
          <w:rFonts w:ascii="Arial" w:hAnsi="Arial" w:cs="Arial"/>
          <w:b/>
          <w:bCs/>
        </w:rPr>
        <w:t xml:space="preserve">Об утверждении Порядка </w:t>
      </w:r>
      <w:r w:rsidRPr="002B40DF">
        <w:rPr>
          <w:rFonts w:ascii="Arial" w:hAnsi="Arial" w:cs="Arial"/>
          <w:b/>
          <w:color w:val="000000"/>
        </w:rPr>
        <w:t>выдвижения,</w:t>
      </w:r>
      <w:r w:rsidR="002B40DF" w:rsidRPr="002B40DF">
        <w:rPr>
          <w:rFonts w:ascii="Arial" w:hAnsi="Arial" w:cs="Arial"/>
          <w:b/>
          <w:color w:val="000000"/>
        </w:rPr>
        <w:t xml:space="preserve"> </w:t>
      </w:r>
      <w:r w:rsidRPr="002B40DF">
        <w:rPr>
          <w:rFonts w:ascii="Arial" w:hAnsi="Arial" w:cs="Arial"/>
          <w:b/>
          <w:color w:val="000000"/>
        </w:rPr>
        <w:t>внесения, обсуждения, рассмотрения</w:t>
      </w:r>
      <w:r w:rsidR="002B40DF">
        <w:rPr>
          <w:rFonts w:ascii="Arial" w:hAnsi="Arial" w:cs="Arial"/>
          <w:b/>
          <w:color w:val="000000"/>
        </w:rPr>
        <w:t xml:space="preserve">  </w:t>
      </w:r>
      <w:r w:rsidRPr="002B40DF">
        <w:rPr>
          <w:rFonts w:ascii="Arial" w:hAnsi="Arial" w:cs="Arial"/>
          <w:b/>
          <w:color w:val="000000"/>
        </w:rPr>
        <w:t xml:space="preserve">инициативных проектов, </w:t>
      </w:r>
      <w:r w:rsidR="002B40DF">
        <w:rPr>
          <w:rFonts w:ascii="Arial" w:hAnsi="Arial" w:cs="Arial"/>
          <w:b/>
          <w:color w:val="000000"/>
        </w:rPr>
        <w:t xml:space="preserve"> </w:t>
      </w:r>
      <w:r w:rsidRPr="002B40DF">
        <w:rPr>
          <w:rFonts w:ascii="Arial" w:hAnsi="Arial" w:cs="Arial"/>
          <w:b/>
          <w:color w:val="000000"/>
        </w:rPr>
        <w:t xml:space="preserve">а </w:t>
      </w:r>
      <w:r w:rsidR="002B40DF">
        <w:rPr>
          <w:rFonts w:ascii="Arial" w:hAnsi="Arial" w:cs="Arial"/>
          <w:b/>
          <w:color w:val="000000"/>
        </w:rPr>
        <w:t xml:space="preserve"> </w:t>
      </w:r>
      <w:r w:rsidRPr="002B40DF">
        <w:rPr>
          <w:rFonts w:ascii="Arial" w:hAnsi="Arial" w:cs="Arial"/>
          <w:b/>
          <w:color w:val="000000"/>
        </w:rPr>
        <w:t>также</w:t>
      </w:r>
      <w:r w:rsidR="002B40DF" w:rsidRPr="002B40DF">
        <w:rPr>
          <w:rFonts w:ascii="Arial" w:hAnsi="Arial" w:cs="Arial"/>
          <w:b/>
          <w:color w:val="000000"/>
        </w:rPr>
        <w:t xml:space="preserve">  </w:t>
      </w:r>
      <w:r w:rsidR="002B40DF">
        <w:rPr>
          <w:rFonts w:ascii="Arial" w:hAnsi="Arial" w:cs="Arial"/>
          <w:b/>
          <w:color w:val="000000"/>
        </w:rPr>
        <w:t xml:space="preserve"> </w:t>
      </w:r>
      <w:r w:rsidRPr="002B40DF">
        <w:rPr>
          <w:rFonts w:ascii="Arial" w:hAnsi="Arial" w:cs="Arial"/>
          <w:b/>
          <w:color w:val="000000"/>
        </w:rPr>
        <w:t>проведения их</w:t>
      </w:r>
      <w:r w:rsidR="002B40DF">
        <w:rPr>
          <w:rFonts w:ascii="Arial" w:hAnsi="Arial" w:cs="Arial"/>
          <w:b/>
          <w:color w:val="000000"/>
        </w:rPr>
        <w:t xml:space="preserve"> </w:t>
      </w:r>
      <w:r w:rsidRPr="002B40DF">
        <w:rPr>
          <w:rFonts w:ascii="Arial" w:hAnsi="Arial" w:cs="Arial"/>
          <w:b/>
          <w:color w:val="000000"/>
        </w:rPr>
        <w:t xml:space="preserve"> конкурсного отбора</w:t>
      </w:r>
      <w:r w:rsidR="002B40DF">
        <w:rPr>
          <w:rFonts w:ascii="Arial" w:hAnsi="Arial" w:cs="Arial"/>
          <w:b/>
          <w:color w:val="000000"/>
        </w:rPr>
        <w:t xml:space="preserve">  </w:t>
      </w:r>
    </w:p>
    <w:p w:rsidR="008F7D58" w:rsidRPr="002B40DF" w:rsidRDefault="002B40DF" w:rsidP="002B40DF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в </w:t>
      </w:r>
      <w:r w:rsidR="008F7D58" w:rsidRPr="002B40DF">
        <w:rPr>
          <w:rFonts w:ascii="Arial" w:hAnsi="Arial" w:cs="Arial"/>
          <w:b/>
          <w:bCs/>
        </w:rPr>
        <w:t xml:space="preserve"> </w:t>
      </w:r>
      <w:proofErr w:type="spellStart"/>
      <w:r w:rsidR="008F7D58" w:rsidRPr="002B40DF">
        <w:rPr>
          <w:rFonts w:ascii="Arial" w:hAnsi="Arial" w:cs="Arial"/>
          <w:b/>
          <w:bCs/>
        </w:rPr>
        <w:t>Вагинском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8F7D58" w:rsidRPr="002B40DF">
        <w:rPr>
          <w:rFonts w:ascii="Arial" w:hAnsi="Arial" w:cs="Arial"/>
          <w:b/>
          <w:bCs/>
        </w:rPr>
        <w:t xml:space="preserve"> сельсовете</w:t>
      </w:r>
    </w:p>
    <w:p w:rsidR="008F7D58" w:rsidRPr="003F6954" w:rsidRDefault="008F7D58" w:rsidP="008F7D58">
      <w:pPr>
        <w:ind w:firstLine="709"/>
        <w:rPr>
          <w:rFonts w:ascii="Arial" w:hAnsi="Arial" w:cs="Arial"/>
          <w:b/>
          <w:bCs/>
        </w:rPr>
      </w:pPr>
    </w:p>
    <w:p w:rsidR="003F6954" w:rsidRPr="00F3116C" w:rsidRDefault="008F7D58" w:rsidP="003F6954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F6954">
        <w:rPr>
          <w:rFonts w:ascii="Arial" w:hAnsi="Arial" w:cs="Arial"/>
        </w:rPr>
        <w:t xml:space="preserve">В соответствии с Федеральным законом от 20.07.2020 № 236-ФЗ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20.07.2020 № 216-ФЗ «О внесении изменений в Бюджетный кодекс Российской Федерации», </w:t>
      </w:r>
      <w:r w:rsidR="005E0CEE" w:rsidRPr="003F6954">
        <w:rPr>
          <w:rFonts w:ascii="Arial" w:hAnsi="Arial" w:cs="Arial"/>
        </w:rPr>
        <w:t xml:space="preserve">руководствуясь </w:t>
      </w:r>
      <w:r w:rsidRPr="003F6954">
        <w:rPr>
          <w:rFonts w:ascii="Arial" w:hAnsi="Arial" w:cs="Arial"/>
        </w:rPr>
        <w:t xml:space="preserve">Уставом </w:t>
      </w:r>
      <w:r w:rsidR="005E0CEE" w:rsidRPr="003F6954">
        <w:rPr>
          <w:rFonts w:ascii="Arial" w:hAnsi="Arial" w:cs="Arial"/>
        </w:rPr>
        <w:t>Вагинского сельсовета</w:t>
      </w:r>
      <w:r w:rsidR="00015070">
        <w:rPr>
          <w:rFonts w:ascii="Arial" w:hAnsi="Arial" w:cs="Arial"/>
        </w:rPr>
        <w:t xml:space="preserve"> Боготольского района Красноярского края</w:t>
      </w:r>
      <w:r w:rsidRPr="003F6954">
        <w:rPr>
          <w:rFonts w:ascii="Arial" w:hAnsi="Arial" w:cs="Arial"/>
          <w:bCs/>
          <w:i/>
        </w:rPr>
        <w:t xml:space="preserve">, </w:t>
      </w:r>
      <w:r w:rsidR="003F6954" w:rsidRPr="00F3116C">
        <w:rPr>
          <w:rFonts w:ascii="Arial" w:eastAsia="Calibri" w:hAnsi="Arial" w:cs="Arial"/>
        </w:rPr>
        <w:t>Вагинский сельский Совет депутатов РЕШИЛ:</w:t>
      </w:r>
    </w:p>
    <w:p w:rsidR="008F7D58" w:rsidRPr="003F6954" w:rsidRDefault="008F7D58" w:rsidP="008F7D58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i/>
        </w:rPr>
      </w:pPr>
    </w:p>
    <w:p w:rsidR="008F7D58" w:rsidRPr="003F6954" w:rsidRDefault="003F6954" w:rsidP="003F695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3F6954">
        <w:rPr>
          <w:rFonts w:ascii="Arial" w:hAnsi="Arial" w:cs="Arial"/>
          <w:bCs/>
        </w:rPr>
        <w:t xml:space="preserve">         1.</w:t>
      </w:r>
      <w:r w:rsidR="008F7D58" w:rsidRPr="003F6954">
        <w:rPr>
          <w:rFonts w:ascii="Arial" w:hAnsi="Arial" w:cs="Arial"/>
          <w:bCs/>
        </w:rPr>
        <w:t xml:space="preserve">Утвердить Порядок </w:t>
      </w:r>
      <w:r w:rsidR="008F7D58" w:rsidRPr="003F6954">
        <w:rPr>
          <w:rFonts w:ascii="Arial" w:hAnsi="Arial" w:cs="Arial"/>
          <w:color w:val="000000"/>
        </w:rPr>
        <w:t>выдвижения, внесения, обсуждения, рассмотрения инициативных проектов, а также проведения их конкурсного отбора</w:t>
      </w:r>
      <w:r w:rsidR="008F7D58" w:rsidRPr="003F6954">
        <w:rPr>
          <w:rFonts w:ascii="Arial" w:hAnsi="Arial" w:cs="Arial"/>
          <w:b/>
          <w:i/>
        </w:rPr>
        <w:t xml:space="preserve"> </w:t>
      </w:r>
      <w:r w:rsidR="008F7D58" w:rsidRPr="003F6954">
        <w:rPr>
          <w:rFonts w:ascii="Arial" w:hAnsi="Arial" w:cs="Arial"/>
          <w:bCs/>
        </w:rPr>
        <w:t xml:space="preserve">в </w:t>
      </w:r>
      <w:proofErr w:type="spellStart"/>
      <w:r w:rsidR="006D1DEE" w:rsidRPr="003F6954">
        <w:rPr>
          <w:rFonts w:ascii="Arial" w:hAnsi="Arial" w:cs="Arial"/>
          <w:bCs/>
        </w:rPr>
        <w:t>Вагинском</w:t>
      </w:r>
      <w:proofErr w:type="spellEnd"/>
      <w:r w:rsidR="006D1DEE" w:rsidRPr="003F6954">
        <w:rPr>
          <w:rFonts w:ascii="Arial" w:hAnsi="Arial" w:cs="Arial"/>
          <w:bCs/>
        </w:rPr>
        <w:t xml:space="preserve"> сельсовете</w:t>
      </w:r>
      <w:r w:rsidR="008F7D58" w:rsidRPr="003F6954">
        <w:rPr>
          <w:rFonts w:ascii="Arial" w:hAnsi="Arial" w:cs="Arial"/>
          <w:bCs/>
          <w:i/>
        </w:rPr>
        <w:t xml:space="preserve"> </w:t>
      </w:r>
      <w:r w:rsidR="008F7D58" w:rsidRPr="003F6954">
        <w:rPr>
          <w:rFonts w:ascii="Arial" w:hAnsi="Arial" w:cs="Arial"/>
          <w:bCs/>
        </w:rPr>
        <w:t>согласно Приложению.</w:t>
      </w:r>
    </w:p>
    <w:p w:rsidR="003F6954" w:rsidRPr="003F6954" w:rsidRDefault="003F6954" w:rsidP="003F6954">
      <w:pPr>
        <w:jc w:val="both"/>
        <w:rPr>
          <w:rFonts w:ascii="Arial" w:hAnsi="Arial" w:cs="Arial"/>
        </w:rPr>
      </w:pPr>
      <w:r w:rsidRPr="003F6954">
        <w:rPr>
          <w:rFonts w:ascii="Arial" w:hAnsi="Arial" w:cs="Arial"/>
        </w:rPr>
        <w:t xml:space="preserve">          2. </w:t>
      </w:r>
      <w:proofErr w:type="gramStart"/>
      <w:r w:rsidRPr="003F6954">
        <w:rPr>
          <w:rFonts w:ascii="Arial" w:hAnsi="Arial" w:cs="Arial"/>
        </w:rPr>
        <w:t>Контроль за исполнением Решения возложить на постоянную комиссию по социально-правовым вопросам (пред.</w:t>
      </w:r>
      <w:proofErr w:type="gramEnd"/>
      <w:r w:rsidRPr="003F6954">
        <w:rPr>
          <w:rFonts w:ascii="Arial" w:hAnsi="Arial" w:cs="Arial"/>
        </w:rPr>
        <w:t xml:space="preserve"> </w:t>
      </w:r>
      <w:proofErr w:type="spellStart"/>
      <w:r w:rsidRPr="003F6954">
        <w:rPr>
          <w:rFonts w:ascii="Arial" w:hAnsi="Arial" w:cs="Arial"/>
        </w:rPr>
        <w:t>Вятченко</w:t>
      </w:r>
      <w:proofErr w:type="spellEnd"/>
      <w:r w:rsidRPr="003F6954">
        <w:rPr>
          <w:rFonts w:ascii="Arial" w:hAnsi="Arial" w:cs="Arial"/>
        </w:rPr>
        <w:t xml:space="preserve"> Е.В.).</w:t>
      </w:r>
    </w:p>
    <w:p w:rsidR="003F6954" w:rsidRPr="003F6954" w:rsidRDefault="003F6954" w:rsidP="003F6954">
      <w:pPr>
        <w:jc w:val="both"/>
        <w:rPr>
          <w:rFonts w:ascii="Arial" w:hAnsi="Arial" w:cs="Arial"/>
        </w:rPr>
      </w:pPr>
      <w:r w:rsidRPr="003F6954">
        <w:rPr>
          <w:rFonts w:ascii="Arial" w:hAnsi="Arial" w:cs="Arial"/>
        </w:rPr>
        <w:t xml:space="preserve">          3. Опубликовать настоящее Решение в общественно-политической газете «Земля </w:t>
      </w:r>
      <w:proofErr w:type="spellStart"/>
      <w:r w:rsidRPr="003F6954">
        <w:rPr>
          <w:rFonts w:ascii="Arial" w:hAnsi="Arial" w:cs="Arial"/>
        </w:rPr>
        <w:t>боготольская</w:t>
      </w:r>
      <w:proofErr w:type="spellEnd"/>
      <w:r w:rsidRPr="003F6954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8" w:history="1">
        <w:r w:rsidRPr="003F6954">
          <w:rPr>
            <w:rFonts w:ascii="Arial" w:hAnsi="Arial" w:cs="Arial"/>
            <w:color w:val="666666"/>
            <w:u w:val="single"/>
          </w:rPr>
          <w:t>www.bogotol-</w:t>
        </w:r>
      </w:hyperlink>
      <w:r w:rsidRPr="003F6954">
        <w:rPr>
          <w:rFonts w:ascii="Arial" w:hAnsi="Arial" w:cs="Arial"/>
        </w:rPr>
        <w:t>r.ru. на странице Вагинского сельсовета.</w:t>
      </w:r>
    </w:p>
    <w:p w:rsidR="003F6954" w:rsidRPr="003F6954" w:rsidRDefault="003F6954" w:rsidP="003F6954">
      <w:pPr>
        <w:jc w:val="both"/>
        <w:rPr>
          <w:rFonts w:ascii="Arial" w:hAnsi="Arial" w:cs="Arial"/>
        </w:rPr>
      </w:pPr>
      <w:r w:rsidRPr="003F6954">
        <w:rPr>
          <w:rFonts w:ascii="Arial" w:hAnsi="Arial" w:cs="Arial"/>
        </w:rPr>
        <w:t xml:space="preserve">          4. Настоящее Решение вступает в силу в день, следующий за днем его официального опубликования.</w:t>
      </w:r>
    </w:p>
    <w:p w:rsidR="003F6954" w:rsidRPr="003F6954" w:rsidRDefault="003F6954" w:rsidP="003F6954">
      <w:pPr>
        <w:jc w:val="both"/>
        <w:rPr>
          <w:rFonts w:ascii="Arial" w:hAnsi="Arial" w:cs="Arial"/>
        </w:rPr>
      </w:pPr>
    </w:p>
    <w:p w:rsidR="003F6954" w:rsidRPr="003F6954" w:rsidRDefault="003F6954" w:rsidP="003F6954">
      <w:pPr>
        <w:jc w:val="both"/>
        <w:rPr>
          <w:rFonts w:ascii="Arial" w:hAnsi="Arial" w:cs="Arial"/>
        </w:rPr>
      </w:pPr>
    </w:p>
    <w:p w:rsidR="003F6954" w:rsidRPr="003F6954" w:rsidRDefault="003F6954" w:rsidP="003F6954">
      <w:pPr>
        <w:jc w:val="both"/>
        <w:rPr>
          <w:rFonts w:ascii="Arial" w:hAnsi="Arial" w:cs="Arial"/>
        </w:rPr>
      </w:pPr>
    </w:p>
    <w:p w:rsidR="003F6954" w:rsidRPr="003F6954" w:rsidRDefault="003F6954" w:rsidP="003F6954">
      <w:pPr>
        <w:jc w:val="both"/>
        <w:rPr>
          <w:rFonts w:ascii="Arial" w:hAnsi="Arial" w:cs="Arial"/>
        </w:rPr>
      </w:pPr>
      <w:r w:rsidRPr="003F6954">
        <w:rPr>
          <w:rFonts w:ascii="Arial" w:hAnsi="Arial" w:cs="Arial"/>
        </w:rPr>
        <w:t>Председатель Вагинского                                          Глава сельсовета:</w:t>
      </w:r>
    </w:p>
    <w:p w:rsidR="003F6954" w:rsidRPr="003F6954" w:rsidRDefault="003F6954" w:rsidP="003F6954">
      <w:pPr>
        <w:jc w:val="both"/>
        <w:rPr>
          <w:rFonts w:ascii="Arial" w:hAnsi="Arial" w:cs="Arial"/>
        </w:rPr>
      </w:pPr>
      <w:r w:rsidRPr="003F6954">
        <w:rPr>
          <w:rFonts w:ascii="Arial" w:hAnsi="Arial" w:cs="Arial"/>
        </w:rPr>
        <w:t xml:space="preserve">сельского Совета депутатов                         </w:t>
      </w:r>
    </w:p>
    <w:p w:rsidR="003F6954" w:rsidRPr="003F6954" w:rsidRDefault="003F6954" w:rsidP="003F6954">
      <w:pPr>
        <w:jc w:val="both"/>
        <w:rPr>
          <w:rFonts w:ascii="Arial" w:hAnsi="Arial" w:cs="Arial"/>
        </w:rPr>
      </w:pPr>
      <w:r w:rsidRPr="003F6954">
        <w:rPr>
          <w:rFonts w:ascii="Arial" w:hAnsi="Arial" w:cs="Arial"/>
        </w:rPr>
        <w:t xml:space="preserve">_______________ </w:t>
      </w:r>
      <w:proofErr w:type="spellStart"/>
      <w:r w:rsidRPr="003F6954">
        <w:rPr>
          <w:rFonts w:ascii="Arial" w:hAnsi="Arial" w:cs="Arial"/>
        </w:rPr>
        <w:t>Т.Н.Марченко</w:t>
      </w:r>
      <w:proofErr w:type="spellEnd"/>
      <w:r w:rsidRPr="003F6954">
        <w:rPr>
          <w:rFonts w:ascii="Arial" w:hAnsi="Arial" w:cs="Arial"/>
        </w:rPr>
        <w:t xml:space="preserve">                                _____________ </w:t>
      </w:r>
      <w:proofErr w:type="spellStart"/>
      <w:r w:rsidRPr="003F6954">
        <w:rPr>
          <w:rFonts w:ascii="Arial" w:hAnsi="Arial" w:cs="Arial"/>
        </w:rPr>
        <w:t>Р.Р.Ризаханов</w:t>
      </w:r>
      <w:proofErr w:type="spellEnd"/>
      <w:r w:rsidRPr="003F6954">
        <w:rPr>
          <w:rFonts w:ascii="Arial" w:hAnsi="Arial" w:cs="Arial"/>
        </w:rPr>
        <w:t xml:space="preserve">      </w:t>
      </w:r>
    </w:p>
    <w:p w:rsidR="003F6954" w:rsidRPr="003F6954" w:rsidRDefault="003F6954" w:rsidP="003F6954">
      <w:pPr>
        <w:jc w:val="both"/>
        <w:rPr>
          <w:rFonts w:ascii="Arial" w:hAnsi="Arial" w:cs="Arial"/>
        </w:rPr>
      </w:pPr>
      <w:r w:rsidRPr="003F6954">
        <w:rPr>
          <w:rFonts w:ascii="Arial" w:hAnsi="Arial" w:cs="Arial"/>
        </w:rPr>
        <w:t xml:space="preserve">                                                                                 </w:t>
      </w:r>
    </w:p>
    <w:p w:rsidR="003F6954" w:rsidRPr="003F6954" w:rsidRDefault="003F6954" w:rsidP="003F6954">
      <w:pPr>
        <w:jc w:val="both"/>
        <w:rPr>
          <w:rFonts w:ascii="Arial" w:hAnsi="Arial" w:cs="Arial"/>
        </w:rPr>
      </w:pPr>
    </w:p>
    <w:p w:rsidR="003F6954" w:rsidRPr="003F6954" w:rsidRDefault="003F6954" w:rsidP="003F6954">
      <w:pPr>
        <w:jc w:val="both"/>
        <w:rPr>
          <w:rFonts w:ascii="Arial" w:hAnsi="Arial" w:cs="Arial"/>
        </w:rPr>
      </w:pPr>
    </w:p>
    <w:p w:rsidR="006D1DEE" w:rsidRPr="003F6954" w:rsidRDefault="006D1DEE" w:rsidP="008F7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6D1DEE" w:rsidRPr="003F6954" w:rsidRDefault="006D1DEE" w:rsidP="008F7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6D1DEE" w:rsidRPr="003F6954" w:rsidRDefault="006D1DEE" w:rsidP="008F7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6D1DEE" w:rsidRPr="003F6954" w:rsidRDefault="006D1DEE" w:rsidP="008F7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6D1DEE" w:rsidRPr="003F6954" w:rsidRDefault="006D1DEE" w:rsidP="008F7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6D1DEE" w:rsidRDefault="006D1DEE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D1DEE" w:rsidRDefault="006D1DEE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D1DEE" w:rsidRDefault="006D1DEE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D1DEE" w:rsidRDefault="006D1DEE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04EBA" w:rsidRDefault="00304EBA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D1DEE" w:rsidRDefault="006D1DEE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D1DEE" w:rsidRPr="0092667C" w:rsidRDefault="006D1DEE" w:rsidP="008F7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lastRenderedPageBreak/>
        <w:t xml:space="preserve">                                                                               Приложение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                                                                      к Решению Вагинского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                                                                     сельского Совета депутатов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                          </w:t>
      </w:r>
      <w:r w:rsidR="00304EBA">
        <w:rPr>
          <w:rFonts w:ascii="Arial" w:hAnsi="Arial" w:cs="Arial"/>
          <w:bCs/>
        </w:rPr>
        <w:t xml:space="preserve">                                        от 28.06.2021 </w:t>
      </w:r>
      <w:r w:rsidRPr="0092667C">
        <w:rPr>
          <w:rFonts w:ascii="Arial" w:hAnsi="Arial" w:cs="Arial"/>
          <w:bCs/>
        </w:rPr>
        <w:t>№</w:t>
      </w:r>
      <w:r w:rsidR="00304EBA">
        <w:rPr>
          <w:rFonts w:ascii="Arial" w:hAnsi="Arial" w:cs="Arial"/>
          <w:bCs/>
        </w:rPr>
        <w:t xml:space="preserve"> 9-56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ab/>
        <w:t xml:space="preserve"> </w:t>
      </w:r>
    </w:p>
    <w:p w:rsidR="003F6954" w:rsidRPr="00304EBA" w:rsidRDefault="0092667C" w:rsidP="0092667C">
      <w:pPr>
        <w:autoSpaceDE w:val="0"/>
        <w:autoSpaceDN w:val="0"/>
        <w:adjustRightInd w:val="0"/>
        <w:ind w:firstLine="709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                                                 </w:t>
      </w:r>
      <w:r w:rsidR="003F6954" w:rsidRPr="00304EBA">
        <w:rPr>
          <w:rFonts w:ascii="Arial" w:hAnsi="Arial" w:cs="Arial"/>
          <w:b/>
          <w:bCs/>
        </w:rPr>
        <w:t>ПОРЯДОК</w:t>
      </w:r>
    </w:p>
    <w:p w:rsidR="003F6954" w:rsidRPr="00304EBA" w:rsidRDefault="003F6954" w:rsidP="003F695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</w:rPr>
      </w:pPr>
      <w:r w:rsidRPr="00304EBA">
        <w:rPr>
          <w:rFonts w:ascii="Arial" w:hAnsi="Arial" w:cs="Arial"/>
          <w:b/>
          <w:bCs/>
        </w:rPr>
        <w:t>ВЫДВИЖЕНИЯ, ВНЕСЕНИЯ, ОБСУЖДЕНИЯ, РАССМОТРЕНИЯ ИНИЦИАТИВНЫХ ПРОЕКТОВ, А ТАКЖЕ ПРОВЕДЕНИЯ ИХ КОНКУРСНОГО ОТБОРА В ВАГИНСКОМ СЕЛЬСОВЕТЕ</w:t>
      </w:r>
    </w:p>
    <w:p w:rsidR="003F6954" w:rsidRPr="00304EBA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</w:rPr>
      </w:pPr>
    </w:p>
    <w:p w:rsidR="003F6954" w:rsidRPr="00304EBA" w:rsidRDefault="00304EBA" w:rsidP="00304EBA">
      <w:pPr>
        <w:autoSpaceDE w:val="0"/>
        <w:autoSpaceDN w:val="0"/>
        <w:adjustRightInd w:val="0"/>
        <w:ind w:firstLine="709"/>
        <w:rPr>
          <w:rFonts w:ascii="Arial" w:hAnsi="Arial" w:cs="Arial"/>
          <w:b/>
          <w:bCs/>
        </w:rPr>
      </w:pPr>
      <w:r w:rsidRPr="00304EBA">
        <w:rPr>
          <w:rFonts w:ascii="Arial" w:hAnsi="Arial" w:cs="Arial"/>
          <w:b/>
          <w:bCs/>
        </w:rPr>
        <w:t xml:space="preserve">                                 </w:t>
      </w:r>
      <w:r w:rsidR="0092667C" w:rsidRPr="00304EBA">
        <w:rPr>
          <w:rFonts w:ascii="Arial" w:hAnsi="Arial" w:cs="Arial"/>
          <w:b/>
          <w:bCs/>
        </w:rPr>
        <w:t>1.</w:t>
      </w:r>
      <w:r w:rsidR="003F6954" w:rsidRPr="00304EBA">
        <w:rPr>
          <w:rFonts w:ascii="Arial" w:hAnsi="Arial" w:cs="Arial"/>
          <w:b/>
          <w:bCs/>
        </w:rPr>
        <w:t>ОБЩИЕ ПОЛОЖЕНИЯ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1.</w:t>
      </w:r>
      <w:r w:rsidR="00FD3789" w:rsidRPr="0092667C">
        <w:rPr>
          <w:rFonts w:ascii="Arial" w:hAnsi="Arial" w:cs="Arial"/>
          <w:bCs/>
        </w:rPr>
        <w:t>1</w:t>
      </w:r>
      <w:r w:rsidRPr="0092667C">
        <w:rPr>
          <w:rFonts w:ascii="Arial" w:hAnsi="Arial" w:cs="Arial"/>
          <w:bCs/>
        </w:rPr>
        <w:t xml:space="preserve"> Настоящий Порядок выдвижения, внесения, обсуждения, рассмотрения инициативных проектов, а также проведения их конкурсного отбора в </w:t>
      </w:r>
      <w:proofErr w:type="spellStart"/>
      <w:r w:rsidRPr="0092667C">
        <w:rPr>
          <w:rFonts w:ascii="Arial" w:hAnsi="Arial" w:cs="Arial"/>
          <w:bCs/>
        </w:rPr>
        <w:t>Вагинском</w:t>
      </w:r>
      <w:proofErr w:type="spellEnd"/>
      <w:r w:rsidRPr="0092667C">
        <w:rPr>
          <w:rFonts w:ascii="Arial" w:hAnsi="Arial" w:cs="Arial"/>
          <w:bCs/>
        </w:rPr>
        <w:t xml:space="preserve"> сельсовете (далее - Порядок) устанавливает общие положения, а также правила осуществления процедур по выдвижению, внесению, обсуждению, рассмотрению инициативных проектов, а также проведению их конкурсного отбора в </w:t>
      </w:r>
      <w:proofErr w:type="spellStart"/>
      <w:r w:rsidRPr="0092667C">
        <w:rPr>
          <w:rFonts w:ascii="Arial" w:hAnsi="Arial" w:cs="Arial"/>
          <w:bCs/>
        </w:rPr>
        <w:t>Вагинском</w:t>
      </w:r>
      <w:proofErr w:type="spellEnd"/>
      <w:r w:rsidRPr="0092667C">
        <w:rPr>
          <w:rFonts w:ascii="Arial" w:hAnsi="Arial" w:cs="Arial"/>
          <w:bCs/>
        </w:rPr>
        <w:t xml:space="preserve"> сельсовете.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1.2. Основные понятия, используемые для целей настоящего Порядка: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1) 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 Вагинского сельсовета мероприятий, имеющих приоритетное значение для жителей Вагинского сельсовета, по решению вопросов местного значения или иных вопросов, право </w:t>
      </w:r>
      <w:proofErr w:type="gramStart"/>
      <w:r w:rsidRPr="0092667C">
        <w:rPr>
          <w:rFonts w:ascii="Arial" w:hAnsi="Arial" w:cs="Arial"/>
          <w:bCs/>
        </w:rPr>
        <w:t>решения</w:t>
      </w:r>
      <w:proofErr w:type="gramEnd"/>
      <w:r w:rsidRPr="0092667C">
        <w:rPr>
          <w:rFonts w:ascii="Arial" w:hAnsi="Arial" w:cs="Arial"/>
          <w:bCs/>
        </w:rPr>
        <w:t xml:space="preserve"> которых предоставлено органам местного самоуправления Вагинского сельсовета.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Порядок определения части территории Вагинского сельсовета, на которой могут реализовываться инициативные проекты, устанавливается решением </w:t>
      </w:r>
      <w:r w:rsidR="00260142" w:rsidRPr="0092667C">
        <w:rPr>
          <w:rFonts w:ascii="Arial" w:hAnsi="Arial" w:cs="Arial"/>
          <w:bCs/>
        </w:rPr>
        <w:t>представительного органа Вагинского сельсовета.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2) инициативные платежи - собственные или привлеченные инициаторами проектов денежные средства граждан, индивидуальных предпринимателей и образованных в соответствии с законодательством РФ юридических лиц, уплачиваемые на добровольной основе и зачисляемые в соответствии с Бюджетным кодексом Российской Федерации в бюджет </w:t>
      </w:r>
      <w:r w:rsidR="00260142" w:rsidRPr="0092667C">
        <w:rPr>
          <w:rFonts w:ascii="Arial" w:hAnsi="Arial" w:cs="Arial"/>
          <w:bCs/>
        </w:rPr>
        <w:t>Вагинского сельсовета</w:t>
      </w:r>
      <w:r w:rsidRPr="0092667C">
        <w:rPr>
          <w:rFonts w:ascii="Arial" w:hAnsi="Arial" w:cs="Arial"/>
          <w:bCs/>
        </w:rPr>
        <w:t xml:space="preserve"> в целях реализации конкретных инициативных проектов;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3) конкурсная комиссия - постоянно действующий коллегиальный орган администрации </w:t>
      </w:r>
      <w:r w:rsidR="00260142" w:rsidRPr="0092667C">
        <w:rPr>
          <w:rFonts w:ascii="Arial" w:hAnsi="Arial" w:cs="Arial"/>
          <w:bCs/>
        </w:rPr>
        <w:t>Вагинского сельсовета</w:t>
      </w:r>
      <w:r w:rsidRPr="0092667C">
        <w:rPr>
          <w:rFonts w:ascii="Arial" w:hAnsi="Arial" w:cs="Arial"/>
          <w:bCs/>
        </w:rPr>
        <w:t>, созданный в целях проведения конкурсного отбора инициативных проектов;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4) инициаторы проекта - физические и юридические лица, соответствующие требованиям, установленным законодательством об общих принципах организации местного самоуправления в Российской Федерации, а также настоящим Порядком;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5) участники деятельности по выдвижению, внесению, обсуждению, рассмотрению инициативных проектов, а также проведению их конкурсного отбора в </w:t>
      </w:r>
      <w:proofErr w:type="spellStart"/>
      <w:r w:rsidR="00260142" w:rsidRPr="0092667C">
        <w:rPr>
          <w:rFonts w:ascii="Arial" w:hAnsi="Arial" w:cs="Arial"/>
          <w:bCs/>
        </w:rPr>
        <w:t>Вагинском</w:t>
      </w:r>
      <w:proofErr w:type="spellEnd"/>
      <w:r w:rsidR="00260142" w:rsidRPr="0092667C">
        <w:rPr>
          <w:rFonts w:ascii="Arial" w:hAnsi="Arial" w:cs="Arial"/>
          <w:bCs/>
        </w:rPr>
        <w:t xml:space="preserve"> сельсовете</w:t>
      </w:r>
      <w:r w:rsidRPr="0092667C">
        <w:rPr>
          <w:rFonts w:ascii="Arial" w:hAnsi="Arial" w:cs="Arial"/>
          <w:bCs/>
        </w:rPr>
        <w:t xml:space="preserve"> (далее - участники инициативной деятельности):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инициаторы проекта;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администрация </w:t>
      </w:r>
      <w:r w:rsidR="00260142" w:rsidRPr="0092667C">
        <w:rPr>
          <w:rFonts w:ascii="Arial" w:hAnsi="Arial" w:cs="Arial"/>
          <w:bCs/>
        </w:rPr>
        <w:t>Вагинского сельсовета</w:t>
      </w:r>
      <w:r w:rsidRPr="0092667C">
        <w:rPr>
          <w:rFonts w:ascii="Arial" w:hAnsi="Arial" w:cs="Arial"/>
          <w:bCs/>
        </w:rPr>
        <w:t>;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конкурсная комиссия;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представительный орган </w:t>
      </w:r>
      <w:r w:rsidR="00260142" w:rsidRPr="0092667C">
        <w:rPr>
          <w:rFonts w:ascii="Arial" w:hAnsi="Arial" w:cs="Arial"/>
          <w:bCs/>
        </w:rPr>
        <w:t>Вагинского сельсовета</w:t>
      </w:r>
      <w:r w:rsidRPr="0092667C">
        <w:rPr>
          <w:rFonts w:ascii="Arial" w:hAnsi="Arial" w:cs="Arial"/>
          <w:bCs/>
        </w:rPr>
        <w:t>.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1.3. Организатором конкурсного отбора инициативных проектов на территории муниципального образования </w:t>
      </w:r>
      <w:r w:rsidR="00260142" w:rsidRPr="0092667C">
        <w:rPr>
          <w:rFonts w:ascii="Arial" w:hAnsi="Arial" w:cs="Arial"/>
          <w:bCs/>
        </w:rPr>
        <w:t>Вагинского сельсовета</w:t>
      </w:r>
      <w:r w:rsidRPr="0092667C">
        <w:rPr>
          <w:rFonts w:ascii="Arial" w:hAnsi="Arial" w:cs="Arial"/>
          <w:bCs/>
        </w:rPr>
        <w:t xml:space="preserve"> является администрация </w:t>
      </w:r>
      <w:r w:rsidR="00260142" w:rsidRPr="0092667C">
        <w:rPr>
          <w:rFonts w:ascii="Arial" w:hAnsi="Arial" w:cs="Arial"/>
          <w:bCs/>
        </w:rPr>
        <w:t>Вагинского сельсовета</w:t>
      </w:r>
      <w:r w:rsidRPr="0092667C">
        <w:rPr>
          <w:rFonts w:ascii="Arial" w:hAnsi="Arial" w:cs="Arial"/>
          <w:bCs/>
        </w:rPr>
        <w:t xml:space="preserve">. 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lastRenderedPageBreak/>
        <w:t xml:space="preserve">1.4. Материально-техническое, информационно-аналитическое и организационное обеспечение конкурсного отбора инициативных проектов на территории </w:t>
      </w:r>
      <w:r w:rsidR="00260142" w:rsidRPr="0092667C">
        <w:rPr>
          <w:rFonts w:ascii="Arial" w:hAnsi="Arial" w:cs="Arial"/>
          <w:bCs/>
        </w:rPr>
        <w:t>Вагинского сельсовета</w:t>
      </w:r>
      <w:r w:rsidRPr="0092667C">
        <w:rPr>
          <w:rFonts w:ascii="Arial" w:hAnsi="Arial" w:cs="Arial"/>
          <w:bCs/>
        </w:rPr>
        <w:t xml:space="preserve"> осуществляется администрацией </w:t>
      </w:r>
      <w:r w:rsidR="00260142" w:rsidRPr="0092667C">
        <w:rPr>
          <w:rFonts w:ascii="Arial" w:hAnsi="Arial" w:cs="Arial"/>
          <w:bCs/>
        </w:rPr>
        <w:t>Вагинского сельсовета</w:t>
      </w:r>
      <w:r w:rsidRPr="0092667C">
        <w:rPr>
          <w:rFonts w:ascii="Arial" w:hAnsi="Arial" w:cs="Arial"/>
          <w:bCs/>
        </w:rPr>
        <w:t>.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1.5. Инициативный проект реализуется за счет средств местного бюджета </w:t>
      </w:r>
      <w:r w:rsidR="00260142" w:rsidRPr="0092667C">
        <w:rPr>
          <w:rFonts w:ascii="Arial" w:hAnsi="Arial" w:cs="Arial"/>
          <w:bCs/>
        </w:rPr>
        <w:t>Вагинского сельсовета</w:t>
      </w:r>
      <w:r w:rsidRPr="0092667C">
        <w:rPr>
          <w:rFonts w:ascii="Arial" w:hAnsi="Arial" w:cs="Arial"/>
          <w:bCs/>
        </w:rPr>
        <w:t>, в том числе инициативных платежей – сре</w:t>
      </w:r>
      <w:proofErr w:type="gramStart"/>
      <w:r w:rsidRPr="0092667C">
        <w:rPr>
          <w:rFonts w:ascii="Arial" w:hAnsi="Arial" w:cs="Arial"/>
          <w:bCs/>
        </w:rPr>
        <w:t>дств гр</w:t>
      </w:r>
      <w:proofErr w:type="gramEnd"/>
      <w:r w:rsidRPr="0092667C">
        <w:rPr>
          <w:rFonts w:ascii="Arial" w:hAnsi="Arial" w:cs="Arial"/>
          <w:bCs/>
        </w:rPr>
        <w:t xml:space="preserve">аждан, индивидуальных предпринимателей и образованных в соответствии с законодательством Российской Федерации юридических лиц, уплачиваемых на добровольной основе и зачисляемых в местный бюджет </w:t>
      </w:r>
      <w:r w:rsidR="00260142" w:rsidRPr="0092667C">
        <w:rPr>
          <w:rFonts w:ascii="Arial" w:hAnsi="Arial" w:cs="Arial"/>
          <w:bCs/>
        </w:rPr>
        <w:t>Вагинского сельсовета</w:t>
      </w:r>
      <w:r w:rsidRPr="0092667C">
        <w:rPr>
          <w:rFonts w:ascii="Arial" w:hAnsi="Arial" w:cs="Arial"/>
          <w:bCs/>
        </w:rPr>
        <w:t xml:space="preserve"> в соответствии с Бюджетным кодексом Российской Федерации.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1.6. Бюджетные ассигнования на реализацию инициативных проектов предусматриваются в бюджете </w:t>
      </w:r>
      <w:r w:rsidR="00260142" w:rsidRPr="0092667C">
        <w:rPr>
          <w:rFonts w:ascii="Arial" w:hAnsi="Arial" w:cs="Arial"/>
          <w:bCs/>
        </w:rPr>
        <w:t>Вагинского сельсовета</w:t>
      </w:r>
      <w:r w:rsidRPr="0092667C">
        <w:rPr>
          <w:rFonts w:ascii="Arial" w:hAnsi="Arial" w:cs="Arial"/>
          <w:bCs/>
        </w:rPr>
        <w:t>.</w:t>
      </w:r>
    </w:p>
    <w:p w:rsidR="003F6954" w:rsidRPr="004B77AD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4B77AD">
        <w:rPr>
          <w:rFonts w:ascii="Arial" w:hAnsi="Arial" w:cs="Arial"/>
          <w:bCs/>
        </w:rPr>
        <w:t xml:space="preserve">1.7. Объем бюджетных ассигнований на поддержку одного инициативного проекта из бюджета </w:t>
      </w:r>
      <w:r w:rsidR="00260142" w:rsidRPr="004B77AD">
        <w:rPr>
          <w:rFonts w:ascii="Arial" w:hAnsi="Arial" w:cs="Arial"/>
          <w:bCs/>
        </w:rPr>
        <w:t>Вагинского сельсовета</w:t>
      </w:r>
      <w:r w:rsidRPr="004B77AD">
        <w:rPr>
          <w:rFonts w:ascii="Arial" w:hAnsi="Arial" w:cs="Arial"/>
          <w:bCs/>
        </w:rPr>
        <w:t xml:space="preserve"> не должен превышать</w:t>
      </w:r>
      <w:r w:rsidR="004B77AD">
        <w:rPr>
          <w:rFonts w:ascii="Arial" w:hAnsi="Arial" w:cs="Arial"/>
          <w:bCs/>
        </w:rPr>
        <w:t xml:space="preserve"> 20 000 рублей</w:t>
      </w:r>
      <w:r w:rsidR="00126690" w:rsidRPr="004B77AD">
        <w:rPr>
          <w:rFonts w:ascii="Arial" w:hAnsi="Arial" w:cs="Arial"/>
          <w:bCs/>
        </w:rPr>
        <w:t>.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1.8. </w:t>
      </w:r>
      <w:proofErr w:type="gramStart"/>
      <w:r w:rsidRPr="0092667C">
        <w:rPr>
          <w:rFonts w:ascii="Arial" w:hAnsi="Arial" w:cs="Arial"/>
          <w:bCs/>
        </w:rPr>
        <w:t>К отношениям, связанным с выдвижением, внесением, обсуждением, рассмотрением и отбором инициативных проектов, выдвигаемых для получения финансовой поддержки за счет межбюджетных трансфертов из бюджета Красноярского края, положения настоящего Порядка не применяются, если иное не предусмотрено законом и (или) иным нормативным правовым актом Красноярского края и принятыми в соответствии с ними муниципальными правовыми актами.</w:t>
      </w:r>
      <w:proofErr w:type="gramEnd"/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3F6954" w:rsidRPr="00304EBA" w:rsidRDefault="00304EBA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="003F6954" w:rsidRPr="00304EBA">
        <w:rPr>
          <w:rFonts w:ascii="Arial" w:hAnsi="Arial" w:cs="Arial"/>
          <w:b/>
          <w:bCs/>
        </w:rPr>
        <w:t xml:space="preserve">2. ПОРЯДОК </w:t>
      </w:r>
      <w:r w:rsidR="0092667C" w:rsidRPr="00304EBA">
        <w:rPr>
          <w:rFonts w:ascii="Arial" w:hAnsi="Arial" w:cs="Arial"/>
          <w:b/>
          <w:bCs/>
        </w:rPr>
        <w:t xml:space="preserve"> </w:t>
      </w:r>
      <w:r w:rsidR="003F6954" w:rsidRPr="00304EBA">
        <w:rPr>
          <w:rFonts w:ascii="Arial" w:hAnsi="Arial" w:cs="Arial"/>
          <w:b/>
          <w:bCs/>
        </w:rPr>
        <w:t>ВЫДВИЖЕНИЯ</w:t>
      </w:r>
      <w:r w:rsidR="0092667C" w:rsidRPr="00304EBA">
        <w:rPr>
          <w:rFonts w:ascii="Arial" w:hAnsi="Arial" w:cs="Arial"/>
          <w:b/>
          <w:bCs/>
        </w:rPr>
        <w:t xml:space="preserve"> </w:t>
      </w:r>
      <w:r w:rsidR="003F6954" w:rsidRPr="00304EBA">
        <w:rPr>
          <w:rFonts w:ascii="Arial" w:hAnsi="Arial" w:cs="Arial"/>
          <w:b/>
          <w:bCs/>
        </w:rPr>
        <w:t xml:space="preserve"> ИНИЦИАТИВН</w:t>
      </w:r>
      <w:r w:rsidR="00126690" w:rsidRPr="00304EBA">
        <w:rPr>
          <w:rFonts w:ascii="Arial" w:hAnsi="Arial" w:cs="Arial"/>
          <w:b/>
          <w:bCs/>
        </w:rPr>
        <w:t>Ы</w:t>
      </w:r>
      <w:r w:rsidR="003F6954" w:rsidRPr="00304EBA">
        <w:rPr>
          <w:rFonts w:ascii="Arial" w:hAnsi="Arial" w:cs="Arial"/>
          <w:b/>
          <w:bCs/>
        </w:rPr>
        <w:t xml:space="preserve">Х </w:t>
      </w:r>
      <w:r w:rsidR="0092667C" w:rsidRPr="00304EBA">
        <w:rPr>
          <w:rFonts w:ascii="Arial" w:hAnsi="Arial" w:cs="Arial"/>
          <w:b/>
          <w:bCs/>
        </w:rPr>
        <w:t xml:space="preserve"> </w:t>
      </w:r>
      <w:r w:rsidR="003F6954" w:rsidRPr="00304EBA">
        <w:rPr>
          <w:rFonts w:ascii="Arial" w:hAnsi="Arial" w:cs="Arial"/>
          <w:b/>
          <w:bCs/>
        </w:rPr>
        <w:t>ПРОЕКТОВ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6D1DEE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2.1. Выдвижение инициативных проектов осуществляется инициаторами проектов.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2.2. Инициаторами проектов вправе выступить: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FF0000"/>
        </w:rPr>
      </w:pPr>
      <w:r w:rsidRPr="004B77AD">
        <w:rPr>
          <w:rFonts w:ascii="Arial" w:hAnsi="Arial" w:cs="Arial"/>
          <w:bCs/>
        </w:rPr>
        <w:t xml:space="preserve">- инициативная группа численностью не менее </w:t>
      </w:r>
      <w:r w:rsidR="00126690" w:rsidRPr="004B77AD">
        <w:rPr>
          <w:rFonts w:ascii="Arial" w:hAnsi="Arial" w:cs="Arial"/>
          <w:bCs/>
        </w:rPr>
        <w:t>5</w:t>
      </w:r>
      <w:r w:rsidRPr="004B77AD">
        <w:rPr>
          <w:rFonts w:ascii="Arial" w:hAnsi="Arial" w:cs="Arial"/>
          <w:bCs/>
        </w:rPr>
        <w:t xml:space="preserve"> граждан</w:t>
      </w:r>
      <w:proofErr w:type="gramStart"/>
      <w:r w:rsidRPr="004B77AD">
        <w:rPr>
          <w:rFonts w:ascii="Arial" w:hAnsi="Arial" w:cs="Arial"/>
          <w:bCs/>
        </w:rPr>
        <w:t xml:space="preserve"> ,</w:t>
      </w:r>
      <w:proofErr w:type="gramEnd"/>
      <w:r w:rsidRPr="004B77AD">
        <w:rPr>
          <w:rFonts w:ascii="Arial" w:hAnsi="Arial" w:cs="Arial"/>
          <w:bCs/>
        </w:rPr>
        <w:t xml:space="preserve"> достигших шестнадцатилетнего возраста и проживающих на территории муниципального образования Вагинского сельсовета</w:t>
      </w:r>
      <w:r w:rsidRPr="0092667C">
        <w:rPr>
          <w:rFonts w:ascii="Arial" w:hAnsi="Arial" w:cs="Arial"/>
          <w:bCs/>
          <w:color w:val="FF0000"/>
        </w:rPr>
        <w:t xml:space="preserve">; 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- органы территориального общественного самоуправления муниципального образования Вагинского сельсовета;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- староста сельского населенного пункта Вагинского сельсовета  (далее также – инициаторы).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2.3. Инициативный проект должен содержать следующие сведения: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1) описание проблемы, решение которой имеет приоритетное значение для жителей муниципального образования Вагинского сельсовета или его части;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2) обоснование предложений по решению указанной проблемы;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3) описание ожидаемого результата (ожидаемых результатов) реализации инициативного проекта;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4) предварительный расчет необходимых расходов на реализацию инициативного проекта;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5) планируемые сроки реализации инициативного проекта;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8) 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представительного органа муниципального образования</w:t>
      </w:r>
      <w:proofErr w:type="gramStart"/>
      <w:r w:rsidRPr="0092667C">
        <w:rPr>
          <w:rFonts w:ascii="Arial" w:hAnsi="Arial" w:cs="Arial"/>
          <w:bCs/>
        </w:rPr>
        <w:t xml:space="preserve"> .</w:t>
      </w:r>
      <w:proofErr w:type="gramEnd"/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lastRenderedPageBreak/>
        <w:t>2.4. Инициативные проекты, предлагаемые (планируемые) к реализации в очередном финансовом году, могут быть выдвинуты инициаторами проектов в текущем финансовом году.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A4268" w:rsidRPr="00304EBA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</w:rPr>
      </w:pPr>
      <w:r w:rsidRPr="00304EBA">
        <w:rPr>
          <w:rFonts w:ascii="Arial" w:hAnsi="Arial" w:cs="Arial"/>
          <w:b/>
          <w:bCs/>
        </w:rPr>
        <w:t>3. ОБСУЖДЕНИЕ И РАССМОТРЕНИЕ ИНЦИАТИВНЫХ ПРОЕКТОВ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6D1DEE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3.1. Инициативный проект до его внесения в администрацию Вагинского сельсовета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FF0000"/>
        </w:rPr>
      </w:pPr>
      <w:r w:rsidRPr="004B77AD">
        <w:rPr>
          <w:rFonts w:ascii="Arial" w:hAnsi="Arial" w:cs="Arial"/>
          <w:bCs/>
        </w:rPr>
        <w:t xml:space="preserve">определения его соответствия интересам жителей муниципального образования или его части, целесообразности реализации инициативного проекта или поддержан подписями не менее чем  </w:t>
      </w:r>
      <w:r w:rsidR="004B77AD">
        <w:rPr>
          <w:rFonts w:ascii="Arial" w:hAnsi="Arial" w:cs="Arial"/>
          <w:bCs/>
        </w:rPr>
        <w:t>10 процентов  от числа жителей муниципального образования и его части</w:t>
      </w:r>
      <w:r w:rsidRPr="0092667C">
        <w:rPr>
          <w:rFonts w:ascii="Arial" w:hAnsi="Arial" w:cs="Arial"/>
          <w:bCs/>
          <w:color w:val="FF0000"/>
        </w:rPr>
        <w:t xml:space="preserve">. 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При этом возможно рассмотрение нескольких инициативных проектов на одном собрании граждан.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Выявление мнения граждан по вопросу о поддержке инициативного проекта может проводиться путем опроса граждан, сбора их подписей.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3.2. Инициаторы при внесении инициативного проекта в местную администрацию прикладывают к нему соответственно протокол схода, собрания или конференции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3.3. Обсуждение и рассмотрение инициативных проектов может проводиться администрацией Вагинского сельсовета с инициаторами также после внесения инициативных проектов. 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3.4. Инициаторам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A4268" w:rsidRPr="00304EBA" w:rsidRDefault="00BA4268" w:rsidP="0092667C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</w:rPr>
      </w:pPr>
      <w:r w:rsidRPr="00304EBA">
        <w:rPr>
          <w:rFonts w:ascii="Arial" w:hAnsi="Arial" w:cs="Arial"/>
          <w:b/>
          <w:bCs/>
        </w:rPr>
        <w:t xml:space="preserve">4. ВНСЕНИЕ  ИНИЦИАТИВНЫХ </w:t>
      </w:r>
      <w:r w:rsidR="0092667C" w:rsidRPr="00304EBA">
        <w:rPr>
          <w:rFonts w:ascii="Arial" w:hAnsi="Arial" w:cs="Arial"/>
          <w:b/>
          <w:bCs/>
        </w:rPr>
        <w:t xml:space="preserve"> </w:t>
      </w:r>
      <w:r w:rsidRPr="00304EBA">
        <w:rPr>
          <w:rFonts w:ascii="Arial" w:hAnsi="Arial" w:cs="Arial"/>
          <w:b/>
          <w:bCs/>
        </w:rPr>
        <w:t xml:space="preserve">ПРОЕКТОВ </w:t>
      </w:r>
      <w:r w:rsidR="0092667C" w:rsidRPr="00304EBA">
        <w:rPr>
          <w:rFonts w:ascii="Arial" w:hAnsi="Arial" w:cs="Arial"/>
          <w:b/>
          <w:bCs/>
        </w:rPr>
        <w:t xml:space="preserve"> </w:t>
      </w:r>
      <w:r w:rsidRPr="00304EBA">
        <w:rPr>
          <w:rFonts w:ascii="Arial" w:hAnsi="Arial" w:cs="Arial"/>
          <w:b/>
          <w:bCs/>
        </w:rPr>
        <w:t xml:space="preserve">В </w:t>
      </w:r>
      <w:r w:rsidR="0092667C" w:rsidRPr="00304EBA">
        <w:rPr>
          <w:rFonts w:ascii="Arial" w:hAnsi="Arial" w:cs="Arial"/>
          <w:b/>
          <w:bCs/>
        </w:rPr>
        <w:t xml:space="preserve"> </w:t>
      </w:r>
      <w:r w:rsidRPr="00304EBA">
        <w:rPr>
          <w:rFonts w:ascii="Arial" w:hAnsi="Arial" w:cs="Arial"/>
          <w:b/>
          <w:bCs/>
        </w:rPr>
        <w:t xml:space="preserve">АДМИНИСТРАЦИЮ  ВАГИНСКОГО </w:t>
      </w:r>
      <w:r w:rsidR="0092667C" w:rsidRPr="00304EBA">
        <w:rPr>
          <w:rFonts w:ascii="Arial" w:hAnsi="Arial" w:cs="Arial"/>
          <w:b/>
          <w:bCs/>
        </w:rPr>
        <w:t xml:space="preserve"> </w:t>
      </w:r>
      <w:r w:rsidRPr="00304EBA">
        <w:rPr>
          <w:rFonts w:ascii="Arial" w:hAnsi="Arial" w:cs="Arial"/>
          <w:b/>
          <w:bCs/>
        </w:rPr>
        <w:t>СЕЛЬСОВЕТА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4.1. Для проведения конкурсного отбора инициативных проектов администрацией Вагинского сельсовета устанавливаются даты и время приема инициативных проектов.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Данная информация, а также информация о сроках проведения конкурсного отбора размещаются на официальном сайте органов местного самоуправления Вагинского сельсовета.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4.2. Инициаторы проекта при внесении инициативного проекта в администрацию Вагинского сельсовета прикладывают к нему документы в соответствии с п. 3.2 настоящего Положения, подтверждающие поддержку инициативного проекта жителями муниципального образования или его части.</w:t>
      </w:r>
    </w:p>
    <w:p w:rsidR="006D1DEE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4.3. </w:t>
      </w:r>
      <w:proofErr w:type="gramStart"/>
      <w:r w:rsidRPr="0092667C">
        <w:rPr>
          <w:rFonts w:ascii="Arial" w:hAnsi="Arial" w:cs="Arial"/>
          <w:bCs/>
        </w:rPr>
        <w:t>Информация о внесении инициативного проекта в администрацию Вагинского сельсовета подлежит опубликованию (обнародованию) и размещению на официальном сайте</w:t>
      </w:r>
      <w:r w:rsidR="00B843BC" w:rsidRPr="0092667C">
        <w:rPr>
          <w:rFonts w:ascii="Arial" w:hAnsi="Arial" w:cs="Arial"/>
          <w:bCs/>
        </w:rPr>
        <w:t xml:space="preserve"> Вагинского сельсовета</w:t>
      </w:r>
      <w:r w:rsidRPr="0092667C">
        <w:rPr>
          <w:rFonts w:ascii="Arial" w:hAnsi="Arial" w:cs="Arial"/>
          <w:bCs/>
        </w:rPr>
        <w:t xml:space="preserve"> в информационно-телекоммуникационной сети «Интернет» в течение трех рабочих дней со дня внесения инициативного проекта в администрацию </w:t>
      </w:r>
      <w:r w:rsidR="00B843BC" w:rsidRPr="0092667C">
        <w:rPr>
          <w:rFonts w:ascii="Arial" w:hAnsi="Arial" w:cs="Arial"/>
          <w:bCs/>
        </w:rPr>
        <w:t>Вагинского сельсовета</w:t>
      </w:r>
      <w:r w:rsidRPr="0092667C">
        <w:rPr>
          <w:rFonts w:ascii="Arial" w:hAnsi="Arial" w:cs="Arial"/>
          <w:bCs/>
        </w:rPr>
        <w:t xml:space="preserve"> и должна содержать сведения, указанные в инициативном проекте, а также сведения об инициаторах проекта.</w:t>
      </w:r>
      <w:proofErr w:type="gramEnd"/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BA4268" w:rsidRPr="004B77AD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4B77AD">
        <w:rPr>
          <w:rFonts w:ascii="Arial" w:hAnsi="Arial" w:cs="Arial"/>
          <w:bCs/>
        </w:rPr>
        <w:lastRenderedPageBreak/>
        <w:t xml:space="preserve">4.4. Одновременно граждане, достигшие шестнадцатилетнего возраста, информируются о возможности представления в администрацию </w:t>
      </w:r>
      <w:r w:rsidR="00B843BC" w:rsidRPr="004B77AD">
        <w:rPr>
          <w:rFonts w:ascii="Arial" w:hAnsi="Arial" w:cs="Arial"/>
          <w:bCs/>
        </w:rPr>
        <w:t>Вагинского сельсовета</w:t>
      </w:r>
      <w:r w:rsidRPr="004B77AD">
        <w:rPr>
          <w:rFonts w:ascii="Arial" w:hAnsi="Arial" w:cs="Arial"/>
          <w:bCs/>
        </w:rPr>
        <w:t xml:space="preserve"> своих замечаний и предложений по инициативному прое</w:t>
      </w:r>
      <w:r w:rsidR="004B77AD" w:rsidRPr="004B77AD">
        <w:rPr>
          <w:rFonts w:ascii="Arial" w:hAnsi="Arial" w:cs="Arial"/>
          <w:bCs/>
        </w:rPr>
        <w:t>кту в течение 10</w:t>
      </w:r>
      <w:r w:rsidRPr="004B77AD">
        <w:rPr>
          <w:rFonts w:ascii="Arial" w:hAnsi="Arial" w:cs="Arial"/>
          <w:bCs/>
        </w:rPr>
        <w:t xml:space="preserve"> рабочих дней. 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4.5. Администрация </w:t>
      </w:r>
      <w:r w:rsidR="00B843BC" w:rsidRPr="0092667C">
        <w:rPr>
          <w:rFonts w:ascii="Arial" w:hAnsi="Arial" w:cs="Arial"/>
          <w:bCs/>
        </w:rPr>
        <w:t>Вагинского сельсовета</w:t>
      </w:r>
      <w:r w:rsidRPr="0092667C">
        <w:rPr>
          <w:rFonts w:ascii="Arial" w:hAnsi="Arial" w:cs="Arial"/>
          <w:bCs/>
        </w:rPr>
        <w:t xml:space="preserve"> на основании проведенного технического анализа, принимает решение о возможности и целесообразности реализации представленных инициативных проектов. При этом учитывается: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 - соблюдение установленного порядка внесения инициативного проекта и его рассмотрения;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- 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наименование субъекта РФ, уставу </w:t>
      </w:r>
      <w:r w:rsidR="0092667C" w:rsidRPr="0092667C">
        <w:rPr>
          <w:rFonts w:ascii="Arial" w:hAnsi="Arial" w:cs="Arial"/>
          <w:bCs/>
        </w:rPr>
        <w:t>Ва</w:t>
      </w:r>
      <w:r w:rsidR="00B843BC" w:rsidRPr="0092667C">
        <w:rPr>
          <w:rFonts w:ascii="Arial" w:hAnsi="Arial" w:cs="Arial"/>
          <w:bCs/>
        </w:rPr>
        <w:t>гинского сельсовета</w:t>
      </w:r>
      <w:r w:rsidRPr="0092667C">
        <w:rPr>
          <w:rFonts w:ascii="Arial" w:hAnsi="Arial" w:cs="Arial"/>
          <w:bCs/>
        </w:rPr>
        <w:t>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- возможность реализации инициативного проекта с точки зрения наличия у муниципального образования необходимых полномочий и прав;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- наличие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- наличие возможности решения описанной в инициативном проекте проблемы более эффективным способом.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A4268" w:rsidRPr="00304EBA" w:rsidRDefault="00BA4268" w:rsidP="0092667C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</w:rPr>
      </w:pPr>
      <w:r w:rsidRPr="00304EBA">
        <w:rPr>
          <w:rFonts w:ascii="Arial" w:hAnsi="Arial" w:cs="Arial"/>
          <w:b/>
          <w:bCs/>
        </w:rPr>
        <w:t>5. ПОРЯДОК</w:t>
      </w:r>
      <w:r w:rsidR="0092667C" w:rsidRPr="00304EBA">
        <w:rPr>
          <w:rFonts w:ascii="Arial" w:hAnsi="Arial" w:cs="Arial"/>
          <w:b/>
          <w:bCs/>
        </w:rPr>
        <w:t xml:space="preserve">  </w:t>
      </w:r>
      <w:r w:rsidRPr="00304EBA">
        <w:rPr>
          <w:rFonts w:ascii="Arial" w:hAnsi="Arial" w:cs="Arial"/>
          <w:b/>
          <w:bCs/>
        </w:rPr>
        <w:t xml:space="preserve">РАССМОТРЕНИЯ </w:t>
      </w:r>
      <w:r w:rsidR="0092667C" w:rsidRPr="00304EBA">
        <w:rPr>
          <w:rFonts w:ascii="Arial" w:hAnsi="Arial" w:cs="Arial"/>
          <w:b/>
          <w:bCs/>
        </w:rPr>
        <w:t xml:space="preserve"> </w:t>
      </w:r>
      <w:r w:rsidRPr="00304EBA">
        <w:rPr>
          <w:rFonts w:ascii="Arial" w:hAnsi="Arial" w:cs="Arial"/>
          <w:b/>
          <w:bCs/>
        </w:rPr>
        <w:t xml:space="preserve">ИНИЦИАТИВНЫХ </w:t>
      </w:r>
      <w:r w:rsidR="0092667C" w:rsidRPr="00304EBA">
        <w:rPr>
          <w:rFonts w:ascii="Arial" w:hAnsi="Arial" w:cs="Arial"/>
          <w:b/>
          <w:bCs/>
        </w:rPr>
        <w:t xml:space="preserve"> </w:t>
      </w:r>
      <w:r w:rsidRPr="00304EBA">
        <w:rPr>
          <w:rFonts w:ascii="Arial" w:hAnsi="Arial" w:cs="Arial"/>
          <w:b/>
          <w:bCs/>
        </w:rPr>
        <w:t>ПРОЕКТОВ КОНКУРСНОЙ</w:t>
      </w:r>
      <w:r w:rsidR="0092667C" w:rsidRPr="00304EBA">
        <w:rPr>
          <w:rFonts w:ascii="Arial" w:hAnsi="Arial" w:cs="Arial"/>
          <w:b/>
          <w:bCs/>
        </w:rPr>
        <w:t xml:space="preserve"> </w:t>
      </w:r>
      <w:r w:rsidRPr="00304EBA">
        <w:rPr>
          <w:rFonts w:ascii="Arial" w:hAnsi="Arial" w:cs="Arial"/>
          <w:b/>
          <w:bCs/>
        </w:rPr>
        <w:t xml:space="preserve"> КОМИССИЕЙ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5.1. Инициативный проект, внесенный в администрацию </w:t>
      </w:r>
      <w:r w:rsidR="00B843BC" w:rsidRPr="0092667C">
        <w:rPr>
          <w:rFonts w:ascii="Arial" w:hAnsi="Arial" w:cs="Arial"/>
          <w:bCs/>
        </w:rPr>
        <w:t>Вагинского сельсовета</w:t>
      </w:r>
      <w:r w:rsidRPr="0092667C">
        <w:rPr>
          <w:rFonts w:ascii="Arial" w:hAnsi="Arial" w:cs="Arial"/>
          <w:bCs/>
        </w:rPr>
        <w:t>, подлежит обязательному рассмотрению в течение 30 дней со дня его внесения.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5.2. Для проведения конкурсного отбора инициативных п</w:t>
      </w:r>
      <w:r w:rsidR="00B843BC" w:rsidRPr="0092667C">
        <w:rPr>
          <w:rFonts w:ascii="Arial" w:hAnsi="Arial" w:cs="Arial"/>
          <w:bCs/>
        </w:rPr>
        <w:t>роектов граждан администрацией Вагинского сельсовета</w:t>
      </w:r>
      <w:r w:rsidRPr="0092667C">
        <w:rPr>
          <w:rFonts w:ascii="Arial" w:hAnsi="Arial" w:cs="Arial"/>
          <w:bCs/>
        </w:rPr>
        <w:t xml:space="preserve"> образуется конкурсная комиссия. 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5.3. Персональный состав конкурсной комиссии утверждается администрацией </w:t>
      </w:r>
      <w:r w:rsidR="00B843BC" w:rsidRPr="0092667C">
        <w:rPr>
          <w:rFonts w:ascii="Arial" w:hAnsi="Arial" w:cs="Arial"/>
          <w:bCs/>
        </w:rPr>
        <w:t>Вагинского сельсовета</w:t>
      </w:r>
      <w:r w:rsidRPr="0092667C">
        <w:rPr>
          <w:rFonts w:ascii="Arial" w:hAnsi="Arial" w:cs="Arial"/>
          <w:bCs/>
        </w:rPr>
        <w:t>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Половина от общего числа членов конкурсной комиссии должна быть назначена на основе предложений представительного органа муниципального образования </w:t>
      </w:r>
      <w:r w:rsidR="00B843BC" w:rsidRPr="0092667C">
        <w:rPr>
          <w:rFonts w:ascii="Arial" w:hAnsi="Arial" w:cs="Arial"/>
          <w:bCs/>
        </w:rPr>
        <w:t>Вагинского сельсовета</w:t>
      </w:r>
      <w:r w:rsidRPr="0092667C">
        <w:rPr>
          <w:rFonts w:ascii="Arial" w:hAnsi="Arial" w:cs="Arial"/>
          <w:bCs/>
        </w:rPr>
        <w:t xml:space="preserve">. </w:t>
      </w:r>
    </w:p>
    <w:p w:rsidR="006D1DEE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В состав конкурсной комиссии администрации муниципального образования </w:t>
      </w:r>
      <w:r w:rsidR="00B843BC" w:rsidRPr="0092667C">
        <w:rPr>
          <w:rFonts w:ascii="Arial" w:hAnsi="Arial" w:cs="Arial"/>
          <w:bCs/>
        </w:rPr>
        <w:t>Вагинского сельсовета</w:t>
      </w:r>
      <w:r w:rsidRPr="0092667C">
        <w:rPr>
          <w:rFonts w:ascii="Arial" w:hAnsi="Arial" w:cs="Arial"/>
          <w:bCs/>
        </w:rPr>
        <w:t xml:space="preserve"> могут быть включены представители общественных организаций по согласованию.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Конкурсная комиссия состоит из председателя конкурсной комиссии, секретаря конкурсной комиссии и членов конкурсной комиссии.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5.4. Основной задачей конкурсной комиссии является принятие решения об отборе инициативных проектов для последующей реализации по итогам собрания граждан и подготовка соответствующего муниципального акта.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5.5. Заседание конкурсной комиссии считается правомочным при условии присутствия на нем не менее половины ее членов. Решение конкурсной комиссии о результатах конкурсного отбора (далее - решение конкурсной комиссии) принимается в отсутствие инициаторов проектов конкурсного отбора, подавших заявку, и оформляется протоколом заседания конкурсной комиссии.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5.6. Председатель конкурсной комиссии: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1) организует работу конкурсной комиссии, руководит деятельностью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2) формирует проект повестки очередного заседания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lastRenderedPageBreak/>
        <w:t>3) дает поручения членам конкурсной комиссии в рамках заседания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4)  председательствует на заседаниях конкурсной комиссии.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5.7. Секретарь конкурсной комиссии: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1) 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2) оповещает членов конкурсной комиссии о дате, месте проведения очередного заседания конкурсной комиссии и повестке очередного заседания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3) оформляет протоколы заседаний конкурсной комиссии.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5.8. Член конкурсной комиссии: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1) участвует в работе конкурсной комиссии, в том числе в заседаниях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2) вносит предложения по вопросам работы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3) знакомится с документами и материалами, рассматриваемыми на заседаниях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4) голосует на заседаниях конкурсной комиссии.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5.9. Решение конкурсной комиссии принимается открытым голосованием простым большинством голосов присутствующих на заседании членов конкурсной комиссии. При равенстве голосов решающим является голос председательствующего на заседании конкурсной комиссии.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Члены конкурсной комиссии обладают равными правами при обсуждении вопросов о принятии решений.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5.10. Заседание конкурсной комиссии проводится в течение трех рабочих дней после проведения собрания граждан. 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5.11. Протокол конкурсной комиссии должен содержать следующие данные: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- время, дату и место проведения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- фамилии и инициалы членов конкурсной комиссии и приглашенных на заседание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- результаты голосования по каждому из включенных в список для голосования инициативных проектов;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- инициативные проекты, прошедшие конкурсный отбор и подлежащие финансированию из местного бюджета.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Протокол заседания конкурсной комиссии подписывается председательствующим на заседании конкурсной комиссии и секретарем конкурсной комиссии в течение трех рабочих дней со дня проведения заседания конкурсной комиссии.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5.12. Администрация </w:t>
      </w:r>
      <w:r w:rsidR="004A36D1" w:rsidRPr="0092667C">
        <w:rPr>
          <w:rFonts w:ascii="Arial" w:hAnsi="Arial" w:cs="Arial"/>
          <w:bCs/>
        </w:rPr>
        <w:t>Вагинского сельсовета</w:t>
      </w:r>
      <w:r w:rsidRPr="0092667C">
        <w:rPr>
          <w:rFonts w:ascii="Arial" w:hAnsi="Arial" w:cs="Arial"/>
          <w:bCs/>
        </w:rPr>
        <w:t xml:space="preserve"> по результатам рассмотрения инициативного проекта принимает одно из следующих решений: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5.13. Администрация </w:t>
      </w:r>
      <w:r w:rsidR="00B843BC" w:rsidRPr="0092667C">
        <w:rPr>
          <w:rFonts w:ascii="Arial" w:hAnsi="Arial" w:cs="Arial"/>
          <w:bCs/>
        </w:rPr>
        <w:t>Вагинского сельсовета</w:t>
      </w:r>
      <w:r w:rsidRPr="0092667C">
        <w:rPr>
          <w:rFonts w:ascii="Arial" w:hAnsi="Arial" w:cs="Arial"/>
          <w:bCs/>
        </w:rPr>
        <w:t xml:space="preserve"> принимает решение об отказе в поддержке инициативного проекта в одном из следующих случаев: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1) несоблюдение установленного порядка внесения инициативного проекта и его рассмотрения;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lastRenderedPageBreak/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Уставу </w:t>
      </w:r>
      <w:r w:rsidR="00B843BC" w:rsidRPr="0092667C">
        <w:rPr>
          <w:rFonts w:ascii="Arial" w:hAnsi="Arial" w:cs="Arial"/>
          <w:bCs/>
        </w:rPr>
        <w:t>Вагинского сельсовета</w:t>
      </w:r>
      <w:r w:rsidRPr="0092667C">
        <w:rPr>
          <w:rFonts w:ascii="Arial" w:hAnsi="Arial" w:cs="Arial"/>
          <w:bCs/>
        </w:rPr>
        <w:t>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3) невозможность реализации инициативного проекта ввиду отсутствия у органов местного самоуправления </w:t>
      </w:r>
      <w:r w:rsidR="00B843BC" w:rsidRPr="0092667C">
        <w:rPr>
          <w:rFonts w:ascii="Arial" w:hAnsi="Arial" w:cs="Arial"/>
          <w:bCs/>
        </w:rPr>
        <w:t>Вагинского сельсовета</w:t>
      </w:r>
      <w:r w:rsidRPr="0092667C">
        <w:rPr>
          <w:rFonts w:ascii="Arial" w:hAnsi="Arial" w:cs="Arial"/>
          <w:bCs/>
        </w:rPr>
        <w:t xml:space="preserve"> необходимых полномочий и прав;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4) отсутствие средств бюджета </w:t>
      </w:r>
      <w:r w:rsidR="00B843BC" w:rsidRPr="0092667C">
        <w:rPr>
          <w:rFonts w:ascii="Arial" w:hAnsi="Arial" w:cs="Arial"/>
          <w:bCs/>
        </w:rPr>
        <w:t>Вагинского сельсовета</w:t>
      </w:r>
      <w:r w:rsidRPr="0092667C">
        <w:rPr>
          <w:rFonts w:ascii="Arial" w:hAnsi="Arial" w:cs="Arial"/>
          <w:bCs/>
        </w:rPr>
        <w:t xml:space="preserve">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5) наличие возможности решения описанной в инициативном проекте проблемы более эффективным способом;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6) признание инициативного проекта не прошедшим конкурсный отбор.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5.14. Администрация </w:t>
      </w:r>
      <w:r w:rsidR="007C2B03" w:rsidRPr="0092667C">
        <w:rPr>
          <w:rFonts w:ascii="Arial" w:hAnsi="Arial" w:cs="Arial"/>
          <w:bCs/>
        </w:rPr>
        <w:t>Вагинского сельсовета</w:t>
      </w:r>
      <w:r w:rsidRPr="0092667C">
        <w:rPr>
          <w:rFonts w:ascii="Arial" w:hAnsi="Arial" w:cs="Arial"/>
          <w:bCs/>
        </w:rPr>
        <w:t xml:space="preserve"> вправе, а в случае, предусмотренном подпунктом 5 пункта 5.13 настоящего Порядка, обязана предложить инициаторам проекта совместно доработать инициативный проект,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92667C" w:rsidRPr="00304EBA" w:rsidRDefault="00BA4268" w:rsidP="0092667C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</w:rPr>
      </w:pPr>
      <w:r w:rsidRPr="00304EBA">
        <w:rPr>
          <w:rFonts w:ascii="Arial" w:hAnsi="Arial" w:cs="Arial"/>
          <w:b/>
          <w:bCs/>
        </w:rPr>
        <w:t xml:space="preserve">6. </w:t>
      </w:r>
      <w:r w:rsidR="0092667C" w:rsidRPr="00304EBA">
        <w:rPr>
          <w:rFonts w:ascii="Arial" w:hAnsi="Arial" w:cs="Arial"/>
          <w:b/>
          <w:bCs/>
        </w:rPr>
        <w:t xml:space="preserve"> </w:t>
      </w:r>
      <w:r w:rsidRPr="00304EBA">
        <w:rPr>
          <w:rFonts w:ascii="Arial" w:hAnsi="Arial" w:cs="Arial"/>
          <w:b/>
          <w:bCs/>
        </w:rPr>
        <w:t>УЧАСТИЕ</w:t>
      </w:r>
      <w:r w:rsidR="0092667C" w:rsidRPr="00304EBA">
        <w:rPr>
          <w:rFonts w:ascii="Arial" w:hAnsi="Arial" w:cs="Arial"/>
          <w:b/>
          <w:bCs/>
        </w:rPr>
        <w:t xml:space="preserve"> </w:t>
      </w:r>
      <w:r w:rsidRPr="00304EBA">
        <w:rPr>
          <w:rFonts w:ascii="Arial" w:hAnsi="Arial" w:cs="Arial"/>
          <w:b/>
          <w:bCs/>
        </w:rPr>
        <w:t xml:space="preserve"> ИНИЦИАТОРОВ</w:t>
      </w:r>
      <w:r w:rsidR="0092667C" w:rsidRPr="00304EBA">
        <w:rPr>
          <w:rFonts w:ascii="Arial" w:hAnsi="Arial" w:cs="Arial"/>
          <w:b/>
          <w:bCs/>
        </w:rPr>
        <w:t xml:space="preserve"> </w:t>
      </w:r>
      <w:r w:rsidRPr="00304EBA">
        <w:rPr>
          <w:rFonts w:ascii="Arial" w:hAnsi="Arial" w:cs="Arial"/>
          <w:b/>
          <w:bCs/>
        </w:rPr>
        <w:t xml:space="preserve"> В </w:t>
      </w:r>
      <w:r w:rsidR="0092667C" w:rsidRPr="00304EBA">
        <w:rPr>
          <w:rFonts w:ascii="Arial" w:hAnsi="Arial" w:cs="Arial"/>
          <w:b/>
          <w:bCs/>
        </w:rPr>
        <w:t xml:space="preserve"> </w:t>
      </w:r>
      <w:r w:rsidRPr="00304EBA">
        <w:rPr>
          <w:rFonts w:ascii="Arial" w:hAnsi="Arial" w:cs="Arial"/>
          <w:b/>
          <w:bCs/>
        </w:rPr>
        <w:t>РЕАЛИЗАЦИИ</w:t>
      </w:r>
      <w:bookmarkStart w:id="0" w:name="_GoBack"/>
      <w:bookmarkEnd w:id="0"/>
    </w:p>
    <w:p w:rsidR="00BA4268" w:rsidRPr="00304EBA" w:rsidRDefault="00BA4268" w:rsidP="0092667C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</w:rPr>
      </w:pPr>
      <w:r w:rsidRPr="00304EBA">
        <w:rPr>
          <w:rFonts w:ascii="Arial" w:hAnsi="Arial" w:cs="Arial"/>
          <w:b/>
          <w:bCs/>
        </w:rPr>
        <w:t xml:space="preserve">ИНИЦИАТИВНЫХ </w:t>
      </w:r>
      <w:r w:rsidR="0092667C" w:rsidRPr="00304EBA">
        <w:rPr>
          <w:rFonts w:ascii="Arial" w:hAnsi="Arial" w:cs="Arial"/>
          <w:b/>
          <w:bCs/>
        </w:rPr>
        <w:t xml:space="preserve"> </w:t>
      </w:r>
      <w:r w:rsidRPr="00304EBA">
        <w:rPr>
          <w:rFonts w:ascii="Arial" w:hAnsi="Arial" w:cs="Arial"/>
          <w:b/>
          <w:bCs/>
        </w:rPr>
        <w:t>ПРОЕКТОВ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6.1. Инициаторы вправе принимать участие в реализации инициативных проектов в соответствии с настоящим Порядком.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6.2. Отчет о ходе и итогах реализации инициативного проекта подлежит опубликованию (обнародованию) и размещению на официальном сайте </w:t>
      </w:r>
      <w:r w:rsidR="007C2B03" w:rsidRPr="0092667C">
        <w:rPr>
          <w:rFonts w:ascii="Arial" w:hAnsi="Arial" w:cs="Arial"/>
          <w:bCs/>
        </w:rPr>
        <w:t>Вагинского сельсовета</w:t>
      </w:r>
      <w:r w:rsidRPr="0092667C">
        <w:rPr>
          <w:rFonts w:ascii="Arial" w:hAnsi="Arial" w:cs="Arial"/>
          <w:bCs/>
        </w:rPr>
        <w:t xml:space="preserve">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В сельском населенном пункте отчет о ходе и итогах реализации инициативного проекта может доводиться до сведения граждан старостой сельского населенного пункта.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A4268" w:rsidRPr="00BA4268" w:rsidRDefault="00BA4268" w:rsidP="00BA42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A4268" w:rsidRPr="00BA4268" w:rsidRDefault="00BA4268" w:rsidP="00BA42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A4268" w:rsidRPr="00BA4268" w:rsidRDefault="00BA4268" w:rsidP="00BA42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D1DEE" w:rsidRDefault="006D1DEE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D1DEE" w:rsidRDefault="006D1DEE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D1DEE" w:rsidRDefault="006D1DEE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D1DEE" w:rsidRPr="008F7D58" w:rsidRDefault="006D1DEE" w:rsidP="008F7D58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:rsidR="008F7D58" w:rsidRDefault="008F7D58"/>
    <w:sectPr w:rsidR="008F7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787" w:rsidRDefault="00A86787" w:rsidP="006D1DEE">
      <w:r>
        <w:separator/>
      </w:r>
    </w:p>
  </w:endnote>
  <w:endnote w:type="continuationSeparator" w:id="0">
    <w:p w:rsidR="00A86787" w:rsidRDefault="00A86787" w:rsidP="006D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787" w:rsidRDefault="00A86787" w:rsidP="006D1DEE">
      <w:r>
        <w:separator/>
      </w:r>
    </w:p>
  </w:footnote>
  <w:footnote w:type="continuationSeparator" w:id="0">
    <w:p w:rsidR="00A86787" w:rsidRDefault="00A86787" w:rsidP="006D1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6C"/>
    <w:rsid w:val="00015070"/>
    <w:rsid w:val="000C6B5D"/>
    <w:rsid w:val="001224DB"/>
    <w:rsid w:val="00126690"/>
    <w:rsid w:val="00260142"/>
    <w:rsid w:val="002A209B"/>
    <w:rsid w:val="002B40DF"/>
    <w:rsid w:val="00304EBA"/>
    <w:rsid w:val="003F6954"/>
    <w:rsid w:val="00426D44"/>
    <w:rsid w:val="004A36D1"/>
    <w:rsid w:val="004A655E"/>
    <w:rsid w:val="004B77AD"/>
    <w:rsid w:val="005E0CEE"/>
    <w:rsid w:val="006D1DEE"/>
    <w:rsid w:val="007C2B03"/>
    <w:rsid w:val="008F7D58"/>
    <w:rsid w:val="0091391B"/>
    <w:rsid w:val="0092667C"/>
    <w:rsid w:val="009A4976"/>
    <w:rsid w:val="009F166C"/>
    <w:rsid w:val="00A86787"/>
    <w:rsid w:val="00B05416"/>
    <w:rsid w:val="00B843BC"/>
    <w:rsid w:val="00BA4268"/>
    <w:rsid w:val="00D11E9D"/>
    <w:rsid w:val="00E17E8B"/>
    <w:rsid w:val="00E92823"/>
    <w:rsid w:val="00EF5ACE"/>
    <w:rsid w:val="00FD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416"/>
    <w:pPr>
      <w:ind w:left="720"/>
      <w:contextualSpacing/>
    </w:pPr>
  </w:style>
  <w:style w:type="paragraph" w:customStyle="1" w:styleId="ConsPlusNormal">
    <w:name w:val="ConsPlusNormal"/>
    <w:rsid w:val="00BA4268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footnote text"/>
    <w:basedOn w:val="a"/>
    <w:link w:val="a5"/>
    <w:uiPriority w:val="99"/>
    <w:unhideWhenUsed/>
    <w:rsid w:val="00BA426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A42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BA426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B77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7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416"/>
    <w:pPr>
      <w:ind w:left="720"/>
      <w:contextualSpacing/>
    </w:pPr>
  </w:style>
  <w:style w:type="paragraph" w:customStyle="1" w:styleId="ConsPlusNormal">
    <w:name w:val="ConsPlusNormal"/>
    <w:rsid w:val="00BA4268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footnote text"/>
    <w:basedOn w:val="a"/>
    <w:link w:val="a5"/>
    <w:uiPriority w:val="99"/>
    <w:unhideWhenUsed/>
    <w:rsid w:val="00BA426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A42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BA426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B77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7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8C1B9-9FE0-4D0D-9BE8-29048CF9F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2693</Words>
  <Characters>15353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16</cp:revision>
  <cp:lastPrinted>2021-06-28T04:49:00Z</cp:lastPrinted>
  <dcterms:created xsi:type="dcterms:W3CDTF">2021-05-05T04:37:00Z</dcterms:created>
  <dcterms:modified xsi:type="dcterms:W3CDTF">2021-06-28T04:50:00Z</dcterms:modified>
</cp:coreProperties>
</file>