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Вагинский сельский Совет депутатов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Боготольского  района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 xml:space="preserve">                                                 Красноярского  края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Решение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CC5E94" w:rsidP="00631E37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29.03.</w:t>
      </w:r>
      <w:r w:rsidR="005F367A" w:rsidRPr="00631E37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 xml:space="preserve">1  </w:t>
      </w:r>
      <w:r w:rsidR="005F367A" w:rsidRPr="00631E37">
        <w:rPr>
          <w:rFonts w:ascii="Arial" w:hAnsi="Arial" w:cs="Arial"/>
          <w:b/>
        </w:rPr>
        <w:t xml:space="preserve">                                     с. Вагино                    </w:t>
      </w:r>
      <w:r>
        <w:rPr>
          <w:rFonts w:ascii="Arial" w:hAnsi="Arial" w:cs="Arial"/>
          <w:b/>
        </w:rPr>
        <w:t xml:space="preserve">                        № 7 – 34</w:t>
      </w:r>
      <w:r w:rsidR="005F367A" w:rsidRPr="00631E37">
        <w:rPr>
          <w:rFonts w:ascii="Arial" w:hAnsi="Arial" w:cs="Arial"/>
          <w:b/>
        </w:rPr>
        <w:t xml:space="preserve"> 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 утверждении Порядка освобождения от выполнения производственных или служебных обязанностей депутата Вагинского сельского Совета депутатов</w:t>
      </w:r>
      <w:r w:rsidR="00956F69">
        <w:rPr>
          <w:rFonts w:ascii="Arial" w:hAnsi="Arial" w:cs="Arial"/>
          <w:b/>
        </w:rPr>
        <w:t xml:space="preserve"> Вагинского сельсовета</w:t>
      </w:r>
      <w:r w:rsidR="00CA487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5F367A">
        <w:rPr>
          <w:rFonts w:ascii="Arial" w:hAnsi="Arial" w:cs="Arial"/>
        </w:rPr>
        <w:t xml:space="preserve">В соответствии со статьей 2 Закона Красноярского края от 26.06.2008 </w:t>
      </w:r>
    </w:p>
    <w:p w:rsidR="00CA4876" w:rsidRPr="00631E37" w:rsidRDefault="005F367A" w:rsidP="00631E37">
      <w:pPr>
        <w:pStyle w:val="a5"/>
        <w:jc w:val="both"/>
        <w:rPr>
          <w:rFonts w:ascii="Arial" w:hAnsi="Arial" w:cs="Arial"/>
          <w:b/>
          <w:bCs/>
          <w:color w:val="000000"/>
          <w:spacing w:val="-4"/>
        </w:rPr>
      </w:pPr>
      <w:r w:rsidRPr="00631E37">
        <w:rPr>
          <w:rFonts w:ascii="Arial" w:hAnsi="Arial" w:cs="Arial"/>
        </w:rPr>
        <w:t xml:space="preserve">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</w:t>
      </w:r>
      <w:r w:rsidR="00CA4876" w:rsidRPr="00631E37">
        <w:rPr>
          <w:rFonts w:ascii="Arial" w:hAnsi="Arial" w:cs="Arial"/>
          <w:color w:val="000000"/>
          <w:spacing w:val="1"/>
        </w:rPr>
        <w:t xml:space="preserve">руководствуясь </w:t>
      </w:r>
      <w:r w:rsidR="00CA4876" w:rsidRPr="00631E37">
        <w:rPr>
          <w:rFonts w:ascii="Arial" w:hAnsi="Arial" w:cs="Arial"/>
          <w:color w:val="000000"/>
          <w:spacing w:val="6"/>
        </w:rPr>
        <w:t xml:space="preserve">Уставом Вагинского сельсовета, Вагинский  </w:t>
      </w:r>
      <w:r w:rsidR="00CA4876" w:rsidRPr="00631E37">
        <w:rPr>
          <w:rFonts w:ascii="Arial" w:hAnsi="Arial" w:cs="Arial"/>
          <w:color w:val="000000"/>
          <w:spacing w:val="2"/>
        </w:rPr>
        <w:t xml:space="preserve">сельский Совет депутатов </w:t>
      </w:r>
      <w:r w:rsidR="00CA4876" w:rsidRPr="00631E37">
        <w:rPr>
          <w:rFonts w:ascii="Arial" w:hAnsi="Arial" w:cs="Arial"/>
          <w:b/>
          <w:bCs/>
          <w:color w:val="000000"/>
          <w:spacing w:val="-4"/>
        </w:rPr>
        <w:t>РЕШИЛ:</w:t>
      </w:r>
    </w:p>
    <w:p w:rsidR="00CA4876" w:rsidRPr="00CA4876" w:rsidRDefault="00CA4876" w:rsidP="00631E37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pacing w:val="2"/>
        </w:rPr>
      </w:pPr>
      <w:r w:rsidRPr="00CA4876">
        <w:rPr>
          <w:rFonts w:ascii="Arial" w:hAnsi="Arial" w:cs="Arial"/>
          <w:color w:val="000000"/>
          <w:spacing w:val="2"/>
        </w:rPr>
        <w:t xml:space="preserve">Утвердить </w:t>
      </w:r>
      <w:r w:rsidRPr="00CA4876">
        <w:rPr>
          <w:rFonts w:ascii="Arial" w:hAnsi="Arial" w:cs="Arial"/>
        </w:rPr>
        <w:t xml:space="preserve">Порядок освобождения от выполнения </w:t>
      </w:r>
      <w:proofErr w:type="gramStart"/>
      <w:r w:rsidRPr="00CA4876">
        <w:rPr>
          <w:rFonts w:ascii="Arial" w:hAnsi="Arial" w:cs="Arial"/>
        </w:rPr>
        <w:t>производственных</w:t>
      </w:r>
      <w:proofErr w:type="gramEnd"/>
      <w:r w:rsidR="00956F69">
        <w:rPr>
          <w:rFonts w:ascii="Arial" w:hAnsi="Arial" w:cs="Arial"/>
        </w:rPr>
        <w:t xml:space="preserve"> или</w:t>
      </w:r>
    </w:p>
    <w:p w:rsidR="00CA4876" w:rsidRDefault="00CA4876" w:rsidP="00631E37">
      <w:pPr>
        <w:jc w:val="both"/>
        <w:rPr>
          <w:rFonts w:ascii="Arial" w:hAnsi="Arial" w:cs="Arial"/>
        </w:rPr>
      </w:pPr>
      <w:r w:rsidRPr="00CA4876">
        <w:rPr>
          <w:rFonts w:ascii="Arial" w:hAnsi="Arial" w:cs="Arial"/>
        </w:rPr>
        <w:t>служебных обязанностей депутата Вагинского сельского Совета депутатов</w:t>
      </w:r>
      <w:r w:rsidR="00956F69">
        <w:rPr>
          <w:rFonts w:ascii="Arial" w:hAnsi="Arial" w:cs="Arial"/>
        </w:rPr>
        <w:t xml:space="preserve"> Вагинского сельсовета</w:t>
      </w:r>
      <w:r>
        <w:rPr>
          <w:rFonts w:ascii="Arial" w:hAnsi="Arial" w:cs="Arial"/>
        </w:rPr>
        <w:t>,</w:t>
      </w:r>
      <w:r w:rsidRPr="00CA4876">
        <w:rPr>
          <w:rFonts w:ascii="Arial" w:hAnsi="Arial" w:cs="Arial"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</w:rPr>
        <w:t>, согласно Приложению.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2. Контроль за исполнением настоящего решения возложить на постоянную комиссию по социально-правовым  вопросам (</w:t>
      </w:r>
      <w:proofErr w:type="spellStart"/>
      <w:r>
        <w:rPr>
          <w:rFonts w:ascii="Arial" w:hAnsi="Arial" w:cs="Arial"/>
          <w:spacing w:val="2"/>
        </w:rPr>
        <w:t>пред</w:t>
      </w:r>
      <w:proofErr w:type="gramStart"/>
      <w:r>
        <w:rPr>
          <w:rFonts w:ascii="Arial" w:hAnsi="Arial" w:cs="Arial"/>
          <w:spacing w:val="2"/>
        </w:rPr>
        <w:t>.В</w:t>
      </w:r>
      <w:proofErr w:type="gramEnd"/>
      <w:r>
        <w:rPr>
          <w:rFonts w:ascii="Arial" w:hAnsi="Arial" w:cs="Arial"/>
          <w:spacing w:val="2"/>
        </w:rPr>
        <w:t>ятченко</w:t>
      </w:r>
      <w:proofErr w:type="spellEnd"/>
      <w:r>
        <w:rPr>
          <w:rFonts w:ascii="Arial" w:hAnsi="Arial" w:cs="Arial"/>
          <w:spacing w:val="2"/>
        </w:rPr>
        <w:t xml:space="preserve"> Е.В.).</w:t>
      </w:r>
      <w:r>
        <w:rPr>
          <w:rFonts w:ascii="Arial" w:hAnsi="Arial" w:cs="Arial"/>
          <w:spacing w:val="2"/>
        </w:rPr>
        <w:br/>
      </w:r>
      <w:r>
        <w:rPr>
          <w:rFonts w:ascii="Arial" w:hAnsi="Arial" w:cs="Arial"/>
        </w:rPr>
        <w:t xml:space="preserve">          3.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Вагинского сельсовета.  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  </w:t>
      </w:r>
      <w:r>
        <w:rPr>
          <w:rFonts w:ascii="Arial" w:eastAsia="Calibri" w:hAnsi="Arial" w:cs="Arial"/>
          <w:lang w:eastAsia="en-US"/>
        </w:rPr>
        <w:t xml:space="preserve">  4.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Председатель Вагинского                                               Глава </w:t>
      </w:r>
      <w:r w:rsidR="000F4094">
        <w:rPr>
          <w:rFonts w:ascii="Arial" w:eastAsia="Calibri" w:hAnsi="Arial" w:cs="Arial"/>
          <w:lang w:eastAsia="en-US"/>
        </w:rPr>
        <w:t>сельсовета: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Т.Н.Марченко</w:t>
      </w:r>
      <w:proofErr w:type="spellEnd"/>
      <w:r>
        <w:rPr>
          <w:rFonts w:ascii="Arial" w:eastAsia="Calibri" w:hAnsi="Arial" w:cs="Arial"/>
          <w:lang w:eastAsia="en-US"/>
        </w:rPr>
        <w:t xml:space="preserve">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         </w:t>
      </w:r>
      <w:r>
        <w:rPr>
          <w:rFonts w:ascii="Arial" w:eastAsia="Calibri" w:hAnsi="Arial" w:cs="Arial"/>
          <w:lang w:eastAsia="en-US"/>
        </w:rPr>
        <w:t xml:space="preserve"> ___________ </w:t>
      </w:r>
      <w:proofErr w:type="spellStart"/>
      <w:r w:rsidR="000F4094"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Pr="005F367A" w:rsidRDefault="005F367A" w:rsidP="005F367A">
      <w:pPr>
        <w:jc w:val="center"/>
        <w:rPr>
          <w:rFonts w:ascii="Arial" w:hAnsi="Arial" w:cs="Arial"/>
        </w:rPr>
      </w:pPr>
    </w:p>
    <w:p w:rsidR="001610ED" w:rsidRDefault="001610ED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Вагинского сельского </w:t>
      </w:r>
    </w:p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Совета депутатов</w:t>
      </w:r>
    </w:p>
    <w:p w:rsidR="00631E37" w:rsidRDefault="00CC5E94" w:rsidP="00631E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29.03.</w:t>
      </w:r>
      <w:r w:rsidR="00631E37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="00631E3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7-34</w:t>
      </w:r>
    </w:p>
    <w:p w:rsidR="00631E37" w:rsidRDefault="00631E37" w:rsidP="00631E37">
      <w:pPr>
        <w:ind w:left="5103" w:firstLine="709"/>
        <w:rPr>
          <w:rFonts w:ascii="Arial" w:hAnsi="Arial" w:cs="Arial"/>
        </w:rPr>
      </w:pPr>
    </w:p>
    <w:p w:rsidR="00631E37" w:rsidRPr="00CC5E94" w:rsidRDefault="00631E37" w:rsidP="00631E37">
      <w:pPr>
        <w:pStyle w:val="ConsPlusTitle"/>
        <w:ind w:firstLine="709"/>
        <w:jc w:val="center"/>
        <w:rPr>
          <w:sz w:val="24"/>
          <w:szCs w:val="24"/>
        </w:rPr>
      </w:pPr>
      <w:r w:rsidRPr="00CC5E94">
        <w:rPr>
          <w:sz w:val="24"/>
          <w:szCs w:val="24"/>
        </w:rPr>
        <w:t xml:space="preserve">Порядок </w:t>
      </w:r>
      <w:r w:rsidRPr="00CC5E94">
        <w:rPr>
          <w:iCs/>
          <w:sz w:val="24"/>
          <w:szCs w:val="24"/>
        </w:rPr>
        <w:t xml:space="preserve">освобождения от выполнения производственных или служебных обязанностей депутата </w:t>
      </w:r>
      <w:r w:rsidRPr="00CC5E94">
        <w:rPr>
          <w:sz w:val="24"/>
          <w:szCs w:val="24"/>
        </w:rPr>
        <w:t>Вагинского сельского Совета депутатов Вагинского сельсовета</w:t>
      </w:r>
      <w:proofErr w:type="gramStart"/>
      <w:r w:rsidRPr="00CC5E94">
        <w:rPr>
          <w:sz w:val="24"/>
          <w:szCs w:val="24"/>
        </w:rPr>
        <w:t xml:space="preserve"> </w:t>
      </w:r>
      <w:r w:rsidRPr="00CC5E94">
        <w:rPr>
          <w:iCs/>
          <w:sz w:val="24"/>
          <w:szCs w:val="24"/>
        </w:rPr>
        <w:t>,</w:t>
      </w:r>
      <w:proofErr w:type="gramEnd"/>
      <w:r w:rsidRPr="00CC5E94">
        <w:rPr>
          <w:iCs/>
          <w:sz w:val="24"/>
          <w:szCs w:val="24"/>
        </w:rPr>
        <w:t xml:space="preserve"> осуществляющего свои полномочия на непостоянной основе</w:t>
      </w:r>
    </w:p>
    <w:p w:rsidR="00631E37" w:rsidRPr="00CC5E94" w:rsidRDefault="00631E37" w:rsidP="00631E37">
      <w:pPr>
        <w:pStyle w:val="ConsPlusTitle"/>
        <w:jc w:val="both"/>
        <w:rPr>
          <w:sz w:val="24"/>
          <w:szCs w:val="24"/>
        </w:rPr>
      </w:pP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proofErr w:type="gramStart"/>
      <w:r>
        <w:rPr>
          <w:b w:val="0"/>
          <w:color w:val="000000"/>
          <w:sz w:val="24"/>
          <w:szCs w:val="24"/>
        </w:rPr>
        <w:t xml:space="preserve">Депутат Вагинского сельского Совета депутатов  для осуществления своих полномочий на непостоянной основе (далее – депутат) </w:t>
      </w:r>
      <w:r w:rsidR="00956F69">
        <w:rPr>
          <w:rFonts w:eastAsia="Calibri"/>
          <w:b w:val="0"/>
          <w:iCs/>
          <w:sz w:val="24"/>
          <w:szCs w:val="24"/>
          <w:lang w:eastAsia="en-US"/>
        </w:rPr>
        <w:t>на время заседаний Вагин</w:t>
      </w:r>
      <w:r>
        <w:rPr>
          <w:rFonts w:eastAsia="Calibri"/>
          <w:b w:val="0"/>
          <w:iCs/>
          <w:sz w:val="24"/>
          <w:szCs w:val="24"/>
          <w:lang w:eastAsia="en-US"/>
        </w:rPr>
        <w:t>ского сельского Совета депутатов, заседа</w:t>
      </w:r>
      <w:r w:rsidR="00956F69">
        <w:rPr>
          <w:rFonts w:eastAsia="Calibri"/>
          <w:b w:val="0"/>
          <w:iCs/>
          <w:sz w:val="24"/>
          <w:szCs w:val="24"/>
          <w:lang w:eastAsia="en-US"/>
        </w:rPr>
        <w:t>ний постоянных комиссий Вагин</w:t>
      </w:r>
      <w:r>
        <w:rPr>
          <w:rFonts w:eastAsia="Calibri"/>
          <w:b w:val="0"/>
          <w:iCs/>
          <w:sz w:val="24"/>
          <w:szCs w:val="24"/>
          <w:lang w:eastAsia="en-US"/>
        </w:rPr>
        <w:t xml:space="preserve">ского сельского Совета депутатов, иных органов </w:t>
      </w:r>
      <w:r w:rsidR="00956F69">
        <w:rPr>
          <w:b w:val="0"/>
          <w:color w:val="000000"/>
          <w:sz w:val="24"/>
          <w:szCs w:val="24"/>
        </w:rPr>
        <w:t>Вагин</w:t>
      </w:r>
      <w:r>
        <w:rPr>
          <w:b w:val="0"/>
          <w:color w:val="000000"/>
          <w:sz w:val="24"/>
          <w:szCs w:val="24"/>
        </w:rPr>
        <w:t>ского сельского Совета депутатов</w:t>
      </w:r>
      <w:r>
        <w:rPr>
          <w:rFonts w:eastAsia="Calibri"/>
          <w:b w:val="0"/>
          <w:iCs/>
          <w:sz w:val="24"/>
          <w:szCs w:val="24"/>
          <w:lang w:eastAsia="en-US"/>
        </w:rPr>
        <w:t>, в состав которых он входит, на вре</w:t>
      </w:r>
      <w:r w:rsidR="00956F69">
        <w:rPr>
          <w:rFonts w:eastAsia="Calibri"/>
          <w:b w:val="0"/>
          <w:iCs/>
          <w:sz w:val="24"/>
          <w:szCs w:val="24"/>
          <w:lang w:eastAsia="en-US"/>
        </w:rPr>
        <w:t>мя выполнения поручений Вагин</w:t>
      </w:r>
      <w:r>
        <w:rPr>
          <w:rFonts w:eastAsia="Calibri"/>
          <w:b w:val="0"/>
          <w:iCs/>
          <w:sz w:val="24"/>
          <w:szCs w:val="24"/>
          <w:lang w:eastAsia="en-US"/>
        </w:rPr>
        <w:t xml:space="preserve">ского сельского Совета депутатов его органов и на время проведения встреч с избирателями </w:t>
      </w:r>
      <w:r>
        <w:rPr>
          <w:b w:val="0"/>
          <w:color w:val="000000"/>
          <w:sz w:val="24"/>
          <w:szCs w:val="24"/>
        </w:rPr>
        <w:t>освобождается от выполнения производственных</w:t>
      </w:r>
      <w:proofErr w:type="gramEnd"/>
      <w:r>
        <w:rPr>
          <w:b w:val="0"/>
          <w:color w:val="000000"/>
          <w:sz w:val="24"/>
          <w:szCs w:val="24"/>
        </w:rPr>
        <w:t xml:space="preserve"> или служебных обязанностей по месту работы на период</w:t>
      </w:r>
      <w:r w:rsidR="00956F69">
        <w:rPr>
          <w:b w:val="0"/>
          <w:color w:val="000000"/>
          <w:sz w:val="24"/>
          <w:szCs w:val="24"/>
        </w:rPr>
        <w:t>, установленный Уставом Вагин</w:t>
      </w:r>
      <w:r>
        <w:rPr>
          <w:b w:val="0"/>
          <w:color w:val="000000"/>
          <w:sz w:val="24"/>
          <w:szCs w:val="24"/>
        </w:rPr>
        <w:t>ского сельсовета.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Подписанное депутатом заявление представляется в адрес работодателя  лично, либо направляется посредством факсимильной связи, электронной почты</w:t>
      </w:r>
      <w:r w:rsidR="00956F69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 xml:space="preserve"> 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В ходе рассмотрения заявления депутата работодатель или иное уполномоченное работодателем лицо вправе обратиться в </w:t>
      </w:r>
      <w:r w:rsidR="00CC5E94">
        <w:rPr>
          <w:b w:val="0"/>
          <w:color w:val="000000"/>
          <w:sz w:val="24"/>
          <w:szCs w:val="24"/>
        </w:rPr>
        <w:t>Вагинский сельский Совет депутатов</w:t>
      </w:r>
      <w:r>
        <w:rPr>
          <w:b w:val="0"/>
          <w:color w:val="000000"/>
          <w:sz w:val="24"/>
          <w:szCs w:val="24"/>
        </w:rPr>
        <w:t xml:space="preserve"> 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631E37" w:rsidRDefault="00631E37"/>
    <w:p w:rsidR="00631E37" w:rsidRDefault="00631E37"/>
    <w:p w:rsidR="00631E37" w:rsidRDefault="00631E37"/>
    <w:p w:rsidR="00631E37" w:rsidRDefault="00631E37">
      <w:bookmarkStart w:id="0" w:name="_GoBack"/>
      <w:bookmarkEnd w:id="0"/>
    </w:p>
    <w:p w:rsidR="00631E37" w:rsidRDefault="00631E37"/>
    <w:sectPr w:rsidR="00631E37" w:rsidSect="00CC5E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A"/>
    <w:rsid w:val="000F4094"/>
    <w:rsid w:val="001610ED"/>
    <w:rsid w:val="005F367A"/>
    <w:rsid w:val="00631E37"/>
    <w:rsid w:val="00956F69"/>
    <w:rsid w:val="00CA4876"/>
    <w:rsid w:val="00C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5</cp:revision>
  <dcterms:created xsi:type="dcterms:W3CDTF">2020-12-16T01:21:00Z</dcterms:created>
  <dcterms:modified xsi:type="dcterms:W3CDTF">2021-03-18T04:19:00Z</dcterms:modified>
</cp:coreProperties>
</file>