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48" w:rsidRPr="003E507C" w:rsidRDefault="00F40848" w:rsidP="00F40848">
      <w:pPr>
        <w:spacing w:line="25" w:lineRule="atLeast"/>
        <w:jc w:val="center"/>
        <w:rPr>
          <w:rFonts w:ascii="Arial" w:hAnsi="Arial" w:cs="Arial"/>
          <w:b/>
        </w:rPr>
      </w:pPr>
      <w:r>
        <w:rPr>
          <w:rFonts w:ascii="Arial" w:hAnsi="Arial" w:cs="Arial"/>
          <w:b/>
        </w:rPr>
        <w:t>ВАГИН</w:t>
      </w:r>
      <w:r w:rsidRPr="003E507C">
        <w:rPr>
          <w:rFonts w:ascii="Arial" w:hAnsi="Arial" w:cs="Arial"/>
          <w:b/>
        </w:rPr>
        <w:t>СКИЙ СЕЛЬСКИЙ СОВЕТ ДЕПУТАТОВ</w:t>
      </w:r>
    </w:p>
    <w:p w:rsidR="00F40848" w:rsidRDefault="00F40848" w:rsidP="00F40848">
      <w:pPr>
        <w:spacing w:line="25" w:lineRule="atLeast"/>
        <w:jc w:val="center"/>
        <w:rPr>
          <w:rFonts w:ascii="Arial" w:hAnsi="Arial" w:cs="Arial"/>
          <w:b/>
        </w:rPr>
      </w:pPr>
      <w:r>
        <w:rPr>
          <w:rFonts w:ascii="Arial" w:hAnsi="Arial" w:cs="Arial"/>
          <w:b/>
        </w:rPr>
        <w:t xml:space="preserve">       БОГОТОЛЬСКОГО  РАЙОНА </w:t>
      </w:r>
    </w:p>
    <w:p w:rsidR="00F40848" w:rsidRPr="003E507C" w:rsidRDefault="00F40848" w:rsidP="00F40848">
      <w:pPr>
        <w:spacing w:line="25" w:lineRule="atLeast"/>
        <w:jc w:val="center"/>
        <w:rPr>
          <w:rFonts w:ascii="Arial" w:hAnsi="Arial" w:cs="Arial"/>
          <w:b/>
        </w:rPr>
      </w:pPr>
      <w:r>
        <w:rPr>
          <w:rFonts w:ascii="Arial" w:hAnsi="Arial" w:cs="Arial"/>
          <w:b/>
        </w:rPr>
        <w:t xml:space="preserve"> </w:t>
      </w:r>
      <w:r w:rsidRPr="003E507C">
        <w:rPr>
          <w:rFonts w:ascii="Arial" w:hAnsi="Arial" w:cs="Arial"/>
          <w:b/>
        </w:rPr>
        <w:t>КРАСНОЯРСК</w:t>
      </w:r>
      <w:r>
        <w:rPr>
          <w:rFonts w:ascii="Arial" w:hAnsi="Arial" w:cs="Arial"/>
          <w:b/>
        </w:rPr>
        <w:t>ОГО</w:t>
      </w:r>
      <w:r w:rsidRPr="003E507C">
        <w:rPr>
          <w:rFonts w:ascii="Arial" w:hAnsi="Arial" w:cs="Arial"/>
          <w:b/>
        </w:rPr>
        <w:t xml:space="preserve"> </w:t>
      </w:r>
      <w:r>
        <w:rPr>
          <w:rFonts w:ascii="Arial" w:hAnsi="Arial" w:cs="Arial"/>
          <w:b/>
        </w:rPr>
        <w:t xml:space="preserve"> </w:t>
      </w:r>
      <w:r w:rsidRPr="003E507C">
        <w:rPr>
          <w:rFonts w:ascii="Arial" w:hAnsi="Arial" w:cs="Arial"/>
          <w:b/>
        </w:rPr>
        <w:t>КРАЯ</w:t>
      </w:r>
    </w:p>
    <w:p w:rsidR="00F40848" w:rsidRPr="003E507C" w:rsidRDefault="00F40848" w:rsidP="00F40848">
      <w:pPr>
        <w:spacing w:line="25" w:lineRule="atLeast"/>
        <w:jc w:val="center"/>
        <w:rPr>
          <w:rFonts w:ascii="Arial" w:hAnsi="Arial" w:cs="Arial"/>
          <w:b/>
        </w:rPr>
      </w:pPr>
    </w:p>
    <w:p w:rsidR="00F40848" w:rsidRPr="003E507C" w:rsidRDefault="009A445B" w:rsidP="009A445B">
      <w:pPr>
        <w:spacing w:line="25" w:lineRule="atLeast"/>
        <w:rPr>
          <w:rFonts w:ascii="Arial" w:hAnsi="Arial" w:cs="Arial"/>
          <w:b/>
        </w:rPr>
      </w:pPr>
      <w:r>
        <w:rPr>
          <w:rFonts w:ascii="Arial" w:hAnsi="Arial" w:cs="Arial"/>
          <w:b/>
        </w:rPr>
        <w:t xml:space="preserve">                                                          </w:t>
      </w:r>
      <w:r w:rsidR="00F40848" w:rsidRPr="003E507C">
        <w:rPr>
          <w:rFonts w:ascii="Arial" w:hAnsi="Arial" w:cs="Arial"/>
          <w:b/>
        </w:rPr>
        <w:t>РЕШЕНИЕ</w:t>
      </w:r>
    </w:p>
    <w:p w:rsidR="00F40848" w:rsidRPr="003E507C" w:rsidRDefault="00F40848" w:rsidP="00F40848">
      <w:pPr>
        <w:spacing w:line="25" w:lineRule="atLeast"/>
        <w:jc w:val="center"/>
        <w:rPr>
          <w:rFonts w:ascii="Arial" w:hAnsi="Arial" w:cs="Arial"/>
          <w:b/>
        </w:rPr>
      </w:pPr>
    </w:p>
    <w:p w:rsidR="00F40848" w:rsidRPr="003E507C" w:rsidRDefault="009A445B" w:rsidP="00F40848">
      <w:pPr>
        <w:spacing w:line="25" w:lineRule="atLeast"/>
        <w:jc w:val="both"/>
        <w:rPr>
          <w:rFonts w:ascii="Arial" w:hAnsi="Arial" w:cs="Arial"/>
          <w:b/>
        </w:rPr>
      </w:pPr>
      <w:r>
        <w:rPr>
          <w:rFonts w:ascii="Arial" w:hAnsi="Arial" w:cs="Arial"/>
          <w:b/>
        </w:rPr>
        <w:t>29.03.</w:t>
      </w:r>
      <w:r w:rsidR="00F40848">
        <w:rPr>
          <w:rFonts w:ascii="Arial" w:hAnsi="Arial" w:cs="Arial"/>
          <w:b/>
        </w:rPr>
        <w:t>20</w:t>
      </w:r>
      <w:r w:rsidR="00423193">
        <w:rPr>
          <w:rFonts w:ascii="Arial" w:hAnsi="Arial" w:cs="Arial"/>
          <w:b/>
        </w:rPr>
        <w:t>2</w:t>
      </w:r>
      <w:r w:rsidR="00F40848">
        <w:rPr>
          <w:rFonts w:ascii="Arial" w:hAnsi="Arial" w:cs="Arial"/>
          <w:b/>
        </w:rPr>
        <w:t xml:space="preserve">1                                          </w:t>
      </w:r>
      <w:r w:rsidR="00F40848" w:rsidRPr="003E507C">
        <w:rPr>
          <w:rFonts w:ascii="Arial" w:hAnsi="Arial" w:cs="Arial"/>
          <w:b/>
        </w:rPr>
        <w:t>с.</w:t>
      </w:r>
      <w:r w:rsidR="00F40848">
        <w:rPr>
          <w:rFonts w:ascii="Arial" w:hAnsi="Arial" w:cs="Arial"/>
          <w:b/>
        </w:rPr>
        <w:t xml:space="preserve">Вагино                                          №  </w:t>
      </w:r>
      <w:r>
        <w:rPr>
          <w:rFonts w:ascii="Arial" w:hAnsi="Arial" w:cs="Arial"/>
          <w:b/>
        </w:rPr>
        <w:t>7 - 36</w:t>
      </w:r>
    </w:p>
    <w:p w:rsidR="00F40848" w:rsidRPr="003E507C" w:rsidRDefault="00F40848" w:rsidP="00F40848">
      <w:pPr>
        <w:spacing w:line="25" w:lineRule="atLeast"/>
        <w:rPr>
          <w:rFonts w:ascii="Arial" w:hAnsi="Arial" w:cs="Arial"/>
          <w:b/>
        </w:rPr>
      </w:pPr>
    </w:p>
    <w:p w:rsidR="00F40848" w:rsidRPr="00A66465" w:rsidRDefault="00F40848" w:rsidP="00F40848">
      <w:pPr>
        <w:pStyle w:val="ConsPlusTitle"/>
        <w:spacing w:line="25" w:lineRule="atLeast"/>
        <w:jc w:val="center"/>
        <w:rPr>
          <w:sz w:val="24"/>
          <w:szCs w:val="24"/>
        </w:rPr>
      </w:pPr>
      <w:r>
        <w:rPr>
          <w:sz w:val="24"/>
          <w:szCs w:val="24"/>
        </w:rPr>
        <w:t>О внесении изменений в решение Вагинского сельского Совета депутатов от 17.08.2018 № 25-99 «</w:t>
      </w:r>
      <w:r w:rsidRPr="00A66465">
        <w:rPr>
          <w:sz w:val="24"/>
          <w:szCs w:val="24"/>
        </w:rPr>
        <w:t>О</w:t>
      </w:r>
      <w:r>
        <w:rPr>
          <w:sz w:val="24"/>
          <w:szCs w:val="24"/>
        </w:rPr>
        <w:t>б  утверждении правил благоустройства территории Вагинского сельсовета»</w:t>
      </w:r>
    </w:p>
    <w:p w:rsidR="00F40848" w:rsidRPr="00A66465" w:rsidRDefault="00F40848" w:rsidP="00F40848">
      <w:pPr>
        <w:pStyle w:val="ConsPlusTitle"/>
        <w:spacing w:line="25" w:lineRule="atLeast"/>
        <w:jc w:val="center"/>
        <w:rPr>
          <w:rFonts w:ascii="Times New Roman" w:hAnsi="Times New Roman" w:cs="Times New Roman"/>
          <w:b w:val="0"/>
          <w:sz w:val="24"/>
          <w:szCs w:val="24"/>
        </w:rPr>
      </w:pPr>
    </w:p>
    <w:p w:rsidR="00F40848" w:rsidRPr="00A66465" w:rsidRDefault="00F40848" w:rsidP="00F40848">
      <w:pPr>
        <w:pStyle w:val="ConsPlusTitle"/>
        <w:spacing w:line="25" w:lineRule="atLeast"/>
        <w:ind w:firstLine="720"/>
        <w:jc w:val="both"/>
        <w:rPr>
          <w:b w:val="0"/>
          <w:sz w:val="24"/>
          <w:szCs w:val="24"/>
        </w:rPr>
      </w:pPr>
      <w:proofErr w:type="gramStart"/>
      <w:r w:rsidRPr="00A66465">
        <w:rPr>
          <w:b w:val="0"/>
          <w:sz w:val="24"/>
          <w:szCs w:val="24"/>
        </w:rPr>
        <w:t xml:space="preserve">В </w:t>
      </w:r>
      <w:r>
        <w:rPr>
          <w:b w:val="0"/>
          <w:sz w:val="24"/>
          <w:szCs w:val="24"/>
        </w:rPr>
        <w:t xml:space="preserve">соответствии с </w:t>
      </w:r>
      <w:r w:rsidRPr="00A66465">
        <w:rPr>
          <w:b w:val="0"/>
          <w:sz w:val="24"/>
          <w:szCs w:val="24"/>
        </w:rPr>
        <w:t xml:space="preserve"> Федерального закона от 06.10.2003 № 131-ФЗ «Об общих принципах организации местного самоуправления в Российской Федерации», </w:t>
      </w:r>
      <w:r>
        <w:rPr>
          <w:b w:val="0"/>
          <w:sz w:val="24"/>
          <w:szCs w:val="24"/>
        </w:rPr>
        <w:t xml:space="preserve"> </w:t>
      </w:r>
      <w:r w:rsidR="00E43F0A">
        <w:rPr>
          <w:b w:val="0"/>
          <w:sz w:val="24"/>
          <w:szCs w:val="24"/>
        </w:rPr>
        <w:t>ст.1, часть 4 статьи 24.7 Федерального закона от 24.06.1998 № 89-ФЗ «Об отходах производства и потребления», Постановлением Правительства РФ от 12.11.2016 № 1156</w:t>
      </w:r>
      <w:r w:rsidR="001C71B0">
        <w:rPr>
          <w:b w:val="0"/>
          <w:sz w:val="24"/>
          <w:szCs w:val="24"/>
        </w:rPr>
        <w:t xml:space="preserve"> «Об  обращении с твердым коммунальными отходами», </w:t>
      </w:r>
      <w:r>
        <w:rPr>
          <w:b w:val="0"/>
          <w:sz w:val="24"/>
          <w:szCs w:val="24"/>
        </w:rPr>
        <w:t>Уставом Вагин</w:t>
      </w:r>
      <w:r w:rsidRPr="00A66465">
        <w:rPr>
          <w:b w:val="0"/>
          <w:sz w:val="24"/>
          <w:szCs w:val="24"/>
        </w:rPr>
        <w:t>ского сельсовета Боготольского рай</w:t>
      </w:r>
      <w:r>
        <w:rPr>
          <w:b w:val="0"/>
          <w:sz w:val="24"/>
          <w:szCs w:val="24"/>
        </w:rPr>
        <w:t>она Красноярского края, Вагин</w:t>
      </w:r>
      <w:r w:rsidRPr="00A66465">
        <w:rPr>
          <w:b w:val="0"/>
          <w:sz w:val="24"/>
          <w:szCs w:val="24"/>
        </w:rPr>
        <w:t>ский сельский Совет депутатов, РЕШИЛ:</w:t>
      </w:r>
      <w:proofErr w:type="gramEnd"/>
    </w:p>
    <w:p w:rsidR="00622AE0" w:rsidRDefault="00F40848" w:rsidP="00F40848">
      <w:pPr>
        <w:pStyle w:val="ConsPlusTitle"/>
        <w:spacing w:line="25" w:lineRule="atLeast"/>
        <w:jc w:val="both"/>
        <w:rPr>
          <w:b w:val="0"/>
          <w:sz w:val="24"/>
          <w:szCs w:val="24"/>
        </w:rPr>
      </w:pPr>
      <w:r>
        <w:rPr>
          <w:b w:val="0"/>
          <w:bCs w:val="0"/>
          <w:sz w:val="24"/>
          <w:szCs w:val="24"/>
        </w:rPr>
        <w:t xml:space="preserve">        1.Внести </w:t>
      </w:r>
      <w:r w:rsidRPr="003825CC">
        <w:rPr>
          <w:b w:val="0"/>
          <w:sz w:val="24"/>
          <w:szCs w:val="24"/>
        </w:rPr>
        <w:t>в решение Вагинского сельского Совета депутатов от 17.08.201</w:t>
      </w:r>
      <w:r>
        <w:rPr>
          <w:b w:val="0"/>
          <w:sz w:val="24"/>
          <w:szCs w:val="24"/>
        </w:rPr>
        <w:t>8</w:t>
      </w:r>
      <w:r w:rsidRPr="003825CC">
        <w:rPr>
          <w:b w:val="0"/>
          <w:sz w:val="24"/>
          <w:szCs w:val="24"/>
        </w:rPr>
        <w:t xml:space="preserve"> </w:t>
      </w:r>
    </w:p>
    <w:p w:rsidR="00F40848" w:rsidRDefault="00F40848" w:rsidP="00F40848">
      <w:pPr>
        <w:pStyle w:val="ConsPlusTitle"/>
        <w:spacing w:line="25" w:lineRule="atLeast"/>
        <w:jc w:val="both"/>
        <w:rPr>
          <w:b w:val="0"/>
          <w:sz w:val="24"/>
          <w:szCs w:val="24"/>
        </w:rPr>
      </w:pPr>
      <w:bookmarkStart w:id="0" w:name="_GoBack"/>
      <w:bookmarkEnd w:id="0"/>
      <w:r w:rsidRPr="003825CC">
        <w:rPr>
          <w:b w:val="0"/>
          <w:sz w:val="24"/>
          <w:szCs w:val="24"/>
        </w:rPr>
        <w:t>№ 25-99 «Об  утверждении правил благоустройства территории Вагинского сельсовета</w:t>
      </w:r>
      <w:proofErr w:type="gramStart"/>
      <w:r w:rsidRPr="003825CC">
        <w:rPr>
          <w:b w:val="0"/>
          <w:sz w:val="24"/>
          <w:szCs w:val="24"/>
        </w:rPr>
        <w:t>»</w:t>
      </w:r>
      <w:r w:rsidR="007E096F">
        <w:rPr>
          <w:b w:val="0"/>
          <w:sz w:val="24"/>
          <w:szCs w:val="24"/>
        </w:rPr>
        <w:t>(</w:t>
      </w:r>
      <w:proofErr w:type="gramEnd"/>
      <w:r w:rsidR="007E096F">
        <w:rPr>
          <w:b w:val="0"/>
          <w:sz w:val="24"/>
          <w:szCs w:val="24"/>
        </w:rPr>
        <w:t xml:space="preserve">в </w:t>
      </w:r>
      <w:proofErr w:type="spellStart"/>
      <w:r w:rsidR="007E096F">
        <w:rPr>
          <w:b w:val="0"/>
          <w:sz w:val="24"/>
          <w:szCs w:val="24"/>
        </w:rPr>
        <w:t>ред.от</w:t>
      </w:r>
      <w:proofErr w:type="spellEnd"/>
      <w:r w:rsidR="007E096F">
        <w:rPr>
          <w:b w:val="0"/>
          <w:sz w:val="24"/>
          <w:szCs w:val="24"/>
        </w:rPr>
        <w:t xml:space="preserve"> 24.09.2019 № 32-135)</w:t>
      </w:r>
      <w:r>
        <w:rPr>
          <w:b w:val="0"/>
          <w:sz w:val="24"/>
          <w:szCs w:val="24"/>
        </w:rPr>
        <w:t xml:space="preserve"> следующие изменения:</w:t>
      </w:r>
    </w:p>
    <w:p w:rsidR="00C8623F" w:rsidRPr="000459DA" w:rsidRDefault="00D51F8E" w:rsidP="00F40848">
      <w:pPr>
        <w:pStyle w:val="ConsPlusTitle"/>
        <w:spacing w:line="25" w:lineRule="atLeast"/>
        <w:jc w:val="both"/>
        <w:rPr>
          <w:sz w:val="24"/>
          <w:szCs w:val="24"/>
        </w:rPr>
      </w:pPr>
      <w:r>
        <w:rPr>
          <w:b w:val="0"/>
          <w:sz w:val="24"/>
          <w:szCs w:val="24"/>
        </w:rPr>
        <w:t xml:space="preserve">   </w:t>
      </w:r>
      <w:r w:rsidR="000459DA">
        <w:rPr>
          <w:b w:val="0"/>
          <w:sz w:val="24"/>
          <w:szCs w:val="24"/>
        </w:rPr>
        <w:t xml:space="preserve">      </w:t>
      </w:r>
      <w:r w:rsidRPr="000459DA">
        <w:rPr>
          <w:sz w:val="24"/>
          <w:szCs w:val="24"/>
        </w:rPr>
        <w:t xml:space="preserve">1.1. В подпункт 1.4 пункта 1 Приложения дополнить  </w:t>
      </w:r>
      <w:r w:rsidR="000459DA" w:rsidRPr="000459DA">
        <w:rPr>
          <w:sz w:val="24"/>
          <w:szCs w:val="24"/>
        </w:rPr>
        <w:t>абзацами следующего содержания</w:t>
      </w:r>
      <w:proofErr w:type="gramStart"/>
      <w:r w:rsidR="000459DA" w:rsidRPr="000459DA">
        <w:rPr>
          <w:sz w:val="24"/>
          <w:szCs w:val="24"/>
        </w:rPr>
        <w:t xml:space="preserve"> </w:t>
      </w:r>
      <w:r w:rsidRPr="000459DA">
        <w:rPr>
          <w:sz w:val="24"/>
          <w:szCs w:val="24"/>
        </w:rPr>
        <w:t>:</w:t>
      </w:r>
      <w:proofErr w:type="gramEnd"/>
    </w:p>
    <w:p w:rsidR="00904252" w:rsidRPr="005C6450" w:rsidRDefault="00904252" w:rsidP="00F40848">
      <w:pPr>
        <w:pStyle w:val="ConsPlusTitle"/>
        <w:spacing w:line="25" w:lineRule="atLeast"/>
        <w:jc w:val="both"/>
        <w:rPr>
          <w:b w:val="0"/>
          <w:sz w:val="24"/>
          <w:szCs w:val="24"/>
        </w:rPr>
      </w:pPr>
      <w:r w:rsidRPr="00904252">
        <w:rPr>
          <w:sz w:val="24"/>
          <w:szCs w:val="24"/>
        </w:rPr>
        <w:t xml:space="preserve">    </w:t>
      </w:r>
      <w:r w:rsidR="005C6450">
        <w:rPr>
          <w:sz w:val="24"/>
          <w:szCs w:val="24"/>
        </w:rPr>
        <w:t>«</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 xml:space="preserve">отходы, образующиеся </w:t>
      </w:r>
      <w:r w:rsidR="00DB0E3F" w:rsidRPr="005C6450">
        <w:rPr>
          <w:b w:val="0"/>
          <w:sz w:val="24"/>
          <w:szCs w:val="24"/>
        </w:rPr>
        <w:t xml:space="preserve">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w:t>
      </w:r>
      <w:r w:rsidR="005C6450" w:rsidRPr="005C6450">
        <w:rPr>
          <w:b w:val="0"/>
          <w:sz w:val="24"/>
          <w:szCs w:val="24"/>
        </w:rPr>
        <w:t>предпринимателей и подобные по составу отходов, образующимся в жилых помещениях в процессе п</w:t>
      </w:r>
      <w:r w:rsidR="005C6450">
        <w:rPr>
          <w:b w:val="0"/>
          <w:sz w:val="24"/>
          <w:szCs w:val="24"/>
        </w:rPr>
        <w:t>отребления физическими лицами;</w:t>
      </w:r>
      <w:r w:rsidR="00DB0E3F" w:rsidRPr="005C6450">
        <w:rPr>
          <w:b w:val="0"/>
          <w:sz w:val="24"/>
          <w:szCs w:val="24"/>
        </w:rPr>
        <w:t xml:space="preserve"> </w:t>
      </w:r>
      <w:r w:rsidRPr="005C6450">
        <w:rPr>
          <w:b w:val="0"/>
          <w:sz w:val="24"/>
          <w:szCs w:val="24"/>
        </w:rPr>
        <w:t xml:space="preserve"> </w:t>
      </w:r>
    </w:p>
    <w:p w:rsidR="0028488E" w:rsidRPr="003F037E" w:rsidRDefault="00C8623F" w:rsidP="003F037E">
      <w:pPr>
        <w:jc w:val="both"/>
        <w:rPr>
          <w:rFonts w:ascii="Arial" w:hAnsi="Arial" w:cs="Arial"/>
          <w:color w:val="464C55"/>
        </w:rPr>
      </w:pPr>
      <w:r w:rsidRPr="00D51F8E">
        <w:t xml:space="preserve">  </w:t>
      </w:r>
      <w:r w:rsidR="003F037E">
        <w:t xml:space="preserve">   </w:t>
      </w:r>
      <w:r w:rsidRPr="00D51F8E">
        <w:t xml:space="preserve"> </w:t>
      </w:r>
      <w:r w:rsidR="0028488E" w:rsidRPr="003F037E">
        <w:rPr>
          <w:rFonts w:ascii="Arial" w:hAnsi="Arial" w:cs="Arial"/>
          <w:b/>
        </w:rPr>
        <w:t>выв</w:t>
      </w:r>
      <w:r w:rsidR="00FC7399" w:rsidRPr="003F037E">
        <w:rPr>
          <w:rFonts w:ascii="Arial" w:hAnsi="Arial" w:cs="Arial"/>
          <w:b/>
        </w:rPr>
        <w:t>оз твердых коммунальных отходов</w:t>
      </w:r>
      <w:r w:rsidR="00FC7399">
        <w:rPr>
          <w:b/>
        </w:rPr>
        <w:t xml:space="preserve"> – </w:t>
      </w:r>
      <w:r w:rsidR="00FC7399"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28488E" w:rsidRPr="003F037E" w:rsidRDefault="00FC7399" w:rsidP="003F037E">
      <w:pPr>
        <w:jc w:val="both"/>
        <w:rPr>
          <w:rFonts w:ascii="Arial" w:hAnsi="Arial" w:cs="Arial"/>
          <w:color w:val="464C55"/>
        </w:rPr>
      </w:pPr>
      <w:r w:rsidRPr="003F037E">
        <w:rPr>
          <w:rFonts w:ascii="Arial" w:hAnsi="Arial" w:cs="Arial"/>
          <w:b/>
        </w:rPr>
        <w:t xml:space="preserve">  </w:t>
      </w:r>
      <w:r w:rsidR="003F037E" w:rsidRPr="003F037E">
        <w:rPr>
          <w:rFonts w:ascii="Arial" w:hAnsi="Arial" w:cs="Arial"/>
          <w:b/>
        </w:rPr>
        <w:t xml:space="preserve">  </w:t>
      </w: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28488E" w:rsidRPr="003F037E" w:rsidRDefault="00FC7399" w:rsidP="00D51F8E">
      <w:pPr>
        <w:shd w:val="clear" w:color="auto" w:fill="FFFFFF"/>
        <w:jc w:val="both"/>
        <w:rPr>
          <w:rFonts w:ascii="Arial" w:hAnsi="Arial" w:cs="Arial"/>
        </w:rPr>
      </w:pPr>
      <w:r>
        <w:rPr>
          <w:rFonts w:ascii="Arial" w:hAnsi="Arial" w:cs="Arial"/>
          <w:b/>
          <w:bCs/>
          <w:color w:val="22272F"/>
        </w:rPr>
        <w:t xml:space="preserve"> </w:t>
      </w:r>
      <w:r w:rsidR="003F037E">
        <w:rPr>
          <w:rFonts w:ascii="Arial" w:hAnsi="Arial" w:cs="Arial"/>
          <w:b/>
          <w:bCs/>
          <w:color w:val="22272F"/>
        </w:rPr>
        <w:t xml:space="preserve">   </w:t>
      </w: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w:t>
      </w:r>
      <w:proofErr w:type="gramStart"/>
      <w:r w:rsidRPr="003F037E">
        <w:rPr>
          <w:rFonts w:ascii="Arial" w:hAnsi="Arial" w:cs="Arial"/>
        </w:rPr>
        <w:t>твердых</w:t>
      </w:r>
      <w:proofErr w:type="gramEnd"/>
      <w:r w:rsidRPr="003F037E">
        <w:rPr>
          <w:rFonts w:ascii="Arial" w:hAnsi="Arial" w:cs="Arial"/>
        </w:rPr>
        <w:t xml:space="preserve"> коммунальных отходов, </w:t>
      </w:r>
      <w:proofErr w:type="gramStart"/>
      <w:r w:rsidRPr="003F037E">
        <w:rPr>
          <w:rFonts w:ascii="Arial" w:hAnsi="Arial" w:cs="Arial"/>
        </w:rPr>
        <w:t>обустроенное</w:t>
      </w:r>
      <w:proofErr w:type="gramEnd"/>
      <w:r w:rsidRPr="003F037E">
        <w:rPr>
          <w:rFonts w:ascii="Arial" w:hAnsi="Arial" w:cs="Arial"/>
        </w:rPr>
        <w:t xml:space="preserve"> в соответствии с требованиями законодательства </w:t>
      </w:r>
      <w:r w:rsidR="003F037E" w:rsidRPr="003F037E">
        <w:rPr>
          <w:rFonts w:ascii="Arial" w:hAnsi="Arial" w:cs="Arial"/>
        </w:rPr>
        <w:t>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r w:rsidRPr="003F037E">
        <w:rPr>
          <w:rFonts w:ascii="Arial" w:hAnsi="Arial" w:cs="Arial"/>
        </w:rPr>
        <w:t xml:space="preserve"> </w:t>
      </w:r>
    </w:p>
    <w:p w:rsidR="0028488E" w:rsidRDefault="003F037E" w:rsidP="00D51F8E">
      <w:pPr>
        <w:shd w:val="clear" w:color="auto" w:fill="FFFFFF"/>
        <w:jc w:val="both"/>
        <w:rPr>
          <w:rFonts w:ascii="Arial" w:hAnsi="Arial" w:cs="Arial"/>
        </w:rPr>
      </w:pPr>
      <w:r>
        <w:rPr>
          <w:rFonts w:ascii="Arial" w:hAnsi="Arial" w:cs="Arial"/>
          <w:b/>
          <w:bCs/>
          <w:color w:val="22272F"/>
        </w:rPr>
        <w:t xml:space="preserve">      </w:t>
      </w:r>
      <w:r w:rsidR="0028488E" w:rsidRPr="005528D4">
        <w:rPr>
          <w:rFonts w:ascii="Arial" w:hAnsi="Arial" w:cs="Arial"/>
          <w:b/>
        </w:rPr>
        <w:t>крупногабаритные от</w:t>
      </w:r>
      <w:r w:rsidR="005528D4">
        <w:rPr>
          <w:rFonts w:ascii="Arial" w:hAnsi="Arial" w:cs="Arial"/>
          <w:b/>
        </w:rPr>
        <w:t>ходы</w:t>
      </w:r>
      <w:r w:rsidR="0028488E" w:rsidRPr="00D51F8E">
        <w:rPr>
          <w:rFonts w:ascii="Arial" w:hAnsi="Arial" w:cs="Arial"/>
          <w:color w:val="464C55"/>
        </w:rPr>
        <w:t xml:space="preserve"> - </w:t>
      </w:r>
      <w:r w:rsidR="0028488E"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roofErr w:type="gramStart"/>
      <w:r w:rsidR="0028488E" w:rsidRPr="003F037E">
        <w:rPr>
          <w:rFonts w:ascii="Arial" w:hAnsi="Arial" w:cs="Arial"/>
        </w:rPr>
        <w:t>;</w:t>
      </w:r>
      <w:r w:rsidR="000459DA">
        <w:rPr>
          <w:rFonts w:ascii="Arial" w:hAnsi="Arial" w:cs="Arial"/>
        </w:rPr>
        <w:t>»</w:t>
      </w:r>
      <w:proofErr w:type="gramEnd"/>
      <w:r w:rsidR="000459DA">
        <w:rPr>
          <w:rFonts w:ascii="Arial" w:hAnsi="Arial" w:cs="Arial"/>
        </w:rPr>
        <w:t>;</w:t>
      </w:r>
    </w:p>
    <w:p w:rsidR="00423193" w:rsidRPr="000459DA" w:rsidRDefault="000459DA" w:rsidP="000459DA">
      <w:pPr>
        <w:shd w:val="clear" w:color="auto" w:fill="FFFFFF"/>
        <w:jc w:val="both"/>
        <w:rPr>
          <w:rFonts w:ascii="Arial" w:hAnsi="Arial" w:cs="Arial"/>
          <w:b/>
          <w:bCs/>
        </w:rPr>
      </w:pPr>
      <w:r>
        <w:rPr>
          <w:rFonts w:ascii="Arial" w:hAnsi="Arial" w:cs="Arial"/>
        </w:rPr>
        <w:t xml:space="preserve">       </w:t>
      </w:r>
      <w:r w:rsidR="00F40848">
        <w:t xml:space="preserve">        </w:t>
      </w:r>
      <w:r w:rsidR="00F40848" w:rsidRPr="000459DA">
        <w:rPr>
          <w:rFonts w:ascii="Arial" w:hAnsi="Arial" w:cs="Arial"/>
          <w:b/>
        </w:rPr>
        <w:t>1.</w:t>
      </w:r>
      <w:r w:rsidR="00D51F8E" w:rsidRPr="000459DA">
        <w:rPr>
          <w:rFonts w:ascii="Arial" w:hAnsi="Arial" w:cs="Arial"/>
          <w:b/>
        </w:rPr>
        <w:t>2</w:t>
      </w:r>
      <w:r w:rsidR="00F40848" w:rsidRPr="000459DA">
        <w:rPr>
          <w:rFonts w:ascii="Arial" w:hAnsi="Arial" w:cs="Arial"/>
          <w:b/>
        </w:rPr>
        <w:t xml:space="preserve">. </w:t>
      </w:r>
      <w:r w:rsidR="00423193" w:rsidRPr="000459DA">
        <w:rPr>
          <w:rFonts w:ascii="Arial" w:hAnsi="Arial" w:cs="Arial"/>
          <w:b/>
          <w:color w:val="000000"/>
          <w:spacing w:val="2"/>
        </w:rPr>
        <w:t xml:space="preserve"> </w:t>
      </w:r>
      <w:r w:rsidR="00D51F8E" w:rsidRPr="000459DA">
        <w:rPr>
          <w:rFonts w:ascii="Arial" w:hAnsi="Arial" w:cs="Arial"/>
          <w:b/>
        </w:rPr>
        <w:t xml:space="preserve">подпункты </w:t>
      </w:r>
      <w:r w:rsidR="00423193" w:rsidRPr="000459DA">
        <w:rPr>
          <w:rFonts w:ascii="Arial" w:hAnsi="Arial" w:cs="Arial"/>
          <w:b/>
        </w:rPr>
        <w:t xml:space="preserve"> 4.1.5</w:t>
      </w:r>
      <w:r w:rsidR="00D51F8E" w:rsidRPr="000459DA">
        <w:rPr>
          <w:rFonts w:ascii="Arial" w:hAnsi="Arial" w:cs="Arial"/>
          <w:b/>
        </w:rPr>
        <w:t>, 4.1.6</w:t>
      </w:r>
      <w:r w:rsidR="000D3E64">
        <w:rPr>
          <w:rFonts w:ascii="Arial" w:hAnsi="Arial" w:cs="Arial"/>
          <w:b/>
        </w:rPr>
        <w:t>, 4.1.7</w:t>
      </w:r>
      <w:r w:rsidR="00D51F8E" w:rsidRPr="000459DA">
        <w:rPr>
          <w:rFonts w:ascii="Arial" w:hAnsi="Arial" w:cs="Arial"/>
          <w:b/>
        </w:rPr>
        <w:t xml:space="preserve"> пункта 4 Приложения</w:t>
      </w:r>
      <w:r w:rsidR="00423193" w:rsidRPr="000459DA">
        <w:rPr>
          <w:rFonts w:ascii="Arial" w:hAnsi="Arial" w:cs="Arial"/>
          <w:b/>
        </w:rPr>
        <w:t xml:space="preserve"> изложить в следующей редакции:</w:t>
      </w:r>
    </w:p>
    <w:p w:rsidR="00423193" w:rsidRPr="00423193" w:rsidRDefault="00423193" w:rsidP="00423193">
      <w:pPr>
        <w:jc w:val="both"/>
        <w:rPr>
          <w:rFonts w:ascii="Arial" w:hAnsi="Arial" w:cs="Arial"/>
          <w:bCs/>
        </w:rPr>
      </w:pPr>
      <w:r>
        <w:rPr>
          <w:rFonts w:ascii="Arial" w:hAnsi="Arial" w:cs="Arial"/>
          <w:bCs/>
        </w:rPr>
        <w:t xml:space="preserve">      </w:t>
      </w:r>
      <w:r w:rsidR="00D51F8E">
        <w:rPr>
          <w:rFonts w:ascii="Arial" w:hAnsi="Arial" w:cs="Arial"/>
          <w:bCs/>
        </w:rPr>
        <w:t xml:space="preserve"> </w:t>
      </w:r>
      <w:r>
        <w:rPr>
          <w:rFonts w:ascii="Arial" w:hAnsi="Arial" w:cs="Arial"/>
          <w:color w:val="282828"/>
          <w:shd w:val="clear" w:color="auto" w:fill="FFFFFF"/>
        </w:rPr>
        <w:t xml:space="preserve"> «4.1.5 </w:t>
      </w:r>
      <w:r>
        <w:rPr>
          <w:rFonts w:ascii="Arial" w:hAnsi="Arial" w:cs="Arial"/>
          <w:lang w:eastAsia="en-US"/>
        </w:rPr>
        <w:t xml:space="preserve">Региональный оператор осуществляет сбор, транспортирование, обработку, утилизацию, обезвреживание, захоронение твердых коммунальных </w:t>
      </w:r>
      <w:r>
        <w:rPr>
          <w:rFonts w:ascii="Arial" w:hAnsi="Arial" w:cs="Arial"/>
          <w:lang w:eastAsia="en-US"/>
        </w:rPr>
        <w:lastRenderedPageBreak/>
        <w:t>отходов самостоятельно или с привлечением операторов по обращению с твердыми коммунальными отходами.</w:t>
      </w:r>
    </w:p>
    <w:p w:rsidR="00423193" w:rsidRDefault="00423193" w:rsidP="00423193">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roofErr w:type="gramStart"/>
      <w:r>
        <w:rPr>
          <w:rFonts w:ascii="Arial" w:hAnsi="Arial" w:cs="Arial"/>
          <w:lang w:eastAsia="en-US"/>
        </w:rPr>
        <w:t>.</w:t>
      </w:r>
      <w:r>
        <w:rPr>
          <w:rFonts w:ascii="Arial" w:hAnsi="Arial" w:cs="Arial"/>
        </w:rPr>
        <w:t>»;</w:t>
      </w:r>
      <w:proofErr w:type="gramEnd"/>
    </w:p>
    <w:p w:rsidR="00F40848" w:rsidRDefault="00423193" w:rsidP="000D3E64">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000D3E64" w:rsidRPr="000D3E64">
        <w:rPr>
          <w:rFonts w:ascii="Arial" w:hAnsi="Arial" w:cs="Arial"/>
          <w:bCs/>
        </w:rPr>
        <w:t xml:space="preserve">Вывоз крупногабаритных отходов обеспечивается в соответствии с </w:t>
      </w:r>
      <w:hyperlink r:id="rId5" w:anchor="/document/12112084/entry/246" w:history="1">
        <w:r w:rsidR="000D3E64" w:rsidRPr="000D3E64">
          <w:rPr>
            <w:rFonts w:ascii="Arial" w:hAnsi="Arial" w:cs="Arial"/>
          </w:rPr>
          <w:t>законодательством</w:t>
        </w:r>
      </w:hyperlink>
      <w:r w:rsidR="000D3E64"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roofErr w:type="gramStart"/>
      <w:r w:rsidR="000D3E64" w:rsidRPr="000D3E64">
        <w:rPr>
          <w:rFonts w:ascii="Arial" w:hAnsi="Arial" w:cs="Arial"/>
          <w:bCs/>
        </w:rPr>
        <w:t>.;</w:t>
      </w:r>
      <w:proofErr w:type="gramEnd"/>
    </w:p>
    <w:p w:rsidR="000D3E64" w:rsidRPr="003825CC" w:rsidRDefault="000D3E64" w:rsidP="000D3E64">
      <w:pPr>
        <w:jc w:val="both"/>
        <w:rPr>
          <w:b/>
        </w:rPr>
      </w:pPr>
      <w:r>
        <w:rPr>
          <w:rFonts w:ascii="Arial" w:hAnsi="Arial" w:cs="Arial"/>
          <w:bCs/>
        </w:rPr>
        <w:t xml:space="preserve">           4.1.7 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rPr>
          <w:rFonts w:ascii="Arial" w:hAnsi="Arial" w:cs="Arial"/>
          <w:bCs/>
        </w:rPr>
        <w:t>осуществляющими</w:t>
      </w:r>
      <w:proofErr w:type="gramEnd"/>
      <w:r>
        <w:rPr>
          <w:rFonts w:ascii="Arial" w:hAnsi="Arial" w:cs="Arial"/>
          <w:bCs/>
        </w:rPr>
        <w:t xml:space="preserve"> деятельность по утилизации твердых коммунальных отходов, в соответствии с гражданским законодательством Российской Федерации.».</w:t>
      </w:r>
    </w:p>
    <w:p w:rsidR="00F40848" w:rsidRPr="00432668" w:rsidRDefault="00F40848" w:rsidP="00F40848">
      <w:pPr>
        <w:spacing w:line="25" w:lineRule="atLeast"/>
        <w:rPr>
          <w:rFonts w:ascii="Arial" w:hAnsi="Arial" w:cs="Arial"/>
        </w:rPr>
      </w:pPr>
      <w:r>
        <w:t xml:space="preserve">         </w:t>
      </w:r>
      <w:r w:rsidRPr="00432668">
        <w:rPr>
          <w:rFonts w:ascii="Arial" w:hAnsi="Arial" w:cs="Arial"/>
        </w:rPr>
        <w:t xml:space="preserve">2. </w:t>
      </w:r>
      <w:proofErr w:type="gramStart"/>
      <w:r w:rsidRPr="00432668">
        <w:rPr>
          <w:rFonts w:ascii="Arial" w:hAnsi="Arial" w:cs="Arial"/>
        </w:rPr>
        <w:t>Контроль за исполнением настоящего Решения возложить на постоянную комиссию по социал</w:t>
      </w:r>
      <w:r w:rsidR="00423193">
        <w:rPr>
          <w:rFonts w:ascii="Arial" w:hAnsi="Arial" w:cs="Arial"/>
        </w:rPr>
        <w:t>ьно-правовым вопросам (пред.</w:t>
      </w:r>
      <w:proofErr w:type="gramEnd"/>
      <w:r w:rsidR="00423193">
        <w:rPr>
          <w:rFonts w:ascii="Arial" w:hAnsi="Arial" w:cs="Arial"/>
        </w:rPr>
        <w:t xml:space="preserve"> </w:t>
      </w:r>
      <w:proofErr w:type="spellStart"/>
      <w:r w:rsidR="00423193">
        <w:rPr>
          <w:rFonts w:ascii="Arial" w:hAnsi="Arial" w:cs="Arial"/>
        </w:rPr>
        <w:t>Вятченко</w:t>
      </w:r>
      <w:proofErr w:type="spellEnd"/>
      <w:r w:rsidR="00423193">
        <w:rPr>
          <w:rFonts w:ascii="Arial" w:hAnsi="Arial" w:cs="Arial"/>
        </w:rPr>
        <w:t xml:space="preserve"> Е.В</w:t>
      </w:r>
      <w:r w:rsidRPr="00432668">
        <w:rPr>
          <w:rFonts w:ascii="Arial" w:hAnsi="Arial" w:cs="Arial"/>
        </w:rPr>
        <w:t>.).</w:t>
      </w:r>
    </w:p>
    <w:p w:rsidR="00F40848" w:rsidRPr="00432668" w:rsidRDefault="00F40848" w:rsidP="00F40848">
      <w:pPr>
        <w:spacing w:line="25" w:lineRule="atLeast"/>
        <w:jc w:val="both"/>
        <w:rPr>
          <w:rFonts w:ascii="Arial" w:hAnsi="Arial" w:cs="Arial"/>
        </w:rPr>
      </w:pPr>
      <w:r>
        <w:t xml:space="preserve">          </w:t>
      </w:r>
      <w:r w:rsidRPr="00432668">
        <w:rPr>
          <w:rFonts w:ascii="Arial" w:hAnsi="Arial" w:cs="Arial"/>
        </w:rPr>
        <w:t xml:space="preserve">3.Опубликовать Решение в общественно-политической газете «Земля </w:t>
      </w:r>
      <w:proofErr w:type="spellStart"/>
      <w:r w:rsidRPr="00432668">
        <w:rPr>
          <w:rFonts w:ascii="Arial" w:hAnsi="Arial" w:cs="Arial"/>
        </w:rPr>
        <w:t>боготольская</w:t>
      </w:r>
      <w:proofErr w:type="spellEnd"/>
      <w:r w:rsidRPr="00432668">
        <w:rPr>
          <w:rFonts w:ascii="Arial" w:hAnsi="Arial" w:cs="Arial"/>
        </w:rPr>
        <w:t xml:space="preserve">» и разместить на  официальном сайте  Боготольского района </w:t>
      </w:r>
      <w:hyperlink r:id="rId6" w:history="1">
        <w:r w:rsidRPr="00432668">
          <w:rPr>
            <w:rStyle w:val="a4"/>
            <w:rFonts w:ascii="Arial" w:hAnsi="Arial" w:cs="Arial"/>
            <w:lang w:val="en-US"/>
          </w:rPr>
          <w:t>www</w:t>
        </w:r>
        <w:r w:rsidRPr="00432668">
          <w:rPr>
            <w:rStyle w:val="a4"/>
            <w:rFonts w:ascii="Arial" w:hAnsi="Arial" w:cs="Arial"/>
          </w:rPr>
          <w:t>.</w:t>
        </w:r>
        <w:proofErr w:type="spellStart"/>
        <w:r w:rsidRPr="00432668">
          <w:rPr>
            <w:rStyle w:val="a4"/>
            <w:rFonts w:ascii="Arial" w:hAnsi="Arial" w:cs="Arial"/>
            <w:lang w:val="en-US"/>
          </w:rPr>
          <w:t>bogotol</w:t>
        </w:r>
        <w:proofErr w:type="spellEnd"/>
        <w:r w:rsidRPr="00432668">
          <w:rPr>
            <w:rStyle w:val="a4"/>
            <w:rFonts w:ascii="Arial" w:hAnsi="Arial" w:cs="Arial"/>
          </w:rPr>
          <w:t>-</w:t>
        </w:r>
      </w:hyperlink>
      <w:r w:rsidRPr="00432668">
        <w:rPr>
          <w:rFonts w:ascii="Arial" w:hAnsi="Arial" w:cs="Arial"/>
          <w:lang w:val="en-US"/>
        </w:rPr>
        <w:t>r</w:t>
      </w:r>
      <w:r w:rsidRPr="00432668">
        <w:rPr>
          <w:rFonts w:ascii="Arial" w:hAnsi="Arial" w:cs="Arial"/>
        </w:rPr>
        <w:t>.</w:t>
      </w:r>
      <w:proofErr w:type="spellStart"/>
      <w:r w:rsidRPr="00432668">
        <w:rPr>
          <w:rFonts w:ascii="Arial" w:hAnsi="Arial" w:cs="Arial"/>
          <w:lang w:val="en-US"/>
        </w:rPr>
        <w:t>ru</w:t>
      </w:r>
      <w:proofErr w:type="spellEnd"/>
      <w:r w:rsidRPr="00432668">
        <w:rPr>
          <w:rFonts w:ascii="Arial" w:hAnsi="Arial" w:cs="Arial"/>
        </w:rPr>
        <w:t>. на странице Вагинского сельсовета.</w:t>
      </w:r>
    </w:p>
    <w:p w:rsidR="00F40848" w:rsidRPr="00432668" w:rsidRDefault="00F40848" w:rsidP="00F40848">
      <w:pPr>
        <w:spacing w:line="25" w:lineRule="atLeast"/>
        <w:jc w:val="both"/>
        <w:rPr>
          <w:rFonts w:ascii="Arial" w:hAnsi="Arial" w:cs="Arial"/>
        </w:rPr>
      </w:pPr>
      <w:r>
        <w:rPr>
          <w:rFonts w:ascii="Arial" w:hAnsi="Arial" w:cs="Arial"/>
        </w:rPr>
        <w:t xml:space="preserve">        </w:t>
      </w:r>
      <w:r w:rsidRPr="00432668">
        <w:rPr>
          <w:rFonts w:ascii="Arial" w:hAnsi="Arial" w:cs="Arial"/>
        </w:rPr>
        <w:t xml:space="preserve">4. Решение вступает в силу   в день, следующий за днем его официального опубликования в общественно-политической газете «Земля </w:t>
      </w:r>
      <w:proofErr w:type="spellStart"/>
      <w:r w:rsidRPr="00432668">
        <w:rPr>
          <w:rFonts w:ascii="Arial" w:hAnsi="Arial" w:cs="Arial"/>
        </w:rPr>
        <w:t>боготольская</w:t>
      </w:r>
      <w:proofErr w:type="spellEnd"/>
      <w:r w:rsidRPr="00432668">
        <w:rPr>
          <w:rFonts w:ascii="Arial" w:hAnsi="Arial" w:cs="Arial"/>
        </w:rPr>
        <w:t>».</w:t>
      </w:r>
    </w:p>
    <w:p w:rsidR="00F40848" w:rsidRDefault="00F40848" w:rsidP="00F40848">
      <w:pPr>
        <w:spacing w:line="25" w:lineRule="atLeast"/>
        <w:jc w:val="both"/>
        <w:rPr>
          <w:rFonts w:ascii="Arial" w:hAnsi="Arial" w:cs="Arial"/>
          <w:b/>
          <w:i/>
        </w:rPr>
      </w:pPr>
    </w:p>
    <w:p w:rsidR="00F40848" w:rsidRPr="00432668" w:rsidRDefault="00F40848" w:rsidP="00F40848">
      <w:pPr>
        <w:spacing w:line="25" w:lineRule="atLeast"/>
        <w:jc w:val="both"/>
        <w:rPr>
          <w:rFonts w:ascii="Arial" w:hAnsi="Arial" w:cs="Arial"/>
          <w:b/>
          <w:i/>
        </w:rPr>
      </w:pPr>
    </w:p>
    <w:p w:rsidR="00F40848" w:rsidRPr="00432668" w:rsidRDefault="00F40848" w:rsidP="00F40848">
      <w:pPr>
        <w:spacing w:line="25" w:lineRule="atLeast"/>
        <w:jc w:val="both"/>
        <w:rPr>
          <w:rFonts w:ascii="Arial" w:hAnsi="Arial" w:cs="Arial"/>
        </w:rPr>
      </w:pPr>
    </w:p>
    <w:p w:rsidR="00F40848" w:rsidRPr="00A66465" w:rsidRDefault="00F40848" w:rsidP="00F40848">
      <w:pPr>
        <w:pStyle w:val="a3"/>
        <w:spacing w:line="25" w:lineRule="atLeast"/>
        <w:ind w:left="709" w:hanging="709"/>
        <w:rPr>
          <w:rFonts w:ascii="Arial" w:hAnsi="Arial" w:cs="Arial"/>
        </w:rPr>
      </w:pPr>
      <w:r w:rsidRPr="00A66465">
        <w:rPr>
          <w:rFonts w:ascii="Arial" w:hAnsi="Arial" w:cs="Arial"/>
        </w:rPr>
        <w:t xml:space="preserve">Председатель </w:t>
      </w:r>
      <w:r>
        <w:rPr>
          <w:rFonts w:ascii="Arial" w:hAnsi="Arial" w:cs="Arial"/>
        </w:rPr>
        <w:t>Вагин</w:t>
      </w:r>
      <w:r w:rsidRPr="00A66465">
        <w:rPr>
          <w:rFonts w:ascii="Arial" w:hAnsi="Arial" w:cs="Arial"/>
        </w:rPr>
        <w:t xml:space="preserve">ского                            </w:t>
      </w:r>
      <w:r w:rsidR="009A445B">
        <w:rPr>
          <w:rFonts w:ascii="Arial" w:hAnsi="Arial" w:cs="Arial"/>
        </w:rPr>
        <w:t xml:space="preserve">             </w:t>
      </w:r>
      <w:r>
        <w:rPr>
          <w:rFonts w:ascii="Arial" w:hAnsi="Arial" w:cs="Arial"/>
        </w:rPr>
        <w:t xml:space="preserve">   </w:t>
      </w:r>
      <w:r w:rsidRPr="00A66465">
        <w:rPr>
          <w:rFonts w:ascii="Arial" w:hAnsi="Arial" w:cs="Arial"/>
        </w:rPr>
        <w:t xml:space="preserve">Глава </w:t>
      </w:r>
      <w:r>
        <w:rPr>
          <w:rFonts w:ascii="Arial" w:hAnsi="Arial" w:cs="Arial"/>
        </w:rPr>
        <w:t>сельсовета</w:t>
      </w:r>
      <w:r w:rsidRPr="00A66465">
        <w:rPr>
          <w:rFonts w:ascii="Arial" w:hAnsi="Arial" w:cs="Arial"/>
        </w:rPr>
        <w:t xml:space="preserve">              </w:t>
      </w:r>
    </w:p>
    <w:p w:rsidR="00F40848" w:rsidRPr="00A66465" w:rsidRDefault="00F40848" w:rsidP="00F40848">
      <w:pPr>
        <w:pStyle w:val="a3"/>
        <w:spacing w:line="25" w:lineRule="atLeast"/>
        <w:ind w:left="1713" w:hanging="1713"/>
        <w:rPr>
          <w:rFonts w:ascii="Arial" w:hAnsi="Arial" w:cs="Arial"/>
        </w:rPr>
      </w:pPr>
      <w:r w:rsidRPr="00A66465">
        <w:rPr>
          <w:rFonts w:ascii="Arial" w:hAnsi="Arial" w:cs="Arial"/>
        </w:rPr>
        <w:t xml:space="preserve">сельского Совета депутатов        </w:t>
      </w:r>
      <w:r>
        <w:rPr>
          <w:rFonts w:ascii="Arial" w:hAnsi="Arial" w:cs="Arial"/>
        </w:rPr>
        <w:t xml:space="preserve">                      </w:t>
      </w:r>
    </w:p>
    <w:p w:rsidR="00F40848" w:rsidRPr="00A66465" w:rsidRDefault="00F40848" w:rsidP="00F40848">
      <w:pPr>
        <w:spacing w:line="25" w:lineRule="atLeast"/>
        <w:ind w:right="-5"/>
        <w:jc w:val="both"/>
        <w:rPr>
          <w:rFonts w:ascii="Arial" w:hAnsi="Arial" w:cs="Arial"/>
        </w:rPr>
      </w:pPr>
      <w:r>
        <w:rPr>
          <w:rFonts w:ascii="Arial" w:hAnsi="Arial" w:cs="Arial"/>
        </w:rPr>
        <w:t>_____________</w:t>
      </w:r>
      <w:proofErr w:type="spellStart"/>
      <w:r>
        <w:rPr>
          <w:rFonts w:ascii="Arial" w:hAnsi="Arial" w:cs="Arial"/>
        </w:rPr>
        <w:t>Т.</w:t>
      </w:r>
      <w:r w:rsidRPr="00A66465">
        <w:rPr>
          <w:rFonts w:ascii="Arial" w:hAnsi="Arial" w:cs="Arial"/>
        </w:rPr>
        <w:t>Н.</w:t>
      </w:r>
      <w:r>
        <w:rPr>
          <w:rFonts w:ascii="Arial" w:hAnsi="Arial" w:cs="Arial"/>
        </w:rPr>
        <w:t>Марченко</w:t>
      </w:r>
      <w:proofErr w:type="spellEnd"/>
      <w:r>
        <w:rPr>
          <w:rFonts w:ascii="Arial" w:hAnsi="Arial" w:cs="Arial"/>
        </w:rPr>
        <w:t xml:space="preserve">              </w:t>
      </w:r>
      <w:r w:rsidRPr="00A66465">
        <w:rPr>
          <w:rFonts w:ascii="Arial" w:hAnsi="Arial" w:cs="Arial"/>
        </w:rPr>
        <w:t xml:space="preserve">        </w:t>
      </w:r>
      <w:r w:rsidR="009A445B">
        <w:rPr>
          <w:rFonts w:ascii="Arial" w:hAnsi="Arial" w:cs="Arial"/>
        </w:rPr>
        <w:t xml:space="preserve">                 </w:t>
      </w:r>
      <w:r w:rsidRPr="00A66465">
        <w:rPr>
          <w:rFonts w:ascii="Arial" w:hAnsi="Arial" w:cs="Arial"/>
        </w:rPr>
        <w:t>_____________</w:t>
      </w:r>
      <w:proofErr w:type="spellStart"/>
      <w:r w:rsidR="009A445B">
        <w:rPr>
          <w:rFonts w:ascii="Arial" w:hAnsi="Arial" w:cs="Arial"/>
        </w:rPr>
        <w:t>Р.Р.Ризаханов</w:t>
      </w:r>
      <w:proofErr w:type="spellEnd"/>
    </w:p>
    <w:p w:rsidR="00F40848" w:rsidRDefault="00F40848" w:rsidP="00F40848">
      <w:pPr>
        <w:spacing w:line="25" w:lineRule="atLeast"/>
        <w:ind w:left="6237"/>
        <w:rPr>
          <w:rFonts w:ascii="Arial" w:hAnsi="Arial" w:cs="Arial"/>
        </w:rPr>
      </w:pPr>
    </w:p>
    <w:p w:rsidR="00F40848" w:rsidRDefault="00F40848"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F40848" w:rsidRPr="00A66465" w:rsidRDefault="00F40848" w:rsidP="00F40848">
      <w:pPr>
        <w:ind w:left="6237"/>
        <w:rPr>
          <w:rFonts w:ascii="Arial" w:hAnsi="Arial" w:cs="Arial"/>
        </w:rPr>
      </w:pPr>
      <w:r w:rsidRPr="00A66465">
        <w:rPr>
          <w:rFonts w:ascii="Arial" w:hAnsi="Arial" w:cs="Arial"/>
        </w:rPr>
        <w:lastRenderedPageBreak/>
        <w:t xml:space="preserve">Приложение к Решению </w:t>
      </w:r>
    </w:p>
    <w:p w:rsidR="00F40848" w:rsidRDefault="00F40848" w:rsidP="00F40848">
      <w:pPr>
        <w:ind w:left="6237"/>
        <w:rPr>
          <w:rFonts w:ascii="Arial" w:hAnsi="Arial" w:cs="Arial"/>
        </w:rPr>
      </w:pPr>
      <w:r>
        <w:rPr>
          <w:rFonts w:ascii="Arial" w:hAnsi="Arial" w:cs="Arial"/>
        </w:rPr>
        <w:t>Вагинского сельского</w:t>
      </w:r>
    </w:p>
    <w:p w:rsidR="00F40848" w:rsidRPr="00A66465" w:rsidRDefault="00F40848" w:rsidP="00F40848">
      <w:pPr>
        <w:ind w:left="6237"/>
        <w:rPr>
          <w:rFonts w:ascii="Arial" w:hAnsi="Arial" w:cs="Arial"/>
        </w:rPr>
      </w:pPr>
      <w:r>
        <w:rPr>
          <w:rFonts w:ascii="Arial" w:hAnsi="Arial" w:cs="Arial"/>
        </w:rPr>
        <w:t>Совета депутатов</w:t>
      </w:r>
    </w:p>
    <w:p w:rsidR="00F40848" w:rsidRPr="00A66465" w:rsidRDefault="00F40848" w:rsidP="00F40848">
      <w:pPr>
        <w:ind w:left="6237"/>
        <w:rPr>
          <w:rFonts w:ascii="Arial" w:hAnsi="Arial" w:cs="Arial"/>
        </w:rPr>
      </w:pPr>
      <w:r>
        <w:rPr>
          <w:rFonts w:ascii="Arial" w:hAnsi="Arial" w:cs="Arial"/>
        </w:rPr>
        <w:t xml:space="preserve">от 17.08.2018 </w:t>
      </w:r>
      <w:r w:rsidRPr="00A66465">
        <w:rPr>
          <w:rFonts w:ascii="Arial" w:hAnsi="Arial" w:cs="Arial"/>
        </w:rPr>
        <w:t xml:space="preserve"> № </w:t>
      </w:r>
      <w:r>
        <w:rPr>
          <w:rFonts w:ascii="Arial" w:hAnsi="Arial" w:cs="Arial"/>
        </w:rPr>
        <w:t>25-99</w:t>
      </w:r>
    </w:p>
    <w:p w:rsidR="00423193" w:rsidRDefault="00F40848" w:rsidP="00F40848">
      <w:pPr>
        <w:pStyle w:val="ConsPlusTitle"/>
        <w:ind w:firstLine="720"/>
        <w:jc w:val="right"/>
        <w:rPr>
          <w:b w:val="0"/>
          <w:sz w:val="24"/>
          <w:szCs w:val="24"/>
        </w:rPr>
      </w:pPr>
      <w:proofErr w:type="gramStart"/>
      <w:r w:rsidRPr="00A74F0C">
        <w:rPr>
          <w:b w:val="0"/>
          <w:sz w:val="24"/>
          <w:szCs w:val="24"/>
        </w:rPr>
        <w:t>(в ред. от 24.09.2019 № 32-135</w:t>
      </w:r>
      <w:r w:rsidR="00423193">
        <w:rPr>
          <w:b w:val="0"/>
          <w:sz w:val="24"/>
          <w:szCs w:val="24"/>
        </w:rPr>
        <w:t xml:space="preserve">, </w:t>
      </w:r>
      <w:proofErr w:type="gramEnd"/>
    </w:p>
    <w:p w:rsidR="00F40848" w:rsidRPr="00A74F0C" w:rsidRDefault="00423193" w:rsidP="00423193">
      <w:pPr>
        <w:pStyle w:val="ConsPlusTitle"/>
        <w:ind w:firstLine="720"/>
        <w:jc w:val="center"/>
        <w:rPr>
          <w:b w:val="0"/>
          <w:sz w:val="24"/>
          <w:szCs w:val="24"/>
        </w:rPr>
      </w:pPr>
      <w:r>
        <w:rPr>
          <w:b w:val="0"/>
          <w:sz w:val="24"/>
          <w:szCs w:val="24"/>
        </w:rPr>
        <w:t xml:space="preserve">                                                 </w:t>
      </w:r>
      <w:r w:rsidR="009A445B">
        <w:rPr>
          <w:b w:val="0"/>
          <w:sz w:val="24"/>
          <w:szCs w:val="24"/>
        </w:rPr>
        <w:t xml:space="preserve">              </w:t>
      </w:r>
      <w:r>
        <w:rPr>
          <w:b w:val="0"/>
          <w:sz w:val="24"/>
          <w:szCs w:val="24"/>
        </w:rPr>
        <w:t xml:space="preserve"> </w:t>
      </w:r>
      <w:r w:rsidR="009A445B">
        <w:rPr>
          <w:b w:val="0"/>
          <w:sz w:val="24"/>
          <w:szCs w:val="24"/>
        </w:rPr>
        <w:t>о</w:t>
      </w:r>
      <w:r>
        <w:rPr>
          <w:b w:val="0"/>
          <w:sz w:val="24"/>
          <w:szCs w:val="24"/>
        </w:rPr>
        <w:t>т</w:t>
      </w:r>
      <w:r w:rsidR="009A445B">
        <w:rPr>
          <w:b w:val="0"/>
          <w:sz w:val="24"/>
          <w:szCs w:val="24"/>
        </w:rPr>
        <w:t xml:space="preserve"> 29.03.2021 </w:t>
      </w:r>
      <w:r>
        <w:rPr>
          <w:b w:val="0"/>
          <w:sz w:val="24"/>
          <w:szCs w:val="24"/>
        </w:rPr>
        <w:t>№</w:t>
      </w:r>
      <w:r w:rsidR="009A445B">
        <w:rPr>
          <w:b w:val="0"/>
          <w:sz w:val="24"/>
          <w:szCs w:val="24"/>
        </w:rPr>
        <w:t xml:space="preserve"> 7-36</w:t>
      </w:r>
      <w:r w:rsidR="00F40848" w:rsidRPr="00A74F0C">
        <w:rPr>
          <w:b w:val="0"/>
          <w:sz w:val="24"/>
          <w:szCs w:val="24"/>
        </w:rPr>
        <w:t>)</w:t>
      </w:r>
    </w:p>
    <w:p w:rsidR="00F40848" w:rsidRPr="00A66465" w:rsidRDefault="00F40848" w:rsidP="00F40848">
      <w:pPr>
        <w:pStyle w:val="ConsPlusTitle"/>
        <w:ind w:firstLine="720"/>
        <w:jc w:val="center"/>
        <w:rPr>
          <w:sz w:val="24"/>
          <w:szCs w:val="24"/>
        </w:rPr>
      </w:pPr>
    </w:p>
    <w:p w:rsidR="00F40848" w:rsidRPr="00A66465" w:rsidRDefault="00F40848" w:rsidP="00F40848">
      <w:pPr>
        <w:pStyle w:val="ConsPlusTitle"/>
        <w:ind w:firstLine="720"/>
        <w:jc w:val="center"/>
        <w:rPr>
          <w:sz w:val="24"/>
          <w:szCs w:val="24"/>
        </w:rPr>
      </w:pPr>
      <w:r w:rsidRPr="00A66465">
        <w:rPr>
          <w:sz w:val="24"/>
          <w:szCs w:val="24"/>
        </w:rPr>
        <w:t xml:space="preserve">ПРАВИЛА </w:t>
      </w:r>
      <w:r w:rsidR="00423193">
        <w:rPr>
          <w:sz w:val="24"/>
          <w:szCs w:val="24"/>
        </w:rPr>
        <w:t xml:space="preserve"> </w:t>
      </w:r>
      <w:r w:rsidRPr="00A66465">
        <w:rPr>
          <w:sz w:val="24"/>
          <w:szCs w:val="24"/>
        </w:rPr>
        <w:t>БЛАГОУСТРОЙСТВА</w:t>
      </w:r>
      <w:r w:rsidR="00423193">
        <w:rPr>
          <w:sz w:val="24"/>
          <w:szCs w:val="24"/>
        </w:rPr>
        <w:t xml:space="preserve"> </w:t>
      </w:r>
      <w:r w:rsidRPr="00A66465">
        <w:rPr>
          <w:sz w:val="24"/>
          <w:szCs w:val="24"/>
        </w:rPr>
        <w:t xml:space="preserve"> ТЕРРИТОРИИ</w:t>
      </w:r>
    </w:p>
    <w:p w:rsidR="00F40848" w:rsidRDefault="00F40848" w:rsidP="00F40848">
      <w:pPr>
        <w:pStyle w:val="ConsPlusTitle"/>
        <w:ind w:firstLine="720"/>
        <w:jc w:val="center"/>
        <w:rPr>
          <w:sz w:val="24"/>
          <w:szCs w:val="24"/>
        </w:rPr>
      </w:pPr>
      <w:r>
        <w:rPr>
          <w:sz w:val="24"/>
          <w:szCs w:val="24"/>
        </w:rPr>
        <w:t>ВАГИНСКОГО СЕЛЬСОВЕТА</w:t>
      </w:r>
    </w:p>
    <w:p w:rsidR="00F40848" w:rsidRPr="00A66465" w:rsidRDefault="00F40848" w:rsidP="00F40848">
      <w:pPr>
        <w:pStyle w:val="ConsPlusTitle"/>
        <w:ind w:firstLine="720"/>
        <w:jc w:val="center"/>
        <w:rPr>
          <w:sz w:val="24"/>
          <w:szCs w:val="24"/>
        </w:rPr>
      </w:pPr>
    </w:p>
    <w:p w:rsidR="00F40848" w:rsidRPr="00A66465" w:rsidRDefault="00F40848" w:rsidP="00F40848">
      <w:pPr>
        <w:ind w:firstLine="720"/>
        <w:jc w:val="center"/>
        <w:rPr>
          <w:rFonts w:ascii="Arial" w:hAnsi="Arial" w:cs="Arial"/>
          <w:b/>
        </w:rPr>
      </w:pPr>
      <w:r w:rsidRPr="00A66465">
        <w:rPr>
          <w:rFonts w:ascii="Arial" w:hAnsi="Arial" w:cs="Arial"/>
          <w:b/>
        </w:rPr>
        <w:t>1. Общие положения</w:t>
      </w:r>
    </w:p>
    <w:p w:rsidR="00F40848" w:rsidRPr="00A66465" w:rsidRDefault="00F40848" w:rsidP="00F40848">
      <w:pPr>
        <w:autoSpaceDE w:val="0"/>
        <w:autoSpaceDN w:val="0"/>
        <w:adjustRightInd w:val="0"/>
        <w:ind w:firstLine="720"/>
        <w:jc w:val="both"/>
        <w:rPr>
          <w:rFonts w:ascii="Arial" w:hAnsi="Arial" w:cs="Arial"/>
        </w:rPr>
      </w:pPr>
    </w:p>
    <w:p w:rsidR="00F40848" w:rsidRPr="00A66465" w:rsidRDefault="00F40848" w:rsidP="00F40848">
      <w:pPr>
        <w:autoSpaceDE w:val="0"/>
        <w:autoSpaceDN w:val="0"/>
        <w:adjustRightInd w:val="0"/>
        <w:ind w:firstLine="720"/>
        <w:jc w:val="both"/>
        <w:rPr>
          <w:rFonts w:ascii="Arial" w:hAnsi="Arial" w:cs="Arial"/>
        </w:rPr>
      </w:pPr>
      <w:r w:rsidRPr="00A66465">
        <w:rPr>
          <w:rFonts w:ascii="Arial" w:hAnsi="Arial" w:cs="Arial"/>
        </w:rPr>
        <w:t xml:space="preserve">1.1. </w:t>
      </w:r>
      <w:proofErr w:type="gramStart"/>
      <w:r w:rsidRPr="00A66465">
        <w:rPr>
          <w:rFonts w:ascii="Arial" w:hAnsi="Arial" w:cs="Arial"/>
        </w:rPr>
        <w:t>Пра</w:t>
      </w:r>
      <w:r>
        <w:rPr>
          <w:rFonts w:ascii="Arial" w:hAnsi="Arial" w:cs="Arial"/>
        </w:rPr>
        <w:t xml:space="preserve">вила благоустройства территории Вагинского сельсовета </w:t>
      </w:r>
      <w:r w:rsidRPr="00A66465">
        <w:rPr>
          <w:rFonts w:ascii="Arial" w:hAnsi="Arial" w:cs="Arial"/>
        </w:rPr>
        <w:t>(далее - Правила) устанавливают требования в с</w:t>
      </w:r>
      <w:r>
        <w:rPr>
          <w:rFonts w:ascii="Arial" w:hAnsi="Arial" w:cs="Arial"/>
        </w:rPr>
        <w:t>фере благоустройства территории Вагинского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Pr>
          <w:rFonts w:ascii="Arial" w:hAnsi="Arial" w:cs="Arial"/>
        </w:rPr>
        <w:t>ацию благоустройства</w:t>
      </w:r>
      <w:proofErr w:type="gramEnd"/>
      <w:r>
        <w:rPr>
          <w:rFonts w:ascii="Arial" w:hAnsi="Arial" w:cs="Arial"/>
        </w:rPr>
        <w:t xml:space="preserve">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40848" w:rsidRPr="00830EBF" w:rsidRDefault="00F40848" w:rsidP="00F40848">
      <w:pPr>
        <w:ind w:firstLine="720"/>
        <w:jc w:val="both"/>
        <w:rPr>
          <w:rFonts w:ascii="Arial" w:hAnsi="Arial" w:cs="Arial"/>
        </w:rPr>
      </w:pPr>
      <w:r w:rsidRPr="00A66465">
        <w:rPr>
          <w:rFonts w:ascii="Arial" w:hAnsi="Arial" w:cs="Arial"/>
        </w:rPr>
        <w:t>1.2. Настоящие Правила являются обязательными для исполнения физическими и юридическими лицами в гран</w:t>
      </w:r>
      <w:r>
        <w:rPr>
          <w:rFonts w:ascii="Arial" w:hAnsi="Arial" w:cs="Arial"/>
        </w:rPr>
        <w:t xml:space="preserve">ицах муниципального образования </w:t>
      </w:r>
      <w:r w:rsidRPr="00830EBF">
        <w:rPr>
          <w:rFonts w:ascii="Arial" w:hAnsi="Arial" w:cs="Arial"/>
        </w:rPr>
        <w:t>Вагинский сельсовет.</w:t>
      </w:r>
    </w:p>
    <w:p w:rsidR="00F40848" w:rsidRDefault="00F40848" w:rsidP="00F40848">
      <w:pPr>
        <w:ind w:firstLine="720"/>
        <w:jc w:val="both"/>
        <w:rPr>
          <w:rFonts w:ascii="Arial" w:hAnsi="Arial" w:cs="Arial"/>
        </w:rPr>
      </w:pPr>
      <w:r w:rsidRPr="00830EBF">
        <w:rPr>
          <w:rFonts w:ascii="Arial" w:hAnsi="Arial" w:cs="Arial"/>
        </w:rPr>
        <w:t>1.2.1</w:t>
      </w:r>
      <w:proofErr w:type="gramStart"/>
      <w:r>
        <w:rPr>
          <w:rFonts w:ascii="Arial" w:hAnsi="Arial" w:cs="Arial"/>
        </w:rPr>
        <w:t xml:space="preserve"> К</w:t>
      </w:r>
      <w:proofErr w:type="gramEnd"/>
      <w:r>
        <w:rPr>
          <w:rFonts w:ascii="Arial" w:hAnsi="Arial" w:cs="Arial"/>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F40848" w:rsidRPr="00830EBF" w:rsidRDefault="00F40848" w:rsidP="00F40848">
      <w:pPr>
        <w:ind w:firstLine="720"/>
        <w:jc w:val="both"/>
        <w:rPr>
          <w:rFonts w:ascii="Arial" w:hAnsi="Arial" w:cs="Arial"/>
        </w:rPr>
      </w:pPr>
      <w:r>
        <w:rPr>
          <w:rFonts w:ascii="Arial" w:hAnsi="Arial" w:cs="Arial"/>
        </w:rPr>
        <w:t xml:space="preserve">Благоустройство территории должно быть основано на стратегии развития  Вагинского сельсовета и концепции, отражающей потребности жителей Вагинского сельсовета. Предлагаемые по благоустройству решения необходимо готовить </w:t>
      </w:r>
      <w:proofErr w:type="gramStart"/>
      <w:r>
        <w:rPr>
          <w:rFonts w:ascii="Arial" w:hAnsi="Arial" w:cs="Arial"/>
        </w:rPr>
        <w:t>по</w:t>
      </w:r>
      <w:proofErr w:type="gramEnd"/>
      <w:r>
        <w:rPr>
          <w:rFonts w:ascii="Arial" w:hAnsi="Arial" w:cs="Arial"/>
        </w:rPr>
        <w:t xml:space="preserve"> </w:t>
      </w:r>
      <w:proofErr w:type="gramStart"/>
      <w:r>
        <w:rPr>
          <w:rFonts w:ascii="Arial" w:hAnsi="Arial" w:cs="Arial"/>
        </w:rPr>
        <w:t>результатом</w:t>
      </w:r>
      <w:proofErr w:type="gramEnd"/>
      <w:r>
        <w:rPr>
          <w:rFonts w:ascii="Arial" w:hAnsi="Arial" w:cs="Arial"/>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F40848" w:rsidRPr="00A66465" w:rsidRDefault="00F40848" w:rsidP="00F40848">
      <w:pPr>
        <w:pStyle w:val="ConsPlusNormal"/>
        <w:jc w:val="both"/>
        <w:rPr>
          <w:sz w:val="24"/>
          <w:szCs w:val="24"/>
        </w:rPr>
      </w:pPr>
      <w:r>
        <w:rPr>
          <w:sz w:val="24"/>
          <w:szCs w:val="24"/>
        </w:rPr>
        <w:t>1.3. Администрация Вагинского сельсовета</w:t>
      </w:r>
      <w:r w:rsidRPr="00A66465">
        <w:rPr>
          <w:sz w:val="24"/>
          <w:szCs w:val="24"/>
        </w:rPr>
        <w:t xml:space="preserve"> осуществляет организ</w:t>
      </w:r>
      <w:r>
        <w:rPr>
          <w:sz w:val="24"/>
          <w:szCs w:val="24"/>
        </w:rPr>
        <w:t>ацию благоустройства территории сельсовета</w:t>
      </w:r>
    </w:p>
    <w:p w:rsidR="00F40848" w:rsidRDefault="00F40848" w:rsidP="00F40848">
      <w:pPr>
        <w:autoSpaceDE w:val="0"/>
        <w:autoSpaceDN w:val="0"/>
        <w:adjustRightInd w:val="0"/>
        <w:ind w:firstLine="720"/>
        <w:jc w:val="both"/>
        <w:rPr>
          <w:rFonts w:ascii="Arial" w:hAnsi="Arial" w:cs="Arial"/>
        </w:rPr>
      </w:pPr>
      <w:r w:rsidRPr="00A66465">
        <w:rPr>
          <w:rFonts w:ascii="Arial" w:hAnsi="Arial" w:cs="Arial"/>
        </w:rPr>
        <w:t>1.4. В настоящих Правилах благоустройства применяются следующие термины с соответствующими определениями:</w:t>
      </w:r>
    </w:p>
    <w:p w:rsidR="00F40848" w:rsidRDefault="00F40848" w:rsidP="00F40848">
      <w:pPr>
        <w:shd w:val="clear" w:color="auto" w:fill="FFFFFF"/>
        <w:spacing w:line="290" w:lineRule="atLeast"/>
        <w:ind w:firstLine="540"/>
        <w:jc w:val="both"/>
        <w:rPr>
          <w:rFonts w:ascii="Arial" w:hAnsi="Arial" w:cs="Arial"/>
          <w:color w:val="333333"/>
        </w:rPr>
      </w:pPr>
      <w:proofErr w:type="gramStart"/>
      <w:r w:rsidRPr="007F38C2">
        <w:rPr>
          <w:rStyle w:val="blk"/>
          <w:rFonts w:ascii="Arial" w:hAnsi="Arial" w:cs="Arial"/>
          <w:b/>
          <w:color w:val="333333"/>
        </w:rPr>
        <w:t>Благоустройство территории</w:t>
      </w:r>
      <w:r>
        <w:rPr>
          <w:rStyle w:val="blk"/>
          <w:rFonts w:ascii="Arial" w:hAnsi="Arial" w:cs="Arial"/>
          <w:color w:val="333333"/>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333333"/>
        </w:rPr>
        <w:t xml:space="preserve"> </w:t>
      </w:r>
      <w:proofErr w:type="gramEnd"/>
    </w:p>
    <w:p w:rsidR="00F40848" w:rsidRDefault="00F40848" w:rsidP="00F40848">
      <w:pPr>
        <w:shd w:val="clear" w:color="auto" w:fill="FFFFFF"/>
        <w:spacing w:line="290" w:lineRule="atLeast"/>
        <w:ind w:firstLine="540"/>
        <w:jc w:val="both"/>
        <w:rPr>
          <w:rFonts w:ascii="Arial" w:hAnsi="Arial" w:cs="Arial"/>
          <w:color w:val="333333"/>
        </w:rPr>
      </w:pPr>
      <w:bookmarkStart w:id="1" w:name="dst2102"/>
      <w:bookmarkEnd w:id="1"/>
      <w:r w:rsidRPr="007F38C2">
        <w:rPr>
          <w:rStyle w:val="blk"/>
          <w:rFonts w:ascii="Arial" w:hAnsi="Arial" w:cs="Arial"/>
          <w:b/>
          <w:color w:val="333333"/>
        </w:rPr>
        <w:t xml:space="preserve"> прилегающая территория</w:t>
      </w:r>
      <w:r>
        <w:rPr>
          <w:rStyle w:val="blk"/>
          <w:rFonts w:ascii="Arial" w:hAnsi="Arial" w:cs="Arial"/>
          <w:color w:val="333333"/>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Style w:val="blk"/>
          <w:rFonts w:ascii="Arial" w:hAnsi="Arial" w:cs="Arial"/>
          <w:color w:val="333333"/>
        </w:rPr>
        <w:t>границы</w:t>
      </w:r>
      <w:proofErr w:type="gramEnd"/>
      <w:r>
        <w:rPr>
          <w:rStyle w:val="blk"/>
          <w:rFonts w:ascii="Arial" w:hAnsi="Arial" w:cs="Arial"/>
          <w:color w:val="333333"/>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lastRenderedPageBreak/>
        <w:tab/>
      </w:r>
      <w:r w:rsidRPr="007F38C2">
        <w:rPr>
          <w:rFonts w:ascii="Arial" w:eastAsia="Calibri" w:hAnsi="Arial" w:cs="Arial"/>
          <w:b/>
          <w:lang w:eastAsia="en-US"/>
        </w:rPr>
        <w:t>общественные пространства</w:t>
      </w:r>
      <w:r w:rsidRPr="00A66465">
        <w:rPr>
          <w:rFonts w:ascii="Arial" w:eastAsia="Calibri" w:hAnsi="Arial" w:cs="Arial"/>
          <w:lang w:eastAsia="en-US"/>
        </w:rPr>
        <w:t xml:space="preserve">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ab/>
      </w:r>
      <w:r w:rsidRPr="007F38C2">
        <w:rPr>
          <w:rFonts w:ascii="Arial" w:eastAsia="Calibri" w:hAnsi="Arial" w:cs="Arial"/>
          <w:b/>
          <w:lang w:eastAsia="en-US"/>
        </w:rPr>
        <w:t>нестационарный объект</w:t>
      </w:r>
      <w:r w:rsidRPr="00A66465">
        <w:rPr>
          <w:rFonts w:ascii="Arial" w:eastAsia="Calibri" w:hAnsi="Arial" w:cs="Arial"/>
          <w:lang w:eastAsia="en-US"/>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объекты благоустройства</w:t>
      </w:r>
      <w:r w:rsidRPr="00A66465">
        <w:rPr>
          <w:rFonts w:ascii="Arial" w:eastAsia="Calibri" w:hAnsi="Arial" w:cs="Arial"/>
          <w:lang w:eastAsia="en-US"/>
        </w:rPr>
        <w:t xml:space="preserve"> - территории различного функционального назначения, на которых осуществляется деятельность по благоустройству, в том числе: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детские площадки, спортивные и другие площадки отдыха и досуга;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площадки автостоянок;</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улицы и дороги;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парки</w:t>
      </w:r>
      <w:r>
        <w:rPr>
          <w:rFonts w:ascii="Arial" w:eastAsia="Calibri" w:hAnsi="Arial" w:cs="Arial"/>
          <w:lang w:eastAsia="en-US"/>
        </w:rPr>
        <w:t xml:space="preserve">, </w:t>
      </w:r>
      <w:r w:rsidRPr="00A66465">
        <w:rPr>
          <w:rFonts w:ascii="Arial" w:eastAsia="Calibri" w:hAnsi="Arial" w:cs="Arial"/>
          <w:lang w:eastAsia="en-US"/>
        </w:rPr>
        <w:t>иные зеленые зоны;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площади</w:t>
      </w:r>
      <w:r w:rsidRPr="00A66465">
        <w:rPr>
          <w:rFonts w:ascii="Arial" w:eastAsia="Calibri" w:hAnsi="Arial" w:cs="Arial"/>
          <w:lang w:eastAsia="en-US"/>
        </w:rPr>
        <w:t xml:space="preserve"> другие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технические зоны транспортных, инженерных коммуникаций, </w:t>
      </w:r>
      <w:proofErr w:type="spellStart"/>
      <w:r w:rsidRPr="00A66465">
        <w:rPr>
          <w:rFonts w:ascii="Arial" w:eastAsia="Calibri" w:hAnsi="Arial" w:cs="Arial"/>
          <w:lang w:eastAsia="en-US"/>
        </w:rPr>
        <w:t>водоохранные</w:t>
      </w:r>
      <w:proofErr w:type="spellEnd"/>
      <w:r w:rsidRPr="00A66465">
        <w:rPr>
          <w:rFonts w:ascii="Arial" w:eastAsia="Calibri" w:hAnsi="Arial" w:cs="Arial"/>
          <w:lang w:eastAsia="en-US"/>
        </w:rPr>
        <w:t xml:space="preserve"> зоны;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контейнерные площадки и площадки для складирования отдельных групп коммунальных отходов;</w:t>
      </w:r>
    </w:p>
    <w:p w:rsidR="00F40848" w:rsidRPr="00A66465" w:rsidRDefault="00F40848" w:rsidP="00F40848">
      <w:pPr>
        <w:autoSpaceDE w:val="0"/>
        <w:autoSpaceDN w:val="0"/>
        <w:adjustRightInd w:val="0"/>
        <w:ind w:firstLine="540"/>
        <w:jc w:val="both"/>
        <w:rPr>
          <w:rFonts w:ascii="Arial" w:eastAsia="Calibri" w:hAnsi="Arial" w:cs="Arial"/>
          <w:lang w:eastAsia="en-US"/>
        </w:rPr>
      </w:pPr>
      <w:proofErr w:type="gramStart"/>
      <w:r w:rsidRPr="007F38C2">
        <w:rPr>
          <w:rFonts w:ascii="Arial" w:eastAsia="Calibri" w:hAnsi="Arial" w:cs="Arial"/>
          <w:b/>
          <w:lang w:eastAsia="en-US"/>
        </w:rPr>
        <w:t>ордер на проведение земляных работ</w:t>
      </w:r>
      <w:r w:rsidRPr="00A66465">
        <w:rPr>
          <w:rFonts w:ascii="Arial" w:eastAsia="Calibri" w:hAnsi="Arial" w:cs="Arial"/>
          <w:lang w:eastAsia="en-US"/>
        </w:rPr>
        <w:t xml:space="preserve">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приватное пространство</w:t>
      </w:r>
      <w:r w:rsidRPr="00A66465">
        <w:rPr>
          <w:rFonts w:ascii="Arial" w:eastAsia="Calibri" w:hAnsi="Arial" w:cs="Arial"/>
          <w:lang w:eastAsia="en-US"/>
        </w:rPr>
        <w:t xml:space="preserve"> - территория с ограниченным доступом посторонних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 благоустройства</w:t>
      </w:r>
      <w:r w:rsidRPr="00A66465">
        <w:rPr>
          <w:rFonts w:ascii="Arial" w:eastAsia="Calibri" w:hAnsi="Arial" w:cs="Arial"/>
          <w:lang w:eastAsia="en-US"/>
        </w:rPr>
        <w:t xml:space="preserve"> - </w:t>
      </w:r>
      <w:proofErr w:type="gramStart"/>
      <w:r w:rsidRPr="00A66465">
        <w:rPr>
          <w:rFonts w:ascii="Arial" w:eastAsia="Calibri" w:hAnsi="Arial" w:cs="Arial"/>
          <w:lang w:eastAsia="en-US"/>
        </w:rPr>
        <w:t>архитектурный проект</w:t>
      </w:r>
      <w:proofErr w:type="gramEnd"/>
      <w:r w:rsidRPr="00A66465">
        <w:rPr>
          <w:rFonts w:ascii="Arial" w:eastAsia="Calibr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проектирование</w:t>
      </w:r>
      <w:r w:rsidRPr="00A66465">
        <w:rPr>
          <w:rFonts w:ascii="Arial" w:eastAsia="Calibri" w:hAnsi="Arial" w:cs="Arial"/>
          <w:lang w:eastAsia="en-US"/>
        </w:rPr>
        <w:t xml:space="preserve"> - разработка проекта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проектное решение</w:t>
      </w:r>
      <w:r w:rsidRPr="00A66465">
        <w:rPr>
          <w:rFonts w:ascii="Arial" w:eastAsia="Calibri" w:hAnsi="Arial" w:cs="Arial"/>
          <w:lang w:eastAsia="en-US"/>
        </w:rPr>
        <w:t xml:space="preserve">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w:t>
      </w:r>
      <w:r w:rsidRPr="007F38C2">
        <w:rPr>
          <w:rFonts w:ascii="Arial" w:eastAsia="Calibri" w:hAnsi="Arial" w:cs="Arial"/>
          <w:b/>
          <w:lang w:eastAsia="en-US"/>
        </w:rPr>
        <w:t>территория общего пользования</w:t>
      </w:r>
      <w:r w:rsidRPr="00A66465">
        <w:rPr>
          <w:rFonts w:ascii="Arial" w:eastAsia="Calibri" w:hAnsi="Arial" w:cs="Arial"/>
          <w:lang w:eastAsia="en-US"/>
        </w:rPr>
        <w:t xml:space="preserve"> - территория, которой беспрепятственно пользуется неограниченный круг лиц (в том числе площади, улицы, проезды);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w:t>
      </w:r>
      <w:r w:rsidRPr="007F38C2">
        <w:rPr>
          <w:rFonts w:ascii="Arial" w:eastAsia="Calibri" w:hAnsi="Arial" w:cs="Arial"/>
          <w:b/>
          <w:lang w:eastAsia="en-US"/>
        </w:rPr>
        <w:t>уборка территорий</w:t>
      </w:r>
      <w:r w:rsidRPr="00A66465">
        <w:rPr>
          <w:rFonts w:ascii="Arial" w:eastAsia="Calibri" w:hAnsi="Arial" w:cs="Arial"/>
          <w:lang w:eastAsia="en-US"/>
        </w:rPr>
        <w:t xml:space="preserve">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функциональные зоны общественных пространств</w:t>
      </w:r>
      <w:r w:rsidRPr="00A66465">
        <w:rPr>
          <w:rFonts w:ascii="Arial" w:eastAsia="Calibri" w:hAnsi="Arial" w:cs="Arial"/>
          <w:lang w:eastAsia="en-US"/>
        </w:rPr>
        <w:t xml:space="preserve">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proofErr w:type="gramStart"/>
      <w:r w:rsidRPr="007F38C2">
        <w:rPr>
          <w:rFonts w:ascii="Arial" w:eastAsia="Calibri" w:hAnsi="Arial" w:cs="Arial"/>
          <w:b/>
          <w:lang w:eastAsia="en-US"/>
        </w:rPr>
        <w:t>элементы благоустройства</w:t>
      </w:r>
      <w:r w:rsidRPr="00A66465">
        <w:rPr>
          <w:rFonts w:ascii="Arial" w:eastAsia="Calibri" w:hAnsi="Arial" w:cs="Arial"/>
          <w:lang w:eastAsia="en-US"/>
        </w:rPr>
        <w:t xml:space="preserve"> - декоративные, технические, планировочные, конструктивные</w:t>
      </w:r>
      <w:r>
        <w:rPr>
          <w:rFonts w:ascii="Arial" w:eastAsia="Calibri" w:hAnsi="Arial" w:cs="Arial"/>
          <w:lang w:eastAsia="en-US"/>
        </w:rPr>
        <w:t xml:space="preserve"> устройства</w:t>
      </w:r>
      <w:r w:rsidRPr="00A66465">
        <w:rPr>
          <w:rFonts w:ascii="Arial" w:eastAsia="Calibri" w:hAnsi="Arial" w:cs="Arial"/>
          <w:lang w:eastAsia="en-US"/>
        </w:rPr>
        <w:t>, элементы</w:t>
      </w:r>
      <w:r>
        <w:rPr>
          <w:rFonts w:ascii="Arial" w:eastAsia="Calibri" w:hAnsi="Arial" w:cs="Arial"/>
          <w:lang w:eastAsia="en-US"/>
        </w:rPr>
        <w:t xml:space="preserve"> озеленения,</w:t>
      </w:r>
      <w:r w:rsidRPr="00A66465">
        <w:rPr>
          <w:rFonts w:ascii="Arial" w:eastAsia="Calibri" w:hAnsi="Arial" w:cs="Arial"/>
          <w:lang w:eastAsia="en-US"/>
        </w:rPr>
        <w:t xml:space="preserve"> различные виды оборудования </w:t>
      </w:r>
      <w:r w:rsidRPr="00A66465">
        <w:rPr>
          <w:rFonts w:ascii="Arial" w:eastAsia="Calibri" w:hAnsi="Arial" w:cs="Arial"/>
          <w:lang w:eastAsia="en-US"/>
        </w:rPr>
        <w:lastRenderedPageBreak/>
        <w:t>и оформления, в том числе</w:t>
      </w:r>
      <w:r>
        <w:rPr>
          <w:rFonts w:ascii="Arial" w:eastAsia="Calibri" w:hAnsi="Arial" w:cs="Arial"/>
          <w:lang w:eastAsia="en-US"/>
        </w:rPr>
        <w:t xml:space="preserve">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озеленения;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покрытия;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(заборы);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водные 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уличное коммунально-бытовое и техническое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игровое и спортивное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освещения;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средства размещения информации и рекламные конструкции;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архитектурные формы и уличная мебель;</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нестационарные объекты;</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объектов капитального строительства.</w:t>
      </w:r>
    </w:p>
    <w:p w:rsidR="00266916" w:rsidRPr="005C6450" w:rsidRDefault="00266916" w:rsidP="00266916">
      <w:pPr>
        <w:pStyle w:val="ConsPlusTitle"/>
        <w:spacing w:line="25" w:lineRule="atLeast"/>
        <w:jc w:val="both"/>
        <w:rPr>
          <w:b w:val="0"/>
          <w:sz w:val="24"/>
          <w:szCs w:val="24"/>
        </w:rPr>
      </w:pPr>
      <w:r>
        <w:rPr>
          <w:sz w:val="24"/>
          <w:szCs w:val="24"/>
        </w:rPr>
        <w:t xml:space="preserve">        </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w:t>
      </w:r>
      <w:r>
        <w:rPr>
          <w:b w:val="0"/>
          <w:sz w:val="24"/>
          <w:szCs w:val="24"/>
        </w:rPr>
        <w:t>отребления физическими лицами;</w:t>
      </w:r>
      <w:r w:rsidRPr="005C6450">
        <w:rPr>
          <w:b w:val="0"/>
          <w:sz w:val="24"/>
          <w:szCs w:val="24"/>
        </w:rPr>
        <w:t xml:space="preserve">  </w:t>
      </w:r>
    </w:p>
    <w:p w:rsidR="00266916" w:rsidRPr="003F037E" w:rsidRDefault="00266916" w:rsidP="00266916">
      <w:pPr>
        <w:jc w:val="both"/>
        <w:rPr>
          <w:rFonts w:ascii="Arial" w:hAnsi="Arial" w:cs="Arial"/>
          <w:color w:val="464C55"/>
        </w:rPr>
      </w:pPr>
      <w:r w:rsidRPr="00D51F8E">
        <w:t xml:space="preserve">  </w:t>
      </w:r>
      <w:r>
        <w:t xml:space="preserve">   </w:t>
      </w:r>
      <w:r w:rsidRPr="00D51F8E">
        <w:t xml:space="preserve"> </w:t>
      </w:r>
      <w:r w:rsidRPr="003F037E">
        <w:rPr>
          <w:rFonts w:ascii="Arial" w:hAnsi="Arial" w:cs="Arial"/>
          <w:b/>
        </w:rPr>
        <w:t>вывоз твердых коммунальных отходов</w:t>
      </w:r>
      <w:r>
        <w:rPr>
          <w:b/>
        </w:rPr>
        <w:t xml:space="preserve"> – </w:t>
      </w:r>
      <w:r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266916" w:rsidRPr="003F037E" w:rsidRDefault="00266916" w:rsidP="00266916">
      <w:pPr>
        <w:jc w:val="both"/>
        <w:rPr>
          <w:rFonts w:ascii="Arial" w:hAnsi="Arial" w:cs="Arial"/>
          <w:color w:val="464C55"/>
        </w:rPr>
      </w:pP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266916" w:rsidRPr="003F037E" w:rsidRDefault="00266916" w:rsidP="00266916">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266916" w:rsidRDefault="00266916" w:rsidP="00266916">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крупногабаритные от</w:t>
      </w:r>
      <w:r>
        <w:rPr>
          <w:rFonts w:ascii="Arial" w:hAnsi="Arial" w:cs="Arial"/>
          <w:b/>
        </w:rPr>
        <w:t>ходы</w:t>
      </w:r>
      <w:r w:rsidRPr="00D51F8E">
        <w:rPr>
          <w:rFonts w:ascii="Arial" w:hAnsi="Arial" w:cs="Arial"/>
          <w:color w:val="464C55"/>
        </w:rPr>
        <w:t xml:space="preserve"> - </w:t>
      </w:r>
      <w:r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w:t>
      </w:r>
      <w:r>
        <w:rPr>
          <w:rFonts w:ascii="Arial" w:hAnsi="Arial" w:cs="Arial"/>
        </w:rPr>
        <w:t xml:space="preserve"> их складирование в контейнерах.</w:t>
      </w:r>
    </w:p>
    <w:p w:rsidR="00F40848" w:rsidRDefault="00F40848" w:rsidP="00F40848">
      <w:pPr>
        <w:jc w:val="both"/>
        <w:rPr>
          <w:rFonts w:ascii="Arial" w:hAnsi="Arial" w:cs="Arial"/>
        </w:rPr>
      </w:pPr>
      <w:r>
        <w:rPr>
          <w:rFonts w:ascii="Arial" w:hAnsi="Arial" w:cs="Arial"/>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F40848" w:rsidRDefault="00F40848" w:rsidP="00F40848">
      <w:pPr>
        <w:jc w:val="both"/>
        <w:rPr>
          <w:rFonts w:ascii="Arial" w:hAnsi="Arial" w:cs="Arial"/>
        </w:rPr>
      </w:pPr>
      <w:r>
        <w:rPr>
          <w:rFonts w:ascii="Arial" w:hAnsi="Arial" w:cs="Arial"/>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F40848" w:rsidRPr="00A66465" w:rsidRDefault="00F40848" w:rsidP="00F40848">
      <w:pPr>
        <w:jc w:val="both"/>
        <w:rPr>
          <w:rFonts w:ascii="Arial" w:hAnsi="Arial" w:cs="Arial"/>
        </w:rPr>
      </w:pPr>
    </w:p>
    <w:p w:rsidR="00F40848" w:rsidRPr="00A66465" w:rsidRDefault="00F40848" w:rsidP="00F40848">
      <w:pPr>
        <w:pStyle w:val="ConsPlusNormal"/>
        <w:ind w:firstLine="540"/>
        <w:jc w:val="center"/>
        <w:rPr>
          <w:b/>
          <w:sz w:val="24"/>
          <w:szCs w:val="24"/>
        </w:rPr>
      </w:pPr>
      <w:r w:rsidRPr="00A66465">
        <w:rPr>
          <w:b/>
          <w:sz w:val="24"/>
          <w:szCs w:val="24"/>
        </w:rPr>
        <w:t xml:space="preserve">2 Общие требования к состоянию общественных пространств, состоянию и облику зданий различного назначения и разной формы </w:t>
      </w:r>
      <w:r w:rsidRPr="00A66465">
        <w:rPr>
          <w:b/>
          <w:sz w:val="24"/>
          <w:szCs w:val="24"/>
        </w:rPr>
        <w:lastRenderedPageBreak/>
        <w:t>собственности, к имеющимся в муниципальном образовании объектам благоустройства и их отдельным элементам</w:t>
      </w:r>
    </w:p>
    <w:p w:rsidR="00F40848" w:rsidRPr="00A66465" w:rsidRDefault="00F40848" w:rsidP="00F40848">
      <w:pPr>
        <w:pStyle w:val="ConsPlusNormal"/>
        <w:ind w:firstLine="540"/>
        <w:jc w:val="both"/>
        <w:rPr>
          <w:rFonts w:eastAsia="Calibri"/>
          <w:sz w:val="24"/>
          <w:szCs w:val="24"/>
          <w:lang w:eastAsia="en-US"/>
        </w:rPr>
      </w:pPr>
    </w:p>
    <w:p w:rsidR="00F40848" w:rsidRPr="00A66465" w:rsidRDefault="00F40848" w:rsidP="00F40848">
      <w:pPr>
        <w:pStyle w:val="ConsPlusNormal"/>
        <w:ind w:firstLine="540"/>
        <w:jc w:val="center"/>
        <w:rPr>
          <w:rFonts w:eastAsia="Calibri"/>
          <w:b/>
          <w:sz w:val="24"/>
          <w:szCs w:val="24"/>
          <w:lang w:eastAsia="en-US"/>
        </w:rPr>
      </w:pPr>
      <w:r w:rsidRPr="00A66465">
        <w:rPr>
          <w:rFonts w:eastAsia="Calibri"/>
          <w:b/>
          <w:sz w:val="24"/>
          <w:szCs w:val="24"/>
          <w:lang w:eastAsia="en-US"/>
        </w:rPr>
        <w:t>2.1. Благоустройство территорий общественного назначения</w:t>
      </w:r>
    </w:p>
    <w:p w:rsidR="00F40848" w:rsidRPr="00A66465" w:rsidRDefault="00F40848" w:rsidP="00F40848">
      <w:pPr>
        <w:pStyle w:val="ConsPlusNormal"/>
        <w:ind w:firstLine="540"/>
        <w:jc w:val="center"/>
        <w:rPr>
          <w:rFonts w:eastAsia="Calibri"/>
          <w:sz w:val="24"/>
          <w:szCs w:val="24"/>
          <w:lang w:eastAsia="en-US"/>
        </w:rPr>
      </w:pPr>
    </w:p>
    <w:p w:rsidR="00F40848" w:rsidRPr="00A66465" w:rsidRDefault="00F40848" w:rsidP="00F40848">
      <w:pPr>
        <w:pStyle w:val="ConsPlusNormal"/>
        <w:ind w:firstLine="540"/>
        <w:jc w:val="both"/>
        <w:rPr>
          <w:rFonts w:eastAsia="Calibri"/>
          <w:sz w:val="24"/>
          <w:szCs w:val="24"/>
          <w:lang w:eastAsia="en-US"/>
        </w:rPr>
      </w:pPr>
      <w:r w:rsidRPr="00A66465">
        <w:rPr>
          <w:rFonts w:eastAsia="Calibri"/>
          <w:sz w:val="24"/>
          <w:szCs w:val="24"/>
          <w:lang w:eastAsia="en-US"/>
        </w:rPr>
        <w:t xml:space="preserve">2.1.1. </w:t>
      </w:r>
      <w:r>
        <w:rPr>
          <w:rFonts w:eastAsia="Calibri"/>
          <w:sz w:val="24"/>
          <w:szCs w:val="24"/>
          <w:lang w:eastAsia="en-US"/>
        </w:rPr>
        <w:t>Территории сельсовета</w:t>
      </w:r>
      <w:r w:rsidRPr="00A66465">
        <w:rPr>
          <w:rFonts w:eastAsia="Calibri"/>
          <w:sz w:val="24"/>
          <w:szCs w:val="24"/>
          <w:lang w:eastAsia="en-US"/>
        </w:rPr>
        <w:t xml:space="preserve">, удобно расположенные и </w:t>
      </w:r>
      <w:proofErr w:type="gramStart"/>
      <w:r w:rsidRPr="00A66465">
        <w:rPr>
          <w:rFonts w:eastAsia="Calibri"/>
          <w:sz w:val="24"/>
          <w:szCs w:val="24"/>
          <w:lang w:eastAsia="en-US"/>
        </w:rPr>
        <w:t>легко доступные</w:t>
      </w:r>
      <w:proofErr w:type="gramEnd"/>
      <w:r w:rsidRPr="00A66465">
        <w:rPr>
          <w:rFonts w:eastAsia="Calibri"/>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2.1.3. </w:t>
      </w:r>
      <w:proofErr w:type="gramStart"/>
      <w:r>
        <w:rPr>
          <w:rFonts w:ascii="Arial" w:eastAsia="Calibr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Calibri" w:hAnsi="Arial" w:cs="Arial"/>
          <w:lang w:eastAsia="en-US"/>
        </w:rPr>
        <w:t>, содержанию объектов благоустройства  и для других форм взаимодействия жителей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2.1.4</w:t>
      </w:r>
      <w:r w:rsidRPr="00A66465">
        <w:rPr>
          <w:rFonts w:ascii="Arial" w:eastAsia="Calibri" w:hAnsi="Arial" w:cs="Arial"/>
          <w:lang w:eastAsia="en-US"/>
        </w:rPr>
        <w:t xml:space="preserve">. Проекты благоустройства территорий общественных пространств следует разрабатывать на основании предварительных </w:t>
      </w:r>
      <w:proofErr w:type="gramStart"/>
      <w:r w:rsidRPr="00A66465">
        <w:rPr>
          <w:rFonts w:ascii="Arial" w:eastAsia="Calibri" w:hAnsi="Arial" w:cs="Arial"/>
          <w:lang w:eastAsia="en-US"/>
        </w:rPr>
        <w:t>пред</w:t>
      </w:r>
      <w:proofErr w:type="gramEnd"/>
      <w:r>
        <w:rPr>
          <w:rFonts w:ascii="Arial" w:eastAsia="Calibri" w:hAnsi="Arial" w:cs="Arial"/>
          <w:lang w:eastAsia="en-US"/>
        </w:rPr>
        <w:t xml:space="preserve"> </w:t>
      </w:r>
      <w:r w:rsidRPr="00A66465">
        <w:rPr>
          <w:rFonts w:ascii="Arial" w:eastAsia="Calibri" w:hAnsi="Arial" w:cs="Arial"/>
          <w:lang w:eastAsia="en-US"/>
        </w:rPr>
        <w:t>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2.1.5.</w:t>
      </w:r>
      <w:r w:rsidRPr="00A66465">
        <w:rPr>
          <w:rFonts w:ascii="Arial" w:eastAsia="Calibri" w:hAnsi="Arial" w:cs="Arial"/>
          <w:lang w:eastAsia="en-US"/>
        </w:rPr>
        <w:t xml:space="preserve"> </w:t>
      </w:r>
      <w:r>
        <w:rPr>
          <w:rFonts w:ascii="Arial" w:eastAsia="Calibri" w:hAnsi="Arial" w:cs="Arial"/>
          <w:lang w:eastAsia="en-US"/>
        </w:rPr>
        <w:t>П</w:t>
      </w:r>
      <w:r w:rsidRPr="00A66465">
        <w:rPr>
          <w:rFonts w:ascii="Arial" w:eastAsia="Calibri" w:hAnsi="Arial" w:cs="Arial"/>
          <w:lang w:eastAsia="en-US"/>
        </w:rPr>
        <w:t>еречень конструктивных элементов внешнего благоустройства на терр</w:t>
      </w:r>
      <w:r>
        <w:rPr>
          <w:rFonts w:ascii="Arial" w:eastAsia="Calibri" w:hAnsi="Arial" w:cs="Arial"/>
          <w:lang w:eastAsia="en-US"/>
        </w:rPr>
        <w:t>итории общественных пространств сельсовета</w:t>
      </w:r>
      <w:r w:rsidRPr="00A66465">
        <w:rPr>
          <w:rFonts w:ascii="Arial" w:eastAsia="Calibr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lang w:eastAsia="en-US"/>
        </w:rPr>
      </w:pPr>
      <w:r w:rsidRPr="00A66465">
        <w:rPr>
          <w:rFonts w:ascii="Arial" w:eastAsia="Calibri" w:hAnsi="Arial" w:cs="Arial"/>
          <w:b/>
          <w:lang w:eastAsia="en-US"/>
        </w:rPr>
        <w:t>2.2. Благоустройство территорий жилого назначения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w:t>
      </w:r>
      <w:r>
        <w:rPr>
          <w:rFonts w:ascii="Arial" w:eastAsia="Calibri" w:hAnsi="Arial" w:cs="Arial"/>
          <w:lang w:eastAsia="en-US"/>
        </w:rPr>
        <w:t xml:space="preserve">сочетаниях формируют жилые </w:t>
      </w:r>
      <w:r w:rsidRPr="00A66465">
        <w:rPr>
          <w:rFonts w:ascii="Arial" w:eastAsia="Calibri" w:hAnsi="Arial" w:cs="Arial"/>
          <w:lang w:eastAsia="en-US"/>
        </w:rPr>
        <w:t xml:space="preserve"> районы.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8F70DE">
        <w:rPr>
          <w:rFonts w:ascii="Arial" w:eastAsia="Calibri" w:hAnsi="Arial" w:cs="Arial"/>
          <w:lang w:eastAsia="en-US"/>
        </w:rPr>
        <w:t>жилых районов</w:t>
      </w:r>
      <w:r>
        <w:rPr>
          <w:rFonts w:ascii="Arial" w:eastAsia="Calibri" w:hAnsi="Arial" w:cs="Arial"/>
          <w:lang w:eastAsia="en-US"/>
        </w:rPr>
        <w:t xml:space="preserve"> </w:t>
      </w:r>
      <w:r w:rsidRPr="00A66465">
        <w:rPr>
          <w:rFonts w:ascii="Arial" w:eastAsia="Calibri" w:hAnsi="Arial" w:cs="Arial"/>
          <w:lang w:eastAsia="en-US"/>
        </w:rPr>
        <w:t>и озелененных территорий общего пользования.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 xml:space="preserve">2.2.3. </w:t>
      </w:r>
      <w:r>
        <w:rPr>
          <w:rFonts w:ascii="Arial" w:eastAsia="Calibri" w:hAnsi="Arial" w:cs="Arial"/>
          <w:lang w:eastAsia="en-US"/>
        </w:rPr>
        <w:t>П</w:t>
      </w:r>
      <w:r w:rsidRPr="00A66465">
        <w:rPr>
          <w:rFonts w:ascii="Arial" w:eastAsia="Calibr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урны;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контейнеры для мусора;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носители информации.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Возможно размещение средств наружной рекламы, некапитальных нестационарных сооружений.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A66465">
        <w:rPr>
          <w:rFonts w:ascii="Arial" w:eastAsia="Calibri" w:hAnsi="Arial" w:cs="Arial"/>
          <w:lang w:eastAsia="en-US"/>
        </w:rPr>
        <w:t>просматриваемостью</w:t>
      </w:r>
      <w:proofErr w:type="spellEnd"/>
      <w:r w:rsidRPr="00A66465">
        <w:rPr>
          <w:rFonts w:ascii="Arial" w:eastAsia="Calibr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2.2.7. </w:t>
      </w:r>
      <w:proofErr w:type="gramStart"/>
      <w:r w:rsidRPr="00A66465">
        <w:rPr>
          <w:rFonts w:ascii="Arial" w:eastAsia="Calibr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66465">
        <w:rPr>
          <w:rFonts w:ascii="Arial" w:eastAsia="Calibr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2.2.9</w:t>
      </w:r>
      <w:r w:rsidRPr="00A66465">
        <w:rPr>
          <w:rFonts w:ascii="Arial" w:eastAsia="Calibri" w:hAnsi="Arial" w:cs="Arial"/>
          <w:lang w:eastAsia="en-US"/>
        </w:rPr>
        <w:t>. При озеленении территории детских садов и школ не допускается использование растений с ядовитыми плодами, а также с колючками и шипами.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2.2.10</w:t>
      </w:r>
      <w:r w:rsidRPr="00A66465">
        <w:rPr>
          <w:rFonts w:ascii="Arial" w:eastAsia="Calibri" w:hAnsi="Arial" w:cs="Arial"/>
          <w:lang w:eastAsia="en-US"/>
        </w:rPr>
        <w:t>. В перечень элементов благоустройства на участке длительного и кратковременного хранения автотранспортных средств,</w:t>
      </w:r>
      <w:r>
        <w:rPr>
          <w:rFonts w:ascii="Arial" w:eastAsia="Calibri" w:hAnsi="Arial" w:cs="Arial"/>
          <w:lang w:eastAsia="en-US"/>
        </w:rPr>
        <w:t xml:space="preserve"> </w:t>
      </w:r>
      <w:r w:rsidRPr="00A66465">
        <w:rPr>
          <w:rFonts w:ascii="Arial" w:eastAsia="Calibri" w:hAnsi="Arial" w:cs="Arial"/>
          <w:lang w:eastAsia="en-US"/>
        </w:rPr>
        <w:t>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2.2.11</w:t>
      </w:r>
      <w:r w:rsidRPr="00A66465">
        <w:rPr>
          <w:rFonts w:ascii="Arial" w:eastAsia="Calibri" w:hAnsi="Arial" w:cs="Arial"/>
          <w:lang w:eastAsia="en-US"/>
        </w:rPr>
        <w:t>. Благоустройство участка территории, автостоянок представляется твердым видом покрытия дорожек и проездов, осветительным оборудованием.</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2.3.Благоустройство территорий рекреационного назначения</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Pr>
          <w:rFonts w:ascii="Arial" w:eastAsia="Calibri" w:hAnsi="Arial" w:cs="Arial"/>
          <w:lang w:eastAsia="en-US"/>
        </w:rPr>
        <w:t>а</w:t>
      </w:r>
      <w:r w:rsidRPr="00A66465">
        <w:rPr>
          <w:rFonts w:ascii="Arial" w:eastAsia="Calibri" w:hAnsi="Arial" w:cs="Arial"/>
          <w:lang w:eastAsia="en-US"/>
        </w:rPr>
        <w:t>.</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r>
        <w:rPr>
          <w:rFonts w:ascii="Arial" w:eastAsia="Calibri" w:hAnsi="Arial" w:cs="Arial"/>
          <w:lang w:eastAsia="en-U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2.3.3</w:t>
      </w:r>
      <w:r w:rsidRPr="00A66465">
        <w:rPr>
          <w:rFonts w:ascii="Arial" w:eastAsia="Calibri"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2.3.4</w:t>
      </w:r>
      <w:r w:rsidRPr="00A66465">
        <w:rPr>
          <w:rFonts w:ascii="Arial" w:eastAsia="Calibri" w:hAnsi="Arial" w:cs="Arial"/>
          <w:lang w:eastAsia="en-US"/>
        </w:rPr>
        <w:t xml:space="preserve">. </w:t>
      </w:r>
      <w:proofErr w:type="gramStart"/>
      <w:r w:rsidRPr="00A66465">
        <w:rPr>
          <w:rFonts w:ascii="Arial" w:eastAsia="Calibr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2.3.5</w:t>
      </w:r>
      <w:r w:rsidRPr="00A66465">
        <w:rPr>
          <w:rFonts w:ascii="Arial" w:eastAsia="Calibri" w:hAnsi="Arial" w:cs="Arial"/>
          <w:lang w:eastAsia="en-US"/>
        </w:rPr>
        <w:t>. При проектировании озеленения территории объектов следует:</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оценку существующей растительности, состояния древесных растений и травянистого покрова;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A66465">
        <w:rPr>
          <w:rFonts w:ascii="Arial" w:eastAsia="Calibri" w:hAnsi="Arial" w:cs="Arial"/>
          <w:lang w:eastAsia="en-US"/>
        </w:rPr>
        <w:t>,</w:t>
      </w:r>
      <w:proofErr w:type="gramEnd"/>
      <w:r w:rsidRPr="00A66465">
        <w:rPr>
          <w:rFonts w:ascii="Arial" w:eastAsia="Calibri" w:hAnsi="Arial" w:cs="Arial"/>
          <w:lang w:eastAsia="en-US"/>
        </w:rPr>
        <w:t xml:space="preserve"> чем на 80% общей площади зоны отдыха;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w:t>
      </w:r>
      <w:r>
        <w:rPr>
          <w:rFonts w:ascii="Arial" w:eastAsia="Calibri" w:hAnsi="Arial" w:cs="Arial"/>
          <w:lang w:eastAsia="en-US"/>
        </w:rPr>
        <w:t>чивать озеленение</w:t>
      </w:r>
      <w:r w:rsidRPr="00A66465">
        <w:rPr>
          <w:rFonts w:ascii="Arial" w:eastAsia="Calibri" w:hAnsi="Arial" w:cs="Arial"/>
          <w:lang w:eastAsia="en-US"/>
        </w:rPr>
        <w:t xml:space="preserve"> берегов водоема;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2.3.6</w:t>
      </w:r>
      <w:r w:rsidRPr="00A66465">
        <w:rPr>
          <w:rFonts w:ascii="Arial" w:eastAsia="Calibri" w:hAnsi="Arial" w:cs="Arial"/>
          <w:lang w:eastAsia="en-US"/>
        </w:rPr>
        <w:t xml:space="preserve">. </w:t>
      </w:r>
      <w:r>
        <w:rPr>
          <w:rFonts w:ascii="Arial" w:eastAsia="Calibri" w:hAnsi="Arial" w:cs="Arial"/>
          <w:lang w:eastAsia="en-US"/>
        </w:rPr>
        <w:t>На территории сельсовета</w:t>
      </w:r>
      <w:r w:rsidRPr="00A66465">
        <w:rPr>
          <w:rFonts w:ascii="Arial" w:eastAsia="Calibr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2.4. Благоустройство</w:t>
      </w:r>
      <w:r>
        <w:rPr>
          <w:rFonts w:ascii="Arial" w:eastAsia="Calibri" w:hAnsi="Arial" w:cs="Arial"/>
          <w:b/>
          <w:lang w:eastAsia="en-US"/>
        </w:rPr>
        <w:t xml:space="preserve"> </w:t>
      </w:r>
      <w:r w:rsidRPr="00A66465">
        <w:rPr>
          <w:rFonts w:ascii="Arial" w:eastAsia="Calibri" w:hAnsi="Arial" w:cs="Arial"/>
          <w:b/>
          <w:lang w:eastAsia="en-US"/>
        </w:rPr>
        <w:t>территорий</w:t>
      </w: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 транспортной и инженерной инфраструктуры</w:t>
      </w:r>
    </w:p>
    <w:p w:rsidR="00F40848" w:rsidRPr="00A66465" w:rsidRDefault="00F40848" w:rsidP="00F40848">
      <w:pPr>
        <w:autoSpaceDE w:val="0"/>
        <w:autoSpaceDN w:val="0"/>
        <w:adjustRightInd w:val="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2.4.2. Как правило, перечень элементов благоустройства на территории улиц и дорог включает: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 дорожного полотна и тротуаров;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 элементы сопряжения поверхностей;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озеленение вдоль улиц и дорог;</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опасных мест;</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носители информации дорожного движения (дорожные знаки, разметка, светофорные устройства).</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2.5. Оформление</w:t>
      </w:r>
      <w:r>
        <w:rPr>
          <w:rFonts w:ascii="Arial" w:eastAsia="Calibri" w:hAnsi="Arial" w:cs="Arial"/>
          <w:b/>
          <w:lang w:eastAsia="en-US"/>
        </w:rPr>
        <w:t xml:space="preserve"> </w:t>
      </w:r>
      <w:r w:rsidRPr="00A66465">
        <w:rPr>
          <w:rFonts w:ascii="Arial" w:eastAsia="Calibri" w:hAnsi="Arial" w:cs="Arial"/>
          <w:b/>
          <w:lang w:eastAsia="en-US"/>
        </w:rPr>
        <w:t>муниципального образования и информация</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1</w:t>
      </w:r>
      <w:r w:rsidRPr="00A66465">
        <w:rPr>
          <w:rFonts w:ascii="Arial" w:eastAsia="Calibri" w:hAnsi="Arial" w:cs="Arial"/>
          <w:lang w:eastAsia="en-US"/>
        </w:rPr>
        <w:t xml:space="preserve">. Организациям, эксплуатирующим световые рекламы и вывески, необходимо обеспечивать своевременную замену перегоревших </w:t>
      </w:r>
      <w:proofErr w:type="spellStart"/>
      <w:r w:rsidRPr="00A66465">
        <w:rPr>
          <w:rFonts w:ascii="Arial" w:eastAsia="Calibri" w:hAnsi="Arial" w:cs="Arial"/>
          <w:lang w:eastAsia="en-US"/>
        </w:rPr>
        <w:t>газосветовых</w:t>
      </w:r>
      <w:proofErr w:type="spellEnd"/>
      <w:r w:rsidRPr="00A66465">
        <w:rPr>
          <w:rFonts w:ascii="Arial" w:eastAsia="Calibri" w:hAnsi="Arial" w:cs="Arial"/>
          <w:lang w:eastAsia="en-US"/>
        </w:rPr>
        <w:t xml:space="preserve"> трубок и электроламп. В случае неисправности отдельных знаков рекламы или вывески следует выключать полностью.</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2</w:t>
      </w:r>
      <w:r w:rsidRPr="00A66465">
        <w:rPr>
          <w:rFonts w:ascii="Arial" w:eastAsia="Calibri" w:hAnsi="Arial" w:cs="Arial"/>
          <w:lang w:eastAsia="en-US"/>
        </w:rPr>
        <w:t>.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3</w:t>
      </w:r>
      <w:r w:rsidRPr="00A66465">
        <w:rPr>
          <w:rFonts w:ascii="Arial" w:eastAsia="Calibri" w:hAnsi="Arial" w:cs="Arial"/>
          <w:lang w:eastAsia="en-US"/>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2.5.4</w:t>
      </w:r>
      <w:r w:rsidRPr="00A66465">
        <w:rPr>
          <w:rFonts w:ascii="Arial" w:eastAsia="Calibri" w:hAnsi="Arial" w:cs="Arial"/>
          <w:lang w:eastAsia="en-US"/>
        </w:rPr>
        <w:t>.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2.5.5</w:t>
      </w:r>
      <w:r w:rsidRPr="00A66465">
        <w:rPr>
          <w:rFonts w:ascii="Arial" w:eastAsia="Calibri" w:hAnsi="Arial" w:cs="Arial"/>
          <w:lang w:eastAsia="en-US"/>
        </w:rPr>
        <w:t xml:space="preserve">. Размещение и эксплуатацию рекламных конструкций осуществляется в </w:t>
      </w:r>
      <w:r>
        <w:rPr>
          <w:rFonts w:ascii="Arial" w:eastAsia="Calibri" w:hAnsi="Arial" w:cs="Arial"/>
          <w:lang w:eastAsia="en-US"/>
        </w:rPr>
        <w:t xml:space="preserve">порядке, установленном решением Вагинского сельского Совета депутатов </w:t>
      </w:r>
      <w:r w:rsidRPr="00A66465">
        <w:rPr>
          <w:rFonts w:ascii="Arial" w:eastAsia="Calibri" w:hAnsi="Arial" w:cs="Arial"/>
          <w:lang w:eastAsia="en-US"/>
        </w:rPr>
        <w:t xml:space="preserve">с обязательным согласованием эскизов с </w:t>
      </w:r>
      <w:r w:rsidRPr="004255D5">
        <w:rPr>
          <w:rFonts w:ascii="Arial" w:eastAsia="Calibri" w:hAnsi="Arial" w:cs="Arial"/>
          <w:lang w:eastAsia="en-US"/>
        </w:rPr>
        <w:t>адми</w:t>
      </w:r>
      <w:r>
        <w:rPr>
          <w:rFonts w:ascii="Arial" w:eastAsia="Calibri" w:hAnsi="Arial" w:cs="Arial"/>
          <w:lang w:eastAsia="en-US"/>
        </w:rPr>
        <w:t>нистрацией Вагинского сельсов</w:t>
      </w:r>
      <w:r w:rsidRPr="004255D5">
        <w:rPr>
          <w:rFonts w:ascii="Arial" w:eastAsia="Calibri" w:hAnsi="Arial" w:cs="Arial"/>
          <w:lang w:eastAsia="en-US"/>
        </w:rPr>
        <w:t>ета.</w:t>
      </w:r>
    </w:p>
    <w:p w:rsidR="00F40848" w:rsidRDefault="00F40848" w:rsidP="00F40848">
      <w:pPr>
        <w:pStyle w:val="ConsPlusTitle"/>
        <w:spacing w:line="25" w:lineRule="atLeast"/>
        <w:jc w:val="both"/>
        <w:rPr>
          <w:b w:val="0"/>
          <w:sz w:val="24"/>
          <w:szCs w:val="24"/>
        </w:rPr>
      </w:pPr>
      <w:r>
        <w:rPr>
          <w:b w:val="0"/>
          <w:sz w:val="24"/>
          <w:szCs w:val="24"/>
        </w:rPr>
        <w:t xml:space="preserve">        2.5.6</w:t>
      </w:r>
      <w:proofErr w:type="gramStart"/>
      <w:r>
        <w:rPr>
          <w:b w:val="0"/>
          <w:sz w:val="24"/>
          <w:szCs w:val="24"/>
        </w:rPr>
        <w:t xml:space="preserve"> К</w:t>
      </w:r>
      <w:proofErr w:type="gramEnd"/>
      <w:r>
        <w:rPr>
          <w:b w:val="0"/>
          <w:sz w:val="24"/>
          <w:szCs w:val="24"/>
        </w:rPr>
        <w:t>аждое строение, жилой дом оборудуются табличкой с указанием присвоенного почтового адреса (улица и номер дома) установленного образца. Установка информационных указателей производится в пределах средств бюджета Вагинского сельсовета на соответствующий финансовый год и плановый период.</w:t>
      </w:r>
    </w:p>
    <w:p w:rsidR="00F40848" w:rsidRDefault="00F40848" w:rsidP="00F40848">
      <w:pPr>
        <w:pStyle w:val="ConsPlusTitle"/>
        <w:spacing w:line="25" w:lineRule="atLeast"/>
        <w:jc w:val="both"/>
        <w:rPr>
          <w:b w:val="0"/>
          <w:sz w:val="24"/>
          <w:szCs w:val="24"/>
        </w:rPr>
      </w:pPr>
      <w:r>
        <w:rPr>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Pr>
          <w:b w:val="0"/>
          <w:sz w:val="24"/>
          <w:szCs w:val="24"/>
        </w:rPr>
        <w:t xml:space="preserve"> )</w:t>
      </w:r>
      <w:proofErr w:type="gramEnd"/>
      <w:r>
        <w:rPr>
          <w:b w:val="0"/>
          <w:sz w:val="24"/>
          <w:szCs w:val="24"/>
        </w:rPr>
        <w:t>.</w:t>
      </w:r>
    </w:p>
    <w:p w:rsidR="00F40848" w:rsidRDefault="00F40848" w:rsidP="00F40848">
      <w:pPr>
        <w:pStyle w:val="ConsPlusTitle"/>
        <w:spacing w:line="25" w:lineRule="atLeast"/>
        <w:jc w:val="both"/>
        <w:rPr>
          <w:b w:val="0"/>
          <w:sz w:val="24"/>
          <w:szCs w:val="24"/>
        </w:rPr>
      </w:pPr>
      <w:r>
        <w:rPr>
          <w:b w:val="0"/>
          <w:sz w:val="24"/>
          <w:szCs w:val="24"/>
        </w:rPr>
        <w:t xml:space="preserve">        2.5.8 Самовольное размещение информации и наружной рекламы запрещено.</w:t>
      </w:r>
    </w:p>
    <w:p w:rsidR="00F40848" w:rsidRPr="004255D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2.6. Общие требования </w:t>
      </w:r>
      <w:proofErr w:type="gramStart"/>
      <w:r w:rsidRPr="00A66465">
        <w:rPr>
          <w:rFonts w:ascii="Arial" w:eastAsia="Calibri" w:hAnsi="Arial" w:cs="Arial"/>
          <w:b/>
          <w:lang w:eastAsia="en-US"/>
        </w:rPr>
        <w:t>к</w:t>
      </w:r>
      <w:proofErr w:type="gramEnd"/>
    </w:p>
    <w:p w:rsidR="00F40848" w:rsidRPr="00A66465" w:rsidRDefault="00F40848" w:rsidP="00F40848">
      <w:pPr>
        <w:autoSpaceDE w:val="0"/>
        <w:autoSpaceDN w:val="0"/>
        <w:adjustRightInd w:val="0"/>
        <w:jc w:val="center"/>
        <w:rPr>
          <w:rFonts w:ascii="Arial" w:eastAsia="Calibri" w:hAnsi="Arial" w:cs="Arial"/>
          <w:b/>
          <w:color w:val="FF0000"/>
          <w:lang w:eastAsia="en-US"/>
        </w:rPr>
      </w:pPr>
      <w:r w:rsidRPr="00A66465">
        <w:rPr>
          <w:rFonts w:ascii="Arial" w:eastAsia="Calibri" w:hAnsi="Arial" w:cs="Arial"/>
          <w:b/>
          <w:lang w:eastAsia="en-US"/>
        </w:rPr>
        <w:t>отдельным объектам благоустройства и их элементам</w:t>
      </w:r>
    </w:p>
    <w:p w:rsidR="00F40848" w:rsidRPr="00A66465" w:rsidRDefault="00F40848"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 Элементы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2.6.1.2. Озеленение - составная и необходимая часть благоустройства и ландшафтной организации территории, обеспечивающая ф</w:t>
      </w:r>
      <w:r>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2.6.1.3</w:t>
      </w:r>
      <w:r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2.6.1.4</w:t>
      </w:r>
      <w:r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2.6.2. Виды покрытий.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w:t>
      </w:r>
      <w:r>
        <w:rPr>
          <w:rFonts w:ascii="Arial" w:hAnsi="Arial" w:cs="Arial"/>
        </w:rPr>
        <w:t xml:space="preserve">, ремонта пригодным, </w:t>
      </w:r>
      <w:proofErr w:type="spellStart"/>
      <w:r>
        <w:rPr>
          <w:rFonts w:ascii="Arial" w:hAnsi="Arial" w:cs="Arial"/>
        </w:rPr>
        <w:t>экологичным</w:t>
      </w:r>
      <w:proofErr w:type="spellEnd"/>
      <w:r w:rsidRPr="00A66465">
        <w:rPr>
          <w:rFonts w:ascii="Arial" w:hAnsi="Arial" w:cs="Arial"/>
        </w:rPr>
        <w:t xml:space="preserve"> не допускающим скольжения. Выбор видов покрытия осуществляется в соответствии с их целевым назначением.</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2.6.3. Ограждения.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3</w:t>
      </w:r>
      <w:r w:rsidRPr="00A66465">
        <w:rPr>
          <w:rFonts w:ascii="Arial" w:hAnsi="Arial" w:cs="Arial"/>
        </w:rPr>
        <w:t>) использования бордюрного камня;</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4)</w:t>
      </w:r>
      <w:r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5</w:t>
      </w:r>
      <w:r w:rsidRPr="00A66465">
        <w:rPr>
          <w:rFonts w:ascii="Arial" w:hAnsi="Arial" w:cs="Arial"/>
        </w:rPr>
        <w:t>) использования (в особенности на границах зеленых зон) многолетних всесезонных кустистых растений;</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6</w:t>
      </w:r>
      <w:r w:rsidRPr="00A66465">
        <w:rPr>
          <w:rFonts w:ascii="Arial" w:hAnsi="Arial" w:cs="Arial"/>
        </w:rPr>
        <w:t>) использования по возможности светоотражающих фасадных конструкций для затененных участков газонов;</w:t>
      </w:r>
    </w:p>
    <w:p w:rsidR="00F40848" w:rsidRPr="00A66465" w:rsidRDefault="00F40848" w:rsidP="00F40848">
      <w:pPr>
        <w:autoSpaceDE w:val="0"/>
        <w:autoSpaceDN w:val="0"/>
        <w:adjustRightInd w:val="0"/>
        <w:ind w:firstLine="567"/>
        <w:jc w:val="both"/>
        <w:rPr>
          <w:rFonts w:ascii="Arial" w:hAnsi="Arial" w:cs="Arial"/>
        </w:rPr>
      </w:pPr>
      <w:proofErr w:type="gramStart"/>
      <w:r>
        <w:rPr>
          <w:rFonts w:ascii="Arial" w:hAnsi="Arial" w:cs="Arial"/>
        </w:rPr>
        <w:t>7</w:t>
      </w:r>
      <w:r w:rsidRPr="00A66465">
        <w:rPr>
          <w:rFonts w:ascii="Arial" w:hAnsi="Arial" w:cs="Arial"/>
        </w:rPr>
        <w:t xml:space="preserve">) использования </w:t>
      </w:r>
      <w:proofErr w:type="spellStart"/>
      <w:r w:rsidRPr="00A66465">
        <w:rPr>
          <w:rFonts w:ascii="Arial" w:hAnsi="Arial" w:cs="Arial"/>
        </w:rPr>
        <w:t>цвето</w:t>
      </w:r>
      <w:proofErr w:type="spellEnd"/>
      <w:r w:rsidRPr="00A66465">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lastRenderedPageBreak/>
        <w:t>2.6.4. Водные устройства.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2.6.4.1</w:t>
      </w:r>
      <w:r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2.6.5.1.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2.6.6.1.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2.6.7. Игровое и спортивное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2.6.7.1. В рамках </w:t>
      </w:r>
      <w:proofErr w:type="gramStart"/>
      <w:r w:rsidRPr="00A66465">
        <w:rPr>
          <w:rFonts w:ascii="Arial" w:hAnsi="Arial" w:cs="Arial"/>
        </w:rPr>
        <w:t>решени</w:t>
      </w:r>
      <w:r>
        <w:rPr>
          <w:rFonts w:ascii="Arial" w:hAnsi="Arial" w:cs="Arial"/>
        </w:rPr>
        <w:t>я задачи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w:t>
      </w:r>
      <w:r w:rsidRPr="00A66465">
        <w:rPr>
          <w:rFonts w:ascii="Arial" w:hAnsi="Arial" w:cs="Arial"/>
        </w:rPr>
        <w:lastRenderedPageBreak/>
        <w:t>детей и подростков необходимо обеспечивать соответствие оборудования анатомо-физиологическим особенностям разных возрастных групп.</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2.6.8.1.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1) экономичность и </w:t>
      </w:r>
      <w:proofErr w:type="spellStart"/>
      <w:r w:rsidRPr="00A66465">
        <w:rPr>
          <w:rFonts w:ascii="Arial" w:hAnsi="Arial" w:cs="Arial"/>
        </w:rPr>
        <w:t>энергоэффективность</w:t>
      </w:r>
      <w:proofErr w:type="spellEnd"/>
      <w:r w:rsidRPr="00A66465">
        <w:rPr>
          <w:rFonts w:ascii="Arial" w:hAnsi="Arial" w:cs="Arial"/>
        </w:rPr>
        <w:t xml:space="preserve"> применяемых установок, рациональное распределение и использование электрической энергии;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2.6.9.1.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 xml:space="preserve">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66465">
        <w:rPr>
          <w:rFonts w:ascii="Arial" w:hAnsi="Arial" w:cs="Arial"/>
        </w:rPr>
        <w:t>экологичных</w:t>
      </w:r>
      <w:proofErr w:type="spellEnd"/>
      <w:r w:rsidRPr="00A66465">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2.6.9.2. При проектировании, выборе малых архитектурных форм, уличной мебели необходимо учитывать: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удобство обслуживания, а также механизированной и ручной очистки территории рядом и под конструкцией;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8) безопасность для потенциальных пользователей;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расположение, не создающее препятствий для пешеходов;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 наличие рельефного </w:t>
      </w:r>
      <w:proofErr w:type="spellStart"/>
      <w:r w:rsidRPr="00A66465">
        <w:rPr>
          <w:rFonts w:ascii="Arial" w:hAnsi="Arial" w:cs="Arial"/>
        </w:rPr>
        <w:t>текстурирования</w:t>
      </w:r>
      <w:proofErr w:type="spellEnd"/>
      <w:r w:rsidRPr="00A66465">
        <w:rPr>
          <w:rFonts w:ascii="Arial" w:hAnsi="Arial" w:cs="Arial"/>
        </w:rPr>
        <w:t xml:space="preserve"> или перфорирования для защиты от графического вандализма;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2.6.9.8. Для пешеходных зон допускается использовать следующие малые архитектурные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6) столы для игр.</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66465">
        <w:rPr>
          <w:rFonts w:ascii="Arial" w:hAnsi="Arial" w:cs="Arial"/>
        </w:rPr>
        <w:t>выступающими</w:t>
      </w:r>
      <w:proofErr w:type="gramEnd"/>
      <w:r w:rsidRPr="00A66465">
        <w:rPr>
          <w:rFonts w:ascii="Arial" w:hAnsi="Arial" w:cs="Arial"/>
        </w:rPr>
        <w:t xml:space="preserve"> над поверхностью земли;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легко очищающиеся и не боящиеся абразивных и растворяющих веществ материалы;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 перфорирование или рельефное </w:t>
      </w:r>
      <w:proofErr w:type="spellStart"/>
      <w:r w:rsidRPr="00A66465">
        <w:rPr>
          <w:rFonts w:ascii="Arial" w:hAnsi="Arial" w:cs="Arial"/>
        </w:rPr>
        <w:t>текстурирование</w:t>
      </w:r>
      <w:proofErr w:type="spellEnd"/>
      <w:r w:rsidRPr="00A66465">
        <w:rPr>
          <w:rFonts w:ascii="Arial" w:hAnsi="Arial" w:cs="Arial"/>
        </w:rPr>
        <w:t xml:space="preserve"> на плоских поверхностях;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2.6.10.1.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2.6.10.4</w:t>
      </w:r>
      <w:r w:rsidRPr="00A66465">
        <w:rPr>
          <w:rFonts w:ascii="Arial" w:hAnsi="Arial" w:cs="Arial"/>
        </w:rPr>
        <w:t>. Нестационарные объекты необходимо размещать таким образом, чтобы не мешать пешеходному движению, не ухуд</w:t>
      </w:r>
      <w:r>
        <w:rPr>
          <w:rFonts w:ascii="Arial" w:hAnsi="Arial" w:cs="Arial"/>
        </w:rPr>
        <w:t>шать визуальное восприятие сель</w:t>
      </w:r>
      <w:r w:rsidRPr="00A66465">
        <w:rPr>
          <w:rFonts w:ascii="Arial" w:hAnsi="Arial" w:cs="Arial"/>
        </w:rPr>
        <w:t>ской среды.</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2.6.11. Требования к оформлению и оборудованию зданий и сооружений.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66465">
        <w:rPr>
          <w:rFonts w:ascii="Arial" w:hAnsi="Arial" w:cs="Arial"/>
        </w:rPr>
        <w:t>отмостки</w:t>
      </w:r>
      <w:proofErr w:type="spellEnd"/>
      <w:r w:rsidRPr="00A66465">
        <w:rPr>
          <w:rFonts w:ascii="Arial" w:hAnsi="Arial" w:cs="Arial"/>
        </w:rPr>
        <w:t>, домовых знаков, защитных сеток.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w:t>
      </w:r>
      <w:r>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66465">
        <w:rPr>
          <w:rFonts w:ascii="Arial" w:hAnsi="Arial" w:cs="Arial"/>
        </w:rPr>
        <w:t>скалодромы</w:t>
      </w:r>
      <w:proofErr w:type="spellEnd"/>
      <w:r w:rsidRPr="00A66465">
        <w:rPr>
          <w:rFonts w:ascii="Arial" w:hAnsi="Arial" w:cs="Arial"/>
        </w:rPr>
        <w:t>, велодромы) и оборудование специальных мест для катания на самокатах, роликовых досках и коньках.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2.6.15.3. Определять размер контейнерной площадки необходимо исходя из задач, габаритов и количества контейнеров, используемых для складирования </w:t>
      </w:r>
      <w:r w:rsidRPr="00A66465">
        <w:rPr>
          <w:rFonts w:ascii="Arial" w:hAnsi="Arial" w:cs="Arial"/>
        </w:rPr>
        <w:lastRenderedPageBreak/>
        <w:t>отходов, но не более предусмотренного санитарно-эпидемиологическими требованиями.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p>
    <w:p w:rsidR="00F40848"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F40848" w:rsidRPr="00A66465" w:rsidRDefault="00F40848"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w:t>
      </w:r>
      <w:r>
        <w:rPr>
          <w:rFonts w:ascii="Arial" w:hAnsi="Arial" w:cs="Arial"/>
        </w:rPr>
        <w:t>5</w:t>
      </w:r>
      <w:r w:rsidRPr="00A66465">
        <w:rPr>
          <w:rFonts w:ascii="Arial" w:hAnsi="Arial" w:cs="Arial"/>
        </w:rPr>
        <w:t xml:space="preserve">. Пешеходные маршруты в составе общественных и приватных пространств необходимо проектировать хорошо </w:t>
      </w:r>
      <w:proofErr w:type="gramStart"/>
      <w:r w:rsidRPr="00A66465">
        <w:rPr>
          <w:rFonts w:ascii="Arial" w:hAnsi="Arial" w:cs="Arial"/>
        </w:rPr>
        <w:t>просматриваемыми</w:t>
      </w:r>
      <w:proofErr w:type="gramEnd"/>
      <w:r w:rsidRPr="00A66465">
        <w:rPr>
          <w:rFonts w:ascii="Arial" w:hAnsi="Arial" w:cs="Arial"/>
        </w:rPr>
        <w:t xml:space="preserve"> на всем протяжении из окон жилых домов.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w:t>
      </w:r>
      <w:r>
        <w:rPr>
          <w:rFonts w:ascii="Arial" w:hAnsi="Arial" w:cs="Arial"/>
        </w:rPr>
        <w:t>18.6</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F40848" w:rsidRPr="00A66465" w:rsidRDefault="00F40848" w:rsidP="00F40848">
      <w:pPr>
        <w:pStyle w:val="ConsPlusNormal"/>
        <w:ind w:firstLine="540"/>
        <w:jc w:val="center"/>
        <w:rPr>
          <w:rFonts w:eastAsia="Calibri"/>
          <w:b/>
          <w:sz w:val="24"/>
          <w:szCs w:val="24"/>
          <w:lang w:eastAsia="en-US"/>
        </w:rPr>
      </w:pPr>
    </w:p>
    <w:p w:rsidR="00F40848" w:rsidRPr="00A66465" w:rsidRDefault="00F40848" w:rsidP="00F40848">
      <w:pPr>
        <w:pStyle w:val="ConsPlusNormal"/>
        <w:ind w:firstLine="540"/>
        <w:jc w:val="center"/>
        <w:rPr>
          <w:rFonts w:eastAsia="Calibri"/>
          <w:b/>
          <w:sz w:val="24"/>
          <w:szCs w:val="24"/>
          <w:lang w:eastAsia="en-US"/>
        </w:rPr>
      </w:pPr>
      <w:r w:rsidRPr="00A66465">
        <w:rPr>
          <w:rFonts w:eastAsia="Calibri"/>
          <w:b/>
          <w:sz w:val="24"/>
          <w:szCs w:val="24"/>
          <w:lang w:eastAsia="en-US"/>
        </w:rPr>
        <w:t>3. Особы</w:t>
      </w:r>
      <w:r>
        <w:rPr>
          <w:rFonts w:eastAsia="Calibri"/>
          <w:b/>
          <w:sz w:val="24"/>
          <w:szCs w:val="24"/>
          <w:lang w:eastAsia="en-US"/>
        </w:rPr>
        <w:t>е требования к доступности сель</w:t>
      </w:r>
      <w:r w:rsidRPr="00A66465">
        <w:rPr>
          <w:rFonts w:eastAsia="Calibri"/>
          <w:b/>
          <w:sz w:val="24"/>
          <w:szCs w:val="24"/>
          <w:lang w:eastAsia="en-US"/>
        </w:rPr>
        <w:t>ской среды для маломобильных групп населения</w:t>
      </w:r>
    </w:p>
    <w:p w:rsidR="00F40848" w:rsidRPr="00A66465" w:rsidRDefault="00F40848" w:rsidP="00F40848">
      <w:pPr>
        <w:pStyle w:val="ConsPlusNormal"/>
        <w:ind w:firstLine="540"/>
        <w:jc w:val="both"/>
        <w:rPr>
          <w:color w:val="7030A0"/>
          <w:sz w:val="24"/>
          <w:szCs w:val="24"/>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66465">
        <w:rPr>
          <w:rFonts w:ascii="Arial" w:eastAsia="Calibri" w:hAnsi="Arial" w:cs="Arial"/>
          <w:lang w:eastAsia="en-US"/>
        </w:rPr>
        <w:t>в том числе</w:t>
      </w:r>
      <w:r>
        <w:rPr>
          <w:rFonts w:ascii="Arial" w:eastAsia="Calibri" w:hAnsi="Arial" w:cs="Arial"/>
          <w:lang w:eastAsia="en-US"/>
        </w:rPr>
        <w:t xml:space="preserve"> </w:t>
      </w:r>
      <w:r w:rsidRPr="00A66465">
        <w:rPr>
          <w:rFonts w:ascii="Arial" w:hAnsi="Arial" w:cs="Arial"/>
          <w:bCs/>
        </w:rPr>
        <w:t>оснащение этих объектов элементами и техническими средствами, способствующими передвижению маломобильных групп населения.</w:t>
      </w:r>
    </w:p>
    <w:p w:rsidR="00F40848" w:rsidRPr="00A66465" w:rsidRDefault="00F40848" w:rsidP="00F40848">
      <w:pPr>
        <w:pStyle w:val="ConsPlusNormal"/>
        <w:ind w:firstLine="540"/>
        <w:jc w:val="both"/>
        <w:rPr>
          <w:bCs/>
          <w:sz w:val="24"/>
          <w:szCs w:val="24"/>
        </w:rPr>
      </w:pPr>
      <w:r w:rsidRPr="00A66465">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40848" w:rsidRPr="00A66465" w:rsidRDefault="00F40848" w:rsidP="00F40848">
      <w:pPr>
        <w:pStyle w:val="ConsPlusNormal"/>
        <w:ind w:firstLine="540"/>
        <w:jc w:val="center"/>
        <w:rPr>
          <w:rFonts w:eastAsia="Calibri"/>
          <w:b/>
          <w:sz w:val="24"/>
          <w:szCs w:val="24"/>
          <w:lang w:eastAsia="en-US"/>
        </w:rPr>
      </w:pPr>
    </w:p>
    <w:p w:rsidR="00F40848" w:rsidRPr="00A66465" w:rsidRDefault="00F40848" w:rsidP="00F40848">
      <w:pPr>
        <w:pStyle w:val="ConsPlusNormal"/>
        <w:ind w:firstLine="540"/>
        <w:jc w:val="center"/>
        <w:rPr>
          <w:color w:val="7030A0"/>
          <w:sz w:val="24"/>
          <w:szCs w:val="24"/>
        </w:rPr>
      </w:pPr>
      <w:r w:rsidRPr="00A66465">
        <w:rPr>
          <w:rFonts w:eastAsia="Calibri"/>
          <w:b/>
          <w:sz w:val="24"/>
          <w:szCs w:val="24"/>
          <w:lang w:eastAsia="en-US"/>
        </w:rPr>
        <w:t>4. Порядок содержания и эксплуатации объектов благоустройства</w:t>
      </w:r>
    </w:p>
    <w:p w:rsidR="00F40848" w:rsidRPr="00A66465" w:rsidRDefault="00F40848" w:rsidP="00F40848">
      <w:pPr>
        <w:pStyle w:val="ConsPlusNormal"/>
        <w:ind w:firstLine="540"/>
        <w:jc w:val="center"/>
        <w:rPr>
          <w:color w:val="7030A0"/>
          <w:sz w:val="24"/>
          <w:szCs w:val="24"/>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4.1. Уборка территории</w:t>
      </w:r>
    </w:p>
    <w:p w:rsidR="00F40848" w:rsidRPr="00A66465" w:rsidRDefault="00F40848" w:rsidP="00F40848">
      <w:pPr>
        <w:autoSpaceDE w:val="0"/>
        <w:autoSpaceDN w:val="0"/>
        <w:adjustRightInd w:val="0"/>
        <w:ind w:firstLine="540"/>
        <w:jc w:val="center"/>
        <w:rPr>
          <w:rFonts w:ascii="Arial" w:eastAsia="Calibri" w:hAnsi="Arial" w:cs="Arial"/>
          <w:b/>
          <w:lang w:eastAsia="en-US"/>
        </w:rPr>
      </w:pPr>
    </w:p>
    <w:p w:rsidR="00F40848"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F40848" w:rsidRDefault="00F40848" w:rsidP="00F40848">
      <w:pPr>
        <w:autoSpaceDE w:val="0"/>
        <w:autoSpaceDN w:val="0"/>
        <w:adjustRightInd w:val="0"/>
        <w:spacing w:line="25" w:lineRule="atLeast"/>
        <w:ind w:firstLine="540"/>
        <w:jc w:val="both"/>
        <w:outlineLvl w:val="2"/>
        <w:rPr>
          <w:rFonts w:ascii="Arial" w:hAnsi="Arial" w:cs="Arial"/>
          <w:bCs/>
        </w:rPr>
      </w:pPr>
      <w:r>
        <w:rPr>
          <w:rFonts w:ascii="Arial" w:hAnsi="Arial" w:cs="Arial"/>
          <w:bCs/>
        </w:rPr>
        <w:t xml:space="preserve">4.1.2. </w:t>
      </w:r>
      <w:r>
        <w:rPr>
          <w:b/>
        </w:rPr>
        <w:t xml:space="preserve"> </w:t>
      </w:r>
      <w:proofErr w:type="gramStart"/>
      <w:r>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F40848" w:rsidRDefault="00F40848" w:rsidP="00F40848">
      <w:pPr>
        <w:autoSpaceDE w:val="0"/>
        <w:autoSpaceDN w:val="0"/>
        <w:adjustRightInd w:val="0"/>
        <w:spacing w:line="25" w:lineRule="atLeast"/>
        <w:ind w:firstLine="540"/>
        <w:jc w:val="both"/>
        <w:outlineLvl w:val="2"/>
        <w:rPr>
          <w:rFonts w:ascii="Arial" w:hAnsi="Arial" w:cs="Arial"/>
        </w:rPr>
      </w:pPr>
      <w:r>
        <w:rPr>
          <w:rFonts w:ascii="Arial" w:hAnsi="Arial" w:cs="Arial"/>
        </w:rPr>
        <w:t>1)</w:t>
      </w:r>
      <w:r w:rsidRPr="007F38C2">
        <w:rPr>
          <w:rFonts w:ascii="Arial" w:hAnsi="Arial" w:cs="Arial"/>
        </w:rPr>
        <w:t xml:space="preserve">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б) на территории общего пользования - 15 метров</w:t>
      </w:r>
      <w:r>
        <w:t xml:space="preserve"> </w:t>
      </w:r>
      <w:r w:rsidRPr="007F38C2">
        <w:rPr>
          <w:rFonts w:ascii="Arial" w:hAnsi="Arial" w:cs="Arial"/>
        </w:rPr>
        <w:t xml:space="preserve">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в) на производственных территориях - 10 метров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д) на прочих территориях - 10 метров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2)</w:t>
      </w:r>
      <w:r w:rsidRPr="007F38C2">
        <w:rPr>
          <w:rFonts w:ascii="Arial" w:hAnsi="Arial" w:cs="Arial"/>
        </w:rPr>
        <w:t xml:space="preserve">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3) для нежилых зданий, многоквартирных домов, расположенных на </w:t>
      </w:r>
      <w:proofErr w:type="gramStart"/>
      <w:r w:rsidRPr="007F38C2">
        <w:rPr>
          <w:rFonts w:ascii="Arial" w:hAnsi="Arial" w:cs="Arial"/>
        </w:rPr>
        <w:t>земельных участках, не сформированных или если такие земельные участки сформированы</w:t>
      </w:r>
      <w:proofErr w:type="gramEnd"/>
      <w:r w:rsidRPr="007F38C2">
        <w:rPr>
          <w:rFonts w:ascii="Arial" w:hAnsi="Arial" w:cs="Arial"/>
        </w:rPr>
        <w:t xml:space="preserve"> по </w:t>
      </w:r>
      <w:proofErr w:type="spellStart"/>
      <w:r w:rsidRPr="007F38C2">
        <w:rPr>
          <w:rFonts w:ascii="Arial" w:hAnsi="Arial" w:cs="Arial"/>
        </w:rPr>
        <w:t>отмостке</w:t>
      </w:r>
      <w:proofErr w:type="spellEnd"/>
      <w:r w:rsidRPr="007F38C2">
        <w:rPr>
          <w:rFonts w:ascii="Arial" w:hAnsi="Arial" w:cs="Arial"/>
        </w:rPr>
        <w:t xml:space="preserve"> здания: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по длине - на длину здания плюс половина санитарного разрыва с соседними зданиями, в случае отсутствия соседних зданий - 15 метров;</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устройства вокруг здания противопожарного проезда - до дальнего бордюра противопожарного проезда;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4) для нежилых зданий (комплекса зданий) - 15 метров от границ отведенного земельного участка или от ограждения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5) для автостоянок - 15 метров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6) для промышленных объектов - 25 метров от ограждения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7) для строительных объектов - 15 метров от ограждения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9</w:t>
      </w:r>
      <w:r w:rsidRPr="007F38C2">
        <w:rPr>
          <w:rFonts w:ascii="Arial" w:hAnsi="Arial" w:cs="Arial"/>
        </w:rPr>
        <w:t xml:space="preserve">) для иных территорий: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w:t>
      </w:r>
      <w:r>
        <w:rPr>
          <w:rFonts w:ascii="Arial" w:hAnsi="Arial" w:cs="Arial"/>
        </w:rPr>
        <w:t>г</w:t>
      </w:r>
      <w:r w:rsidRPr="007F38C2">
        <w:rPr>
          <w:rFonts w:ascii="Arial" w:hAnsi="Arial" w:cs="Arial"/>
        </w:rPr>
        <w:t xml:space="preserve">) территорий, прилегающих к рекламным конструкциям, - 5 метров по периметру (радиусу) основания.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w:t>
      </w:r>
      <w:r w:rsidRPr="007F38C2">
        <w:rPr>
          <w:rFonts w:ascii="Arial" w:hAnsi="Arial" w:cs="Arial"/>
        </w:rPr>
        <w:t>1</w:t>
      </w:r>
      <w:r>
        <w:rPr>
          <w:rFonts w:ascii="Arial" w:hAnsi="Arial" w:cs="Arial"/>
        </w:rPr>
        <w:t>0)</w:t>
      </w:r>
      <w:r w:rsidRPr="007F38C2">
        <w:rPr>
          <w:rFonts w:ascii="Arial" w:hAnsi="Arial" w:cs="Arial"/>
        </w:rPr>
        <w:t xml:space="preserve">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F38C2">
        <w:rPr>
          <w:rFonts w:ascii="Arial" w:hAnsi="Arial" w:cs="Arial"/>
        </w:rPr>
        <w:t xml:space="preserve"> многоквартирных домов, и другие работы) согласовываются в установленном законодательством порядке;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б</w:t>
      </w:r>
      <w:r w:rsidRPr="007F38C2">
        <w:rPr>
          <w:rFonts w:ascii="Arial" w:hAnsi="Arial" w:cs="Arial"/>
        </w:rPr>
        <w:t xml:space="preserve">)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F40848" w:rsidRPr="007F38C2" w:rsidRDefault="00F40848" w:rsidP="00F40848">
      <w:pPr>
        <w:autoSpaceDE w:val="0"/>
        <w:autoSpaceDN w:val="0"/>
        <w:adjustRightInd w:val="0"/>
        <w:spacing w:line="25" w:lineRule="atLeast"/>
        <w:jc w:val="both"/>
        <w:outlineLvl w:val="2"/>
        <w:rPr>
          <w:rFonts w:ascii="Arial" w:hAnsi="Arial" w:cs="Arial"/>
          <w:bCs/>
        </w:rPr>
      </w:pPr>
      <w:r>
        <w:rPr>
          <w:rFonts w:ascii="Arial" w:hAnsi="Arial" w:cs="Arial"/>
        </w:rPr>
        <w:t xml:space="preserve">       </w:t>
      </w:r>
      <w:r w:rsidRPr="007F38C2">
        <w:rPr>
          <w:rFonts w:ascii="Arial" w:hAnsi="Arial" w:cs="Arial"/>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w:t>
      </w:r>
      <w:r>
        <w:rPr>
          <w:rFonts w:ascii="Arial" w:hAnsi="Arial" w:cs="Arial"/>
        </w:rPr>
        <w:t>ительство, производящие работы.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1.3.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w:t>
      </w:r>
      <w:r w:rsidRPr="00A66465">
        <w:rPr>
          <w:rFonts w:ascii="Arial" w:hAnsi="Arial" w:cs="Arial"/>
          <w:bCs/>
        </w:rPr>
        <w:lastRenderedPageBreak/>
        <w:t xml:space="preserve">счет лиц, обязанных обеспечивать уборку данной территорий в соответствии с </w:t>
      </w:r>
      <w:hyperlink r:id="rId7"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4</w:t>
      </w:r>
      <w:r w:rsidRPr="00A66465">
        <w:rPr>
          <w:rFonts w:ascii="Arial" w:hAnsi="Arial" w:cs="Arial"/>
          <w:bCs/>
        </w:rPr>
        <w:t xml:space="preserve">. На территории общего </w:t>
      </w:r>
      <w:r>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26219D" w:rsidRPr="00423193" w:rsidRDefault="0026219D" w:rsidP="0026219D">
      <w:pPr>
        <w:jc w:val="both"/>
        <w:rPr>
          <w:rFonts w:ascii="Arial" w:hAnsi="Arial" w:cs="Arial"/>
          <w:bCs/>
        </w:rPr>
      </w:pPr>
      <w:r>
        <w:rPr>
          <w:rFonts w:ascii="Arial" w:hAnsi="Arial" w:cs="Arial"/>
          <w:color w:val="282828"/>
          <w:shd w:val="clear" w:color="auto" w:fill="FFFFFF"/>
        </w:rPr>
        <w:t xml:space="preserve">         4.1.5 </w:t>
      </w:r>
      <w:r>
        <w:rPr>
          <w:rFonts w:ascii="Arial" w:hAnsi="Arial" w:cs="Arial"/>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26219D" w:rsidRDefault="0026219D" w:rsidP="0026219D">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26219D" w:rsidRDefault="0026219D" w:rsidP="0026219D">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Pr="000D3E64">
        <w:rPr>
          <w:rFonts w:ascii="Arial" w:hAnsi="Arial" w:cs="Arial"/>
          <w:bCs/>
        </w:rPr>
        <w:t xml:space="preserve">Вывоз крупногабаритных отходов обеспечивается в соответствии с </w:t>
      </w:r>
      <w:hyperlink r:id="rId8" w:anchor="/document/12112084/entry/246" w:history="1">
        <w:r w:rsidRPr="000D3E64">
          <w:rPr>
            <w:rFonts w:ascii="Arial" w:hAnsi="Arial" w:cs="Arial"/>
          </w:rPr>
          <w:t>законодательством</w:t>
        </w:r>
      </w:hyperlink>
      <w:r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w:t>
      </w:r>
      <w:r>
        <w:rPr>
          <w:rFonts w:ascii="Arial" w:hAnsi="Arial" w:cs="Arial"/>
          <w:bCs/>
        </w:rPr>
        <w:t xml:space="preserve"> площадку для их складирования.</w:t>
      </w:r>
    </w:p>
    <w:p w:rsidR="0026219D" w:rsidRPr="003825CC" w:rsidRDefault="0026219D" w:rsidP="0026219D">
      <w:pPr>
        <w:jc w:val="both"/>
        <w:rPr>
          <w:b/>
        </w:rPr>
      </w:pPr>
      <w:r>
        <w:rPr>
          <w:rFonts w:ascii="Arial" w:hAnsi="Arial" w:cs="Arial"/>
          <w:bCs/>
        </w:rPr>
        <w:t xml:space="preserve">           4.1.7</w:t>
      </w:r>
      <w:proofErr w:type="gramStart"/>
      <w:r>
        <w:rPr>
          <w:rFonts w:ascii="Arial" w:hAnsi="Arial" w:cs="Arial"/>
          <w:bCs/>
        </w:rPr>
        <w:t xml:space="preserve"> В</w:t>
      </w:r>
      <w:proofErr w:type="gramEnd"/>
      <w:r>
        <w:rPr>
          <w:rFonts w:ascii="Arial" w:hAnsi="Arial" w:cs="Arial"/>
          <w:bCs/>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rsidR="00F40848" w:rsidRPr="00A66465" w:rsidRDefault="000D3E64" w:rsidP="000D3E64">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         </w:t>
      </w:r>
      <w:r w:rsidR="00F40848" w:rsidRPr="00A66465">
        <w:rPr>
          <w:rFonts w:ascii="Arial" w:eastAsia="Calibri" w:hAnsi="Arial" w:cs="Arial"/>
          <w:lang w:eastAsia="en-US"/>
        </w:rPr>
        <w:t>4.1.</w:t>
      </w:r>
      <w:r w:rsidR="00F40848">
        <w:rPr>
          <w:rFonts w:ascii="Arial" w:eastAsia="Calibri" w:hAnsi="Arial" w:cs="Arial"/>
          <w:lang w:eastAsia="en-US"/>
        </w:rPr>
        <w:t>8</w:t>
      </w:r>
      <w:r w:rsidR="00F40848" w:rsidRPr="00A66465">
        <w:rPr>
          <w:rFonts w:ascii="Arial" w:eastAsia="Calibri"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9</w:t>
      </w:r>
      <w:r w:rsidRPr="00A66465">
        <w:rPr>
          <w:rFonts w:ascii="Arial" w:hAnsi="Arial" w:cs="Arial"/>
          <w:bCs/>
        </w:rPr>
        <w:t xml:space="preserve">. </w:t>
      </w:r>
      <w:proofErr w:type="gramStart"/>
      <w:r w:rsidRPr="00A66465">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history="1">
        <w:r w:rsidRPr="00A66465">
          <w:rPr>
            <w:rFonts w:ascii="Arial" w:hAnsi="Arial" w:cs="Arial"/>
            <w:bCs/>
          </w:rPr>
          <w:t>разделом</w:t>
        </w:r>
        <w:proofErr w:type="gramEnd"/>
        <w:r w:rsidRPr="00A66465">
          <w:rPr>
            <w:rFonts w:ascii="Arial" w:hAnsi="Arial" w:cs="Arial"/>
            <w:bCs/>
          </w:rPr>
          <w:t xml:space="preserve"> 4</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10</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Pr>
          <w:rFonts w:ascii="Arial" w:hAnsi="Arial" w:cs="Arial"/>
          <w:bCs/>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10"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F40848" w:rsidRDefault="00F40848" w:rsidP="00F40848">
      <w:pPr>
        <w:autoSpaceDE w:val="0"/>
        <w:autoSpaceDN w:val="0"/>
        <w:adjustRightInd w:val="0"/>
        <w:ind w:firstLine="540"/>
        <w:jc w:val="both"/>
        <w:outlineLvl w:val="2"/>
        <w:rPr>
          <w:rFonts w:ascii="Arial" w:hAnsi="Arial" w:cs="Arial"/>
          <w:bCs/>
        </w:rPr>
      </w:pPr>
      <w:r>
        <w:rPr>
          <w:rFonts w:ascii="Arial" w:hAnsi="Arial" w:cs="Arial"/>
          <w:bCs/>
        </w:rPr>
        <w:t>4.1.11</w:t>
      </w:r>
      <w:r w:rsidRPr="00A66465">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66465">
        <w:rPr>
          <w:rFonts w:ascii="Arial" w:hAnsi="Arial" w:cs="Arial"/>
          <w:bCs/>
        </w:rPr>
        <w:t>мусоровозный</w:t>
      </w:r>
      <w:proofErr w:type="spellEnd"/>
      <w:r w:rsidRPr="00A66465">
        <w:rPr>
          <w:rFonts w:ascii="Arial" w:hAnsi="Arial" w:cs="Arial"/>
          <w:bCs/>
        </w:rPr>
        <w:t xml:space="preserve"> транспорт, должно осуществляться работниками организации, осуществляющей вывоз отходов.</w:t>
      </w:r>
    </w:p>
    <w:p w:rsidR="00F40848" w:rsidRPr="00A66465" w:rsidRDefault="00F40848" w:rsidP="00F40848">
      <w:pPr>
        <w:autoSpaceDE w:val="0"/>
        <w:autoSpaceDN w:val="0"/>
        <w:adjustRightInd w:val="0"/>
        <w:ind w:firstLine="540"/>
        <w:jc w:val="both"/>
        <w:rPr>
          <w:rFonts w:ascii="Arial" w:hAnsi="Arial" w:cs="Arial"/>
          <w:bCs/>
        </w:rPr>
      </w:pPr>
      <w:r>
        <w:rPr>
          <w:rFonts w:ascii="Arial" w:hAnsi="Arial" w:cs="Arial"/>
        </w:rPr>
        <w:t>4.1.12</w:t>
      </w:r>
      <w:r w:rsidRPr="00A66465">
        <w:rPr>
          <w:rFonts w:ascii="Arial" w:hAnsi="Arial" w:cs="Arial"/>
        </w:rPr>
        <w:t xml:space="preserve">. Площадки для установки </w:t>
      </w:r>
      <w:proofErr w:type="spellStart"/>
      <w:r w:rsidRPr="00A66465">
        <w:rPr>
          <w:rFonts w:ascii="Arial" w:hAnsi="Arial" w:cs="Arial"/>
        </w:rPr>
        <w:t>мусоросборных</w:t>
      </w:r>
      <w:proofErr w:type="spellEnd"/>
      <w:r w:rsidRPr="00A66465">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3</w:t>
      </w:r>
      <w:r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4</w:t>
      </w:r>
      <w:r w:rsidRPr="00A66465">
        <w:rPr>
          <w:rFonts w:ascii="Arial" w:hAnsi="Arial" w:cs="Arial"/>
          <w:bCs/>
        </w:rPr>
        <w:t>. При уборке в ночное время следует принимать меры, предупреждающие шум.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5</w:t>
      </w:r>
      <w:r w:rsidRPr="00A66465">
        <w:rPr>
          <w:rFonts w:ascii="Arial" w:hAnsi="Arial" w:cs="Arial"/>
          <w:bCs/>
        </w:rPr>
        <w:t xml:space="preserve">. Уборка и очистка автобусных остановок осуществляется </w:t>
      </w:r>
      <w:r w:rsidRPr="00015BD6">
        <w:rPr>
          <w:rFonts w:ascii="Arial" w:hAnsi="Arial" w:cs="Arial"/>
          <w:bCs/>
        </w:rPr>
        <w:t>организациями,</w:t>
      </w:r>
      <w:r w:rsidRPr="00A66465">
        <w:rPr>
          <w:rFonts w:ascii="Arial" w:hAnsi="Arial" w:cs="Arial"/>
          <w:bCs/>
        </w:rPr>
        <w:t xml:space="preserve"> в обязанность которых входит уборка территорий улиц, на которых расположены эти остановки.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6</w:t>
      </w:r>
      <w:r w:rsidRPr="00A66465">
        <w:rPr>
          <w:rFonts w:ascii="Arial" w:hAnsi="Arial" w:cs="Arial"/>
          <w:bCs/>
        </w:rPr>
        <w:t xml:space="preserve">. Уборка и очистка конечных автобусных остановок, обеспечивает </w:t>
      </w:r>
      <w:r w:rsidRPr="00015BD6">
        <w:rPr>
          <w:rFonts w:ascii="Arial" w:hAnsi="Arial" w:cs="Arial"/>
          <w:bCs/>
        </w:rPr>
        <w:t>организация</w:t>
      </w:r>
      <w:r w:rsidRPr="00A66465">
        <w:rPr>
          <w:rFonts w:ascii="Arial" w:hAnsi="Arial" w:cs="Arial"/>
          <w:bCs/>
        </w:rPr>
        <w:t>, эксплуатирующая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7</w:t>
      </w:r>
      <w:r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Pr="00015BD6">
        <w:rPr>
          <w:rFonts w:ascii="Arial" w:hAnsi="Arial" w:cs="Arial"/>
          <w:bCs/>
        </w:rPr>
        <w:t>организацию,</w:t>
      </w:r>
      <w:r w:rsidRPr="00A66465">
        <w:rPr>
          <w:rFonts w:ascii="Arial" w:hAnsi="Arial" w:cs="Arial"/>
          <w:bCs/>
        </w:rPr>
        <w:t xml:space="preserve"> в чьей собственности находятся колонки.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18</w:t>
      </w:r>
      <w:r w:rsidRPr="00A66465">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19</w:t>
      </w:r>
      <w:r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6B38C5">
        <w:rPr>
          <w:rFonts w:ascii="Arial" w:hAnsi="Arial" w:cs="Arial"/>
          <w:bCs/>
        </w:rPr>
        <w:t>или по договорам со специализированными организациями</w:t>
      </w:r>
      <w:r>
        <w:rPr>
          <w:rFonts w:ascii="Arial" w:hAnsi="Arial" w:cs="Arial"/>
          <w:bCs/>
        </w:rPr>
        <w:t xml:space="preserve"> под контролем администрации сельсовета</w:t>
      </w:r>
      <w:r w:rsidRPr="00A66465">
        <w:rPr>
          <w:rFonts w:ascii="Arial" w:hAnsi="Arial" w:cs="Arial"/>
          <w:bCs/>
        </w:rPr>
        <w:t>.</w:t>
      </w:r>
    </w:p>
    <w:p w:rsidR="00F40848" w:rsidRPr="003825CC" w:rsidRDefault="00F40848" w:rsidP="00F40848">
      <w:pPr>
        <w:pStyle w:val="ConsPlusTitle"/>
        <w:spacing w:line="25" w:lineRule="atLeast"/>
        <w:jc w:val="both"/>
        <w:rPr>
          <w:b w:val="0"/>
          <w:sz w:val="24"/>
          <w:szCs w:val="24"/>
        </w:rPr>
      </w:pPr>
      <w:r>
        <w:rPr>
          <w:bCs w:val="0"/>
        </w:rPr>
        <w:t xml:space="preserve">         </w:t>
      </w:r>
      <w:r w:rsidRPr="007621E9">
        <w:rPr>
          <w:b w:val="0"/>
          <w:bCs w:val="0"/>
          <w:sz w:val="24"/>
          <w:szCs w:val="24"/>
        </w:rPr>
        <w:t>4.1.20.</w:t>
      </w:r>
      <w:r w:rsidRPr="00A66465">
        <w:rPr>
          <w:bCs w:val="0"/>
        </w:rPr>
        <w:t xml:space="preserve"> </w:t>
      </w:r>
      <w:r w:rsidRPr="003825CC">
        <w:rPr>
          <w:b w:val="0"/>
          <w:sz w:val="24"/>
          <w:szCs w:val="24"/>
        </w:rPr>
        <w:t>Уборка мостов, пешеходных переходов, прилегающих к ним территорий, производиться организациями, обслуживающие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21</w:t>
      </w:r>
      <w:r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22</w:t>
      </w:r>
      <w:r w:rsidRPr="00A66465">
        <w:rPr>
          <w:rFonts w:ascii="Arial" w:hAnsi="Arial" w:cs="Arial"/>
          <w:bCs/>
        </w:rPr>
        <w:t xml:space="preserve">. Жидкие нечистоты необходимо вывозить по договорам или разовым заявкам </w:t>
      </w:r>
      <w:r w:rsidRPr="006B38C5">
        <w:rPr>
          <w:rFonts w:ascii="Arial" w:hAnsi="Arial" w:cs="Arial"/>
          <w:bCs/>
        </w:rPr>
        <w:t>организациям</w:t>
      </w:r>
      <w:r w:rsidRPr="00A66465">
        <w:rPr>
          <w:rFonts w:ascii="Arial" w:hAnsi="Arial" w:cs="Arial"/>
          <w:bCs/>
        </w:rPr>
        <w:t>, имеющим специальный транспорт.</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3</w:t>
      </w:r>
      <w:r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4</w:t>
      </w:r>
      <w:r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66465">
        <w:rPr>
          <w:rFonts w:ascii="Arial" w:hAnsi="Arial" w:cs="Arial"/>
          <w:bCs/>
        </w:rPr>
        <w:t>указанным</w:t>
      </w:r>
      <w:proofErr w:type="gramEnd"/>
      <w:r w:rsidRPr="00A66465">
        <w:rPr>
          <w:rFonts w:ascii="Arial" w:hAnsi="Arial" w:cs="Arial"/>
          <w:bCs/>
        </w:rPr>
        <w:t xml:space="preserve"> в </w:t>
      </w:r>
      <w:hyperlink r:id="rId11" w:history="1">
        <w:r w:rsidRPr="00A66465">
          <w:rPr>
            <w:rFonts w:ascii="Arial" w:hAnsi="Arial" w:cs="Arial"/>
            <w:bCs/>
          </w:rPr>
          <w:t>пункте 4.1.1</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5</w:t>
      </w:r>
      <w:r w:rsidRPr="00A66465">
        <w:rPr>
          <w:rFonts w:ascii="Arial" w:hAnsi="Arial" w:cs="Arial"/>
          <w:bCs/>
        </w:rPr>
        <w:t>. Запрещается производить слив воды на тротуары, проезжую часть дороги.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6</w:t>
      </w:r>
      <w:r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F40848" w:rsidRPr="00A66465" w:rsidRDefault="00F40848" w:rsidP="00F40848">
      <w:pPr>
        <w:pStyle w:val="ConsPlusNormal"/>
        <w:ind w:firstLine="540"/>
        <w:jc w:val="both"/>
        <w:rPr>
          <w:bCs/>
          <w:sz w:val="24"/>
          <w:szCs w:val="24"/>
        </w:rPr>
      </w:pPr>
      <w:r w:rsidRPr="00A66465">
        <w:rPr>
          <w:bCs/>
          <w:sz w:val="24"/>
          <w:szCs w:val="24"/>
        </w:rPr>
        <w:t>4.1.</w:t>
      </w:r>
      <w:r>
        <w:rPr>
          <w:bCs/>
          <w:sz w:val="24"/>
          <w:szCs w:val="24"/>
        </w:rPr>
        <w:t>27</w:t>
      </w:r>
      <w:r w:rsidRPr="00A66465">
        <w:rPr>
          <w:bCs/>
          <w:sz w:val="24"/>
          <w:szCs w:val="24"/>
        </w:rPr>
        <w:t>. Уборка и очистка территорий, отведенных для размещения и эксплуатаци</w:t>
      </w:r>
      <w:r>
        <w:rPr>
          <w:bCs/>
          <w:sz w:val="24"/>
          <w:szCs w:val="24"/>
        </w:rPr>
        <w:t xml:space="preserve">и линий электропередач, </w:t>
      </w:r>
      <w:r w:rsidRPr="00A66465">
        <w:rPr>
          <w:bCs/>
          <w:sz w:val="24"/>
          <w:szCs w:val="24"/>
        </w:rPr>
        <w:t xml:space="preserve"> водопроводных и тепловых сетей, осуществляться силами и средствами </w:t>
      </w:r>
      <w:r w:rsidRPr="006B38C5">
        <w:rPr>
          <w:bCs/>
          <w:sz w:val="24"/>
          <w:szCs w:val="24"/>
        </w:rPr>
        <w:t>организаций</w:t>
      </w:r>
      <w:r w:rsidRPr="00A66465">
        <w:rPr>
          <w:bCs/>
          <w:sz w:val="24"/>
          <w:szCs w:val="24"/>
        </w:rPr>
        <w:t xml:space="preserve">, эксплуатирующих указанные сети и линии электропередач. </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w:t>
      </w:r>
      <w:r>
        <w:rPr>
          <w:rFonts w:ascii="Arial" w:hAnsi="Arial" w:cs="Arial"/>
          <w:bCs/>
        </w:rPr>
        <w:t>28</w:t>
      </w:r>
      <w:r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B38C5">
        <w:rPr>
          <w:rFonts w:ascii="Arial" w:hAnsi="Arial" w:cs="Arial"/>
          <w:bCs/>
        </w:rPr>
        <w:t>организаций,</w:t>
      </w:r>
      <w:r w:rsidRPr="00A66465">
        <w:rPr>
          <w:rFonts w:ascii="Arial" w:hAnsi="Arial" w:cs="Arial"/>
          <w:bCs/>
        </w:rPr>
        <w:t xml:space="preserve"> занимающихся очистными работами.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4.1.29</w:t>
      </w:r>
      <w:r w:rsidRPr="00A66465">
        <w:rPr>
          <w:rFonts w:ascii="Arial" w:hAnsi="Arial" w:cs="Arial"/>
          <w:bCs/>
        </w:rPr>
        <w:t xml:space="preserve">. Сбор брошенных на улицах предметов, создающих помехи дорожному движению, возлагается на </w:t>
      </w:r>
      <w:r w:rsidRPr="006B38C5">
        <w:rPr>
          <w:rFonts w:ascii="Arial" w:hAnsi="Arial" w:cs="Arial"/>
          <w:bCs/>
        </w:rPr>
        <w:t>организации,</w:t>
      </w:r>
      <w:r w:rsidRPr="00A66465">
        <w:rPr>
          <w:rFonts w:ascii="Arial" w:hAnsi="Arial" w:cs="Arial"/>
          <w:bCs/>
        </w:rPr>
        <w:t xml:space="preserve"> обслуживающие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30</w:t>
      </w:r>
      <w:r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Pr>
          <w:rFonts w:ascii="Arial" w:hAnsi="Arial" w:cs="Arial"/>
          <w:bCs/>
        </w:rPr>
        <w:t>ству и озеленению сельсовета</w:t>
      </w:r>
      <w:r w:rsidRPr="00A66465">
        <w:rPr>
          <w:rFonts w:ascii="Arial" w:hAnsi="Arial" w:cs="Arial"/>
          <w:bCs/>
        </w:rPr>
        <w:t>.</w:t>
      </w:r>
    </w:p>
    <w:p w:rsidR="00F40848" w:rsidRPr="00A66465" w:rsidRDefault="00F40848" w:rsidP="00F40848">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администрации сельсовета</w:t>
      </w:r>
      <w:r w:rsidRPr="00A66465">
        <w:rPr>
          <w:rFonts w:ascii="Arial" w:hAnsi="Arial" w:cs="Arial"/>
          <w:color w:val="000000"/>
        </w:rPr>
        <w:t xml:space="preserve"> в порядке, предусмотренном действующим законодательством.</w:t>
      </w:r>
    </w:p>
    <w:p w:rsidR="00F40848" w:rsidRPr="006B38C5" w:rsidRDefault="00F40848" w:rsidP="00F40848">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Pr>
          <w:rFonts w:ascii="Arial" w:hAnsi="Arial" w:cs="Arial"/>
          <w:bCs/>
        </w:rPr>
        <w:t xml:space="preserve">ройству и озеленению территории сельсовета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F40848" w:rsidRPr="00A66465" w:rsidRDefault="00F40848" w:rsidP="00F40848">
      <w:pPr>
        <w:ind w:firstLine="720"/>
        <w:jc w:val="both"/>
        <w:rPr>
          <w:rFonts w:ascii="Arial" w:hAnsi="Arial" w:cs="Arial"/>
          <w:color w:val="000000"/>
        </w:rPr>
      </w:pPr>
      <w:r w:rsidRPr="00A66465">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40848" w:rsidRPr="00A66465" w:rsidRDefault="00F40848" w:rsidP="00F40848">
      <w:pPr>
        <w:autoSpaceDE w:val="0"/>
        <w:autoSpaceDN w:val="0"/>
        <w:adjustRightInd w:val="0"/>
        <w:jc w:val="center"/>
        <w:outlineLvl w:val="2"/>
        <w:rPr>
          <w:rFonts w:ascii="Arial" w:hAnsi="Arial" w:cs="Arial"/>
          <w:b/>
          <w:bC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4.2. Особенности уборки территории в весенне-летний период</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6B38C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4.2.1.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F40848" w:rsidRPr="00A6646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4.2.</w:t>
      </w:r>
      <w:r>
        <w:rPr>
          <w:rFonts w:ascii="Arial" w:eastAsia="Calibri" w:hAnsi="Arial" w:cs="Arial"/>
          <w:bCs/>
          <w:lang w:eastAsia="en-US"/>
        </w:rPr>
        <w:t>2</w:t>
      </w:r>
      <w:r w:rsidRPr="00A66465">
        <w:rPr>
          <w:rFonts w:ascii="Arial" w:eastAsia="Calibri" w:hAnsi="Arial" w:cs="Arial"/>
          <w:bCs/>
          <w:lang w:eastAsia="en-US"/>
        </w:rPr>
        <w:t>.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F40848" w:rsidRPr="00A66465" w:rsidRDefault="00F40848" w:rsidP="00F40848">
      <w:pPr>
        <w:autoSpaceDE w:val="0"/>
        <w:autoSpaceDN w:val="0"/>
        <w:adjustRightInd w:val="0"/>
        <w:ind w:firstLine="540"/>
        <w:jc w:val="center"/>
        <w:rPr>
          <w:rFonts w:ascii="Arial" w:eastAsia="Calibri" w:hAnsi="Arial" w:cs="Arial"/>
          <w:lang w:eastAsia="en-U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F40848" w:rsidRPr="00A66465" w:rsidRDefault="00F40848" w:rsidP="00F40848">
      <w:pPr>
        <w:autoSpaceDE w:val="0"/>
        <w:autoSpaceDN w:val="0"/>
        <w:adjustRightInd w:val="0"/>
        <w:jc w:val="center"/>
        <w:outlineLvl w:val="2"/>
        <w:rPr>
          <w:rFonts w:ascii="Arial" w:hAnsi="Arial" w:cs="Arial"/>
          <w:b/>
          <w:bC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Pr>
          <w:rFonts w:ascii="Arial" w:hAnsi="Arial" w:cs="Arial"/>
          <w:bCs/>
        </w:rPr>
        <w:t xml:space="preserve"> улиц песком</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администрации сельсовета</w:t>
      </w:r>
      <w:r>
        <w:rPr>
          <w:rFonts w:ascii="Arial" w:hAnsi="Arial" w:cs="Arial"/>
          <w:bCs/>
        </w:rPr>
        <w:t xml:space="preserve"> </w:t>
      </w:r>
      <w:r w:rsidRPr="00A66465">
        <w:rPr>
          <w:rFonts w:ascii="Arial" w:hAnsi="Arial" w:cs="Arial"/>
          <w:bCs/>
        </w:rPr>
        <w:t>период осенне-зимней уборки может быть изменен.</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Pr>
          <w:rFonts w:ascii="Arial" w:hAnsi="Arial" w:cs="Arial"/>
          <w:bCs/>
        </w:rPr>
        <w:t>ех улицах, площадях</w:t>
      </w:r>
      <w:r w:rsidRPr="00A66465">
        <w:rPr>
          <w:rFonts w:ascii="Arial" w:hAnsi="Arial" w:cs="Arial"/>
          <w:bC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Складирование снега на территории зеленых насаждений, если это </w:t>
      </w:r>
      <w:proofErr w:type="gramStart"/>
      <w:r w:rsidRPr="00A66465">
        <w:rPr>
          <w:rFonts w:ascii="Arial" w:eastAsia="Calibri" w:hAnsi="Arial" w:cs="Arial"/>
          <w:lang w:eastAsia="en-US"/>
        </w:rPr>
        <w:t>наносит ущерб зеленым насаждениям запрещается</w:t>
      </w:r>
      <w:proofErr w:type="gramEnd"/>
      <w:r w:rsidRPr="00A66465">
        <w:rPr>
          <w:rFonts w:ascii="Arial" w:eastAsia="Calibri" w:hAnsi="Arial" w:cs="Arial"/>
          <w:lang w:eastAsia="en-U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w:t>
      </w:r>
      <w:r>
        <w:rPr>
          <w:rFonts w:ascii="Arial" w:hAnsi="Arial" w:cs="Arial"/>
          <w:bCs/>
        </w:rPr>
        <w:t>.6</w:t>
      </w:r>
      <w:r w:rsidRPr="00A66465">
        <w:rPr>
          <w:rFonts w:ascii="Arial" w:hAnsi="Arial" w:cs="Arial"/>
          <w:bCs/>
        </w:rPr>
        <w:t xml:space="preserve">. Вывоз снега разрешается только на специально отведенные места отвала, установленные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4.4. Порядок содержания элементов благоустройства</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Проезды должны выходить на второстепенные улицы и оборудоваться шлагбаумами или воротами.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66465">
        <w:rPr>
          <w:rFonts w:ascii="Arial" w:hAnsi="Arial" w:cs="Arial"/>
          <w:bCs/>
        </w:rPr>
        <w:t>производится</w:t>
      </w:r>
      <w:proofErr w:type="gramEnd"/>
      <w:r w:rsidRPr="00A66465">
        <w:rPr>
          <w:rFonts w:ascii="Arial" w:hAnsi="Arial" w:cs="Arial"/>
          <w:bCs/>
        </w:rPr>
        <w:t xml:space="preserve"> не реже одного раза в год.</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w:t>
      </w:r>
      <w:r>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4.4.10</w:t>
      </w:r>
      <w:r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r w:rsidRPr="00A66465">
        <w:rPr>
          <w:rFonts w:ascii="Arial" w:eastAsia="Calibri" w:hAnsi="Arial" w:cs="Arial"/>
          <w:b/>
          <w:lang w:eastAsia="en-US"/>
        </w:rPr>
        <w:t>4.5. Работы по озеленению территории и содержанию зеленых насаждений</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4.5.1. Работы по содержанию и восстановлению зеленых зон, содержание и </w:t>
      </w:r>
      <w:proofErr w:type="spellStart"/>
      <w:proofErr w:type="gramStart"/>
      <w:r w:rsidRPr="00A66465">
        <w:rPr>
          <w:rFonts w:ascii="Arial" w:eastAsia="Calibri" w:hAnsi="Arial" w:cs="Arial"/>
          <w:lang w:eastAsia="en-US"/>
        </w:rPr>
        <w:t>и</w:t>
      </w:r>
      <w:proofErr w:type="spellEnd"/>
      <w:proofErr w:type="gramEnd"/>
      <w:r w:rsidRPr="00A66465">
        <w:rPr>
          <w:rFonts w:ascii="Arial" w:eastAsia="Calibr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w:t>
      </w:r>
      <w:r>
        <w:rPr>
          <w:rFonts w:ascii="Arial" w:eastAsia="Calibri" w:hAnsi="Arial" w:cs="Arial"/>
          <w:lang w:eastAsia="en-US"/>
        </w:rPr>
        <w:t>гих элементов природной среды в сельсовете</w:t>
      </w:r>
      <w:r w:rsidRPr="00A66465">
        <w:rPr>
          <w:rFonts w:ascii="Arial" w:eastAsia="Calibri" w:hAnsi="Arial" w:cs="Arial"/>
          <w:lang w:eastAsia="en-US"/>
        </w:rPr>
        <w:t>.</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с администрацией сельсовета</w:t>
      </w:r>
      <w:r>
        <w:rPr>
          <w:rFonts w:ascii="Arial" w:hAnsi="Arial" w:cs="Arial"/>
          <w:bCs/>
        </w:rPr>
        <w:t xml:space="preserve"> </w:t>
      </w:r>
      <w:r w:rsidRPr="00A66465">
        <w:rPr>
          <w:rFonts w:ascii="Arial" w:hAnsi="Arial" w:cs="Arial"/>
          <w:bCs/>
        </w:rPr>
        <w:t xml:space="preserve">в пределах средств, предусмотренных в бюджете </w:t>
      </w:r>
      <w:r>
        <w:rPr>
          <w:rFonts w:ascii="Arial" w:hAnsi="Arial" w:cs="Arial"/>
          <w:bCs/>
        </w:rPr>
        <w:t xml:space="preserve">сельсовета </w:t>
      </w:r>
      <w:r w:rsidRPr="00A66465">
        <w:rPr>
          <w:rFonts w:ascii="Arial" w:hAnsi="Arial" w:cs="Arial"/>
          <w:bCs/>
        </w:rPr>
        <w:t>на эти цели.</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4.5.3. Работы по реконструкции объектов, новые посадки деревьев и кустарников на территориях улиц, площадей производятся в соответствии с проектами, </w:t>
      </w:r>
      <w:r>
        <w:rPr>
          <w:rFonts w:ascii="Arial" w:eastAsia="Calibri" w:hAnsi="Arial" w:cs="Arial"/>
          <w:lang w:eastAsia="en-US"/>
        </w:rPr>
        <w:t>согласованными с администрацией сельсовета</w:t>
      </w:r>
      <w:r w:rsidRPr="00A66465">
        <w:rPr>
          <w:rFonts w:ascii="Arial" w:eastAsia="Calibri" w:hAnsi="Arial" w:cs="Arial"/>
          <w:lang w:eastAsia="en-US"/>
        </w:rPr>
        <w:t>.</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4.5.4. Лицам, ответственным за </w:t>
      </w:r>
      <w:r w:rsidRPr="00502963">
        <w:rPr>
          <w:rFonts w:ascii="Arial" w:eastAsia="Calibri" w:hAnsi="Arial" w:cs="Arial"/>
          <w:lang w:eastAsia="en-US"/>
        </w:rPr>
        <w:t>озеленение и содержание зеленых</w:t>
      </w:r>
      <w:r w:rsidRPr="00A66465">
        <w:rPr>
          <w:rFonts w:ascii="Arial" w:eastAsia="Calibri" w:hAnsi="Arial" w:cs="Arial"/>
          <w:b/>
          <w:lang w:eastAsia="en-US"/>
        </w:rPr>
        <w:t xml:space="preserve"> </w:t>
      </w:r>
      <w:r w:rsidRPr="00502963">
        <w:rPr>
          <w:rFonts w:ascii="Arial" w:eastAsia="Calibri" w:hAnsi="Arial" w:cs="Arial"/>
          <w:lang w:eastAsia="en-US"/>
        </w:rPr>
        <w:t xml:space="preserve">насаждений </w:t>
      </w:r>
      <w:r w:rsidRPr="00A66465">
        <w:rPr>
          <w:rFonts w:ascii="Arial" w:eastAsia="Calibri" w:hAnsi="Arial" w:cs="Arial"/>
          <w:lang w:eastAsia="en-US"/>
        </w:rPr>
        <w:t>на соответствующей территории, необходимо:</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проводить своевременный ремонт ограждений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портить скульптуры, скамейки, ограды;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осуществлять выпас скота;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добывать растительную землю, песок и производить другие раскопки;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администрации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Pr>
          <w:rFonts w:ascii="Arial" w:hAnsi="Arial" w:cs="Arial"/>
          <w:bCs/>
        </w:rPr>
        <w:t xml:space="preserve">сельсовета </w:t>
      </w:r>
      <w:r w:rsidRPr="00A66465">
        <w:rPr>
          <w:rFonts w:ascii="Arial" w:hAnsi="Arial" w:cs="Arial"/>
          <w:bCs/>
        </w:rPr>
        <w:t>виновным лицам следует возмещать убытки.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4.5.13. При обнаружении признаков повреждения деревьев лицам, ответственным за сохранность зеленых насаждений, следует нем</w:t>
      </w:r>
      <w:r>
        <w:rPr>
          <w:rFonts w:ascii="Arial" w:hAnsi="Arial" w:cs="Arial"/>
          <w:bCs/>
        </w:rPr>
        <w:t>едленно поставить в известность администрацию Вагинского сельсовета</w:t>
      </w:r>
      <w:r w:rsidRPr="00A66465">
        <w:rPr>
          <w:rFonts w:ascii="Arial" w:hAnsi="Arial" w:cs="Arial"/>
          <w:bCs/>
        </w:rPr>
        <w:t xml:space="preserve"> для принятия необходимых мер.</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hAnsi="Arial" w:cs="Arial"/>
          <w:bCs/>
        </w:rPr>
        <w:t xml:space="preserve">4.5.14. Снос деревьев, </w:t>
      </w:r>
      <w:r w:rsidRPr="00A66465">
        <w:rPr>
          <w:rFonts w:ascii="Arial" w:eastAsia="Calibr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4.6. Содержание и эксплуатация дорог</w:t>
      </w:r>
    </w:p>
    <w:p w:rsidR="00F40848" w:rsidRPr="00A66465" w:rsidRDefault="00F40848" w:rsidP="00F40848">
      <w:pPr>
        <w:autoSpaceDE w:val="0"/>
        <w:autoSpaceDN w:val="0"/>
        <w:adjustRightInd w:val="0"/>
        <w:ind w:firstLine="540"/>
        <w:jc w:val="center"/>
        <w:rPr>
          <w:rFonts w:ascii="Arial" w:eastAsia="Calibri" w:hAnsi="Arial" w:cs="Arial"/>
          <w:b/>
          <w:lang w:eastAsia="en-U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администрацией сельсовета в</w:t>
      </w:r>
      <w:r w:rsidRPr="00A66465">
        <w:rPr>
          <w:rFonts w:ascii="Arial" w:hAnsi="Arial" w:cs="Arial"/>
          <w:bCs/>
        </w:rPr>
        <w:t xml:space="preserve"> соответствии с планом капитальных вложений.</w:t>
      </w: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Pr>
          <w:rFonts w:ascii="Arial" w:hAnsi="Arial" w:cs="Arial"/>
          <w:bCs/>
        </w:rPr>
        <w:t>ацией сельсовета</w:t>
      </w:r>
      <w:r w:rsidRPr="00726179">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F40848" w:rsidRPr="00A66465" w:rsidRDefault="00F40848" w:rsidP="00F40848">
      <w:pPr>
        <w:autoSpaceDE w:val="0"/>
        <w:autoSpaceDN w:val="0"/>
        <w:adjustRightInd w:val="0"/>
        <w:ind w:firstLine="540"/>
        <w:jc w:val="both"/>
        <w:rPr>
          <w:rFonts w:ascii="Arial" w:eastAsia="Calibr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color w:val="FF0000"/>
          <w:lang w:eastAsia="en-US"/>
        </w:rPr>
        <w:br/>
      </w:r>
      <w:r w:rsidRPr="00A66465">
        <w:rPr>
          <w:rFonts w:ascii="Arial" w:eastAsia="Calibri" w:hAnsi="Arial" w:cs="Arial"/>
          <w:b/>
          <w:lang w:eastAsia="en-US"/>
        </w:rPr>
        <w:t>4.7. Освещение территории</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.7.2. Освещение территории сельсовета</w:t>
      </w:r>
      <w:r w:rsidRPr="00A66465">
        <w:rPr>
          <w:rFonts w:ascii="Arial" w:hAnsi="Arial" w:cs="Arial"/>
          <w:bCs/>
        </w:rPr>
        <w:t xml:space="preserve"> осуществляется </w:t>
      </w:r>
      <w:proofErr w:type="spellStart"/>
      <w:r w:rsidRPr="00A66465">
        <w:rPr>
          <w:rFonts w:ascii="Arial" w:hAnsi="Arial" w:cs="Arial"/>
          <w:bCs/>
        </w:rPr>
        <w:t>энергоснабжающей</w:t>
      </w:r>
      <w:proofErr w:type="spellEnd"/>
      <w:r w:rsidRPr="00A66465">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40848" w:rsidRPr="00726179" w:rsidRDefault="00F40848" w:rsidP="00F40848">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администрацией сельсовета.</w:t>
      </w:r>
    </w:p>
    <w:p w:rsidR="00F40848" w:rsidRPr="00726179"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F40848" w:rsidRPr="00A66465" w:rsidRDefault="00F40848" w:rsidP="00F40848">
      <w:pPr>
        <w:autoSpaceDE w:val="0"/>
        <w:autoSpaceDN w:val="0"/>
        <w:adjustRightInd w:val="0"/>
        <w:ind w:firstLine="540"/>
        <w:jc w:val="both"/>
        <w:outlineLvl w:val="2"/>
        <w:rPr>
          <w:rFonts w:ascii="Arial" w:hAnsi="Arial" w:cs="Arial"/>
          <w:b/>
          <w:bCs/>
        </w:rPr>
      </w:pP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Pr>
          <w:rFonts w:ascii="Arial" w:hAnsi="Arial" w:cs="Arial"/>
          <w:bCs/>
        </w:rPr>
        <w:t xml:space="preserve"> сельсовета </w:t>
      </w:r>
      <w:r w:rsidRPr="00A66465">
        <w:rPr>
          <w:rFonts w:ascii="Arial" w:hAnsi="Arial" w:cs="Arial"/>
          <w:bCs/>
        </w:rPr>
        <w:t>с последующим оформлением разрешения в 3-дневный срок.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администрацией сельсовета</w:t>
      </w:r>
      <w:r w:rsidRPr="00A66465">
        <w:rPr>
          <w:rFonts w:ascii="Arial" w:hAnsi="Arial" w:cs="Arial"/>
          <w:bCs/>
        </w:rPr>
        <w:t xml:space="preserve"> при предъявлении: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схемы движения транспорта и пешеходов, согласованной с государственной инспекцией по безопасности дорожного движения;</w:t>
      </w: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Pr>
          <w:rFonts w:ascii="Arial" w:hAnsi="Arial" w:cs="Arial"/>
          <w:bCs/>
        </w:rPr>
        <w:t>ожное покрытие, тротуары</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4.8.3</w:t>
      </w:r>
      <w:r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Pr="008F784C">
        <w:rPr>
          <w:rFonts w:ascii="Arial" w:hAnsi="Arial" w:cs="Arial"/>
          <w:bCs/>
        </w:rPr>
        <w:t xml:space="preserve">соответствующие организации </w:t>
      </w:r>
      <w:r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4.8.4</w:t>
      </w:r>
      <w:r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726179">
        <w:rPr>
          <w:rFonts w:ascii="Arial" w:hAnsi="Arial" w:cs="Arial"/>
          <w:bCs/>
        </w:rPr>
        <w:t>администрацию сельсовета</w:t>
      </w:r>
      <w:r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4.8.5</w:t>
      </w:r>
      <w:r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4.8.6</w:t>
      </w:r>
      <w:r w:rsidRPr="00A66465">
        <w:rPr>
          <w:rFonts w:ascii="Arial" w:hAnsi="Arial" w:cs="Arial"/>
          <w:bCs/>
        </w:rPr>
        <w:t>. До начала производства работ по разрытию необходимо:</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4.8.7</w:t>
      </w:r>
      <w:r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4.8.8</w:t>
      </w:r>
      <w:r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4.8.9</w:t>
      </w:r>
      <w:r w:rsidRPr="00A66465">
        <w:rPr>
          <w:rFonts w:ascii="Arial" w:hAnsi="Arial" w:cs="Arial"/>
          <w:bCs/>
        </w:rPr>
        <w:t>. В разрешении необходимо устанавливать сроки и условия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4.8.10</w:t>
      </w:r>
      <w:r w:rsidRPr="00A66465">
        <w:rPr>
          <w:rFonts w:ascii="Arial" w:hAnsi="Arial" w:cs="Arial"/>
          <w:bCs/>
        </w:rPr>
        <w:t xml:space="preserve">. До начала земляных работ строительной организации следует вызвать на место представителей эксплуатационных служб, которые обязаны </w:t>
      </w:r>
      <w:r w:rsidRPr="00A66465">
        <w:rPr>
          <w:rFonts w:ascii="Arial" w:hAnsi="Arial" w:cs="Arial"/>
          <w:bCs/>
        </w:rPr>
        <w:lastRenderedPageBreak/>
        <w:t>уточнить на месте положение своих коммуникаций и зафиксировать в письменной форме особые условия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4.8.11</w:t>
      </w:r>
      <w:r w:rsidRPr="00A66465">
        <w:rPr>
          <w:rFonts w:ascii="Arial" w:hAnsi="Arial" w:cs="Arial"/>
          <w:bCs/>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w:t>
      </w:r>
      <w:r>
        <w:rPr>
          <w:rFonts w:ascii="Arial" w:hAnsi="Arial" w:cs="Arial"/>
          <w:bCs/>
        </w:rPr>
        <w:t xml:space="preserve">ем коммуникаций, указанных на  </w:t>
      </w:r>
      <w:r w:rsidRPr="00A66465">
        <w:rPr>
          <w:rFonts w:ascii="Arial" w:hAnsi="Arial" w:cs="Arial"/>
          <w:bCs/>
        </w:rPr>
        <w:t>основе.</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4.8.12</w:t>
      </w:r>
      <w:r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При производстве работ на улицах, застроенных территориях грунт должен немедленно вывозиться.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4.8.13</w:t>
      </w:r>
      <w:r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4.8.14</w:t>
      </w:r>
      <w:r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4.8.15</w:t>
      </w:r>
      <w:r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4.8.16</w:t>
      </w:r>
      <w:r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4.8.17</w:t>
      </w:r>
      <w:r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F40848" w:rsidRPr="00A66465" w:rsidRDefault="00F40848" w:rsidP="00F40848">
      <w:pPr>
        <w:autoSpaceDE w:val="0"/>
        <w:autoSpaceDN w:val="0"/>
        <w:adjustRightInd w:val="0"/>
        <w:ind w:firstLine="540"/>
        <w:jc w:val="both"/>
        <w:rPr>
          <w:rFonts w:ascii="Arial" w:hAnsi="Arial" w:cs="Arial"/>
          <w:bCs/>
        </w:rPr>
      </w:pPr>
      <w:r>
        <w:rPr>
          <w:rFonts w:ascii="Arial" w:hAnsi="Arial" w:cs="Arial"/>
          <w:bCs/>
        </w:rPr>
        <w:t>4.8.18</w:t>
      </w:r>
      <w:r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F40848" w:rsidRPr="00A66465" w:rsidRDefault="00F40848" w:rsidP="00F40848">
      <w:pPr>
        <w:autoSpaceDE w:val="0"/>
        <w:autoSpaceDN w:val="0"/>
        <w:adjustRightInd w:val="0"/>
        <w:ind w:firstLine="540"/>
        <w:jc w:val="both"/>
        <w:rPr>
          <w:rFonts w:ascii="Arial" w:hAnsi="Arial" w:cs="Arial"/>
          <w:bC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4.9. Пр</w:t>
      </w:r>
      <w:r>
        <w:rPr>
          <w:rFonts w:ascii="Arial" w:hAnsi="Arial" w:cs="Arial"/>
          <w:b/>
          <w:bCs/>
        </w:rPr>
        <w:t>аздничное оформление территории сельсовета</w:t>
      </w:r>
    </w:p>
    <w:p w:rsidR="00F40848" w:rsidRPr="00A66465" w:rsidRDefault="00F40848" w:rsidP="00F40848">
      <w:pPr>
        <w:autoSpaceDE w:val="0"/>
        <w:autoSpaceDN w:val="0"/>
        <w:adjustRightInd w:val="0"/>
        <w:jc w:val="center"/>
        <w:outlineLvl w:val="2"/>
        <w:rPr>
          <w:rFonts w:ascii="Arial" w:hAnsi="Arial" w:cs="Arial"/>
          <w:bCs/>
        </w:rPr>
      </w:pP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4.9.1. Пр</w:t>
      </w:r>
      <w:r>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 xml:space="preserve">администрации сельсовета на период проведения государственных праздников и праздников </w:t>
      </w:r>
      <w:r>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F40848" w:rsidRPr="00726179" w:rsidRDefault="00F40848" w:rsidP="00F40848">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Pr>
          <w:rFonts w:ascii="Arial" w:hAnsi="Arial" w:cs="Arial"/>
          <w:bCs/>
        </w:rPr>
        <w:t>здничного оформления территории сельсовета</w:t>
      </w:r>
      <w:r w:rsidRPr="00726179">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726179">
        <w:rPr>
          <w:rFonts w:ascii="Arial" w:hAnsi="Arial" w:cs="Arial"/>
          <w:bCs/>
        </w:rPr>
        <w:lastRenderedPageBreak/>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F40848" w:rsidRPr="0050352D"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w:t>
      </w:r>
      <w:r>
        <w:rPr>
          <w:rFonts w:ascii="Arial" w:hAnsi="Arial" w:cs="Arial"/>
          <w:bCs/>
        </w:rPr>
        <w:t xml:space="preserve"> </w:t>
      </w:r>
      <w:r w:rsidRPr="0050352D">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5. Порядок контроля за соблюдением правил благоустройства</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5.1. Контроль за соблюдением настоящих Правил осуществляется </w:t>
      </w:r>
      <w:r>
        <w:rPr>
          <w:rFonts w:ascii="Arial" w:eastAsia="Calibri" w:hAnsi="Arial" w:cs="Arial"/>
          <w:bCs/>
          <w:lang w:eastAsia="en-US"/>
        </w:rPr>
        <w:t>Администрацией Вагин</w:t>
      </w:r>
      <w:r w:rsidRPr="0050352D">
        <w:rPr>
          <w:rFonts w:ascii="Arial" w:eastAsia="Calibri" w:hAnsi="Arial" w:cs="Arial"/>
          <w:bCs/>
          <w:lang w:eastAsia="en-US"/>
        </w:rPr>
        <w:t>ского сельсовета</w:t>
      </w:r>
      <w:r>
        <w:rPr>
          <w:rFonts w:ascii="Arial" w:eastAsia="Calibri" w:hAnsi="Arial" w:cs="Arial"/>
          <w:bCs/>
          <w:lang w:eastAsia="en-US"/>
        </w:rPr>
        <w:t xml:space="preserve"> </w:t>
      </w:r>
      <w:r w:rsidRPr="0050352D">
        <w:rPr>
          <w:rFonts w:ascii="Arial" w:eastAsia="Calibri" w:hAnsi="Arial" w:cs="Arial"/>
          <w:bCs/>
          <w:lang w:eastAsia="en-US"/>
        </w:rPr>
        <w:t>в с</w:t>
      </w:r>
      <w:r w:rsidRPr="00A66465">
        <w:rPr>
          <w:rFonts w:ascii="Arial" w:eastAsia="Calibri" w:hAnsi="Arial" w:cs="Arial"/>
          <w:bCs/>
          <w:lang w:eastAsia="en-US"/>
        </w:rPr>
        <w:t>оответствии с административным регламентом осуществления муниципального контроля в сфере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5.2. Полномочия по осуществлению муниципального </w:t>
      </w:r>
      <w:r w:rsidRPr="00A66465">
        <w:rPr>
          <w:rFonts w:ascii="Arial" w:eastAsia="Calibr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66465">
        <w:rPr>
          <w:rFonts w:ascii="Arial" w:eastAsia="Calibr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5.</w:t>
      </w:r>
      <w:r>
        <w:rPr>
          <w:rFonts w:ascii="Arial" w:hAnsi="Arial" w:cs="Arial"/>
          <w:color w:val="000000"/>
        </w:rPr>
        <w:t>3</w:t>
      </w:r>
      <w:r w:rsidRPr="00A66465">
        <w:rPr>
          <w:rFonts w:ascii="Arial" w:hAnsi="Arial" w:cs="Arial"/>
          <w:color w:val="000000"/>
        </w:rPr>
        <w:t xml:space="preserve"> Физические и юридические лица обязаны соблюдать чистоту </w:t>
      </w:r>
      <w:r>
        <w:rPr>
          <w:rFonts w:ascii="Arial" w:hAnsi="Arial" w:cs="Arial"/>
          <w:color w:val="000000"/>
        </w:rPr>
        <w:t>и порядок на территории сельсовета</w:t>
      </w:r>
      <w:r w:rsidRPr="00A66465">
        <w:rPr>
          <w:rFonts w:ascii="Arial" w:hAnsi="Arial" w:cs="Arial"/>
          <w:color w:val="000000"/>
        </w:rPr>
        <w:t>.</w:t>
      </w:r>
    </w:p>
    <w:p w:rsidR="00F40848" w:rsidRPr="00A66465" w:rsidRDefault="00F40848" w:rsidP="00F40848">
      <w:pPr>
        <w:ind w:firstLine="567"/>
        <w:jc w:val="both"/>
        <w:rPr>
          <w:rFonts w:ascii="Arial" w:hAnsi="Arial" w:cs="Arial"/>
          <w:color w:val="000000"/>
        </w:rPr>
      </w:pPr>
      <w:r>
        <w:rPr>
          <w:rFonts w:ascii="Arial" w:hAnsi="Arial" w:cs="Arial"/>
          <w:color w:val="000000"/>
        </w:rPr>
        <w:t>5.4</w:t>
      </w:r>
      <w:r w:rsidRPr="00A66465">
        <w:rPr>
          <w:rFonts w:ascii="Arial" w:hAnsi="Arial" w:cs="Arial"/>
          <w:color w:val="000000"/>
        </w:rPr>
        <w:t xml:space="preserve"> В случае выявления фактов нарушений настоящих Правил благоустройства, уполномоченные должностные лица вправе:</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F40848" w:rsidRPr="00A66465" w:rsidRDefault="00F40848" w:rsidP="00F40848">
      <w:pPr>
        <w:ind w:firstLine="567"/>
        <w:jc w:val="both"/>
        <w:rPr>
          <w:rFonts w:ascii="Arial" w:hAnsi="Arial" w:cs="Arial"/>
          <w:color w:val="000000"/>
        </w:rPr>
      </w:pPr>
      <w:r>
        <w:rPr>
          <w:rFonts w:ascii="Arial" w:hAnsi="Arial" w:cs="Arial"/>
          <w:color w:val="000000"/>
        </w:rPr>
        <w:t>5.5</w:t>
      </w:r>
      <w:r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40848" w:rsidRPr="00A66465" w:rsidRDefault="00F40848" w:rsidP="00F40848">
      <w:pPr>
        <w:autoSpaceDE w:val="0"/>
        <w:autoSpaceDN w:val="0"/>
        <w:adjustRightInd w:val="0"/>
        <w:ind w:firstLine="567"/>
        <w:jc w:val="both"/>
        <w:rPr>
          <w:rFonts w:ascii="Arial" w:eastAsia="Calibri" w:hAnsi="Arial" w:cs="Arial"/>
          <w:color w:val="FF0000"/>
          <w:lang w:eastAsia="en-US"/>
        </w:rPr>
      </w:pPr>
      <w:r>
        <w:rPr>
          <w:rFonts w:ascii="Arial" w:hAnsi="Arial" w:cs="Arial"/>
          <w:color w:val="000000"/>
        </w:rPr>
        <w:t>5.6</w:t>
      </w:r>
      <w:r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66465">
        <w:rPr>
          <w:rFonts w:ascii="Arial" w:hAnsi="Arial" w:cs="Arial"/>
        </w:rPr>
        <w:t>2.10.2008 № 7-2161 «</w:t>
      </w:r>
      <w:r w:rsidRPr="00A66465">
        <w:rPr>
          <w:rFonts w:ascii="Arial" w:hAnsi="Arial" w:cs="Arial"/>
          <w:bCs/>
        </w:rPr>
        <w:t>Об административных правонарушениях».</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6. Порядок и механизмы общественного участия </w:t>
      </w: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в процессе благоустройства</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6.2 Информирование о задачах и проектах в сфере благоустройст</w:t>
      </w:r>
      <w:r>
        <w:rPr>
          <w:rFonts w:ascii="Arial" w:eastAsia="Calibri" w:hAnsi="Arial" w:cs="Arial"/>
          <w:lang w:eastAsia="en-US"/>
        </w:rPr>
        <w:t>ва и комплексного развития сель</w:t>
      </w:r>
      <w:r w:rsidRPr="00A66465">
        <w:rPr>
          <w:rFonts w:ascii="Arial" w:eastAsia="Calibri" w:hAnsi="Arial" w:cs="Arial"/>
          <w:lang w:eastAsia="en-US"/>
        </w:rPr>
        <w:t xml:space="preserve">ской среды осуществляется по средствам размещения соответствующей информации на </w:t>
      </w:r>
      <w:r w:rsidRPr="00A66465">
        <w:rPr>
          <w:rFonts w:ascii="Arial" w:hAnsi="Arial" w:cs="Arial"/>
        </w:rPr>
        <w:t xml:space="preserve">  официальном сайте  Боготольского района </w:t>
      </w:r>
      <w:hyperlink r:id="rId12"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sidRPr="00A66465">
        <w:rPr>
          <w:rFonts w:ascii="Arial" w:eastAsia="Calibri" w:hAnsi="Arial" w:cs="Arial"/>
          <w:lang w:eastAsia="en-U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6.4.Общественное участие в процессе благоустройства территории реализуется в следующих формах: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а) совместное определение целей и задач по развитию территории, инвентаризация проблем и потенциалов среды;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определение основных видов активностей;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консультации в выборе типов покрытий, с учетом функционального зонирования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консультации по предполагаемым типам озеленения;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консультации по предполагаемым типам освещения и осветительного оборудования;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Информирование осуществляется путем:</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а) использования информационного </w:t>
      </w:r>
      <w:proofErr w:type="spellStart"/>
      <w:r w:rsidRPr="00A66465">
        <w:rPr>
          <w:rFonts w:ascii="Arial" w:eastAsia="Calibri" w:hAnsi="Arial" w:cs="Arial"/>
          <w:lang w:eastAsia="en-US"/>
        </w:rPr>
        <w:t>интернет-ресурса</w:t>
      </w:r>
      <w:proofErr w:type="spellEnd"/>
      <w:r>
        <w:rPr>
          <w:rFonts w:ascii="Arial" w:eastAsia="Calibri" w:hAnsi="Arial" w:cs="Arial"/>
          <w:lang w:eastAsia="en-US"/>
        </w:rPr>
        <w:t xml:space="preserve"> на </w:t>
      </w:r>
      <w:r w:rsidRPr="00A66465">
        <w:rPr>
          <w:rFonts w:ascii="Arial" w:hAnsi="Arial" w:cs="Arial"/>
        </w:rPr>
        <w:t xml:space="preserve">официальном сайте  Боготольского района </w:t>
      </w:r>
      <w:hyperlink r:id="rId13"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Pr>
          <w:rFonts w:ascii="Arial" w:eastAsia="Calibri" w:hAnsi="Arial" w:cs="Arial"/>
          <w:lang w:eastAsia="en-US"/>
        </w:rPr>
        <w:t xml:space="preserve"> в целях сбора информации </w:t>
      </w:r>
      <w:r w:rsidRPr="00A66465">
        <w:rPr>
          <w:rFonts w:ascii="Arial" w:eastAsia="Calibri" w:hAnsi="Arial" w:cs="Arial"/>
          <w:lang w:eastAsia="en-US"/>
        </w:rPr>
        <w:t>и регулярном информировании о ходе проекта, с публикацией отчетов по итогам проведения общественных обсуждений;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трансляции и (или) опубликования информации средствами массовой информации;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индивидуальных приглашений участников встречи лично, по электронной почте или по телефону;</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использование социальных сетей и </w:t>
      </w:r>
      <w:proofErr w:type="spellStart"/>
      <w:r w:rsidRPr="00A66465">
        <w:rPr>
          <w:rFonts w:ascii="Arial" w:eastAsia="Calibri" w:hAnsi="Arial" w:cs="Arial"/>
          <w:lang w:eastAsia="en-US"/>
        </w:rPr>
        <w:t>интернет-ресурсов</w:t>
      </w:r>
      <w:proofErr w:type="spellEnd"/>
      <w:r w:rsidRPr="00A66465">
        <w:rPr>
          <w:rFonts w:ascii="Arial" w:eastAsia="Calibr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6.6. Обсуждение проектов следует проводить </w:t>
      </w:r>
      <w:r>
        <w:rPr>
          <w:rFonts w:ascii="Arial" w:eastAsia="Calibri" w:hAnsi="Arial" w:cs="Arial"/>
          <w:lang w:eastAsia="en-US"/>
        </w:rPr>
        <w:t xml:space="preserve">с </w:t>
      </w:r>
      <w:r w:rsidRPr="00A66465">
        <w:rPr>
          <w:rFonts w:ascii="Arial" w:eastAsia="Calibr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66465">
        <w:rPr>
          <w:rFonts w:ascii="Arial" w:eastAsia="Calibri" w:hAnsi="Arial" w:cs="Arial"/>
          <w:lang w:eastAsia="en-US"/>
        </w:rPr>
        <w:t>воркшопов</w:t>
      </w:r>
      <w:proofErr w:type="spellEnd"/>
      <w:r w:rsidRPr="00A66465">
        <w:rPr>
          <w:rFonts w:ascii="Arial" w:eastAsia="Calibri"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6.9. Общественный контроль является одним из механизмов общественного участия.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66465">
        <w:rPr>
          <w:rFonts w:ascii="Arial" w:eastAsia="Calibri" w:hAnsi="Arial" w:cs="Arial"/>
          <w:lang w:eastAsia="en-US"/>
        </w:rPr>
        <w:t>видеофиксации</w:t>
      </w:r>
      <w:proofErr w:type="spellEnd"/>
      <w:r w:rsidRPr="00A66465">
        <w:rPr>
          <w:rFonts w:ascii="Arial" w:eastAsia="Calibri" w:hAnsi="Arial" w:cs="Arial"/>
          <w:lang w:eastAsia="en-US"/>
        </w:rPr>
        <w:t xml:space="preserve">, а также интерактивных порталов в сети Интернет. Информация о выявленных и </w:t>
      </w:r>
      <w:r w:rsidRPr="00A66465">
        <w:rPr>
          <w:rFonts w:ascii="Arial" w:eastAsia="Calibri" w:hAnsi="Arial" w:cs="Arial"/>
          <w:lang w:eastAsia="en-US"/>
        </w:rPr>
        <w:lastRenderedPageBreak/>
        <w:t>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F40848" w:rsidRDefault="00F40848" w:rsidP="00F40848"/>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F40848" w:rsidRDefault="00F40848" w:rsidP="00F40848">
      <w:pPr>
        <w:autoSpaceDE w:val="0"/>
        <w:autoSpaceDN w:val="0"/>
        <w:adjustRightInd w:val="0"/>
        <w:jc w:val="both"/>
        <w:outlineLvl w:val="0"/>
      </w:pPr>
    </w:p>
    <w:p w:rsidR="00511F69" w:rsidRDefault="00511F69"/>
    <w:sectPr w:rsidR="00511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43"/>
    <w:rsid w:val="000459DA"/>
    <w:rsid w:val="000D3E64"/>
    <w:rsid w:val="001646BF"/>
    <w:rsid w:val="001B75EA"/>
    <w:rsid w:val="001C71B0"/>
    <w:rsid w:val="0026219D"/>
    <w:rsid w:val="00266916"/>
    <w:rsid w:val="0028488E"/>
    <w:rsid w:val="003F037E"/>
    <w:rsid w:val="00423193"/>
    <w:rsid w:val="00511F69"/>
    <w:rsid w:val="005528D4"/>
    <w:rsid w:val="00562EA2"/>
    <w:rsid w:val="005C6450"/>
    <w:rsid w:val="00622AE0"/>
    <w:rsid w:val="0068179F"/>
    <w:rsid w:val="007E096F"/>
    <w:rsid w:val="00904252"/>
    <w:rsid w:val="009A445B"/>
    <w:rsid w:val="00C073EC"/>
    <w:rsid w:val="00C83E20"/>
    <w:rsid w:val="00C8623F"/>
    <w:rsid w:val="00D51F8E"/>
    <w:rsid w:val="00D80243"/>
    <w:rsid w:val="00DB0E3F"/>
    <w:rsid w:val="00E43F0A"/>
    <w:rsid w:val="00E60CBD"/>
    <w:rsid w:val="00F40848"/>
    <w:rsid w:val="00F90C43"/>
    <w:rsid w:val="00FC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08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qFormat/>
    <w:rsid w:val="00F40848"/>
    <w:pPr>
      <w:ind w:left="720"/>
      <w:contextualSpacing/>
    </w:pPr>
  </w:style>
  <w:style w:type="character" w:styleId="a4">
    <w:name w:val="Hyperlink"/>
    <w:unhideWhenUsed/>
    <w:rsid w:val="00F40848"/>
    <w:rPr>
      <w:rFonts w:ascii="Tahoma" w:hAnsi="Tahoma" w:cs="Tahoma" w:hint="default"/>
      <w:color w:val="666666"/>
      <w:u w:val="single"/>
    </w:rPr>
  </w:style>
  <w:style w:type="character" w:customStyle="1" w:styleId="blk">
    <w:name w:val="blk"/>
    <w:basedOn w:val="a0"/>
    <w:rsid w:val="00F40848"/>
  </w:style>
  <w:style w:type="paragraph" w:styleId="a5">
    <w:name w:val="Balloon Text"/>
    <w:basedOn w:val="a"/>
    <w:link w:val="a6"/>
    <w:uiPriority w:val="99"/>
    <w:semiHidden/>
    <w:unhideWhenUsed/>
    <w:rsid w:val="001646BF"/>
    <w:rPr>
      <w:rFonts w:ascii="Tahoma" w:hAnsi="Tahoma" w:cs="Tahoma"/>
      <w:sz w:val="16"/>
      <w:szCs w:val="16"/>
    </w:rPr>
  </w:style>
  <w:style w:type="character" w:customStyle="1" w:styleId="a6">
    <w:name w:val="Текст выноски Знак"/>
    <w:basedOn w:val="a0"/>
    <w:link w:val="a5"/>
    <w:uiPriority w:val="99"/>
    <w:semiHidden/>
    <w:rsid w:val="001646BF"/>
    <w:rPr>
      <w:rFonts w:ascii="Tahoma" w:eastAsia="Times New Roman" w:hAnsi="Tahoma" w:cs="Tahoma"/>
      <w:sz w:val="16"/>
      <w:szCs w:val="16"/>
      <w:lang w:eastAsia="ru-RU"/>
    </w:rPr>
  </w:style>
  <w:style w:type="character" w:customStyle="1" w:styleId="a7">
    <w:name w:val="Без интервала Знак"/>
    <w:basedOn w:val="a0"/>
    <w:link w:val="a8"/>
    <w:locked/>
    <w:rsid w:val="00423193"/>
    <w:rPr>
      <w:rFonts w:ascii="Times New Roman" w:eastAsia="Times New Roman" w:hAnsi="Times New Roman" w:cs="Times New Roman"/>
    </w:rPr>
  </w:style>
  <w:style w:type="paragraph" w:styleId="a8">
    <w:name w:val="No Spacing"/>
    <w:link w:val="a7"/>
    <w:qFormat/>
    <w:rsid w:val="00423193"/>
    <w:pPr>
      <w:spacing w:after="0" w:line="240" w:lineRule="auto"/>
    </w:pPr>
    <w:rPr>
      <w:rFonts w:ascii="Times New Roman" w:eastAsia="Times New Roman" w:hAnsi="Times New Roman" w:cs="Times New Roman"/>
    </w:rPr>
  </w:style>
  <w:style w:type="paragraph" w:customStyle="1" w:styleId="s1">
    <w:name w:val="s_1"/>
    <w:basedOn w:val="a"/>
    <w:rsid w:val="002848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08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qFormat/>
    <w:rsid w:val="00F40848"/>
    <w:pPr>
      <w:ind w:left="720"/>
      <w:contextualSpacing/>
    </w:pPr>
  </w:style>
  <w:style w:type="character" w:styleId="a4">
    <w:name w:val="Hyperlink"/>
    <w:unhideWhenUsed/>
    <w:rsid w:val="00F40848"/>
    <w:rPr>
      <w:rFonts w:ascii="Tahoma" w:hAnsi="Tahoma" w:cs="Tahoma" w:hint="default"/>
      <w:color w:val="666666"/>
      <w:u w:val="single"/>
    </w:rPr>
  </w:style>
  <w:style w:type="character" w:customStyle="1" w:styleId="blk">
    <w:name w:val="blk"/>
    <w:basedOn w:val="a0"/>
    <w:rsid w:val="00F40848"/>
  </w:style>
  <w:style w:type="paragraph" w:styleId="a5">
    <w:name w:val="Balloon Text"/>
    <w:basedOn w:val="a"/>
    <w:link w:val="a6"/>
    <w:uiPriority w:val="99"/>
    <w:semiHidden/>
    <w:unhideWhenUsed/>
    <w:rsid w:val="001646BF"/>
    <w:rPr>
      <w:rFonts w:ascii="Tahoma" w:hAnsi="Tahoma" w:cs="Tahoma"/>
      <w:sz w:val="16"/>
      <w:szCs w:val="16"/>
    </w:rPr>
  </w:style>
  <w:style w:type="character" w:customStyle="1" w:styleId="a6">
    <w:name w:val="Текст выноски Знак"/>
    <w:basedOn w:val="a0"/>
    <w:link w:val="a5"/>
    <w:uiPriority w:val="99"/>
    <w:semiHidden/>
    <w:rsid w:val="001646BF"/>
    <w:rPr>
      <w:rFonts w:ascii="Tahoma" w:eastAsia="Times New Roman" w:hAnsi="Tahoma" w:cs="Tahoma"/>
      <w:sz w:val="16"/>
      <w:szCs w:val="16"/>
      <w:lang w:eastAsia="ru-RU"/>
    </w:rPr>
  </w:style>
  <w:style w:type="character" w:customStyle="1" w:styleId="a7">
    <w:name w:val="Без интервала Знак"/>
    <w:basedOn w:val="a0"/>
    <w:link w:val="a8"/>
    <w:locked/>
    <w:rsid w:val="00423193"/>
    <w:rPr>
      <w:rFonts w:ascii="Times New Roman" w:eastAsia="Times New Roman" w:hAnsi="Times New Roman" w:cs="Times New Roman"/>
    </w:rPr>
  </w:style>
  <w:style w:type="paragraph" w:styleId="a8">
    <w:name w:val="No Spacing"/>
    <w:link w:val="a7"/>
    <w:qFormat/>
    <w:rsid w:val="00423193"/>
    <w:pPr>
      <w:spacing w:after="0" w:line="240" w:lineRule="auto"/>
    </w:pPr>
    <w:rPr>
      <w:rFonts w:ascii="Times New Roman" w:eastAsia="Times New Roman" w:hAnsi="Times New Roman" w:cs="Times New Roman"/>
    </w:rPr>
  </w:style>
  <w:style w:type="paragraph" w:customStyle="1" w:styleId="s1">
    <w:name w:val="s_1"/>
    <w:basedOn w:val="a"/>
    <w:rsid w:val="002848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7717">
      <w:bodyDiv w:val="1"/>
      <w:marLeft w:val="0"/>
      <w:marRight w:val="0"/>
      <w:marTop w:val="0"/>
      <w:marBottom w:val="0"/>
      <w:divBdr>
        <w:top w:val="none" w:sz="0" w:space="0" w:color="auto"/>
        <w:left w:val="none" w:sz="0" w:space="0" w:color="auto"/>
        <w:bottom w:val="none" w:sz="0" w:space="0" w:color="auto"/>
        <w:right w:val="none" w:sz="0" w:space="0" w:color="auto"/>
      </w:divBdr>
    </w:div>
    <w:div w:id="19518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bogotol-" TargetMode="External"/><Relationship Id="rId3" Type="http://schemas.openxmlformats.org/officeDocument/2006/relationships/settings" Target="settings.xml"/><Relationship Id="rId7" Type="http://schemas.openxmlformats.org/officeDocument/2006/relationships/hyperlink" Target="consultantplus://offline/ref=740D0E4968F96D1AFACDF12EE401C2A487D50597B68718DE7FA8BC44408DE542576F02F7F4F0DA9140A6I" TargetMode="External"/><Relationship Id="rId12" Type="http://schemas.openxmlformats.org/officeDocument/2006/relationships/hyperlink" Target="http://www.bogoto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gotol-" TargetMode="Externa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hyperlink" Target="https://internet.garant.ru/" TargetMode="External"/><Relationship Id="rId15" Type="http://schemas.openxmlformats.org/officeDocument/2006/relationships/theme" Target="theme/theme1.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webSettings" Target="web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32</Pages>
  <Words>13790</Words>
  <Characters>78607</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18</cp:revision>
  <cp:lastPrinted>2021-03-23T08:04:00Z</cp:lastPrinted>
  <dcterms:created xsi:type="dcterms:W3CDTF">2020-11-20T04:43:00Z</dcterms:created>
  <dcterms:modified xsi:type="dcterms:W3CDTF">2021-03-23T08:13:00Z</dcterms:modified>
</cp:coreProperties>
</file>