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D" w:rsidRPr="00F8197A" w:rsidRDefault="009215F5" w:rsidP="009215F5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Администрация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</w:p>
    <w:p w:rsidR="009936A5" w:rsidRPr="00F8197A" w:rsidRDefault="00652E9D" w:rsidP="00652E9D">
      <w:pPr>
        <w:pStyle w:val="a3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Боготольского</w:t>
      </w:r>
      <w:r w:rsidR="009215F5" w:rsidRPr="00F8197A">
        <w:rPr>
          <w:rFonts w:ascii="Arial" w:hAnsi="Arial" w:cs="Arial"/>
          <w:sz w:val="24"/>
        </w:rPr>
        <w:t xml:space="preserve"> района</w:t>
      </w:r>
      <w:r w:rsidR="0083164C" w:rsidRPr="00F8197A">
        <w:rPr>
          <w:rFonts w:ascii="Arial" w:hAnsi="Arial" w:cs="Arial"/>
          <w:sz w:val="24"/>
        </w:rPr>
        <w:t xml:space="preserve"> </w:t>
      </w:r>
    </w:p>
    <w:p w:rsidR="009215F5" w:rsidRPr="00F8197A" w:rsidRDefault="009215F5" w:rsidP="00652E9D">
      <w:pPr>
        <w:pStyle w:val="a3"/>
        <w:rPr>
          <w:rFonts w:ascii="Arial" w:hAnsi="Arial" w:cs="Arial"/>
          <w:b w:val="0"/>
          <w:bCs w:val="0"/>
          <w:sz w:val="24"/>
        </w:rPr>
      </w:pPr>
      <w:r w:rsidRPr="00F8197A">
        <w:rPr>
          <w:rFonts w:ascii="Arial" w:hAnsi="Arial" w:cs="Arial"/>
          <w:sz w:val="24"/>
        </w:rPr>
        <w:t>Красноярского края</w:t>
      </w:r>
    </w:p>
    <w:p w:rsidR="009215F5" w:rsidRPr="00F8197A" w:rsidRDefault="009215F5" w:rsidP="009215F5">
      <w:pPr>
        <w:jc w:val="center"/>
        <w:rPr>
          <w:rFonts w:ascii="Arial" w:hAnsi="Arial" w:cs="Arial"/>
          <w:b/>
          <w:bCs/>
          <w:sz w:val="24"/>
        </w:rPr>
      </w:pPr>
    </w:p>
    <w:p w:rsidR="00C86C5E" w:rsidRDefault="009215F5" w:rsidP="009215F5">
      <w:pPr>
        <w:jc w:val="center"/>
        <w:rPr>
          <w:rFonts w:ascii="Arial" w:hAnsi="Arial" w:cs="Arial"/>
          <w:b/>
          <w:bCs/>
          <w:sz w:val="24"/>
        </w:rPr>
      </w:pPr>
      <w:r w:rsidRPr="00F8197A">
        <w:rPr>
          <w:rFonts w:ascii="Arial" w:hAnsi="Arial" w:cs="Arial"/>
          <w:b/>
          <w:bCs/>
          <w:sz w:val="24"/>
        </w:rPr>
        <w:t>ПОСТАНОВЛЕНИЕ</w:t>
      </w:r>
      <w:r w:rsidR="00426DB9">
        <w:rPr>
          <w:rFonts w:ascii="Arial" w:hAnsi="Arial" w:cs="Arial"/>
          <w:b/>
          <w:bCs/>
          <w:sz w:val="24"/>
        </w:rPr>
        <w:t xml:space="preserve"> </w:t>
      </w:r>
    </w:p>
    <w:p w:rsidR="0043490A" w:rsidRDefault="0043490A" w:rsidP="009215F5">
      <w:pPr>
        <w:jc w:val="center"/>
        <w:rPr>
          <w:rFonts w:ascii="Arial" w:hAnsi="Arial" w:cs="Arial"/>
          <w:b/>
          <w:bCs/>
          <w:sz w:val="24"/>
        </w:rPr>
      </w:pPr>
    </w:p>
    <w:p w:rsidR="00E272DF" w:rsidRPr="00F8197A" w:rsidRDefault="00E272DF" w:rsidP="009215F5">
      <w:pPr>
        <w:jc w:val="center"/>
        <w:rPr>
          <w:rFonts w:ascii="Arial" w:hAnsi="Arial" w:cs="Arial"/>
          <w:b/>
          <w:bCs/>
          <w:sz w:val="24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F8197A" w:rsidTr="00C86C5E">
        <w:tc>
          <w:tcPr>
            <w:tcW w:w="3190" w:type="dxa"/>
          </w:tcPr>
          <w:p w:rsidR="00C86C5E" w:rsidRPr="00F8197A" w:rsidRDefault="00E272DF" w:rsidP="00E272D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29.10.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>20</w:t>
            </w:r>
            <w:r w:rsidR="00E72486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73" w:type="dxa"/>
          </w:tcPr>
          <w:p w:rsidR="00C86C5E" w:rsidRPr="00F8197A" w:rsidRDefault="00652E9D" w:rsidP="00C86C5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bCs/>
                <w:sz w:val="24"/>
                <w:szCs w:val="24"/>
              </w:rPr>
              <w:t>с. Вагино</w:t>
            </w:r>
          </w:p>
        </w:tc>
        <w:tc>
          <w:tcPr>
            <w:tcW w:w="3173" w:type="dxa"/>
          </w:tcPr>
          <w:p w:rsidR="00C86C5E" w:rsidRPr="00F8197A" w:rsidRDefault="009936A5" w:rsidP="00E272D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8197A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="00C86C5E" w:rsidRPr="00F8197A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E272DF">
              <w:rPr>
                <w:rFonts w:ascii="Arial" w:hAnsi="Arial" w:cs="Arial"/>
                <w:sz w:val="24"/>
                <w:szCs w:val="24"/>
              </w:rPr>
              <w:t>33</w:t>
            </w:r>
            <w:r w:rsidR="00E72486">
              <w:rPr>
                <w:rFonts w:ascii="Arial" w:hAnsi="Arial" w:cs="Arial"/>
                <w:sz w:val="24"/>
                <w:szCs w:val="24"/>
              </w:rPr>
              <w:t>-</w:t>
            </w:r>
            <w:r w:rsidRPr="00F8197A">
              <w:rPr>
                <w:rFonts w:ascii="Arial" w:hAnsi="Arial" w:cs="Arial"/>
                <w:sz w:val="24"/>
                <w:szCs w:val="24"/>
              </w:rPr>
              <w:t>п</w:t>
            </w:r>
          </w:p>
        </w:tc>
      </w:tr>
    </w:tbl>
    <w:p w:rsidR="009215F5" w:rsidRDefault="009215F5" w:rsidP="009215F5">
      <w:pPr>
        <w:ind w:left="34"/>
        <w:jc w:val="center"/>
        <w:rPr>
          <w:rFonts w:ascii="Arial" w:hAnsi="Arial" w:cs="Arial"/>
          <w:b/>
          <w:bCs/>
          <w:sz w:val="24"/>
        </w:rPr>
      </w:pPr>
    </w:p>
    <w:p w:rsidR="00FB5F89" w:rsidRDefault="007348AA" w:rsidP="00FB5F89">
      <w:pPr>
        <w:pStyle w:val="a9"/>
        <w:jc w:val="center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 xml:space="preserve">О внесении изменений в постановление администрации </w:t>
      </w:r>
      <w:r w:rsidR="00652E9D" w:rsidRPr="00F8197A">
        <w:rPr>
          <w:rFonts w:ascii="Arial" w:hAnsi="Arial" w:cs="Arial"/>
          <w:sz w:val="24"/>
        </w:rPr>
        <w:t>Вагинского сельсовета</w:t>
      </w:r>
      <w:r w:rsidRPr="00F8197A">
        <w:rPr>
          <w:rFonts w:ascii="Arial" w:hAnsi="Arial" w:cs="Arial"/>
          <w:sz w:val="24"/>
        </w:rPr>
        <w:t xml:space="preserve"> </w:t>
      </w:r>
    </w:p>
    <w:p w:rsidR="00080E2A" w:rsidRPr="00080E2A" w:rsidRDefault="007348AA" w:rsidP="00080E2A">
      <w:pPr>
        <w:pStyle w:val="ConsPlusTitle"/>
        <w:tabs>
          <w:tab w:val="left" w:pos="300"/>
        </w:tabs>
        <w:jc w:val="center"/>
        <w:rPr>
          <w:rFonts w:eastAsiaTheme="minorHAnsi"/>
          <w:b w:val="0"/>
          <w:i/>
          <w:sz w:val="24"/>
        </w:rPr>
      </w:pPr>
      <w:r w:rsidRPr="008A41DF">
        <w:rPr>
          <w:b w:val="0"/>
          <w:sz w:val="24"/>
        </w:rPr>
        <w:t xml:space="preserve">от </w:t>
      </w:r>
      <w:r w:rsidR="00652E9D" w:rsidRPr="008A41DF">
        <w:rPr>
          <w:b w:val="0"/>
          <w:sz w:val="24"/>
        </w:rPr>
        <w:t>2</w:t>
      </w:r>
      <w:r w:rsidR="006C47E6">
        <w:rPr>
          <w:b w:val="0"/>
          <w:sz w:val="24"/>
        </w:rPr>
        <w:t>3.11.2009</w:t>
      </w:r>
      <w:r w:rsidRPr="008A41DF">
        <w:rPr>
          <w:b w:val="0"/>
          <w:sz w:val="24"/>
        </w:rPr>
        <w:t xml:space="preserve"> № </w:t>
      </w:r>
      <w:r w:rsidR="006C47E6">
        <w:rPr>
          <w:b w:val="0"/>
          <w:sz w:val="24"/>
        </w:rPr>
        <w:t>27</w:t>
      </w:r>
      <w:r w:rsidRPr="008A41DF">
        <w:rPr>
          <w:b w:val="0"/>
          <w:sz w:val="24"/>
        </w:rPr>
        <w:t xml:space="preserve"> «</w:t>
      </w:r>
      <w:r w:rsidR="00652E9D" w:rsidRPr="008A41DF">
        <w:rPr>
          <w:rFonts w:eastAsiaTheme="minorHAnsi"/>
          <w:b w:val="0"/>
          <w:sz w:val="24"/>
        </w:rPr>
        <w:t xml:space="preserve">Об утверждении </w:t>
      </w:r>
      <w:r w:rsidR="006C47E6">
        <w:rPr>
          <w:rFonts w:eastAsiaTheme="minorHAnsi"/>
          <w:b w:val="0"/>
          <w:sz w:val="24"/>
        </w:rPr>
        <w:t>Положения о муниципальном маневренном жилищном фонде</w:t>
      </w:r>
      <w:r w:rsidR="009936A5" w:rsidRPr="008A41DF">
        <w:rPr>
          <w:rFonts w:eastAsiaTheme="minorHAnsi"/>
          <w:b w:val="0"/>
          <w:sz w:val="24"/>
        </w:rPr>
        <w:t>»</w:t>
      </w:r>
      <w:r w:rsidR="008A41DF" w:rsidRPr="008A41DF">
        <w:rPr>
          <w:rFonts w:eastAsiaTheme="minorHAnsi"/>
          <w:b w:val="0"/>
          <w:sz w:val="24"/>
        </w:rPr>
        <w:t xml:space="preserve"> </w:t>
      </w:r>
      <w:r w:rsidR="00080E2A" w:rsidRPr="00080E2A">
        <w:rPr>
          <w:rFonts w:eastAsiaTheme="minorHAnsi"/>
          <w:b w:val="0"/>
          <w:i/>
          <w:sz w:val="24"/>
        </w:rPr>
        <w:t>(в редакции постановления от 28.10.2020 № 41-п)</w:t>
      </w:r>
    </w:p>
    <w:p w:rsidR="008A41DF" w:rsidRPr="008A41DF" w:rsidRDefault="008A41DF" w:rsidP="008A41DF">
      <w:pPr>
        <w:pStyle w:val="ConsPlusTitle"/>
        <w:tabs>
          <w:tab w:val="left" w:pos="300"/>
        </w:tabs>
        <w:jc w:val="center"/>
        <w:rPr>
          <w:rFonts w:eastAsiaTheme="minorHAnsi"/>
          <w:b w:val="0"/>
          <w:sz w:val="24"/>
        </w:rPr>
      </w:pPr>
    </w:p>
    <w:p w:rsidR="00E72486" w:rsidRPr="00E72486" w:rsidRDefault="00133C69" w:rsidP="00E72486">
      <w:pPr>
        <w:jc w:val="both"/>
        <w:rPr>
          <w:rFonts w:ascii="Arial" w:hAnsi="Arial" w:cs="Arial"/>
          <w:bCs/>
          <w:sz w:val="24"/>
        </w:rPr>
      </w:pPr>
      <w:r w:rsidRPr="00F8197A">
        <w:rPr>
          <w:rFonts w:ascii="Arial" w:hAnsi="Arial" w:cs="Arial"/>
          <w:sz w:val="24"/>
        </w:rPr>
        <w:tab/>
      </w:r>
      <w:r w:rsidR="00E72486" w:rsidRPr="00E72486">
        <w:rPr>
          <w:rFonts w:ascii="Arial" w:hAnsi="Arial" w:cs="Arial"/>
          <w:bCs/>
          <w:sz w:val="24"/>
        </w:rPr>
        <w:t xml:space="preserve">В соответствии </w:t>
      </w:r>
      <w:r w:rsidR="00030AEB">
        <w:rPr>
          <w:rFonts w:ascii="Arial" w:hAnsi="Arial" w:cs="Arial"/>
          <w:bCs/>
          <w:sz w:val="24"/>
        </w:rPr>
        <w:t>с</w:t>
      </w:r>
      <w:r w:rsidR="00080E2A">
        <w:rPr>
          <w:rFonts w:ascii="Arial" w:hAnsi="Arial" w:cs="Arial"/>
          <w:bCs/>
          <w:sz w:val="24"/>
        </w:rPr>
        <w:t>о статьями 14,95, 106</w:t>
      </w:r>
      <w:r w:rsidR="00030AEB">
        <w:rPr>
          <w:rFonts w:ascii="Arial" w:hAnsi="Arial" w:cs="Arial"/>
          <w:bCs/>
          <w:sz w:val="24"/>
        </w:rPr>
        <w:t xml:space="preserve"> </w:t>
      </w:r>
      <w:r w:rsidR="006C47E6">
        <w:rPr>
          <w:rFonts w:ascii="Arial" w:hAnsi="Arial" w:cs="Arial"/>
          <w:bCs/>
          <w:sz w:val="24"/>
        </w:rPr>
        <w:t>Жилищн</w:t>
      </w:r>
      <w:r w:rsidR="00080E2A">
        <w:rPr>
          <w:rFonts w:ascii="Arial" w:hAnsi="Arial" w:cs="Arial"/>
          <w:bCs/>
          <w:sz w:val="24"/>
        </w:rPr>
        <w:t>ого</w:t>
      </w:r>
      <w:r w:rsidR="006C47E6">
        <w:rPr>
          <w:rFonts w:ascii="Arial" w:hAnsi="Arial" w:cs="Arial"/>
          <w:bCs/>
          <w:sz w:val="24"/>
        </w:rPr>
        <w:t xml:space="preserve"> кодекс</w:t>
      </w:r>
      <w:r w:rsidR="00080E2A">
        <w:rPr>
          <w:rFonts w:ascii="Arial" w:hAnsi="Arial" w:cs="Arial"/>
          <w:bCs/>
          <w:sz w:val="24"/>
        </w:rPr>
        <w:t>а</w:t>
      </w:r>
      <w:r w:rsidR="006C47E6" w:rsidRPr="006C47E6">
        <w:rPr>
          <w:rFonts w:ascii="Arial" w:hAnsi="Arial" w:cs="Arial"/>
          <w:bCs/>
          <w:sz w:val="24"/>
        </w:rPr>
        <w:t xml:space="preserve"> </w:t>
      </w:r>
      <w:r w:rsidR="006C47E6" w:rsidRPr="00030AEB">
        <w:rPr>
          <w:rFonts w:ascii="Arial" w:hAnsi="Arial" w:cs="Arial"/>
          <w:bCs/>
          <w:sz w:val="24"/>
        </w:rPr>
        <w:t>Российской Федерации</w:t>
      </w:r>
      <w:r w:rsidR="00E72486" w:rsidRPr="00E72486">
        <w:rPr>
          <w:rFonts w:ascii="Arial" w:hAnsi="Arial" w:cs="Arial"/>
          <w:bCs/>
          <w:sz w:val="24"/>
        </w:rPr>
        <w:t xml:space="preserve">, </w:t>
      </w:r>
      <w:r w:rsidR="00523459" w:rsidRPr="00030AEB">
        <w:rPr>
          <w:rFonts w:ascii="Arial" w:hAnsi="Arial" w:cs="Arial"/>
          <w:bCs/>
          <w:sz w:val="24"/>
        </w:rPr>
        <w:t>Федеральным Законом от 06.10.2003 № 131-ФЗ «Об общих принципах организации  местного самоуправления в Российской Федерации»,</w:t>
      </w:r>
      <w:r w:rsidR="008A41DF" w:rsidRPr="008A41DF">
        <w:rPr>
          <w:rFonts w:ascii="Arial" w:hAnsi="Arial" w:cs="Arial"/>
          <w:sz w:val="24"/>
        </w:rPr>
        <w:t xml:space="preserve"> </w:t>
      </w:r>
      <w:r w:rsidR="008A41DF" w:rsidRPr="007373F5">
        <w:rPr>
          <w:rFonts w:ascii="Arial" w:hAnsi="Arial" w:cs="Arial"/>
          <w:sz w:val="24"/>
        </w:rPr>
        <w:t xml:space="preserve"> </w:t>
      </w:r>
      <w:r w:rsidR="00E72486" w:rsidRPr="00E72486">
        <w:rPr>
          <w:rFonts w:ascii="Arial" w:hAnsi="Arial" w:cs="Arial"/>
          <w:bCs/>
          <w:sz w:val="24"/>
        </w:rPr>
        <w:t xml:space="preserve">руководствуясь </w:t>
      </w:r>
      <w:r w:rsidR="00523459">
        <w:rPr>
          <w:rFonts w:ascii="Arial" w:hAnsi="Arial" w:cs="Arial"/>
          <w:bCs/>
          <w:sz w:val="24"/>
        </w:rPr>
        <w:t xml:space="preserve">ст.14,17 </w:t>
      </w:r>
      <w:r w:rsidR="00E72486" w:rsidRPr="00E72486">
        <w:rPr>
          <w:rFonts w:ascii="Arial" w:hAnsi="Arial" w:cs="Arial"/>
          <w:bCs/>
          <w:sz w:val="24"/>
        </w:rPr>
        <w:t>Устав</w:t>
      </w:r>
      <w:r w:rsidR="00523459">
        <w:rPr>
          <w:rFonts w:ascii="Arial" w:hAnsi="Arial" w:cs="Arial"/>
          <w:bCs/>
          <w:sz w:val="24"/>
        </w:rPr>
        <w:t>а</w:t>
      </w:r>
      <w:r w:rsidR="00E72486" w:rsidRPr="00E72486">
        <w:rPr>
          <w:rFonts w:ascii="Arial" w:hAnsi="Arial" w:cs="Arial"/>
          <w:bCs/>
          <w:sz w:val="24"/>
        </w:rPr>
        <w:t xml:space="preserve"> </w:t>
      </w:r>
      <w:r w:rsidR="00E72486">
        <w:rPr>
          <w:rFonts w:ascii="Arial" w:hAnsi="Arial" w:cs="Arial"/>
          <w:bCs/>
          <w:sz w:val="24"/>
        </w:rPr>
        <w:t>Вагин</w:t>
      </w:r>
      <w:r w:rsidR="00E72486" w:rsidRPr="00E72486">
        <w:rPr>
          <w:rFonts w:ascii="Arial" w:hAnsi="Arial" w:cs="Arial"/>
          <w:bCs/>
          <w:sz w:val="24"/>
        </w:rPr>
        <w:t>ского сельсовета,</w:t>
      </w:r>
    </w:p>
    <w:p w:rsidR="00DD29C6" w:rsidRDefault="00FB5F89" w:rsidP="00AC1A7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133C69" w:rsidRPr="00F8197A">
        <w:rPr>
          <w:rFonts w:ascii="Arial" w:hAnsi="Arial" w:cs="Arial"/>
          <w:sz w:val="24"/>
        </w:rPr>
        <w:t>ПОСТАНОВЛЯЮ:</w:t>
      </w:r>
    </w:p>
    <w:p w:rsidR="00080E2A" w:rsidRPr="00080E2A" w:rsidRDefault="00DD29C6" w:rsidP="00080E2A">
      <w:pPr>
        <w:pStyle w:val="a9"/>
        <w:ind w:firstLine="708"/>
        <w:jc w:val="both"/>
        <w:rPr>
          <w:rFonts w:ascii="Arial" w:hAnsi="Arial" w:cs="Arial"/>
          <w:bCs/>
          <w:sz w:val="24"/>
        </w:rPr>
      </w:pPr>
      <w:r w:rsidRPr="00F8197A">
        <w:rPr>
          <w:rFonts w:ascii="Arial" w:hAnsi="Arial" w:cs="Arial"/>
          <w:sz w:val="24"/>
        </w:rPr>
        <w:t>1.</w:t>
      </w:r>
      <w:r w:rsidR="00A562E7" w:rsidRPr="00F8197A">
        <w:rPr>
          <w:rFonts w:ascii="Arial" w:hAnsi="Arial" w:cs="Arial"/>
          <w:sz w:val="24"/>
        </w:rPr>
        <w:t xml:space="preserve"> </w:t>
      </w:r>
      <w:r w:rsidR="009936A5" w:rsidRPr="00F8197A">
        <w:rPr>
          <w:rFonts w:ascii="Arial" w:hAnsi="Arial" w:cs="Arial"/>
          <w:sz w:val="24"/>
        </w:rPr>
        <w:t xml:space="preserve">Внести </w:t>
      </w:r>
      <w:r w:rsidR="00A755E4">
        <w:rPr>
          <w:rFonts w:ascii="Arial" w:hAnsi="Arial" w:cs="Arial"/>
          <w:sz w:val="24"/>
        </w:rPr>
        <w:t xml:space="preserve">в </w:t>
      </w:r>
      <w:r w:rsidR="00105407">
        <w:rPr>
          <w:rFonts w:ascii="Arial" w:hAnsi="Arial" w:cs="Arial"/>
          <w:sz w:val="24"/>
        </w:rPr>
        <w:t xml:space="preserve">приложение 1 к </w:t>
      </w:r>
      <w:r w:rsidR="00426DB9">
        <w:rPr>
          <w:rFonts w:ascii="Arial" w:hAnsi="Arial" w:cs="Arial"/>
          <w:sz w:val="24"/>
        </w:rPr>
        <w:t>Постановлени</w:t>
      </w:r>
      <w:r w:rsidR="00105407">
        <w:rPr>
          <w:rFonts w:ascii="Arial" w:hAnsi="Arial" w:cs="Arial"/>
          <w:sz w:val="24"/>
        </w:rPr>
        <w:t>ю</w:t>
      </w:r>
      <w:r w:rsidR="009801A2" w:rsidRPr="00F8197A">
        <w:rPr>
          <w:rFonts w:ascii="Arial" w:hAnsi="Arial" w:cs="Arial"/>
          <w:sz w:val="24"/>
        </w:rPr>
        <w:t xml:space="preserve"> администрации Вагинского сельсовета от</w:t>
      </w:r>
      <w:r w:rsidR="006C47E6" w:rsidRPr="006C47E6">
        <w:rPr>
          <w:b/>
          <w:sz w:val="24"/>
        </w:rPr>
        <w:t xml:space="preserve"> </w:t>
      </w:r>
      <w:r w:rsidR="006C47E6" w:rsidRPr="006C47E6">
        <w:rPr>
          <w:rFonts w:ascii="Arial" w:hAnsi="Arial" w:cs="Arial"/>
          <w:bCs/>
          <w:sz w:val="24"/>
        </w:rPr>
        <w:t xml:space="preserve"> 23.11.2009 № 27 «Об утверждении Положения о муниципальном маневренном жилищном фонде» </w:t>
      </w:r>
      <w:r w:rsidR="00080E2A" w:rsidRPr="00080E2A">
        <w:rPr>
          <w:bCs/>
          <w:i/>
          <w:sz w:val="24"/>
        </w:rPr>
        <w:t>(в редакции постановления от 28.10.2020 № 41-п)</w:t>
      </w:r>
      <w:r w:rsidR="00080E2A">
        <w:rPr>
          <w:bCs/>
          <w:i/>
          <w:sz w:val="24"/>
        </w:rPr>
        <w:t xml:space="preserve"> </w:t>
      </w:r>
    </w:p>
    <w:p w:rsidR="00F8197A" w:rsidRDefault="00080E2A" w:rsidP="00080E2A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080E2A">
        <w:rPr>
          <w:rFonts w:ascii="Arial" w:hAnsi="Arial" w:cs="Arial"/>
          <w:bCs/>
          <w:sz w:val="24"/>
        </w:rPr>
        <w:t xml:space="preserve"> </w:t>
      </w:r>
      <w:r w:rsidR="00105407">
        <w:rPr>
          <w:rFonts w:ascii="Arial" w:hAnsi="Arial" w:cs="Arial"/>
          <w:bCs/>
          <w:sz w:val="24"/>
        </w:rPr>
        <w:t xml:space="preserve">(далее – Положение) </w:t>
      </w:r>
      <w:r w:rsidR="00426DB9">
        <w:rPr>
          <w:rFonts w:ascii="Arial" w:eastAsiaTheme="minorHAnsi" w:hAnsi="Arial" w:cs="Arial"/>
          <w:sz w:val="24"/>
        </w:rPr>
        <w:t>следующие</w:t>
      </w:r>
      <w:r w:rsidR="009801A2" w:rsidRPr="00F8197A">
        <w:rPr>
          <w:rFonts w:ascii="Arial" w:eastAsiaTheme="minorHAnsi" w:hAnsi="Arial" w:cs="Arial"/>
          <w:sz w:val="24"/>
        </w:rPr>
        <w:t xml:space="preserve"> </w:t>
      </w:r>
      <w:r w:rsidR="00426DB9" w:rsidRPr="00F8197A">
        <w:rPr>
          <w:rFonts w:ascii="Arial" w:hAnsi="Arial" w:cs="Arial"/>
          <w:sz w:val="24"/>
        </w:rPr>
        <w:t>изменения</w:t>
      </w:r>
      <w:r w:rsidR="00426DB9">
        <w:rPr>
          <w:rFonts w:ascii="Arial" w:hAnsi="Arial" w:cs="Arial"/>
          <w:sz w:val="24"/>
        </w:rPr>
        <w:t>:</w:t>
      </w:r>
    </w:p>
    <w:p w:rsidR="00C227AD" w:rsidRDefault="00080E2A" w:rsidP="00105407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</w:t>
      </w:r>
      <w:r w:rsidR="00C227AD">
        <w:rPr>
          <w:rFonts w:ascii="Arial" w:hAnsi="Arial" w:cs="Arial"/>
          <w:sz w:val="24"/>
        </w:rPr>
        <w:t xml:space="preserve"> </w:t>
      </w:r>
      <w:r w:rsidR="00C227AD" w:rsidRPr="007373F5">
        <w:rPr>
          <w:rFonts w:ascii="Arial" w:hAnsi="Arial" w:cs="Arial"/>
          <w:sz w:val="24"/>
        </w:rPr>
        <w:t xml:space="preserve"> </w:t>
      </w:r>
      <w:r w:rsidR="00671976">
        <w:rPr>
          <w:rFonts w:ascii="Arial" w:hAnsi="Arial" w:cs="Arial"/>
          <w:sz w:val="24"/>
        </w:rPr>
        <w:t>Д</w:t>
      </w:r>
      <w:r w:rsidR="00C227AD" w:rsidRPr="007373F5">
        <w:rPr>
          <w:rFonts w:ascii="Arial" w:hAnsi="Arial" w:cs="Arial"/>
          <w:sz w:val="24"/>
        </w:rPr>
        <w:t>обавить</w:t>
      </w:r>
      <w:r w:rsidR="00671976">
        <w:rPr>
          <w:rFonts w:ascii="Arial" w:hAnsi="Arial" w:cs="Arial"/>
          <w:sz w:val="24"/>
        </w:rPr>
        <w:t xml:space="preserve"> в Положение</w:t>
      </w:r>
      <w:r w:rsidR="00C227AD" w:rsidRPr="007373F5">
        <w:rPr>
          <w:rFonts w:ascii="Arial" w:hAnsi="Arial" w:cs="Arial"/>
          <w:sz w:val="24"/>
        </w:rPr>
        <w:t xml:space="preserve"> п</w:t>
      </w:r>
      <w:r w:rsidR="00671976">
        <w:rPr>
          <w:rFonts w:ascii="Arial" w:hAnsi="Arial" w:cs="Arial"/>
          <w:sz w:val="24"/>
        </w:rPr>
        <w:t xml:space="preserve">ункт </w:t>
      </w:r>
      <w:r w:rsidR="00C227AD" w:rsidRPr="007373F5">
        <w:rPr>
          <w:rFonts w:ascii="Arial" w:hAnsi="Arial" w:cs="Arial"/>
          <w:sz w:val="24"/>
        </w:rPr>
        <w:t>4.</w:t>
      </w:r>
      <w:r>
        <w:rPr>
          <w:rFonts w:ascii="Arial" w:hAnsi="Arial" w:cs="Arial"/>
          <w:sz w:val="24"/>
        </w:rPr>
        <w:t>9</w:t>
      </w:r>
      <w:r w:rsidR="00C227AD" w:rsidRPr="007373F5">
        <w:rPr>
          <w:rFonts w:ascii="Arial" w:hAnsi="Arial" w:cs="Arial"/>
          <w:sz w:val="24"/>
        </w:rPr>
        <w:t xml:space="preserve"> следующего содержания: </w:t>
      </w:r>
    </w:p>
    <w:p w:rsidR="00080E2A" w:rsidRDefault="00C227AD" w:rsidP="00080E2A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 w:rsidRPr="007373F5">
        <w:rPr>
          <w:rFonts w:ascii="Arial" w:hAnsi="Arial" w:cs="Arial"/>
          <w:sz w:val="24"/>
        </w:rPr>
        <w:t>«</w:t>
      </w:r>
      <w:r w:rsidR="00FD699D">
        <w:rPr>
          <w:rFonts w:ascii="Arial" w:hAnsi="Arial" w:cs="Arial"/>
          <w:sz w:val="24"/>
        </w:rPr>
        <w:t>4.</w:t>
      </w:r>
      <w:r w:rsidR="00080E2A">
        <w:rPr>
          <w:rFonts w:ascii="Arial" w:hAnsi="Arial" w:cs="Arial"/>
          <w:sz w:val="24"/>
        </w:rPr>
        <w:t>9</w:t>
      </w:r>
      <w:r w:rsidR="00D8121B" w:rsidRPr="00D8121B">
        <w:rPr>
          <w:rFonts w:ascii="Arial" w:hAnsi="Arial" w:cs="Arial"/>
          <w:sz w:val="24"/>
        </w:rPr>
        <w:t>.</w:t>
      </w:r>
      <w:r w:rsidR="00080E2A" w:rsidRPr="00080E2A">
        <w:rPr>
          <w:rFonts w:ascii="Arial" w:hAnsi="Arial" w:cs="Arial"/>
          <w:color w:val="000000"/>
          <w:sz w:val="26"/>
          <w:szCs w:val="26"/>
        </w:rPr>
        <w:t xml:space="preserve"> </w:t>
      </w:r>
      <w:r w:rsidR="00080E2A">
        <w:rPr>
          <w:rFonts w:ascii="Arial" w:hAnsi="Arial" w:cs="Arial"/>
          <w:color w:val="000000"/>
          <w:sz w:val="26"/>
          <w:szCs w:val="26"/>
        </w:rPr>
        <w:t>Договор найма жилого помещения маневренного фонда заключается на период:</w:t>
      </w:r>
    </w:p>
    <w:p w:rsidR="00080E2A" w:rsidRDefault="00080E2A" w:rsidP="00080E2A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dst100643"/>
      <w:bookmarkEnd w:id="0"/>
      <w:r>
        <w:rPr>
          <w:rFonts w:ascii="Arial" w:hAnsi="Arial" w:cs="Arial"/>
          <w:color w:val="000000"/>
          <w:sz w:val="26"/>
          <w:szCs w:val="26"/>
        </w:rPr>
        <w:t>а) до завершения капитального ремонта или реконструкции дома (при заключении такого договора с гражданами, указанными в </w:t>
      </w:r>
      <w:hyperlink r:id="rId8" w:anchor="dst100590" w:history="1">
        <w:r>
          <w:rPr>
            <w:rStyle w:val="af"/>
            <w:rFonts w:ascii="Arial" w:hAnsi="Arial" w:cs="Arial"/>
            <w:color w:val="666699"/>
            <w:sz w:val="26"/>
            <w:szCs w:val="26"/>
          </w:rPr>
          <w:t>пункте 1 статьи 95</w:t>
        </w:r>
      </w:hyperlink>
      <w:r>
        <w:rPr>
          <w:rFonts w:ascii="Arial" w:hAnsi="Arial" w:cs="Arial"/>
          <w:color w:val="000000"/>
          <w:sz w:val="26"/>
          <w:szCs w:val="26"/>
        </w:rPr>
        <w:t xml:space="preserve"> Жилищного Кодекса);</w:t>
      </w:r>
    </w:p>
    <w:p w:rsidR="00080E2A" w:rsidRDefault="00080E2A" w:rsidP="00080E2A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bookmarkStart w:id="1" w:name="dst100644"/>
      <w:bookmarkEnd w:id="1"/>
      <w:proofErr w:type="gramStart"/>
      <w:r>
        <w:rPr>
          <w:rFonts w:ascii="Arial" w:hAnsi="Arial" w:cs="Arial"/>
          <w:color w:val="000000"/>
          <w:sz w:val="26"/>
          <w:szCs w:val="26"/>
        </w:rPr>
        <w:t xml:space="preserve">б) </w:t>
      </w:r>
      <w:bookmarkStart w:id="2" w:name="dst100645"/>
      <w:bookmarkEnd w:id="2"/>
      <w:r>
        <w:rPr>
          <w:rFonts w:ascii="Arial" w:hAnsi="Arial" w:cs="Arial"/>
          <w:color w:val="000000"/>
          <w:sz w:val="26"/>
          <w:szCs w:val="26"/>
        </w:rPr>
        <w:t>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настоящим Кодексом,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настоящим Кодексом (при заключении такого договора с гражданами, указанными в </w:t>
      </w:r>
      <w:hyperlink r:id="rId9" w:anchor="dst100592" w:history="1">
        <w:r>
          <w:rPr>
            <w:rStyle w:val="af"/>
            <w:rFonts w:ascii="Arial" w:hAnsi="Arial" w:cs="Arial"/>
            <w:color w:val="666699"/>
            <w:sz w:val="26"/>
            <w:szCs w:val="26"/>
          </w:rPr>
          <w:t>пункте 3 статьи 95</w:t>
        </w:r>
      </w:hyperlink>
      <w:r>
        <w:rPr>
          <w:rFonts w:ascii="Arial" w:hAnsi="Arial" w:cs="Arial"/>
          <w:color w:val="000000"/>
          <w:sz w:val="26"/>
          <w:szCs w:val="26"/>
        </w:rPr>
        <w:t> Жилищного  Кодекса);</w:t>
      </w:r>
      <w:proofErr w:type="gramEnd"/>
    </w:p>
    <w:p w:rsidR="00D8121B" w:rsidRPr="00D8121B" w:rsidRDefault="006B2C41" w:rsidP="006B2C41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sz w:val="24"/>
        </w:rPr>
      </w:pPr>
      <w:bookmarkStart w:id="3" w:name="dst912"/>
      <w:bookmarkEnd w:id="3"/>
      <w:r>
        <w:rPr>
          <w:rFonts w:ascii="Arial" w:hAnsi="Arial" w:cs="Arial"/>
          <w:color w:val="000000"/>
          <w:sz w:val="26"/>
          <w:szCs w:val="26"/>
        </w:rPr>
        <w:t>в</w:t>
      </w:r>
      <w:r w:rsidR="00080E2A">
        <w:rPr>
          <w:rFonts w:ascii="Arial" w:hAnsi="Arial" w:cs="Arial"/>
          <w:color w:val="000000"/>
          <w:sz w:val="26"/>
          <w:szCs w:val="26"/>
        </w:rPr>
        <w:t>) до завершения расчетов с гражданами, указанными в </w:t>
      </w:r>
      <w:hyperlink r:id="rId10" w:anchor="dst911" w:history="1">
        <w:r w:rsidR="00080E2A">
          <w:rPr>
            <w:rStyle w:val="af"/>
            <w:rFonts w:ascii="Arial" w:hAnsi="Arial" w:cs="Arial"/>
            <w:color w:val="666699"/>
            <w:sz w:val="26"/>
            <w:szCs w:val="26"/>
          </w:rPr>
          <w:t>пункте 3.1 статьи 95</w:t>
        </w:r>
      </w:hyperlink>
      <w:r w:rsidR="00080E2A">
        <w:rPr>
          <w:rFonts w:ascii="Arial" w:hAnsi="Arial" w:cs="Arial"/>
          <w:color w:val="000000"/>
          <w:sz w:val="26"/>
          <w:szCs w:val="26"/>
        </w:rPr>
        <w:t> Жилищного Кодекса, либо до предоставления им жилых помещен</w:t>
      </w:r>
      <w:r>
        <w:rPr>
          <w:rFonts w:ascii="Arial" w:hAnsi="Arial" w:cs="Arial"/>
          <w:color w:val="000000"/>
          <w:sz w:val="26"/>
          <w:szCs w:val="26"/>
        </w:rPr>
        <w:t>ий, но не более чем на два года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.</w:t>
      </w:r>
      <w:r w:rsidR="00671976">
        <w:rPr>
          <w:rFonts w:ascii="Arial" w:hAnsi="Arial" w:cs="Arial"/>
          <w:sz w:val="24"/>
        </w:rPr>
        <w:t>»</w:t>
      </w:r>
      <w:proofErr w:type="gramEnd"/>
    </w:p>
    <w:p w:rsidR="00D91057" w:rsidRPr="007373F5" w:rsidRDefault="00D91057" w:rsidP="00D8121B">
      <w:pPr>
        <w:pStyle w:val="a9"/>
        <w:jc w:val="both"/>
        <w:rPr>
          <w:rFonts w:ascii="Arial" w:hAnsi="Arial" w:cs="Arial"/>
          <w:sz w:val="24"/>
        </w:rPr>
      </w:pP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>2. Контроль над исполнением настоящего постановления оставляю за собой.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3. Настоящее постановление  опубликовать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11" w:history="1">
        <w:r w:rsidRPr="00426DB9">
          <w:rPr>
            <w:rStyle w:val="af"/>
            <w:rFonts w:ascii="Arial" w:hAnsi="Arial" w:cs="Arial"/>
            <w:sz w:val="24"/>
            <w:lang w:val="en-US"/>
          </w:rPr>
          <w:t>www</w:t>
        </w:r>
        <w:r w:rsidRPr="00426DB9">
          <w:rPr>
            <w:rStyle w:val="af"/>
            <w:rFonts w:ascii="Arial" w:hAnsi="Arial" w:cs="Arial"/>
            <w:sz w:val="24"/>
          </w:rPr>
          <w:t>.</w:t>
        </w:r>
        <w:proofErr w:type="spellStart"/>
        <w:r w:rsidRPr="00426DB9">
          <w:rPr>
            <w:rStyle w:val="af"/>
            <w:rFonts w:ascii="Arial" w:hAnsi="Arial" w:cs="Arial"/>
            <w:sz w:val="24"/>
            <w:lang w:val="en-US"/>
          </w:rPr>
          <w:t>bogotol</w:t>
        </w:r>
        <w:proofErr w:type="spellEnd"/>
        <w:r w:rsidRPr="00426DB9">
          <w:rPr>
            <w:rStyle w:val="af"/>
            <w:rFonts w:ascii="Arial" w:hAnsi="Arial" w:cs="Arial"/>
            <w:sz w:val="24"/>
          </w:rPr>
          <w:t>-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</w:t>
        </w:r>
        <w:r w:rsidRPr="00426DB9">
          <w:rPr>
            <w:rStyle w:val="af"/>
            <w:rFonts w:ascii="Arial" w:hAnsi="Arial" w:cs="Arial"/>
            <w:sz w:val="24"/>
          </w:rPr>
          <w:t>.</w:t>
        </w:r>
        <w:r w:rsidRPr="00426DB9">
          <w:rPr>
            <w:rStyle w:val="af"/>
            <w:rFonts w:ascii="Arial" w:hAnsi="Arial" w:cs="Arial"/>
            <w:sz w:val="24"/>
            <w:lang w:val="en-US"/>
          </w:rPr>
          <w:t>ru</w:t>
        </w:r>
      </w:hyperlink>
      <w:r w:rsidRPr="00426DB9">
        <w:rPr>
          <w:rFonts w:ascii="Arial" w:hAnsi="Arial" w:cs="Arial"/>
          <w:sz w:val="24"/>
        </w:rPr>
        <w:t xml:space="preserve">, на странице </w:t>
      </w:r>
      <w:r>
        <w:rPr>
          <w:rFonts w:ascii="Arial" w:hAnsi="Arial" w:cs="Arial"/>
          <w:sz w:val="24"/>
        </w:rPr>
        <w:t>Вагин</w:t>
      </w:r>
      <w:r w:rsidRPr="00426DB9">
        <w:rPr>
          <w:rFonts w:ascii="Arial" w:hAnsi="Arial" w:cs="Arial"/>
          <w:sz w:val="24"/>
        </w:rPr>
        <w:t>ского сельсовета.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t xml:space="preserve">4. Постановление вступает в силу </w:t>
      </w:r>
      <w:r w:rsidR="00205230">
        <w:rPr>
          <w:rFonts w:ascii="Arial" w:hAnsi="Arial" w:cs="Arial"/>
          <w:sz w:val="24"/>
        </w:rPr>
        <w:t xml:space="preserve">в день, </w:t>
      </w:r>
      <w:r w:rsidRPr="00426DB9">
        <w:rPr>
          <w:rFonts w:ascii="Arial" w:hAnsi="Arial" w:cs="Arial"/>
          <w:sz w:val="24"/>
        </w:rPr>
        <w:t>с</w:t>
      </w:r>
      <w:r w:rsidR="00205230">
        <w:rPr>
          <w:rFonts w:ascii="Arial" w:hAnsi="Arial" w:cs="Arial"/>
          <w:sz w:val="24"/>
        </w:rPr>
        <w:t>ледующий за днем</w:t>
      </w:r>
      <w:r w:rsidRPr="00426DB9">
        <w:rPr>
          <w:rFonts w:ascii="Arial" w:hAnsi="Arial" w:cs="Arial"/>
          <w:sz w:val="24"/>
        </w:rPr>
        <w:t xml:space="preserve"> его официального о</w:t>
      </w:r>
      <w:r w:rsidR="00205230">
        <w:rPr>
          <w:rFonts w:ascii="Arial" w:hAnsi="Arial" w:cs="Arial"/>
          <w:sz w:val="24"/>
        </w:rPr>
        <w:t>публик</w:t>
      </w:r>
      <w:r w:rsidRPr="00426DB9">
        <w:rPr>
          <w:rFonts w:ascii="Arial" w:hAnsi="Arial" w:cs="Arial"/>
          <w:sz w:val="24"/>
        </w:rPr>
        <w:t>ования.</w:t>
      </w:r>
    </w:p>
    <w:p w:rsidR="00426DB9" w:rsidRPr="00426DB9" w:rsidRDefault="00426DB9" w:rsidP="00426DB9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426DB9">
        <w:rPr>
          <w:rFonts w:ascii="Arial" w:hAnsi="Arial" w:cs="Arial"/>
          <w:sz w:val="24"/>
        </w:rPr>
        <w:br/>
      </w:r>
    </w:p>
    <w:p w:rsidR="007A30F3" w:rsidRDefault="00623D2F" w:rsidP="007F41B4">
      <w:pPr>
        <w:ind w:right="-144"/>
        <w:rPr>
          <w:rFonts w:ascii="Arial" w:hAnsi="Arial" w:cs="Arial"/>
          <w:sz w:val="24"/>
        </w:rPr>
      </w:pPr>
      <w:r w:rsidRPr="00F8197A">
        <w:rPr>
          <w:rFonts w:ascii="Arial" w:hAnsi="Arial" w:cs="Arial"/>
          <w:sz w:val="24"/>
        </w:rPr>
        <w:t>Глава</w:t>
      </w:r>
      <w:r w:rsidR="00995A73" w:rsidRPr="00F8197A">
        <w:rPr>
          <w:rFonts w:ascii="Arial" w:hAnsi="Arial" w:cs="Arial"/>
          <w:sz w:val="24"/>
        </w:rPr>
        <w:t xml:space="preserve"> </w:t>
      </w:r>
      <w:r w:rsidR="00F24CEF" w:rsidRPr="00F8197A">
        <w:rPr>
          <w:rFonts w:ascii="Arial" w:hAnsi="Arial" w:cs="Arial"/>
          <w:sz w:val="24"/>
        </w:rPr>
        <w:t xml:space="preserve">сельсовета                                                </w:t>
      </w:r>
      <w:bookmarkStart w:id="4" w:name="_GoBack"/>
      <w:bookmarkEnd w:id="4"/>
      <w:r w:rsidR="00F24CEF" w:rsidRPr="00F8197A">
        <w:rPr>
          <w:rFonts w:ascii="Arial" w:hAnsi="Arial" w:cs="Arial"/>
          <w:sz w:val="24"/>
        </w:rPr>
        <w:t xml:space="preserve">                                 </w:t>
      </w:r>
      <w:r w:rsidR="006B2C41">
        <w:rPr>
          <w:rFonts w:ascii="Arial" w:hAnsi="Arial" w:cs="Arial"/>
          <w:sz w:val="24"/>
        </w:rPr>
        <w:t>Р.Р. Ризаханов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lastRenderedPageBreak/>
        <w:t xml:space="preserve">                                                       Приложение № 1 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  К постановлению администрации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   </w:t>
      </w:r>
      <w:r>
        <w:rPr>
          <w:rFonts w:ascii="Arial" w:hAnsi="Arial" w:cs="Arial"/>
          <w:sz w:val="24"/>
        </w:rPr>
        <w:t>Вагин</w:t>
      </w:r>
      <w:r w:rsidRPr="007373F5">
        <w:rPr>
          <w:rFonts w:ascii="Arial" w:hAnsi="Arial" w:cs="Arial"/>
          <w:sz w:val="24"/>
        </w:rPr>
        <w:t>ского сельсовета</w:t>
      </w:r>
    </w:p>
    <w:p w:rsidR="000C6EC2" w:rsidRDefault="00DE166F" w:rsidP="000C6EC2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                                                        </w:t>
      </w:r>
      <w:r>
        <w:rPr>
          <w:rFonts w:ascii="Arial" w:hAnsi="Arial" w:cs="Arial"/>
          <w:sz w:val="24"/>
        </w:rPr>
        <w:t>о</w:t>
      </w:r>
      <w:r w:rsidRPr="007373F5">
        <w:rPr>
          <w:rFonts w:ascii="Arial" w:hAnsi="Arial" w:cs="Arial"/>
          <w:sz w:val="24"/>
        </w:rPr>
        <w:t xml:space="preserve">т </w:t>
      </w:r>
      <w:r w:rsidR="00156E42">
        <w:rPr>
          <w:rFonts w:ascii="Arial" w:hAnsi="Arial" w:cs="Arial"/>
          <w:sz w:val="24"/>
        </w:rPr>
        <w:t>23.11</w:t>
      </w:r>
      <w:r w:rsidRPr="007373F5">
        <w:rPr>
          <w:rFonts w:ascii="Arial" w:hAnsi="Arial" w:cs="Arial"/>
          <w:sz w:val="24"/>
        </w:rPr>
        <w:t>.20</w:t>
      </w:r>
      <w:r w:rsidR="00156E42">
        <w:rPr>
          <w:rFonts w:ascii="Arial" w:hAnsi="Arial" w:cs="Arial"/>
          <w:sz w:val="24"/>
        </w:rPr>
        <w:t>09</w:t>
      </w:r>
      <w:r w:rsidR="000C6EC2" w:rsidRPr="000C6EC2">
        <w:rPr>
          <w:sz w:val="24"/>
        </w:rPr>
        <w:t xml:space="preserve"> </w:t>
      </w:r>
      <w:r w:rsidR="000C6EC2" w:rsidRPr="007373F5">
        <w:rPr>
          <w:rFonts w:ascii="Arial" w:hAnsi="Arial" w:cs="Arial"/>
          <w:sz w:val="24"/>
        </w:rPr>
        <w:t xml:space="preserve">№ </w:t>
      </w:r>
      <w:r w:rsidR="00156E42">
        <w:rPr>
          <w:rFonts w:ascii="Arial" w:hAnsi="Arial" w:cs="Arial"/>
          <w:sz w:val="24"/>
        </w:rPr>
        <w:t>27</w:t>
      </w:r>
    </w:p>
    <w:p w:rsidR="00156E42" w:rsidRPr="00156E42" w:rsidRDefault="00156E42" w:rsidP="000C6EC2">
      <w:pPr>
        <w:pStyle w:val="a9"/>
        <w:jc w:val="right"/>
        <w:rPr>
          <w:rFonts w:ascii="Arial" w:hAnsi="Arial" w:cs="Arial"/>
          <w:i/>
          <w:sz w:val="24"/>
        </w:rPr>
      </w:pPr>
      <w:r w:rsidRPr="00156E42">
        <w:rPr>
          <w:rFonts w:ascii="Arial" w:hAnsi="Arial" w:cs="Arial"/>
          <w:i/>
          <w:sz w:val="24"/>
        </w:rPr>
        <w:t xml:space="preserve">(в редакции постановления от </w:t>
      </w:r>
      <w:r w:rsidR="003167D2">
        <w:rPr>
          <w:rFonts w:ascii="Arial" w:hAnsi="Arial" w:cs="Arial"/>
          <w:i/>
          <w:sz w:val="24"/>
        </w:rPr>
        <w:t>28.10.2020 № 41-п</w:t>
      </w:r>
      <w:r w:rsidRPr="00156E42">
        <w:rPr>
          <w:rFonts w:ascii="Arial" w:hAnsi="Arial" w:cs="Arial"/>
          <w:i/>
          <w:sz w:val="24"/>
        </w:rPr>
        <w:t>)</w:t>
      </w:r>
    </w:p>
    <w:p w:rsidR="00BD63D3" w:rsidRPr="00156E42" w:rsidRDefault="00BD63D3" w:rsidP="00BD63D3">
      <w:pPr>
        <w:pStyle w:val="a9"/>
        <w:jc w:val="right"/>
        <w:rPr>
          <w:rFonts w:ascii="Arial" w:hAnsi="Arial" w:cs="Arial"/>
          <w:i/>
          <w:sz w:val="24"/>
        </w:rPr>
      </w:pPr>
      <w:r w:rsidRPr="00156E42">
        <w:rPr>
          <w:rFonts w:ascii="Arial" w:hAnsi="Arial" w:cs="Arial"/>
          <w:i/>
          <w:sz w:val="24"/>
        </w:rPr>
        <w:t xml:space="preserve">(в редакции постановления от </w:t>
      </w:r>
      <w:r w:rsidR="00E272DF">
        <w:rPr>
          <w:rFonts w:ascii="Arial" w:hAnsi="Arial" w:cs="Arial"/>
          <w:i/>
          <w:sz w:val="24"/>
        </w:rPr>
        <w:t>29.10.</w:t>
      </w:r>
      <w:r>
        <w:rPr>
          <w:rFonts w:ascii="Arial" w:hAnsi="Arial" w:cs="Arial"/>
          <w:i/>
          <w:sz w:val="24"/>
        </w:rPr>
        <w:t xml:space="preserve">2021 № </w:t>
      </w:r>
      <w:r w:rsidR="00E272DF">
        <w:rPr>
          <w:rFonts w:ascii="Arial" w:hAnsi="Arial" w:cs="Arial"/>
          <w:i/>
          <w:sz w:val="24"/>
        </w:rPr>
        <w:t>33</w:t>
      </w:r>
      <w:r>
        <w:rPr>
          <w:rFonts w:ascii="Arial" w:hAnsi="Arial" w:cs="Arial"/>
          <w:i/>
          <w:sz w:val="24"/>
        </w:rPr>
        <w:t>-п</w:t>
      </w:r>
      <w:r w:rsidRPr="00156E42">
        <w:rPr>
          <w:rFonts w:ascii="Arial" w:hAnsi="Arial" w:cs="Arial"/>
          <w:i/>
          <w:sz w:val="24"/>
        </w:rPr>
        <w:t>)</w:t>
      </w:r>
    </w:p>
    <w:p w:rsidR="000C6EC2" w:rsidRDefault="000C6EC2" w:rsidP="000C6EC2">
      <w:pPr>
        <w:pStyle w:val="a9"/>
        <w:jc w:val="right"/>
        <w:rPr>
          <w:rFonts w:ascii="Arial" w:hAnsi="Arial" w:cs="Arial"/>
          <w:sz w:val="24"/>
        </w:rPr>
      </w:pPr>
    </w:p>
    <w:p w:rsidR="000C6EC2" w:rsidRPr="007373F5" w:rsidRDefault="000C6EC2" w:rsidP="000C6EC2">
      <w:pPr>
        <w:pStyle w:val="a9"/>
        <w:jc w:val="right"/>
        <w:rPr>
          <w:rFonts w:ascii="Arial" w:hAnsi="Arial" w:cs="Arial"/>
          <w:sz w:val="24"/>
        </w:rPr>
      </w:pPr>
    </w:p>
    <w:p w:rsidR="000C6EC2" w:rsidRPr="000C6EC2" w:rsidRDefault="000C6EC2" w:rsidP="000C6EC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Положение</w:t>
      </w:r>
      <w:r w:rsidRPr="000C6EC2">
        <w:rPr>
          <w:rFonts w:ascii="Arial" w:hAnsi="Arial" w:cs="Arial"/>
          <w:b/>
          <w:bCs/>
          <w:sz w:val="24"/>
        </w:rPr>
        <w:br/>
        <w:t>о муниципальном маневренном жилищном фонде</w:t>
      </w:r>
    </w:p>
    <w:p w:rsidR="000C6EC2" w:rsidRPr="000C6EC2" w:rsidRDefault="000C6EC2" w:rsidP="000C6EC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на территории  Вагинского сельсовета</w:t>
      </w:r>
    </w:p>
    <w:p w:rsidR="000C6EC2" w:rsidRPr="000C6EC2" w:rsidRDefault="000C6EC2" w:rsidP="000C6EC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br/>
        <w:t>1. Общие положения</w:t>
      </w:r>
    </w:p>
    <w:p w:rsid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t>     </w:t>
      </w:r>
      <w:r w:rsidRPr="000C6EC2">
        <w:rPr>
          <w:rFonts w:ascii="Arial" w:hAnsi="Arial" w:cs="Arial"/>
          <w:sz w:val="24"/>
        </w:rPr>
        <w:br/>
        <w:t>     1.1 Маневренные жилые помещения предоставляются для временного проживания:</w:t>
      </w:r>
    </w:p>
    <w:p w:rsidR="000C6EC2" w:rsidRDefault="000C6EC2" w:rsidP="000C6EC2">
      <w:pPr>
        <w:pStyle w:val="a9"/>
        <w:jc w:val="both"/>
        <w:rPr>
          <w:rFonts w:ascii="Arial" w:eastAsiaTheme="minorHAnsi" w:hAnsi="Arial" w:cs="Arial"/>
          <w:sz w:val="24"/>
        </w:rPr>
      </w:pPr>
      <w:r>
        <w:rPr>
          <w:rFonts w:ascii="Arial" w:hAnsi="Arial" w:cs="Arial"/>
          <w:sz w:val="24"/>
        </w:rPr>
        <w:t>- граждан,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 в связи с капитальным ремонтом или реконструкции дома, в котором находятся жилые помещения, занимаемые ими по договорам социального найма;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граждан, у которых единственное жилое помещение стало непригодным для проживания в результате чрезвычайных обстоятельств;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 неотложно переселенных из аварийных жилых домов, либо домов грозящих обвалом или обрушением;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граждан в связи с возникновением</w:t>
      </w:r>
      <w:r w:rsidR="00EC3F4D">
        <w:rPr>
          <w:rFonts w:ascii="Arial" w:hAnsi="Arial" w:cs="Arial"/>
          <w:sz w:val="24"/>
        </w:rPr>
        <w:t xml:space="preserve"> опасности стихийного бедствия на</w:t>
      </w:r>
      <w:r w:rsidRPr="000C6EC2">
        <w:rPr>
          <w:rFonts w:ascii="Arial" w:hAnsi="Arial" w:cs="Arial"/>
          <w:sz w:val="24"/>
        </w:rPr>
        <w:t xml:space="preserve"> месте их постоянного проживания (паводка, наводнения, пожара, землетрясения и пр.) и иных чрезвычайных обстоятельств, представляющих угрозу для жизни и здоровья;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- иных граждан в случаях, предусмотренных федеральным и краевым законодательством.   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 1.2. Основанием для переселения граждан на площадь маневренного фонда является распоряжение главы сельсовета, в соответствии с которым, на определённый срок, выписывается договор временного найма.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1.3. Регистрация граждан, временно проживающих на маневренной площади, сохраняется по постоянному месту жительства. На маневренную жилую площадь регистрация граждан не производится.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1.4. Жилая площадь, выделенная гражданам из маневренного фонда, не подлежит приватизации, обмену, разделу, бронированию и сдаче в поднаем.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b/>
          <w:bCs/>
          <w:sz w:val="24"/>
        </w:rPr>
      </w:pP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 xml:space="preserve">2. Требования к </w:t>
      </w:r>
      <w:proofErr w:type="gramStart"/>
      <w:r w:rsidRPr="000C6EC2">
        <w:rPr>
          <w:rFonts w:ascii="Arial" w:hAnsi="Arial" w:cs="Arial"/>
          <w:b/>
          <w:bCs/>
          <w:sz w:val="24"/>
        </w:rPr>
        <w:t>техническому</w:t>
      </w:r>
      <w:proofErr w:type="gramEnd"/>
      <w:r w:rsidRPr="000C6EC2">
        <w:rPr>
          <w:rFonts w:ascii="Arial" w:hAnsi="Arial" w:cs="Arial"/>
          <w:b/>
          <w:bCs/>
          <w:sz w:val="24"/>
        </w:rPr>
        <w:t xml:space="preserve"> и санитарному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состоянию   маневренного   жилищного   фонда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br/>
      </w:r>
      <w:r w:rsidRPr="000C6EC2">
        <w:rPr>
          <w:rFonts w:ascii="Arial" w:hAnsi="Arial" w:cs="Arial"/>
          <w:sz w:val="24"/>
        </w:rPr>
        <w:t>     2.1. Жилые помещения, включаемые в состав маневренного жилищного фонда, должны отвечать минимальным санитарным и техническим требованиям, установленным для жилых помещений.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 2.2. Допускается предоставление жилых помещений маневренного жилищного фонда, не в полной мере отвечающих требованиям, установленным пунктом 2.1 настоящего положения, гражданам на срок, не превышающий шести месяцев, только с их письменного согласия.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3. Порядок учета, контроля и отчетности</w:t>
      </w:r>
      <w:r w:rsidRPr="000C6EC2">
        <w:rPr>
          <w:rFonts w:ascii="Arial" w:hAnsi="Arial" w:cs="Arial"/>
          <w:b/>
          <w:bCs/>
          <w:sz w:val="24"/>
        </w:rPr>
        <w:br/>
        <w:t>за использованием жилой площади маневренного фонда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lastRenderedPageBreak/>
        <w:t>     </w:t>
      </w:r>
      <w:r w:rsidRPr="000C6EC2">
        <w:rPr>
          <w:rFonts w:ascii="Arial" w:hAnsi="Arial" w:cs="Arial"/>
          <w:sz w:val="24"/>
        </w:rPr>
        <w:t xml:space="preserve">   3.1. Администрация сельсовета, в лице главы сельсовета, отвечает </w:t>
      </w:r>
      <w:proofErr w:type="gramStart"/>
      <w:r w:rsidRPr="000C6EC2">
        <w:rPr>
          <w:rFonts w:ascii="Arial" w:hAnsi="Arial" w:cs="Arial"/>
          <w:sz w:val="24"/>
        </w:rPr>
        <w:t>за</w:t>
      </w:r>
      <w:proofErr w:type="gramEnd"/>
      <w:r w:rsidRPr="000C6EC2">
        <w:rPr>
          <w:rFonts w:ascii="Arial" w:hAnsi="Arial" w:cs="Arial"/>
          <w:sz w:val="24"/>
        </w:rPr>
        <w:t>: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 - учет площади маневренного фонда;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 - техническое состояние и использование площади маневренного фонда;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  - подбор площади маневренного фонда;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 - соблюдение порядка заселения и освобождения площади маневренного фонда;     </w:t>
      </w:r>
      <w:r w:rsidRPr="000C6EC2">
        <w:rPr>
          <w:rFonts w:ascii="Arial" w:hAnsi="Arial" w:cs="Arial"/>
          <w:sz w:val="24"/>
        </w:rPr>
        <w:br/>
        <w:t xml:space="preserve">     - надлежащую эксплуатацию, исправное техническое состояние, и правомерное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  использование маневренной площади;</w:t>
      </w:r>
    </w:p>
    <w:p w:rsidR="000C6EC2" w:rsidRPr="000C6EC2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   - подготовку и оформление документов по выселению граждан, самовольно занимающих маневренную площадь, либо отказывающихся переехать по месту постоянного проживания (регистрации) после завершения капитального ремонта, для передачи в юридический отдел администрации Боготольского района.</w:t>
      </w:r>
      <w:r w:rsidRPr="000C6EC2">
        <w:rPr>
          <w:rFonts w:ascii="Arial" w:hAnsi="Arial" w:cs="Arial"/>
          <w:sz w:val="24"/>
        </w:rPr>
        <w:br/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4. Порядок предоставления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и сдачи жилой площади маневренного фонда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b/>
          <w:sz w:val="24"/>
        </w:rPr>
        <w:t>     </w:t>
      </w:r>
      <w:r w:rsidRPr="000C6EC2">
        <w:rPr>
          <w:rFonts w:ascii="Arial" w:hAnsi="Arial" w:cs="Arial"/>
          <w:b/>
          <w:sz w:val="24"/>
        </w:rPr>
        <w:br/>
      </w:r>
      <w:r w:rsidRPr="000C6EC2">
        <w:rPr>
          <w:rFonts w:ascii="Arial" w:hAnsi="Arial" w:cs="Arial"/>
          <w:sz w:val="24"/>
        </w:rPr>
        <w:t>     4.1. В соответствии с пунктом 1.2 настоящего Положения, Главой сельсовета  издается распоряжение о предоставлении в пользование жилой площади маневренного фонда, и заключается временный договор социального найма на пользование маневренной жилой площадью.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 </w:t>
      </w:r>
      <w:r w:rsidR="00156E42">
        <w:rPr>
          <w:rFonts w:ascii="Arial" w:hAnsi="Arial" w:cs="Arial"/>
          <w:sz w:val="24"/>
        </w:rPr>
        <w:tab/>
      </w:r>
      <w:r w:rsidRPr="000C6EC2">
        <w:rPr>
          <w:rFonts w:ascii="Arial" w:hAnsi="Arial" w:cs="Arial"/>
          <w:sz w:val="24"/>
        </w:rPr>
        <w:t>4.2. Для подготовки к изданию распоряжения главы сельсовета и подбора площади маневренного фонда, гражданам необходимо подать заявление на имя главы сельсовета</w:t>
      </w:r>
    </w:p>
    <w:p w:rsidR="000C6EC2" w:rsidRPr="000C6EC2" w:rsidRDefault="000C6EC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4.3</w:t>
      </w:r>
      <w:r w:rsidR="00156E42">
        <w:rPr>
          <w:rFonts w:ascii="Arial" w:hAnsi="Arial" w:cs="Arial"/>
          <w:sz w:val="24"/>
        </w:rPr>
        <w:t>.</w:t>
      </w:r>
      <w:r w:rsidRPr="000C6EC2">
        <w:rPr>
          <w:rFonts w:ascii="Arial" w:hAnsi="Arial" w:cs="Arial"/>
          <w:sz w:val="24"/>
        </w:rPr>
        <w:t xml:space="preserve"> </w:t>
      </w:r>
      <w:r w:rsidR="00156E42">
        <w:rPr>
          <w:rFonts w:ascii="Arial" w:hAnsi="Arial" w:cs="Arial"/>
          <w:sz w:val="24"/>
        </w:rPr>
        <w:t xml:space="preserve"> </w:t>
      </w:r>
      <w:r w:rsidRPr="000C6EC2">
        <w:rPr>
          <w:rFonts w:ascii="Arial" w:hAnsi="Arial" w:cs="Arial"/>
          <w:sz w:val="24"/>
        </w:rPr>
        <w:t>Одновременно с заявлением представляются следующие документы: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копии документов, удостоверяющих личность заявителя и всех членов семьи, указанных в заявлении;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копии документов о наличии родственных отношений (свидетельства о рождении, свидетельства о заключении брака, судебное решение о признании членом семьи и иные документы);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документ на основании, которого заявитель и члены его семьи используют жилое помещение, где они проживают на момент подачи заявления;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справку о лицах, зарегистрированных по месту жительства заявителя;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- справку организации, уполномоченной на ведение государственного технического учета и технической документации, органа, осуществляющего государственную регистрацию прав на недвижимое имущество, на заявителя и членов его семьи об отсутствии сведений о регистрации прав на недвижимое имущество;  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- документы, подтверждающие конкретные основания предоставления жилых помещений маневренного фонда: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а) копия Решения администрации Вагинского сельсовета или организации о капитальном ремонте, реконструкции жилых помещений муниципального жилищного фонда и организаций, в ведение которых находятся жилые помещения и переселений граждан в маневренный фонд на период проведения капитального ремонта, реконструкции на основании пункта 1 части 1 статьи 95 Жилищного кодекса Российской Федерации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б) документы, подтверждающие факт обращения взыскания на жилое помещение, договор кредитования, займа - в случае предоставления жилого помещения на основании п. 2 части 1 статьи 95 Жилищного кодекса Российской Федерации;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</w:t>
      </w:r>
      <w:proofErr w:type="gramStart"/>
      <w:r w:rsidRPr="000C6EC2">
        <w:rPr>
          <w:rFonts w:ascii="Arial" w:hAnsi="Arial" w:cs="Arial"/>
          <w:sz w:val="24"/>
        </w:rPr>
        <w:t xml:space="preserve">в) документы, удостоверяющие, что единственное жилое помещение граждан стало не пригодным для проживания в результате чрезвычайных обстоятельств </w:t>
      </w:r>
      <w:r w:rsidRPr="000C6EC2">
        <w:rPr>
          <w:rFonts w:ascii="Arial" w:hAnsi="Arial" w:cs="Arial"/>
          <w:sz w:val="24"/>
        </w:rPr>
        <w:lastRenderedPageBreak/>
        <w:t>(акт уполномоченного органа о признании жилого помещения не пригодным для проживания, справку о пожаре и иные документы) - в случае предоставления жилого помещения на основании пункта 3 части 1 статьи 95 Жилищного кодекса Российской Федерации;</w:t>
      </w:r>
      <w:proofErr w:type="gramEnd"/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г) иные документы с учетом конкретных обстоятель</w:t>
      </w:r>
      <w:proofErr w:type="gramStart"/>
      <w:r w:rsidRPr="000C6EC2">
        <w:rPr>
          <w:rFonts w:ascii="Arial" w:hAnsi="Arial" w:cs="Arial"/>
          <w:sz w:val="24"/>
        </w:rPr>
        <w:t>ств в сл</w:t>
      </w:r>
      <w:proofErr w:type="gramEnd"/>
      <w:r w:rsidRPr="000C6EC2">
        <w:rPr>
          <w:rFonts w:ascii="Arial" w:hAnsi="Arial" w:cs="Arial"/>
          <w:sz w:val="24"/>
        </w:rPr>
        <w:t>учае предоставления жилого помещения на основании пункта 4 части 1 статьи 95 Жилищного кодекса Российской Федерации;</w:t>
      </w:r>
    </w:p>
    <w:p w:rsidR="00156E42" w:rsidRPr="00D8121B" w:rsidRDefault="000C6EC2" w:rsidP="00156E4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 xml:space="preserve">     </w:t>
      </w:r>
      <w:r w:rsidR="00156E42">
        <w:rPr>
          <w:rFonts w:ascii="Arial" w:hAnsi="Arial" w:cs="Arial"/>
          <w:sz w:val="24"/>
        </w:rPr>
        <w:t>4</w:t>
      </w:r>
      <w:r w:rsidR="00156E42" w:rsidRPr="00D8121B">
        <w:rPr>
          <w:rFonts w:ascii="Arial" w:hAnsi="Arial" w:cs="Arial"/>
          <w:sz w:val="24"/>
        </w:rPr>
        <w:t>.</w:t>
      </w:r>
      <w:r w:rsidR="00156E42">
        <w:rPr>
          <w:rFonts w:ascii="Arial" w:hAnsi="Arial" w:cs="Arial"/>
          <w:sz w:val="24"/>
        </w:rPr>
        <w:t>4</w:t>
      </w:r>
      <w:r w:rsidR="00156E42" w:rsidRPr="00D8121B">
        <w:rPr>
          <w:rFonts w:ascii="Arial" w:hAnsi="Arial" w:cs="Arial"/>
          <w:sz w:val="24"/>
        </w:rPr>
        <w:t>. Поданные гражданами заявления рассматриваются в 10-дневный срок со дня регистрации их заявления. Вопрос о принятии заявителя на учет либо отказе в принятии на учет в качестве нуждающегося в жилом помещении маневренного фонда рассматривается на Жилищной комиссии.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  <w:t>4</w:t>
      </w:r>
      <w:r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5</w:t>
      </w:r>
      <w:r w:rsidRPr="00D8121B">
        <w:rPr>
          <w:rFonts w:ascii="Arial" w:hAnsi="Arial" w:cs="Arial"/>
          <w:sz w:val="24"/>
        </w:rPr>
        <w:t>. Постановление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не позднее чем через 30 дней со дня представления указанных документов</w:t>
      </w:r>
      <w:r w:rsidRPr="00D8121B">
        <w:rPr>
          <w:rFonts w:ascii="Arial" w:hAnsi="Arial" w:cs="Arial"/>
          <w:b/>
          <w:sz w:val="24"/>
        </w:rPr>
        <w:t>.</w:t>
      </w:r>
    </w:p>
    <w:p w:rsidR="00156E42" w:rsidRPr="00D8121B" w:rsidRDefault="00156E4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6</w:t>
      </w:r>
      <w:r w:rsidRPr="00D8121B">
        <w:rPr>
          <w:rFonts w:ascii="Arial" w:hAnsi="Arial" w:cs="Arial"/>
          <w:sz w:val="24"/>
        </w:rPr>
        <w:t>. Постановление об отказе в принятии на учет граждан, нуждающихся в предоставлении жилых помещений маневренного фонда, принимается в случаях, если: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>1) не представлены документы, предусмотренные настоящим Положением;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 xml:space="preserve">2) представлены документы, которые не подтверждают право граждан на предоставление жилого помещения маневренного фонда в соответствии с п. </w:t>
      </w:r>
      <w:r>
        <w:rPr>
          <w:rFonts w:ascii="Arial" w:hAnsi="Arial" w:cs="Arial"/>
          <w:sz w:val="24"/>
        </w:rPr>
        <w:t>4.3</w:t>
      </w:r>
      <w:r w:rsidRPr="00D8121B">
        <w:rPr>
          <w:rFonts w:ascii="Arial" w:hAnsi="Arial" w:cs="Arial"/>
          <w:sz w:val="24"/>
        </w:rPr>
        <w:t xml:space="preserve"> настоящего Положения;</w:t>
      </w:r>
    </w:p>
    <w:p w:rsidR="00156E42" w:rsidRPr="00D8121B" w:rsidRDefault="00156E42" w:rsidP="00156E42">
      <w:pPr>
        <w:pStyle w:val="a9"/>
        <w:jc w:val="both"/>
        <w:rPr>
          <w:rFonts w:ascii="Arial" w:hAnsi="Arial" w:cs="Arial"/>
          <w:sz w:val="24"/>
        </w:rPr>
      </w:pPr>
      <w:r w:rsidRPr="00D8121B">
        <w:rPr>
          <w:rFonts w:ascii="Arial" w:hAnsi="Arial" w:cs="Arial"/>
          <w:sz w:val="24"/>
        </w:rPr>
        <w:t>в) отсутствуют свободные жилые помещения маневренного фонда.</w:t>
      </w:r>
    </w:p>
    <w:p w:rsidR="00156E42" w:rsidRPr="00D8121B" w:rsidRDefault="00156E4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Pr="00D8121B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>7</w:t>
      </w:r>
      <w:r w:rsidRPr="00D8121B">
        <w:rPr>
          <w:rFonts w:ascii="Arial" w:hAnsi="Arial" w:cs="Arial"/>
          <w:sz w:val="24"/>
        </w:rPr>
        <w:t>. Предоставление гражданам жилых помещений маневренного фонда осуществляется на основании решения Жилищной комиссии и постановления</w:t>
      </w:r>
      <w:r>
        <w:rPr>
          <w:rFonts w:ascii="Arial" w:hAnsi="Arial" w:cs="Arial"/>
          <w:sz w:val="24"/>
        </w:rPr>
        <w:t xml:space="preserve"> администрации</w:t>
      </w:r>
      <w:r w:rsidRPr="00D8121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Вагин</w:t>
      </w:r>
      <w:r w:rsidRPr="00D8121B">
        <w:rPr>
          <w:rFonts w:ascii="Arial" w:hAnsi="Arial" w:cs="Arial"/>
          <w:sz w:val="24"/>
        </w:rPr>
        <w:t>ског</w:t>
      </w:r>
      <w:r>
        <w:rPr>
          <w:rFonts w:ascii="Arial" w:hAnsi="Arial" w:cs="Arial"/>
          <w:sz w:val="24"/>
        </w:rPr>
        <w:t>о сельсовета</w:t>
      </w:r>
      <w:r w:rsidRPr="00D8121B">
        <w:rPr>
          <w:rFonts w:ascii="Arial" w:hAnsi="Arial" w:cs="Arial"/>
          <w:sz w:val="24"/>
        </w:rPr>
        <w:t>.</w:t>
      </w:r>
    </w:p>
    <w:p w:rsidR="00156E42" w:rsidRPr="00D8121B" w:rsidRDefault="00156E42" w:rsidP="00156E42">
      <w:pPr>
        <w:pStyle w:val="a9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4.8</w:t>
      </w:r>
      <w:r w:rsidRPr="00D8121B">
        <w:rPr>
          <w:rFonts w:ascii="Arial" w:hAnsi="Arial" w:cs="Arial"/>
          <w:sz w:val="24"/>
        </w:rPr>
        <w:t xml:space="preserve">. На основании постановления </w:t>
      </w:r>
      <w:r>
        <w:rPr>
          <w:rFonts w:ascii="Arial" w:hAnsi="Arial" w:cs="Arial"/>
          <w:sz w:val="24"/>
        </w:rPr>
        <w:t xml:space="preserve">администрации Вагинского сельсовета </w:t>
      </w:r>
      <w:r w:rsidRPr="00D8121B">
        <w:rPr>
          <w:rFonts w:ascii="Arial" w:hAnsi="Arial" w:cs="Arial"/>
          <w:sz w:val="24"/>
        </w:rPr>
        <w:t>о предоставлении гражданам жилых помещений маневренного фонда заключается договор найма жилого помещения маневренного фонда с гражданами.</w:t>
      </w:r>
    </w:p>
    <w:p w:rsidR="006B2C41" w:rsidRDefault="006B2C41" w:rsidP="006B2C41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sz w:val="24"/>
        </w:rPr>
        <w:tab/>
        <w:t>4.9</w:t>
      </w:r>
      <w:r w:rsidRPr="00D8121B">
        <w:rPr>
          <w:rFonts w:ascii="Arial" w:hAnsi="Arial" w:cs="Arial"/>
          <w:sz w:val="24"/>
        </w:rPr>
        <w:t>.</w:t>
      </w:r>
      <w:r w:rsidRPr="00080E2A">
        <w:rPr>
          <w:rFonts w:ascii="Arial" w:hAnsi="Arial" w:cs="Arial"/>
          <w:color w:val="000000"/>
          <w:sz w:val="26"/>
          <w:szCs w:val="26"/>
        </w:rPr>
        <w:t xml:space="preserve"> </w:t>
      </w:r>
      <w:r>
        <w:rPr>
          <w:rFonts w:ascii="Arial" w:hAnsi="Arial" w:cs="Arial"/>
          <w:color w:val="000000"/>
          <w:sz w:val="26"/>
          <w:szCs w:val="26"/>
        </w:rPr>
        <w:t>Договор найма жилого помещения маневренного фонда заключается на период:</w:t>
      </w:r>
    </w:p>
    <w:p w:rsidR="006B2C41" w:rsidRDefault="006B2C41" w:rsidP="006B2C41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а) до завершения капитального ремонта или реконструкции дома (при заключении такого договора с гражданами, указанными в </w:t>
      </w:r>
      <w:hyperlink r:id="rId12" w:anchor="dst100590" w:history="1">
        <w:r>
          <w:rPr>
            <w:rStyle w:val="af"/>
            <w:rFonts w:ascii="Arial" w:hAnsi="Arial" w:cs="Arial"/>
            <w:color w:val="666699"/>
            <w:sz w:val="26"/>
            <w:szCs w:val="26"/>
          </w:rPr>
          <w:t>пункте 1 статьи 95</w:t>
        </w:r>
      </w:hyperlink>
      <w:r>
        <w:rPr>
          <w:rFonts w:ascii="Arial" w:hAnsi="Arial" w:cs="Arial"/>
          <w:color w:val="000000"/>
          <w:sz w:val="26"/>
          <w:szCs w:val="26"/>
        </w:rPr>
        <w:t xml:space="preserve"> Жилищного Кодекса);</w:t>
      </w:r>
    </w:p>
    <w:p w:rsidR="006B2C41" w:rsidRDefault="006B2C41" w:rsidP="006B2C41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color w:val="000000"/>
          <w:sz w:val="26"/>
          <w:szCs w:val="26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б) до завершения расчетов с гражданами, единственное жилое помещение которых стало непригодным для проживания в результате чрезвычайных обстоятельств, в порядке, предусмотренном настоящим Кодексом, другими федеральными законами, либо до предоставления им жилых помещений государственного или муниципального жилищного фонда в случаях и в порядке, которые предусмотрены настоящим Кодексом (при заключении такого договора с гражданами, указанными в </w:t>
      </w:r>
      <w:hyperlink r:id="rId13" w:anchor="dst100592" w:history="1">
        <w:r>
          <w:rPr>
            <w:rStyle w:val="af"/>
            <w:rFonts w:ascii="Arial" w:hAnsi="Arial" w:cs="Arial"/>
            <w:color w:val="666699"/>
            <w:sz w:val="26"/>
            <w:szCs w:val="26"/>
          </w:rPr>
          <w:t>пункте 3 статьи 95</w:t>
        </w:r>
      </w:hyperlink>
      <w:r>
        <w:rPr>
          <w:rFonts w:ascii="Arial" w:hAnsi="Arial" w:cs="Arial"/>
          <w:color w:val="000000"/>
          <w:sz w:val="26"/>
          <w:szCs w:val="26"/>
        </w:rPr>
        <w:t> Жилищного  Кодекса);</w:t>
      </w:r>
      <w:proofErr w:type="gramEnd"/>
    </w:p>
    <w:p w:rsidR="006B2C41" w:rsidRPr="00D8121B" w:rsidRDefault="006B2C41" w:rsidP="006B2C41">
      <w:pPr>
        <w:shd w:val="clear" w:color="auto" w:fill="FFFFFF"/>
        <w:spacing w:line="315" w:lineRule="atLeast"/>
        <w:ind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z w:val="26"/>
          <w:szCs w:val="26"/>
        </w:rPr>
        <w:t>в) до завершения расчетов с гражданами, указанными в </w:t>
      </w:r>
      <w:hyperlink r:id="rId14" w:anchor="dst911" w:history="1">
        <w:r>
          <w:rPr>
            <w:rStyle w:val="af"/>
            <w:rFonts w:ascii="Arial" w:hAnsi="Arial" w:cs="Arial"/>
            <w:color w:val="666699"/>
            <w:sz w:val="26"/>
            <w:szCs w:val="26"/>
          </w:rPr>
          <w:t>пункте 3.1 статьи 95</w:t>
        </w:r>
      </w:hyperlink>
      <w:r>
        <w:rPr>
          <w:rFonts w:ascii="Arial" w:hAnsi="Arial" w:cs="Arial"/>
          <w:color w:val="000000"/>
          <w:sz w:val="26"/>
          <w:szCs w:val="26"/>
        </w:rPr>
        <w:t> Жилищного Кодекса, либо до предоставления им жилых помещений, но не более чем на два года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.</w:t>
      </w:r>
      <w:r>
        <w:rPr>
          <w:rFonts w:ascii="Arial" w:hAnsi="Arial" w:cs="Arial"/>
          <w:sz w:val="24"/>
        </w:rPr>
        <w:t>»</w:t>
      </w:r>
      <w:proofErr w:type="gramEnd"/>
    </w:p>
    <w:p w:rsidR="000C6EC2" w:rsidRPr="000C6EC2" w:rsidRDefault="000C6EC2" w:rsidP="00156E42">
      <w:pPr>
        <w:pStyle w:val="a9"/>
        <w:jc w:val="both"/>
        <w:rPr>
          <w:rFonts w:ascii="Arial" w:hAnsi="Arial" w:cs="Arial"/>
          <w:b/>
          <w:bCs/>
          <w:sz w:val="24"/>
        </w:rPr>
      </w:pP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5. Порядок пользования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bCs/>
          <w:sz w:val="24"/>
        </w:rPr>
      </w:pPr>
      <w:r w:rsidRPr="000C6EC2">
        <w:rPr>
          <w:rFonts w:ascii="Arial" w:hAnsi="Arial" w:cs="Arial"/>
          <w:b/>
          <w:bCs/>
          <w:sz w:val="24"/>
        </w:rPr>
        <w:t>жилыми помещениями маневренного фонда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lastRenderedPageBreak/>
        <w:t>5.1 Граждане, заключившие договор социального найма на маневренное жилое помещение обязаны использовать предоставленное жилое помещение по назначению, своевременно производить оплату за жилье и коммунальные услуги, обеспечивать его сохранность, а также соблюдать иные требования по его эксплуатации установленные федеральным и краевым законодательством.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5.2. При оплате жилищных и коммунальных услуг граждане, заключившие договор социального найма, сохраняют льготы по оплате услуг, установленные для отдельных категорий граждан и освобождаются от оплаты жилищных и коммунальных услуг по основному месту проживания.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5.3. Переселение граждан в маневренное жилое помещение не является основанием для снятия их с учета как нуждающихся в предоставлении жилья.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5.4. Граждане, проживающие в помещениях маневренного жилищного фонда, не приобретают права на данное жилое помещение независимо от длительности срока проживания.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5.5. Жилая площадь маневренного жилищного фонда приватизации, обмену, бронированию, разделу, сдачи в поднаем или аренду не подлежит.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5.6. Вселение нанимателем по договору социального найма в маневренное жилое помещение лиц, не указанных в договоре социального найма для временного проживания в данном жилом помещении, допускается только с согласия администрации сельсовета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sz w:val="24"/>
        </w:rPr>
      </w:pPr>
      <w:r w:rsidRPr="000C6EC2">
        <w:rPr>
          <w:rFonts w:ascii="Arial" w:hAnsi="Arial" w:cs="Arial"/>
          <w:b/>
          <w:sz w:val="24"/>
        </w:rPr>
        <w:t>6. Порядок освобождения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sz w:val="24"/>
        </w:rPr>
      </w:pPr>
      <w:r w:rsidRPr="000C6EC2">
        <w:rPr>
          <w:rFonts w:ascii="Arial" w:hAnsi="Arial" w:cs="Arial"/>
          <w:b/>
          <w:sz w:val="24"/>
        </w:rPr>
        <w:t>маневренных жилых помещений</w:t>
      </w:r>
    </w:p>
    <w:p w:rsidR="000C6EC2" w:rsidRPr="000C6EC2" w:rsidRDefault="000C6EC2" w:rsidP="00156E42">
      <w:pPr>
        <w:pStyle w:val="a9"/>
        <w:jc w:val="center"/>
        <w:rPr>
          <w:rFonts w:ascii="Arial" w:hAnsi="Arial" w:cs="Arial"/>
          <w:b/>
          <w:sz w:val="24"/>
        </w:rPr>
      </w:pP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6.1. Граждане, по истечению срока проживания в маневренном жилом помещении, обязаны освободить его в технически исправном состоянии.</w:t>
      </w:r>
    </w:p>
    <w:p w:rsidR="000C6EC2" w:rsidRPr="000C6EC2" w:rsidRDefault="000C6EC2" w:rsidP="000C6EC2">
      <w:pPr>
        <w:pStyle w:val="a9"/>
        <w:jc w:val="both"/>
        <w:rPr>
          <w:rFonts w:ascii="Arial" w:hAnsi="Arial" w:cs="Arial"/>
          <w:sz w:val="24"/>
        </w:rPr>
      </w:pPr>
      <w:r w:rsidRPr="000C6EC2">
        <w:rPr>
          <w:rFonts w:ascii="Arial" w:hAnsi="Arial" w:cs="Arial"/>
          <w:sz w:val="24"/>
        </w:rPr>
        <w:t>6.2. Проживающие в маневренном жилом помещении граждане освобождают его также в случае предоставления им жилого помещения в постоянное пользование или самостоятельного приобретения жилого помещения в собственность.</w:t>
      </w:r>
    </w:p>
    <w:p w:rsidR="00DE166F" w:rsidRPr="007373F5" w:rsidRDefault="00DE166F" w:rsidP="00DE166F">
      <w:pPr>
        <w:pStyle w:val="a9"/>
        <w:jc w:val="right"/>
        <w:rPr>
          <w:rFonts w:ascii="Arial" w:hAnsi="Arial" w:cs="Arial"/>
          <w:sz w:val="24"/>
        </w:rPr>
      </w:pPr>
      <w:r w:rsidRPr="007373F5">
        <w:rPr>
          <w:rFonts w:ascii="Arial" w:hAnsi="Arial" w:cs="Arial"/>
          <w:sz w:val="24"/>
        </w:rPr>
        <w:t xml:space="preserve"> </w:t>
      </w:r>
    </w:p>
    <w:sectPr w:rsidR="00DE166F" w:rsidRPr="007373F5" w:rsidSect="008D6D43">
      <w:headerReference w:type="default" r:id="rId15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CE4" w:rsidRDefault="009F2CE4" w:rsidP="005D079D">
      <w:r>
        <w:separator/>
      </w:r>
    </w:p>
  </w:endnote>
  <w:endnote w:type="continuationSeparator" w:id="0">
    <w:p w:rsidR="009F2CE4" w:rsidRDefault="009F2CE4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CE4" w:rsidRDefault="009F2CE4" w:rsidP="005D079D">
      <w:r>
        <w:separator/>
      </w:r>
    </w:p>
  </w:footnote>
  <w:footnote w:type="continuationSeparator" w:id="0">
    <w:p w:rsidR="009F2CE4" w:rsidRDefault="009F2CE4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2A2FDC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E06303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53B0"/>
    <w:rsid w:val="00005568"/>
    <w:rsid w:val="00011915"/>
    <w:rsid w:val="000120BD"/>
    <w:rsid w:val="00016FAD"/>
    <w:rsid w:val="00017644"/>
    <w:rsid w:val="00017EB1"/>
    <w:rsid w:val="00030AEB"/>
    <w:rsid w:val="00047941"/>
    <w:rsid w:val="0005560A"/>
    <w:rsid w:val="000705A3"/>
    <w:rsid w:val="00070C38"/>
    <w:rsid w:val="00080E2A"/>
    <w:rsid w:val="000A53BC"/>
    <w:rsid w:val="000B41B1"/>
    <w:rsid w:val="000B4A71"/>
    <w:rsid w:val="000B5DF6"/>
    <w:rsid w:val="000C4A9B"/>
    <w:rsid w:val="000C6EC2"/>
    <w:rsid w:val="000D07E9"/>
    <w:rsid w:val="000D087F"/>
    <w:rsid w:val="000D2A87"/>
    <w:rsid w:val="000D7CBA"/>
    <w:rsid w:val="000E0435"/>
    <w:rsid w:val="000E77F8"/>
    <w:rsid w:val="000F184E"/>
    <w:rsid w:val="000F1F2A"/>
    <w:rsid w:val="000F4C8E"/>
    <w:rsid w:val="000F5363"/>
    <w:rsid w:val="00100C72"/>
    <w:rsid w:val="00105407"/>
    <w:rsid w:val="0010684E"/>
    <w:rsid w:val="00110C60"/>
    <w:rsid w:val="00115691"/>
    <w:rsid w:val="0012165D"/>
    <w:rsid w:val="00133C69"/>
    <w:rsid w:val="00145297"/>
    <w:rsid w:val="00156E42"/>
    <w:rsid w:val="00167BE8"/>
    <w:rsid w:val="00170472"/>
    <w:rsid w:val="001779B2"/>
    <w:rsid w:val="0018042E"/>
    <w:rsid w:val="00185ABC"/>
    <w:rsid w:val="0019415B"/>
    <w:rsid w:val="001B1B16"/>
    <w:rsid w:val="001B530E"/>
    <w:rsid w:val="001C6737"/>
    <w:rsid w:val="001E5914"/>
    <w:rsid w:val="001E5BAE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90574"/>
    <w:rsid w:val="002A2FDC"/>
    <w:rsid w:val="002A3EEB"/>
    <w:rsid w:val="002A5224"/>
    <w:rsid w:val="002A5840"/>
    <w:rsid w:val="002D0F45"/>
    <w:rsid w:val="002F1476"/>
    <w:rsid w:val="00302FCA"/>
    <w:rsid w:val="00304B12"/>
    <w:rsid w:val="003167D2"/>
    <w:rsid w:val="0032273A"/>
    <w:rsid w:val="00322C1F"/>
    <w:rsid w:val="00325C86"/>
    <w:rsid w:val="003468CB"/>
    <w:rsid w:val="00347589"/>
    <w:rsid w:val="0035141A"/>
    <w:rsid w:val="0036020C"/>
    <w:rsid w:val="003677B3"/>
    <w:rsid w:val="0037231D"/>
    <w:rsid w:val="00393682"/>
    <w:rsid w:val="003B73C9"/>
    <w:rsid w:val="003B73F9"/>
    <w:rsid w:val="003D3339"/>
    <w:rsid w:val="00411AC3"/>
    <w:rsid w:val="00426DB9"/>
    <w:rsid w:val="004276F0"/>
    <w:rsid w:val="0043490A"/>
    <w:rsid w:val="00437E70"/>
    <w:rsid w:val="004408F9"/>
    <w:rsid w:val="004473A9"/>
    <w:rsid w:val="004554AB"/>
    <w:rsid w:val="00481074"/>
    <w:rsid w:val="004850BA"/>
    <w:rsid w:val="00485ECE"/>
    <w:rsid w:val="00486FA9"/>
    <w:rsid w:val="004928BB"/>
    <w:rsid w:val="004A13A4"/>
    <w:rsid w:val="004B18FC"/>
    <w:rsid w:val="004B2F85"/>
    <w:rsid w:val="004C1BB0"/>
    <w:rsid w:val="004C1F7B"/>
    <w:rsid w:val="004F1964"/>
    <w:rsid w:val="005051DC"/>
    <w:rsid w:val="0051697B"/>
    <w:rsid w:val="00523459"/>
    <w:rsid w:val="00530437"/>
    <w:rsid w:val="00530B5F"/>
    <w:rsid w:val="005357DA"/>
    <w:rsid w:val="00543D62"/>
    <w:rsid w:val="00562F1C"/>
    <w:rsid w:val="00590FEB"/>
    <w:rsid w:val="005A4769"/>
    <w:rsid w:val="005B31E0"/>
    <w:rsid w:val="005B4358"/>
    <w:rsid w:val="005C4B2B"/>
    <w:rsid w:val="005C5685"/>
    <w:rsid w:val="005C6588"/>
    <w:rsid w:val="005C7FB9"/>
    <w:rsid w:val="005D079D"/>
    <w:rsid w:val="005D6E9C"/>
    <w:rsid w:val="005E015F"/>
    <w:rsid w:val="005E224E"/>
    <w:rsid w:val="00604CD9"/>
    <w:rsid w:val="006105B2"/>
    <w:rsid w:val="006119FA"/>
    <w:rsid w:val="00623D2F"/>
    <w:rsid w:val="00631640"/>
    <w:rsid w:val="00645D47"/>
    <w:rsid w:val="00651A5B"/>
    <w:rsid w:val="00652E9D"/>
    <w:rsid w:val="00670B21"/>
    <w:rsid w:val="00671976"/>
    <w:rsid w:val="0068284F"/>
    <w:rsid w:val="0069131F"/>
    <w:rsid w:val="006A07E4"/>
    <w:rsid w:val="006A19A6"/>
    <w:rsid w:val="006A3607"/>
    <w:rsid w:val="006A59EC"/>
    <w:rsid w:val="006A7494"/>
    <w:rsid w:val="006B2C41"/>
    <w:rsid w:val="006C47E6"/>
    <w:rsid w:val="006C530E"/>
    <w:rsid w:val="006D378D"/>
    <w:rsid w:val="006D3C04"/>
    <w:rsid w:val="00711C61"/>
    <w:rsid w:val="007348AA"/>
    <w:rsid w:val="007419EA"/>
    <w:rsid w:val="0074721C"/>
    <w:rsid w:val="0078412F"/>
    <w:rsid w:val="00786EB5"/>
    <w:rsid w:val="00794B4B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F41B4"/>
    <w:rsid w:val="00806E67"/>
    <w:rsid w:val="00813698"/>
    <w:rsid w:val="00820EF7"/>
    <w:rsid w:val="0083164C"/>
    <w:rsid w:val="0083259A"/>
    <w:rsid w:val="00857E6E"/>
    <w:rsid w:val="00860E30"/>
    <w:rsid w:val="008727F5"/>
    <w:rsid w:val="008770D6"/>
    <w:rsid w:val="008A41DF"/>
    <w:rsid w:val="008C5B37"/>
    <w:rsid w:val="008D6D43"/>
    <w:rsid w:val="008E4FAD"/>
    <w:rsid w:val="008F095D"/>
    <w:rsid w:val="009009F8"/>
    <w:rsid w:val="0091041C"/>
    <w:rsid w:val="0091192D"/>
    <w:rsid w:val="00916437"/>
    <w:rsid w:val="009203DF"/>
    <w:rsid w:val="009215F5"/>
    <w:rsid w:val="00922686"/>
    <w:rsid w:val="00942B44"/>
    <w:rsid w:val="00945830"/>
    <w:rsid w:val="0094595E"/>
    <w:rsid w:val="0095517E"/>
    <w:rsid w:val="00960C2E"/>
    <w:rsid w:val="00971A7E"/>
    <w:rsid w:val="00971B6C"/>
    <w:rsid w:val="009801A2"/>
    <w:rsid w:val="00986805"/>
    <w:rsid w:val="009936A5"/>
    <w:rsid w:val="00995A73"/>
    <w:rsid w:val="009B08C3"/>
    <w:rsid w:val="009C31A0"/>
    <w:rsid w:val="009E26A4"/>
    <w:rsid w:val="009F13E4"/>
    <w:rsid w:val="009F2CE4"/>
    <w:rsid w:val="00A00B4C"/>
    <w:rsid w:val="00A02C3E"/>
    <w:rsid w:val="00A0690E"/>
    <w:rsid w:val="00A51207"/>
    <w:rsid w:val="00A52AAB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EAC"/>
    <w:rsid w:val="00AA4134"/>
    <w:rsid w:val="00AC1A77"/>
    <w:rsid w:val="00AE5D58"/>
    <w:rsid w:val="00B01E6A"/>
    <w:rsid w:val="00B12D56"/>
    <w:rsid w:val="00B143DD"/>
    <w:rsid w:val="00B21792"/>
    <w:rsid w:val="00B272C8"/>
    <w:rsid w:val="00B305F1"/>
    <w:rsid w:val="00B30FF8"/>
    <w:rsid w:val="00B42DE5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D4FD5"/>
    <w:rsid w:val="00BD63D3"/>
    <w:rsid w:val="00BE5B9F"/>
    <w:rsid w:val="00BF7A22"/>
    <w:rsid w:val="00C227AD"/>
    <w:rsid w:val="00C50A7A"/>
    <w:rsid w:val="00C5552D"/>
    <w:rsid w:val="00C61D43"/>
    <w:rsid w:val="00C737DC"/>
    <w:rsid w:val="00C82C32"/>
    <w:rsid w:val="00C86C5E"/>
    <w:rsid w:val="00C95BE7"/>
    <w:rsid w:val="00CD79E4"/>
    <w:rsid w:val="00CE1F36"/>
    <w:rsid w:val="00CF36D0"/>
    <w:rsid w:val="00D05981"/>
    <w:rsid w:val="00D204C7"/>
    <w:rsid w:val="00D20D52"/>
    <w:rsid w:val="00D31536"/>
    <w:rsid w:val="00D361E3"/>
    <w:rsid w:val="00D44BEA"/>
    <w:rsid w:val="00D454C4"/>
    <w:rsid w:val="00D47F29"/>
    <w:rsid w:val="00D52A6A"/>
    <w:rsid w:val="00D54D26"/>
    <w:rsid w:val="00D57081"/>
    <w:rsid w:val="00D7264F"/>
    <w:rsid w:val="00D8121B"/>
    <w:rsid w:val="00D91057"/>
    <w:rsid w:val="00DA1010"/>
    <w:rsid w:val="00DA4468"/>
    <w:rsid w:val="00DB0AC3"/>
    <w:rsid w:val="00DB3B1E"/>
    <w:rsid w:val="00DD07B4"/>
    <w:rsid w:val="00DD29C6"/>
    <w:rsid w:val="00DD514F"/>
    <w:rsid w:val="00DD60AB"/>
    <w:rsid w:val="00DE166F"/>
    <w:rsid w:val="00DE4489"/>
    <w:rsid w:val="00E03D26"/>
    <w:rsid w:val="00E06303"/>
    <w:rsid w:val="00E11A5D"/>
    <w:rsid w:val="00E12A21"/>
    <w:rsid w:val="00E272DF"/>
    <w:rsid w:val="00E33413"/>
    <w:rsid w:val="00E339A0"/>
    <w:rsid w:val="00E4280D"/>
    <w:rsid w:val="00E42C98"/>
    <w:rsid w:val="00E45989"/>
    <w:rsid w:val="00E46FBB"/>
    <w:rsid w:val="00E50792"/>
    <w:rsid w:val="00E514B2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4C4F"/>
    <w:rsid w:val="00EC0D4E"/>
    <w:rsid w:val="00EC3F4D"/>
    <w:rsid w:val="00ED142B"/>
    <w:rsid w:val="00ED7C52"/>
    <w:rsid w:val="00EF4F78"/>
    <w:rsid w:val="00F00C07"/>
    <w:rsid w:val="00F1049B"/>
    <w:rsid w:val="00F10A94"/>
    <w:rsid w:val="00F15795"/>
    <w:rsid w:val="00F24CEF"/>
    <w:rsid w:val="00F31DFE"/>
    <w:rsid w:val="00F3665C"/>
    <w:rsid w:val="00F37A51"/>
    <w:rsid w:val="00F51658"/>
    <w:rsid w:val="00F803A9"/>
    <w:rsid w:val="00F8197A"/>
    <w:rsid w:val="00F834F3"/>
    <w:rsid w:val="00F85E84"/>
    <w:rsid w:val="00F90B68"/>
    <w:rsid w:val="00FA1712"/>
    <w:rsid w:val="00FA3887"/>
    <w:rsid w:val="00FB5F89"/>
    <w:rsid w:val="00FB69C2"/>
    <w:rsid w:val="00FD4526"/>
    <w:rsid w:val="00FD699D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E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0C6EC2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51057/6bb98a3aca78fe3be73eed83a583b163da0a6c01/" TargetMode="External"/><Relationship Id="rId13" Type="http://schemas.openxmlformats.org/officeDocument/2006/relationships/hyperlink" Target="http://www.consultant.ru/document/cons_doc_LAW_51057/6bb98a3aca78fe3be73eed83a583b163da0a6c01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51057/6bb98a3aca78fe3be73eed83a583b163da0a6c01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nsultant.ru/document/cons_doc_LAW_51057/6bb98a3aca78fe3be73eed83a583b163da0a6c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51057/6bb98a3aca78fe3be73eed83a583b163da0a6c01/" TargetMode="External"/><Relationship Id="rId14" Type="http://schemas.openxmlformats.org/officeDocument/2006/relationships/hyperlink" Target="http://www.consultant.ru/document/cons_doc_LAW_51057/6bb98a3aca78fe3be73eed83a583b163da0a6c0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B004-960F-42B9-A31B-3AA25F49E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РАБОЧИЙ_!</cp:lastModifiedBy>
  <cp:revision>49</cp:revision>
  <cp:lastPrinted>2021-11-01T02:31:00Z</cp:lastPrinted>
  <dcterms:created xsi:type="dcterms:W3CDTF">2012-10-23T02:20:00Z</dcterms:created>
  <dcterms:modified xsi:type="dcterms:W3CDTF">2021-11-01T02:35:00Z</dcterms:modified>
</cp:coreProperties>
</file>