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15" w:rsidRDefault="00C05D15" w:rsidP="00C05D15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C05D15" w:rsidRDefault="00C05D15" w:rsidP="00C05D15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C05D15" w:rsidRDefault="00C05D15" w:rsidP="00C05D15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C05D15" w:rsidRDefault="00C05D15" w:rsidP="00C05D15">
      <w:pPr>
        <w:ind w:left="-540"/>
        <w:jc w:val="center"/>
      </w:pPr>
      <w:r>
        <w:t>ЧАЙКОВСКИЙ СЕЛЬСКИЙ СОВЕТ ДЕПУТАТОВ</w:t>
      </w:r>
    </w:p>
    <w:p w:rsidR="00C05D15" w:rsidRDefault="00C05D15" w:rsidP="00C05D15">
      <w:pPr>
        <w:ind w:left="-540"/>
        <w:jc w:val="center"/>
      </w:pPr>
    </w:p>
    <w:p w:rsidR="00C05D15" w:rsidRDefault="00C05D15" w:rsidP="00C05D15">
      <w:pPr>
        <w:jc w:val="center"/>
      </w:pPr>
      <w:r>
        <w:t xml:space="preserve">РЕШЕНИЕ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C05D15" w:rsidTr="00C05D15">
        <w:tc>
          <w:tcPr>
            <w:tcW w:w="3285" w:type="dxa"/>
            <w:hideMark/>
          </w:tcPr>
          <w:p w:rsidR="00C05D15" w:rsidRDefault="00C05D15" w:rsidP="00E377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 </w:t>
            </w:r>
            <w:r w:rsidR="00E377AF">
              <w:rPr>
                <w:lang w:eastAsia="en-US"/>
              </w:rPr>
              <w:t>28</w:t>
            </w:r>
            <w:r w:rsidR="00B554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сентября 2018</w:t>
            </w:r>
          </w:p>
        </w:tc>
        <w:tc>
          <w:tcPr>
            <w:tcW w:w="3628" w:type="dxa"/>
            <w:hideMark/>
          </w:tcPr>
          <w:p w:rsidR="00C05D15" w:rsidRDefault="00C05D15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  </w:t>
            </w:r>
            <w:r>
              <w:rPr>
                <w:lang w:eastAsia="en-US"/>
              </w:rPr>
              <w:t xml:space="preserve">     </w:t>
            </w:r>
            <w:r>
              <w:rPr>
                <w:lang w:val="en-US" w:eastAsia="en-US"/>
              </w:rPr>
              <w:t xml:space="preserve">  </w:t>
            </w:r>
            <w:r>
              <w:rPr>
                <w:lang w:eastAsia="en-US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C05D15" w:rsidRDefault="00C05D15" w:rsidP="00C05D1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              № </w:t>
            </w:r>
            <w:r w:rsidR="00B22E70">
              <w:rPr>
                <w:lang w:eastAsia="en-US"/>
              </w:rPr>
              <w:t>29</w:t>
            </w:r>
            <w:r>
              <w:rPr>
                <w:lang w:eastAsia="en-US"/>
              </w:rPr>
              <w:t>-</w:t>
            </w:r>
            <w:r w:rsidR="00B22E70">
              <w:rPr>
                <w:lang w:eastAsia="en-US"/>
              </w:rPr>
              <w:t>105</w:t>
            </w:r>
          </w:p>
        </w:tc>
      </w:tr>
    </w:tbl>
    <w:p w:rsidR="00C05D15" w:rsidRDefault="00C05D15" w:rsidP="00C05D15">
      <w:pPr>
        <w:pStyle w:val="1"/>
        <w:ind w:right="5215"/>
        <w:rPr>
          <w:rFonts w:ascii="Times New Roman" w:hAnsi="Times New Roman" w:cs="Times New Roman"/>
          <w:sz w:val="24"/>
          <w:szCs w:val="24"/>
        </w:rPr>
      </w:pP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>О внесении изменений в Решение Чайковского сельского Совета депутатов от 29.12.2016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1"/>
        <w:rPr>
          <w:i/>
          <w:color w:val="FF0000"/>
        </w:rPr>
      </w:pPr>
    </w:p>
    <w:p w:rsidR="00C05D15" w:rsidRDefault="00C05D15" w:rsidP="00C05D15">
      <w:pPr>
        <w:autoSpaceDE w:val="0"/>
        <w:autoSpaceDN w:val="0"/>
        <w:adjustRightInd w:val="0"/>
        <w:ind w:firstLine="540"/>
        <w:jc w:val="both"/>
      </w:pPr>
      <w:proofErr w:type="gramStart"/>
      <w:r>
        <w:t>На основании статьи 7 Закона Красноярского края от  30.11.2017  № 4-1155 «О краевом бюджете на 2018 год и плановый период 2019-2020 годов»,</w:t>
      </w:r>
      <w:r>
        <w:rPr>
          <w:rFonts w:ascii="Arial" w:hAnsi="Arial" w:cs="Arial"/>
        </w:rPr>
        <w:t xml:space="preserve">  </w:t>
      </w:r>
      <w:r>
        <w:t>Постановлением Совета администрации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статьей 21 Устава</w:t>
      </w:r>
      <w:proofErr w:type="gramEnd"/>
      <w:r>
        <w:t xml:space="preserve"> Чайковского сельсовета Боготольского района Красноярского края сельский Совет депутатов РЕШИЛ:</w:t>
      </w:r>
    </w:p>
    <w:p w:rsidR="00C05D15" w:rsidRDefault="00C05D15" w:rsidP="00C05D15">
      <w:pPr>
        <w:autoSpaceDE w:val="0"/>
        <w:autoSpaceDN w:val="0"/>
        <w:adjustRightInd w:val="0"/>
        <w:ind w:firstLine="709"/>
        <w:jc w:val="both"/>
        <w:outlineLvl w:val="0"/>
      </w:pPr>
      <w:r>
        <w:t>1. 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28-95) следующие изменения:</w:t>
      </w:r>
    </w:p>
    <w:p w:rsidR="00C05D15" w:rsidRDefault="00C05D15" w:rsidP="00C05D15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1.1. приложение 1:</w:t>
      </w:r>
    </w:p>
    <w:p w:rsidR="00C05D15" w:rsidRDefault="00C05D15" w:rsidP="00C05D15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- цифры «12 155», «12 155» заменить цифрами «</w:t>
      </w:r>
      <w:r w:rsidRPr="00C05D15">
        <w:t>14</w:t>
      </w:r>
      <w:r>
        <w:t xml:space="preserve"> </w:t>
      </w:r>
      <w:r w:rsidRPr="00C05D15">
        <w:t>586», «14</w:t>
      </w:r>
      <w:r>
        <w:t xml:space="preserve"> </w:t>
      </w:r>
      <w:r w:rsidRPr="00C05D15">
        <w:t>586</w:t>
      </w:r>
      <w:r>
        <w:t>»;</w:t>
      </w:r>
    </w:p>
    <w:p w:rsidR="00B22E70" w:rsidRDefault="00B22E70" w:rsidP="00B22E70">
      <w:pPr>
        <w:pStyle w:val="a3"/>
        <w:autoSpaceDE w:val="0"/>
        <w:autoSpaceDN w:val="0"/>
        <w:adjustRightInd w:val="0"/>
        <w:ind w:left="0" w:firstLine="426"/>
        <w:jc w:val="both"/>
        <w:outlineLvl w:val="0"/>
      </w:pPr>
      <w:r>
        <w:t>1.2. приложение 2 дополнить строкой: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B22E70" w:rsidRPr="009922E9" w:rsidTr="00900F3C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E70" w:rsidRPr="009922E9" w:rsidRDefault="00B22E70" w:rsidP="00900F3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2E70" w:rsidRPr="009922E9" w:rsidRDefault="00B22E70" w:rsidP="00900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2 700</w:t>
            </w:r>
          </w:p>
        </w:tc>
      </w:tr>
    </w:tbl>
    <w:p w:rsidR="00B22E70" w:rsidRDefault="00C05D15" w:rsidP="00B22E70">
      <w:pPr>
        <w:pStyle w:val="a3"/>
        <w:ind w:left="0" w:firstLine="709"/>
        <w:jc w:val="both"/>
      </w:pPr>
      <w:r>
        <w:t xml:space="preserve">2. </w:t>
      </w:r>
      <w:r w:rsidR="00B22E70" w:rsidRPr="00880CBA">
        <w:t>Приложени</w:t>
      </w:r>
      <w:r w:rsidR="00B22E70">
        <w:t>я</w:t>
      </w:r>
      <w:r w:rsidR="00B22E70" w:rsidRPr="00880CBA">
        <w:t xml:space="preserve">  </w:t>
      </w:r>
      <w:r w:rsidR="00B22E70">
        <w:t>1, 2</w:t>
      </w:r>
      <w:r w:rsidR="00B22E70" w:rsidRPr="00880CBA">
        <w:t xml:space="preserve"> к </w:t>
      </w:r>
      <w:r w:rsidR="00B22E70">
        <w:t>Р</w:t>
      </w:r>
      <w:r w:rsidR="00B22E70" w:rsidRPr="00880CBA">
        <w:t xml:space="preserve">ешению изложить в новой редакции согласно приложениям </w:t>
      </w:r>
      <w:r w:rsidR="00B22E70">
        <w:t xml:space="preserve">1, 2 </w:t>
      </w:r>
      <w:r w:rsidR="00B22E70" w:rsidRPr="00880CBA">
        <w:t>к настоящему Решению</w:t>
      </w:r>
    </w:p>
    <w:p w:rsidR="00C05D15" w:rsidRDefault="00B22E70" w:rsidP="00C05D15">
      <w:pPr>
        <w:pStyle w:val="a3"/>
        <w:ind w:left="0" w:firstLine="709"/>
        <w:jc w:val="both"/>
      </w:pPr>
      <w:r>
        <w:t xml:space="preserve">3. </w:t>
      </w:r>
      <w:proofErr w:type="gramStart"/>
      <w:r w:rsidR="00C05D15">
        <w:t>Контроль за</w:t>
      </w:r>
      <w:proofErr w:type="gramEnd"/>
      <w:r w:rsidR="00C05D15">
        <w:t xml:space="preserve"> исполнением Решения возложить на депутата Чайковского сельского Совета депутатов (Н. Р. Перияйнен).</w:t>
      </w:r>
    </w:p>
    <w:p w:rsidR="00C05D15" w:rsidRDefault="00B22E70" w:rsidP="00C05D15">
      <w:pPr>
        <w:ind w:firstLine="709"/>
        <w:jc w:val="both"/>
      </w:pPr>
      <w:r>
        <w:t>4</w:t>
      </w:r>
      <w:r w:rsidR="00C05D15">
        <w:t>. Настоящее Решение  опубликовать в газете «Земля боготольская» и разместить на официальном сайте Боготольского района в сети Интернет.</w:t>
      </w:r>
    </w:p>
    <w:p w:rsidR="00C05D15" w:rsidRDefault="00B22E70" w:rsidP="00C05D15">
      <w:pPr>
        <w:ind w:firstLine="709"/>
        <w:jc w:val="both"/>
      </w:pPr>
      <w:r>
        <w:t>5</w:t>
      </w:r>
      <w:r w:rsidR="00C05D15">
        <w:t>. Решение вступает в силу в день, следующий за днём его официального опубликования, и применяется к правоотношениям, возникшим с 1 сентября 2018 года.</w:t>
      </w:r>
    </w:p>
    <w:p w:rsidR="00C05D15" w:rsidRDefault="00C05D15" w:rsidP="00C05D15">
      <w:pPr>
        <w:ind w:firstLine="709"/>
        <w:jc w:val="both"/>
      </w:pPr>
    </w:p>
    <w:p w:rsidR="00C05D15" w:rsidRDefault="00C05D15" w:rsidP="00C05D15">
      <w:pPr>
        <w:pStyle w:val="a3"/>
        <w:ind w:left="0"/>
        <w:jc w:val="both"/>
      </w:pPr>
    </w:p>
    <w:p w:rsidR="00C05D15" w:rsidRDefault="00C05D15" w:rsidP="00C05D15">
      <w:pPr>
        <w:pStyle w:val="a3"/>
        <w:ind w:left="0"/>
        <w:jc w:val="both"/>
      </w:pPr>
    </w:p>
    <w:p w:rsidR="00C05D15" w:rsidRDefault="00C05D15" w:rsidP="00C05D15">
      <w:pPr>
        <w:pStyle w:val="a3"/>
        <w:ind w:left="0"/>
        <w:jc w:val="both"/>
      </w:pPr>
    </w:p>
    <w:p w:rsidR="00C05D15" w:rsidRDefault="00C05D15" w:rsidP="00C05D15">
      <w:pPr>
        <w:jc w:val="both"/>
      </w:pPr>
      <w:r>
        <w:t xml:space="preserve">Глава Чайковского сельсовета </w:t>
      </w:r>
    </w:p>
    <w:p w:rsidR="00C05D15" w:rsidRDefault="00C05D15" w:rsidP="00C05D15">
      <w:r>
        <w:t>Председатель сельского Совета депутатов</w:t>
      </w:r>
      <w:r>
        <w:tab/>
        <w:t xml:space="preserve">                                                         В. С. Синяков</w:t>
      </w:r>
    </w:p>
    <w:p w:rsidR="00C05D15" w:rsidRDefault="00C05D15" w:rsidP="00C05D15"/>
    <w:p w:rsidR="00C05D15" w:rsidRDefault="00C05D15" w:rsidP="00C05D15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C05D15" w:rsidRDefault="00C05D15" w:rsidP="00C05D15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C05D15" w:rsidRDefault="00C05D15" w:rsidP="00C05D15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C05D15" w:rsidRDefault="00C05D15" w:rsidP="00C05D15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B22E70" w:rsidRDefault="00B22E70" w:rsidP="00C05D15">
      <w:pPr>
        <w:autoSpaceDE w:val="0"/>
        <w:autoSpaceDN w:val="0"/>
        <w:adjustRightInd w:val="0"/>
        <w:jc w:val="both"/>
        <w:outlineLvl w:val="0"/>
      </w:pPr>
    </w:p>
    <w:p w:rsidR="00C05D15" w:rsidRDefault="00C05D15" w:rsidP="00C05D15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05D15" w:rsidRDefault="00C05D15" w:rsidP="00C05D15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об оплате труда депутатов, выборных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должностных лиц, осуществляющих </w:t>
      </w:r>
      <w:proofErr w:type="gramStart"/>
      <w:r>
        <w:t>свои</w:t>
      </w:r>
      <w:proofErr w:type="gramEnd"/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полномочия на постоянной основе,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лиц, замещающих иные муниципальные 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должности и муниципальных служащих</w:t>
      </w:r>
    </w:p>
    <w:p w:rsidR="00C05D15" w:rsidRDefault="00C05D15" w:rsidP="00C05D15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</w:t>
      </w:r>
      <w:r w:rsidR="00B22E70">
        <w:t xml:space="preserve">           </w:t>
      </w:r>
      <w:r>
        <w:t xml:space="preserve"> </w:t>
      </w:r>
      <w:r w:rsidR="00B22E70">
        <w:t xml:space="preserve">   </w:t>
      </w:r>
      <w:r w:rsidR="002E5975">
        <w:t xml:space="preserve"> </w:t>
      </w:r>
      <w:r w:rsidR="00B22E70">
        <w:t xml:space="preserve"> </w:t>
      </w:r>
      <w:r>
        <w:t xml:space="preserve">  от </w:t>
      </w:r>
      <w:r w:rsidR="00B554BA">
        <w:t>30</w:t>
      </w:r>
      <w:r>
        <w:t>.09.2018 №</w:t>
      </w:r>
      <w:r w:rsidR="00B22E70">
        <w:t xml:space="preserve"> 29-105</w:t>
      </w:r>
    </w:p>
    <w:p w:rsidR="00C05D15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</w:t>
      </w:r>
      <w:r w:rsidR="002E5975">
        <w:t xml:space="preserve"> </w:t>
      </w:r>
      <w:r w:rsidR="00182CD5">
        <w:t xml:space="preserve">   </w:t>
      </w:r>
      <w:r w:rsidR="00C05D15">
        <w:t>от 27.07.2018 № 28-95</w:t>
      </w:r>
    </w:p>
    <w:p w:rsidR="00C05D15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</w:t>
      </w:r>
      <w:r w:rsidR="002E5975">
        <w:t xml:space="preserve"> </w:t>
      </w:r>
      <w:r>
        <w:t xml:space="preserve">  </w:t>
      </w:r>
      <w:r w:rsidR="00C05D15">
        <w:t>от 22.12.2017 № 20-72</w:t>
      </w:r>
    </w:p>
    <w:p w:rsidR="00C05D15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</w:t>
      </w:r>
      <w:r w:rsidR="002E5975">
        <w:t xml:space="preserve"> </w:t>
      </w:r>
      <w:r>
        <w:t xml:space="preserve"> </w:t>
      </w:r>
      <w:r w:rsidR="00C05D15">
        <w:t>от 29.12.2016 № 12-44</w:t>
      </w:r>
    </w:p>
    <w:p w:rsidR="00C05D15" w:rsidRDefault="00C05D15" w:rsidP="00C05D15">
      <w:pPr>
        <w:pStyle w:val="ConsNonformat"/>
        <w:widowControl/>
        <w:jc w:val="both"/>
        <w:rPr>
          <w:sz w:val="24"/>
          <w:szCs w:val="24"/>
        </w:rPr>
      </w:pPr>
    </w:p>
    <w:p w:rsidR="00C05D15" w:rsidRDefault="00C05D15" w:rsidP="00C05D1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C05D15" w:rsidRDefault="00C05D15" w:rsidP="00C05D1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C05D15" w:rsidTr="00C05D15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05D15" w:rsidRDefault="00C05D1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15" w:rsidRDefault="00C05D15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5D15" w:rsidRDefault="00C05D1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C05D15" w:rsidTr="00C05D15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05D15" w:rsidRDefault="00C05D15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муниципального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5D15" w:rsidRPr="00C05D15" w:rsidRDefault="00C05D15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05D15" w:rsidRPr="00C05D15" w:rsidRDefault="00C05D15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5D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D15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5D15" w:rsidRPr="00C05D15" w:rsidRDefault="00C05D15">
            <w:pPr>
              <w:spacing w:line="276" w:lineRule="auto"/>
              <w:jc w:val="center"/>
              <w:rPr>
                <w:lang w:eastAsia="en-US"/>
              </w:rPr>
            </w:pPr>
          </w:p>
          <w:p w:rsidR="00C05D15" w:rsidRPr="00C05D15" w:rsidRDefault="00C05D15">
            <w:pPr>
              <w:spacing w:line="276" w:lineRule="auto"/>
              <w:jc w:val="center"/>
              <w:rPr>
                <w:lang w:eastAsia="en-US"/>
              </w:rPr>
            </w:pPr>
            <w:r w:rsidRPr="00C05D15">
              <w:t>14</w:t>
            </w:r>
            <w:r>
              <w:t xml:space="preserve"> </w:t>
            </w:r>
            <w:r w:rsidRPr="00C05D15">
              <w:t>586</w:t>
            </w:r>
          </w:p>
        </w:tc>
      </w:tr>
      <w:tr w:rsidR="00C05D15" w:rsidTr="00C05D15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D15" w:rsidRDefault="00C05D15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5D15" w:rsidRDefault="00C05D1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5D15" w:rsidRDefault="00C05D1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8 491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5D15" w:rsidRDefault="00C05D1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5D15" w:rsidRDefault="00C05D15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8 491</w:t>
            </w:r>
          </w:p>
        </w:tc>
      </w:tr>
    </w:tbl>
    <w:p w:rsidR="00C05D15" w:rsidRDefault="00C05D15" w:rsidP="005D044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05D15" w:rsidRDefault="00C05D15" w:rsidP="005D044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F3CF8" w:rsidRDefault="007F3CF8" w:rsidP="0009166C">
      <w:pPr>
        <w:jc w:val="center"/>
        <w:rPr>
          <w:bCs/>
          <w:iCs/>
        </w:rPr>
      </w:pPr>
    </w:p>
    <w:p w:rsidR="007F3CF8" w:rsidRDefault="007F3CF8" w:rsidP="0009166C">
      <w:pPr>
        <w:jc w:val="center"/>
        <w:rPr>
          <w:bCs/>
          <w:iCs/>
        </w:rPr>
      </w:pPr>
    </w:p>
    <w:p w:rsidR="007F3CF8" w:rsidRDefault="007F3CF8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Default="00B22E70" w:rsidP="0009166C">
      <w:pPr>
        <w:jc w:val="center"/>
        <w:rPr>
          <w:bCs/>
          <w:iCs/>
        </w:rPr>
      </w:pPr>
    </w:p>
    <w:p w:rsidR="00B22E70" w:rsidRPr="001A3E2B" w:rsidRDefault="00B22E70" w:rsidP="00B22E70">
      <w:pPr>
        <w:pStyle w:val="ConsNormal"/>
        <w:widowControl/>
        <w:ind w:firstLine="0"/>
        <w:jc w:val="right"/>
        <w:rPr>
          <w:sz w:val="24"/>
          <w:szCs w:val="24"/>
        </w:rPr>
      </w:pPr>
      <w:r w:rsidRPr="009922E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B22E70" w:rsidRPr="009B7227" w:rsidRDefault="00B22E70" w:rsidP="00B22E70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B7227">
        <w:rPr>
          <w:rFonts w:ascii="Times New Roman" w:hAnsi="Times New Roman" w:cs="Times New Roman"/>
          <w:sz w:val="24"/>
          <w:szCs w:val="24"/>
        </w:rPr>
        <w:t>к Положению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</w:t>
      </w:r>
      <w:r w:rsidRPr="009B7227">
        <w:t>об оплате труда депутатов, выборных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</w:t>
      </w:r>
      <w:r w:rsidRPr="009B7227">
        <w:t>должностных лиц, осуществляющих</w:t>
      </w:r>
      <w:r>
        <w:t xml:space="preserve"> </w:t>
      </w:r>
      <w:proofErr w:type="gramStart"/>
      <w:r>
        <w:t>свои</w:t>
      </w:r>
      <w:proofErr w:type="gramEnd"/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</w:t>
      </w:r>
      <w:r w:rsidRPr="009B7227">
        <w:t xml:space="preserve">полномочия на постоянной </w:t>
      </w:r>
      <w:r>
        <w:t>основе,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</w:t>
      </w:r>
      <w:r w:rsidRPr="009B7227">
        <w:t xml:space="preserve">лиц, замещающих иные муниципальные 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</w:t>
      </w:r>
      <w:r w:rsidRPr="009B7227">
        <w:t>должности и муниципальных служащих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</w:t>
      </w:r>
      <w:r w:rsidR="00E41F53">
        <w:t xml:space="preserve">                            </w:t>
      </w:r>
      <w:r>
        <w:t xml:space="preserve"> от </w:t>
      </w:r>
      <w:r w:rsidR="00A427E4">
        <w:t>30</w:t>
      </w:r>
      <w:r>
        <w:t>.09.2018 № 29-105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</w:t>
      </w:r>
      <w:r w:rsidR="00182CD5">
        <w:t xml:space="preserve"> </w:t>
      </w:r>
      <w:r>
        <w:t xml:space="preserve"> от 27.07.2018 № 28-95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</w:t>
      </w:r>
      <w:r w:rsidR="002E5975">
        <w:t xml:space="preserve"> </w:t>
      </w:r>
      <w:r>
        <w:t xml:space="preserve"> от 22.12.2017 № 20-72</w:t>
      </w:r>
    </w:p>
    <w:p w:rsidR="00B22E70" w:rsidRDefault="00B22E70" w:rsidP="00B22E70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                     </w:t>
      </w:r>
      <w:r w:rsidR="00182CD5">
        <w:t xml:space="preserve"> </w:t>
      </w:r>
      <w:bookmarkStart w:id="0" w:name="_GoBack"/>
      <w:bookmarkEnd w:id="0"/>
      <w:r>
        <w:t>от 29.12.2016 № 12-44</w:t>
      </w:r>
    </w:p>
    <w:p w:rsidR="00B22E70" w:rsidRPr="009922E9" w:rsidRDefault="00B22E70" w:rsidP="00B22E70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B22E70" w:rsidRPr="009922E9" w:rsidRDefault="00B22E70" w:rsidP="00B22E70">
      <w:pPr>
        <w:pStyle w:val="ConsNormal"/>
        <w:widowControl/>
        <w:ind w:firstLine="0"/>
        <w:jc w:val="center"/>
        <w:rPr>
          <w:sz w:val="24"/>
          <w:szCs w:val="24"/>
        </w:rPr>
      </w:pPr>
    </w:p>
    <w:p w:rsidR="00B22E70" w:rsidRPr="001A3E2B" w:rsidRDefault="00B22E70" w:rsidP="00B22E7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3E2B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B22E70" w:rsidRDefault="00B22E70" w:rsidP="00B22E70">
      <w:pPr>
        <w:pStyle w:val="ConsNormal"/>
        <w:widowControl/>
        <w:ind w:firstLine="0"/>
        <w:jc w:val="right"/>
        <w:rPr>
          <w:sz w:val="24"/>
          <w:szCs w:val="24"/>
        </w:rPr>
      </w:pPr>
    </w:p>
    <w:p w:rsidR="00B22E70" w:rsidRPr="009922E9" w:rsidRDefault="00B22E70" w:rsidP="00B22E7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9922E9">
        <w:rPr>
          <w:sz w:val="24"/>
          <w:szCs w:val="24"/>
        </w:rPr>
        <w:t>(</w:t>
      </w:r>
      <w:r w:rsidRPr="009922E9">
        <w:rPr>
          <w:rFonts w:ascii="Times New Roman" w:hAnsi="Times New Roman" w:cs="Times New Roman"/>
          <w:sz w:val="24"/>
          <w:szCs w:val="24"/>
        </w:rPr>
        <w:t>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B22E70" w:rsidRPr="009922E9" w:rsidTr="00900F3C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2E70" w:rsidRPr="009922E9" w:rsidRDefault="00B22E70" w:rsidP="00900F3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2E70" w:rsidRPr="009922E9" w:rsidRDefault="00B22E70" w:rsidP="00900F3C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B22E70" w:rsidRPr="009922E9" w:rsidTr="00900F3C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E70" w:rsidRPr="009922E9" w:rsidRDefault="00B22E70" w:rsidP="00900F3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</w:t>
            </w:r>
            <w:r w:rsidRPr="009922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22E70" w:rsidRPr="009922E9" w:rsidRDefault="00B22E70" w:rsidP="00900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3 646</w:t>
            </w:r>
          </w:p>
        </w:tc>
      </w:tr>
      <w:tr w:rsidR="00B22E70" w:rsidRPr="009922E9" w:rsidTr="00900F3C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E70" w:rsidRDefault="00B22E70" w:rsidP="00900F3C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2E70" w:rsidRDefault="00B22E70" w:rsidP="00900F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2 700</w:t>
            </w:r>
          </w:p>
        </w:tc>
      </w:tr>
    </w:tbl>
    <w:p w:rsidR="00B22E70" w:rsidRDefault="00B22E70" w:rsidP="00B22E70"/>
    <w:p w:rsidR="007F3CF8" w:rsidRDefault="007F3CF8" w:rsidP="00B22E70">
      <w:pPr>
        <w:rPr>
          <w:bCs/>
          <w:iCs/>
        </w:rPr>
      </w:pPr>
    </w:p>
    <w:sectPr w:rsidR="007F3CF8" w:rsidSect="00913C71">
      <w:footerReference w:type="default" r:id="rId9"/>
      <w:pgSz w:w="11906" w:h="16838"/>
      <w:pgMar w:top="1134" w:right="707" w:bottom="89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C2" w:rsidRDefault="005438C2" w:rsidP="00626737">
      <w:r>
        <w:separator/>
      </w:r>
    </w:p>
  </w:endnote>
  <w:endnote w:type="continuationSeparator" w:id="0">
    <w:p w:rsidR="005438C2" w:rsidRDefault="005438C2" w:rsidP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7662"/>
      <w:docPartObj>
        <w:docPartGallery w:val="Page Numbers (Bottom of Page)"/>
        <w:docPartUnique/>
      </w:docPartObj>
    </w:sdtPr>
    <w:sdtEndPr/>
    <w:sdtContent>
      <w:p w:rsidR="00066E60" w:rsidRDefault="00066E6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D5">
          <w:rPr>
            <w:noProof/>
          </w:rPr>
          <w:t>3</w:t>
        </w:r>
        <w:r>
          <w:fldChar w:fldCharType="end"/>
        </w:r>
      </w:p>
    </w:sdtContent>
  </w:sdt>
  <w:p w:rsidR="00066E60" w:rsidRDefault="00066E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C2" w:rsidRDefault="005438C2" w:rsidP="00626737">
      <w:r>
        <w:separator/>
      </w:r>
    </w:p>
  </w:footnote>
  <w:footnote w:type="continuationSeparator" w:id="0">
    <w:p w:rsidR="005438C2" w:rsidRDefault="005438C2" w:rsidP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1451"/>
    <w:multiLevelType w:val="multilevel"/>
    <w:tmpl w:val="1722B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B1BE0"/>
    <w:multiLevelType w:val="hybridMultilevel"/>
    <w:tmpl w:val="35160F8E"/>
    <w:lvl w:ilvl="0" w:tplc="2190E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D0651CA"/>
    <w:multiLevelType w:val="hybridMultilevel"/>
    <w:tmpl w:val="7FCAF0C8"/>
    <w:lvl w:ilvl="0" w:tplc="FD266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9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1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8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9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7F66145"/>
    <w:multiLevelType w:val="multilevel"/>
    <w:tmpl w:val="C3F4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4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2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4"/>
  </w:num>
  <w:num w:numId="11">
    <w:abstractNumId w:val="9"/>
  </w:num>
  <w:num w:numId="12">
    <w:abstractNumId w:val="32"/>
  </w:num>
  <w:num w:numId="13">
    <w:abstractNumId w:val="15"/>
  </w:num>
  <w:num w:numId="14">
    <w:abstractNumId w:val="21"/>
  </w:num>
  <w:num w:numId="15">
    <w:abstractNumId w:val="35"/>
  </w:num>
  <w:num w:numId="16">
    <w:abstractNumId w:val="19"/>
  </w:num>
  <w:num w:numId="17">
    <w:abstractNumId w:val="0"/>
  </w:num>
  <w:num w:numId="18">
    <w:abstractNumId w:val="12"/>
  </w:num>
  <w:num w:numId="19">
    <w:abstractNumId w:val="27"/>
  </w:num>
  <w:num w:numId="20">
    <w:abstractNumId w:val="6"/>
  </w:num>
  <w:num w:numId="21">
    <w:abstractNumId w:val="5"/>
  </w:num>
  <w:num w:numId="22">
    <w:abstractNumId w:val="34"/>
  </w:num>
  <w:num w:numId="23">
    <w:abstractNumId w:val="3"/>
  </w:num>
  <w:num w:numId="24">
    <w:abstractNumId w:val="23"/>
  </w:num>
  <w:num w:numId="25">
    <w:abstractNumId w:val="14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0"/>
  </w:num>
  <w:num w:numId="37">
    <w:abstractNumId w:val="18"/>
  </w:num>
  <w:num w:numId="38">
    <w:abstractNumId w:val="1"/>
  </w:num>
  <w:num w:numId="39">
    <w:abstractNumId w:val="30"/>
  </w:num>
  <w:num w:numId="40">
    <w:abstractNumId w:val="7"/>
  </w:num>
  <w:num w:numId="41">
    <w:abstractNumId w:val="31"/>
  </w:num>
  <w:num w:numId="42">
    <w:abstractNumId w:val="17"/>
  </w:num>
  <w:num w:numId="43">
    <w:abstractNumId w:val="4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1BB2"/>
    <w:rsid w:val="000063D8"/>
    <w:rsid w:val="0002003D"/>
    <w:rsid w:val="00020710"/>
    <w:rsid w:val="000434F2"/>
    <w:rsid w:val="000559B0"/>
    <w:rsid w:val="00066B38"/>
    <w:rsid w:val="00066E60"/>
    <w:rsid w:val="00071BF7"/>
    <w:rsid w:val="00073DE0"/>
    <w:rsid w:val="00084380"/>
    <w:rsid w:val="0009166C"/>
    <w:rsid w:val="000C32FB"/>
    <w:rsid w:val="000C6208"/>
    <w:rsid w:val="000E5078"/>
    <w:rsid w:val="00101E8B"/>
    <w:rsid w:val="00120108"/>
    <w:rsid w:val="001227DF"/>
    <w:rsid w:val="0014681B"/>
    <w:rsid w:val="0015000F"/>
    <w:rsid w:val="00165EC4"/>
    <w:rsid w:val="0017098B"/>
    <w:rsid w:val="00182CD5"/>
    <w:rsid w:val="00183A73"/>
    <w:rsid w:val="001A24C2"/>
    <w:rsid w:val="001A3E2B"/>
    <w:rsid w:val="001A68CF"/>
    <w:rsid w:val="001B3095"/>
    <w:rsid w:val="001E72BF"/>
    <w:rsid w:val="0020038B"/>
    <w:rsid w:val="00201590"/>
    <w:rsid w:val="00205519"/>
    <w:rsid w:val="00245F91"/>
    <w:rsid w:val="0025364A"/>
    <w:rsid w:val="00256D2A"/>
    <w:rsid w:val="00270D34"/>
    <w:rsid w:val="00276B8C"/>
    <w:rsid w:val="00281F69"/>
    <w:rsid w:val="002916BE"/>
    <w:rsid w:val="00294C9B"/>
    <w:rsid w:val="002B1C1F"/>
    <w:rsid w:val="002B5E25"/>
    <w:rsid w:val="002B6464"/>
    <w:rsid w:val="002E3022"/>
    <w:rsid w:val="002E3EBD"/>
    <w:rsid w:val="002E4B53"/>
    <w:rsid w:val="002E5041"/>
    <w:rsid w:val="002E5975"/>
    <w:rsid w:val="002F05C8"/>
    <w:rsid w:val="00300F06"/>
    <w:rsid w:val="00314A2D"/>
    <w:rsid w:val="00315113"/>
    <w:rsid w:val="00317C4C"/>
    <w:rsid w:val="0034110A"/>
    <w:rsid w:val="00352E2F"/>
    <w:rsid w:val="003562EF"/>
    <w:rsid w:val="0037627C"/>
    <w:rsid w:val="00377A28"/>
    <w:rsid w:val="00383A9F"/>
    <w:rsid w:val="0038796F"/>
    <w:rsid w:val="00391EE3"/>
    <w:rsid w:val="00394045"/>
    <w:rsid w:val="003967E8"/>
    <w:rsid w:val="003B35B6"/>
    <w:rsid w:val="003D566B"/>
    <w:rsid w:val="00402880"/>
    <w:rsid w:val="00404843"/>
    <w:rsid w:val="004123A6"/>
    <w:rsid w:val="00416F6C"/>
    <w:rsid w:val="00422128"/>
    <w:rsid w:val="004233E4"/>
    <w:rsid w:val="00432751"/>
    <w:rsid w:val="00444236"/>
    <w:rsid w:val="004529B5"/>
    <w:rsid w:val="00461E29"/>
    <w:rsid w:val="00462181"/>
    <w:rsid w:val="00462C13"/>
    <w:rsid w:val="00463106"/>
    <w:rsid w:val="00476177"/>
    <w:rsid w:val="00481148"/>
    <w:rsid w:val="00492FD3"/>
    <w:rsid w:val="004A73F9"/>
    <w:rsid w:val="004B0CB5"/>
    <w:rsid w:val="004D2118"/>
    <w:rsid w:val="004E2181"/>
    <w:rsid w:val="004E5BA5"/>
    <w:rsid w:val="004E6AB0"/>
    <w:rsid w:val="004E71B6"/>
    <w:rsid w:val="005177E8"/>
    <w:rsid w:val="005224D7"/>
    <w:rsid w:val="00524427"/>
    <w:rsid w:val="0052552B"/>
    <w:rsid w:val="005260EF"/>
    <w:rsid w:val="00532128"/>
    <w:rsid w:val="005438C2"/>
    <w:rsid w:val="0054627F"/>
    <w:rsid w:val="00564237"/>
    <w:rsid w:val="005675AA"/>
    <w:rsid w:val="005735B8"/>
    <w:rsid w:val="00580445"/>
    <w:rsid w:val="005A04B4"/>
    <w:rsid w:val="005A0948"/>
    <w:rsid w:val="005C56EB"/>
    <w:rsid w:val="005C6072"/>
    <w:rsid w:val="005C6DD6"/>
    <w:rsid w:val="005D0448"/>
    <w:rsid w:val="005D4DCE"/>
    <w:rsid w:val="00621C3A"/>
    <w:rsid w:val="00626737"/>
    <w:rsid w:val="00636B59"/>
    <w:rsid w:val="00641894"/>
    <w:rsid w:val="00656E1D"/>
    <w:rsid w:val="00670BFE"/>
    <w:rsid w:val="00695147"/>
    <w:rsid w:val="006A6680"/>
    <w:rsid w:val="006B7239"/>
    <w:rsid w:val="006C71FF"/>
    <w:rsid w:val="006D698F"/>
    <w:rsid w:val="006E0C94"/>
    <w:rsid w:val="006E783B"/>
    <w:rsid w:val="006E7A8F"/>
    <w:rsid w:val="00700CA2"/>
    <w:rsid w:val="00704A49"/>
    <w:rsid w:val="0070579A"/>
    <w:rsid w:val="00721917"/>
    <w:rsid w:val="0072552F"/>
    <w:rsid w:val="0073093E"/>
    <w:rsid w:val="00736B58"/>
    <w:rsid w:val="007400FD"/>
    <w:rsid w:val="00751602"/>
    <w:rsid w:val="00752749"/>
    <w:rsid w:val="007B106B"/>
    <w:rsid w:val="007C2012"/>
    <w:rsid w:val="007C3F4D"/>
    <w:rsid w:val="007E6388"/>
    <w:rsid w:val="007F2EDA"/>
    <w:rsid w:val="007F3CF8"/>
    <w:rsid w:val="00833256"/>
    <w:rsid w:val="0083407C"/>
    <w:rsid w:val="0084504E"/>
    <w:rsid w:val="00874E96"/>
    <w:rsid w:val="00892EFE"/>
    <w:rsid w:val="008955E3"/>
    <w:rsid w:val="008A28B7"/>
    <w:rsid w:val="008C1BF1"/>
    <w:rsid w:val="008C609A"/>
    <w:rsid w:val="008E4535"/>
    <w:rsid w:val="008E52E9"/>
    <w:rsid w:val="008F46E2"/>
    <w:rsid w:val="008F55E5"/>
    <w:rsid w:val="008F7256"/>
    <w:rsid w:val="00906433"/>
    <w:rsid w:val="00913C71"/>
    <w:rsid w:val="00916BC3"/>
    <w:rsid w:val="00921550"/>
    <w:rsid w:val="00933E64"/>
    <w:rsid w:val="00946463"/>
    <w:rsid w:val="00952161"/>
    <w:rsid w:val="00955D57"/>
    <w:rsid w:val="00971D2D"/>
    <w:rsid w:val="0097616C"/>
    <w:rsid w:val="009801EA"/>
    <w:rsid w:val="00990A9A"/>
    <w:rsid w:val="009922E9"/>
    <w:rsid w:val="0099408E"/>
    <w:rsid w:val="00994673"/>
    <w:rsid w:val="009C4A03"/>
    <w:rsid w:val="009C4B6B"/>
    <w:rsid w:val="009D449C"/>
    <w:rsid w:val="009F08E2"/>
    <w:rsid w:val="009F601A"/>
    <w:rsid w:val="00A03721"/>
    <w:rsid w:val="00A071EA"/>
    <w:rsid w:val="00A155BA"/>
    <w:rsid w:val="00A25E19"/>
    <w:rsid w:val="00A34524"/>
    <w:rsid w:val="00A427E4"/>
    <w:rsid w:val="00A50D4B"/>
    <w:rsid w:val="00A52EF0"/>
    <w:rsid w:val="00A60A5D"/>
    <w:rsid w:val="00A648F5"/>
    <w:rsid w:val="00A71EE0"/>
    <w:rsid w:val="00A96F85"/>
    <w:rsid w:val="00AA7F72"/>
    <w:rsid w:val="00AB7B80"/>
    <w:rsid w:val="00AC04B3"/>
    <w:rsid w:val="00AC1A05"/>
    <w:rsid w:val="00AD5DCD"/>
    <w:rsid w:val="00AE369E"/>
    <w:rsid w:val="00AF2F9F"/>
    <w:rsid w:val="00AF57F5"/>
    <w:rsid w:val="00B22E70"/>
    <w:rsid w:val="00B53D43"/>
    <w:rsid w:val="00B541B5"/>
    <w:rsid w:val="00B554BA"/>
    <w:rsid w:val="00B6556F"/>
    <w:rsid w:val="00B81384"/>
    <w:rsid w:val="00B81DDB"/>
    <w:rsid w:val="00B86495"/>
    <w:rsid w:val="00BC2891"/>
    <w:rsid w:val="00BC6DFC"/>
    <w:rsid w:val="00BD1B89"/>
    <w:rsid w:val="00BD220E"/>
    <w:rsid w:val="00BF2E9A"/>
    <w:rsid w:val="00C05D15"/>
    <w:rsid w:val="00C23CBE"/>
    <w:rsid w:val="00C2755B"/>
    <w:rsid w:val="00C44A75"/>
    <w:rsid w:val="00C517A6"/>
    <w:rsid w:val="00C93416"/>
    <w:rsid w:val="00C975BE"/>
    <w:rsid w:val="00CB2A71"/>
    <w:rsid w:val="00CD7C41"/>
    <w:rsid w:val="00CF2377"/>
    <w:rsid w:val="00D006A7"/>
    <w:rsid w:val="00D20F02"/>
    <w:rsid w:val="00D41B79"/>
    <w:rsid w:val="00D81B76"/>
    <w:rsid w:val="00D87A25"/>
    <w:rsid w:val="00D93291"/>
    <w:rsid w:val="00D96508"/>
    <w:rsid w:val="00DD6EA6"/>
    <w:rsid w:val="00DE3E01"/>
    <w:rsid w:val="00DF6FF9"/>
    <w:rsid w:val="00E00421"/>
    <w:rsid w:val="00E07923"/>
    <w:rsid w:val="00E175D1"/>
    <w:rsid w:val="00E17BD4"/>
    <w:rsid w:val="00E20961"/>
    <w:rsid w:val="00E34E78"/>
    <w:rsid w:val="00E3760F"/>
    <w:rsid w:val="00E377AF"/>
    <w:rsid w:val="00E41F53"/>
    <w:rsid w:val="00E539F0"/>
    <w:rsid w:val="00E54665"/>
    <w:rsid w:val="00E54D5B"/>
    <w:rsid w:val="00E61201"/>
    <w:rsid w:val="00E64530"/>
    <w:rsid w:val="00E71578"/>
    <w:rsid w:val="00E94D9D"/>
    <w:rsid w:val="00E94E90"/>
    <w:rsid w:val="00E97409"/>
    <w:rsid w:val="00EA61AF"/>
    <w:rsid w:val="00EB66C2"/>
    <w:rsid w:val="00EC0C83"/>
    <w:rsid w:val="00EC221C"/>
    <w:rsid w:val="00EE28F5"/>
    <w:rsid w:val="00EE7C46"/>
    <w:rsid w:val="00EF00FA"/>
    <w:rsid w:val="00EF5137"/>
    <w:rsid w:val="00F02EB3"/>
    <w:rsid w:val="00F14E56"/>
    <w:rsid w:val="00F261B7"/>
    <w:rsid w:val="00F46778"/>
    <w:rsid w:val="00F71D32"/>
    <w:rsid w:val="00F8668F"/>
    <w:rsid w:val="00F97CA4"/>
    <w:rsid w:val="00FB447A"/>
    <w:rsid w:val="00FB6F4A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790D-9938-4727-A5ED-7DC03D65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2002-01-07T00:52:00Z</cp:lastPrinted>
  <dcterms:created xsi:type="dcterms:W3CDTF">2002-01-07T00:51:00Z</dcterms:created>
  <dcterms:modified xsi:type="dcterms:W3CDTF">2002-01-07T00:55:00Z</dcterms:modified>
</cp:coreProperties>
</file>