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4D" w:rsidRPr="00BE333B" w:rsidRDefault="0037024D" w:rsidP="00BE333B">
      <w:pPr>
        <w:pStyle w:val="a4"/>
        <w:rPr>
          <w:rFonts w:ascii="Times New Roman" w:hAnsi="Times New Roman"/>
          <w:sz w:val="28"/>
          <w:szCs w:val="28"/>
          <w:lang w:eastAsia="ru-RU"/>
        </w:rPr>
      </w:pPr>
    </w:p>
    <w:p w:rsidR="00824AC4" w:rsidRPr="00BE333B" w:rsidRDefault="00824AC4" w:rsidP="00824AC4">
      <w:pPr>
        <w:pStyle w:val="a4"/>
        <w:jc w:val="center"/>
        <w:rPr>
          <w:rFonts w:ascii="Times New Roman" w:hAnsi="Times New Roman"/>
          <w:sz w:val="28"/>
          <w:szCs w:val="28"/>
          <w:lang w:eastAsia="ru-RU"/>
        </w:rPr>
      </w:pPr>
      <w:r w:rsidRPr="00BE333B">
        <w:rPr>
          <w:rFonts w:ascii="Times New Roman" w:hAnsi="Times New Roman"/>
          <w:sz w:val="28"/>
          <w:szCs w:val="28"/>
          <w:lang w:eastAsia="ru-RU"/>
        </w:rPr>
        <w:t xml:space="preserve">Администрация </w:t>
      </w:r>
      <w:r w:rsidR="00BC195A">
        <w:rPr>
          <w:rFonts w:ascii="Times New Roman" w:hAnsi="Times New Roman"/>
          <w:sz w:val="28"/>
          <w:szCs w:val="28"/>
          <w:lang w:eastAsia="ru-RU"/>
        </w:rPr>
        <w:t>Александров</w:t>
      </w:r>
      <w:r w:rsidRPr="00BE333B">
        <w:rPr>
          <w:rFonts w:ascii="Times New Roman" w:hAnsi="Times New Roman"/>
          <w:sz w:val="28"/>
          <w:szCs w:val="28"/>
          <w:lang w:eastAsia="ru-RU"/>
        </w:rPr>
        <w:t>ского сельсовета</w:t>
      </w:r>
    </w:p>
    <w:p w:rsidR="00824AC4" w:rsidRPr="00BE333B" w:rsidRDefault="00824AC4" w:rsidP="00824AC4">
      <w:pPr>
        <w:pStyle w:val="a4"/>
        <w:jc w:val="center"/>
        <w:rPr>
          <w:rFonts w:ascii="Times New Roman" w:hAnsi="Times New Roman"/>
          <w:sz w:val="28"/>
          <w:szCs w:val="28"/>
          <w:lang w:eastAsia="ru-RU"/>
        </w:rPr>
      </w:pPr>
      <w:r w:rsidRPr="00BE333B">
        <w:rPr>
          <w:rFonts w:ascii="Times New Roman" w:hAnsi="Times New Roman"/>
          <w:sz w:val="28"/>
          <w:szCs w:val="28"/>
          <w:lang w:eastAsia="ru-RU"/>
        </w:rPr>
        <w:t>Боготольский район</w:t>
      </w:r>
    </w:p>
    <w:p w:rsidR="00824AC4" w:rsidRPr="00BE333B" w:rsidRDefault="00824AC4" w:rsidP="00824AC4">
      <w:pPr>
        <w:pStyle w:val="a4"/>
        <w:jc w:val="center"/>
        <w:rPr>
          <w:rFonts w:ascii="Times New Roman" w:hAnsi="Times New Roman"/>
          <w:sz w:val="28"/>
          <w:szCs w:val="28"/>
          <w:lang w:eastAsia="ru-RU"/>
        </w:rPr>
      </w:pPr>
      <w:r w:rsidRPr="00BE333B">
        <w:rPr>
          <w:rFonts w:ascii="Times New Roman" w:hAnsi="Times New Roman"/>
          <w:sz w:val="28"/>
          <w:szCs w:val="28"/>
          <w:lang w:eastAsia="ru-RU"/>
        </w:rPr>
        <w:t>Красноярский край</w:t>
      </w:r>
    </w:p>
    <w:p w:rsidR="00824AC4" w:rsidRPr="00BE333B" w:rsidRDefault="00824AC4" w:rsidP="00824AC4">
      <w:pPr>
        <w:pStyle w:val="a4"/>
        <w:jc w:val="center"/>
        <w:rPr>
          <w:rFonts w:ascii="Times New Roman" w:hAnsi="Times New Roman"/>
          <w:sz w:val="28"/>
          <w:szCs w:val="28"/>
          <w:lang w:eastAsia="ru-RU"/>
        </w:rPr>
      </w:pPr>
    </w:p>
    <w:p w:rsidR="00824AC4" w:rsidRPr="00BE333B" w:rsidRDefault="00824AC4" w:rsidP="00BE333B">
      <w:pPr>
        <w:pStyle w:val="a4"/>
        <w:rPr>
          <w:rFonts w:ascii="Times New Roman" w:hAnsi="Times New Roman"/>
          <w:sz w:val="28"/>
          <w:szCs w:val="28"/>
          <w:lang w:eastAsia="ru-RU"/>
        </w:rPr>
      </w:pPr>
    </w:p>
    <w:p w:rsidR="00824AC4" w:rsidRPr="00BE333B" w:rsidRDefault="00EE7AB9" w:rsidP="00824AC4">
      <w:pPr>
        <w:pStyle w:val="a4"/>
        <w:jc w:val="center"/>
        <w:rPr>
          <w:rFonts w:ascii="Times New Roman" w:hAnsi="Times New Roman"/>
          <w:bCs/>
          <w:color w:val="000000"/>
          <w:sz w:val="28"/>
          <w:szCs w:val="28"/>
          <w:lang w:eastAsia="ru-RU"/>
        </w:rPr>
      </w:pPr>
      <w:r w:rsidRPr="00BE333B">
        <w:rPr>
          <w:rFonts w:ascii="Times New Roman" w:hAnsi="Times New Roman"/>
          <w:bCs/>
          <w:color w:val="000000"/>
          <w:sz w:val="28"/>
          <w:szCs w:val="28"/>
          <w:lang w:eastAsia="ru-RU"/>
        </w:rPr>
        <w:t>ПОСТАНОВЛЕНИЕ</w:t>
      </w:r>
    </w:p>
    <w:p w:rsidR="00824AC4" w:rsidRPr="00BE333B" w:rsidRDefault="00824AC4" w:rsidP="00824AC4">
      <w:pPr>
        <w:pStyle w:val="a4"/>
        <w:rPr>
          <w:rFonts w:ascii="Times New Roman" w:hAnsi="Times New Roman"/>
          <w:sz w:val="28"/>
          <w:szCs w:val="28"/>
        </w:rPr>
      </w:pPr>
    </w:p>
    <w:tbl>
      <w:tblPr>
        <w:tblW w:w="9255" w:type="dxa"/>
        <w:tblCellSpacing w:w="0" w:type="dxa"/>
        <w:shd w:val="clear" w:color="auto" w:fill="FFFFFF"/>
        <w:tblLook w:val="04A0"/>
      </w:tblPr>
      <w:tblGrid>
        <w:gridCol w:w="3091"/>
        <w:gridCol w:w="3090"/>
        <w:gridCol w:w="3074"/>
      </w:tblGrid>
      <w:tr w:rsidR="00824AC4" w:rsidRPr="00BE333B" w:rsidTr="00824AC4">
        <w:trPr>
          <w:trHeight w:val="261"/>
          <w:tblCellSpacing w:w="0" w:type="dxa"/>
        </w:trPr>
        <w:tc>
          <w:tcPr>
            <w:tcW w:w="2880" w:type="dxa"/>
            <w:shd w:val="clear" w:color="auto" w:fill="FFFFFF"/>
            <w:tcMar>
              <w:top w:w="0" w:type="dxa"/>
              <w:left w:w="0" w:type="dxa"/>
              <w:bottom w:w="0" w:type="dxa"/>
              <w:right w:w="0" w:type="dxa"/>
            </w:tcMar>
            <w:hideMark/>
          </w:tcPr>
          <w:p w:rsidR="00824AC4" w:rsidRPr="00BE333B" w:rsidRDefault="007B2317">
            <w:pPr>
              <w:pStyle w:val="a4"/>
              <w:spacing w:line="276" w:lineRule="auto"/>
              <w:rPr>
                <w:rFonts w:ascii="Times New Roman" w:hAnsi="Times New Roman"/>
                <w:sz w:val="28"/>
                <w:szCs w:val="28"/>
              </w:rPr>
            </w:pPr>
            <w:r>
              <w:rPr>
                <w:rFonts w:ascii="Times New Roman" w:hAnsi="Times New Roman"/>
                <w:sz w:val="28"/>
                <w:szCs w:val="28"/>
              </w:rPr>
              <w:t>«29</w:t>
            </w:r>
            <w:r w:rsidR="00E90D69" w:rsidRPr="00BE333B">
              <w:rPr>
                <w:rFonts w:ascii="Times New Roman" w:hAnsi="Times New Roman"/>
                <w:sz w:val="28"/>
                <w:szCs w:val="28"/>
              </w:rPr>
              <w:t xml:space="preserve">»  декабря </w:t>
            </w:r>
            <w:r w:rsidR="00CD266A" w:rsidRPr="00BE333B">
              <w:rPr>
                <w:rFonts w:ascii="Times New Roman" w:hAnsi="Times New Roman"/>
                <w:sz w:val="28"/>
                <w:szCs w:val="28"/>
              </w:rPr>
              <w:t xml:space="preserve">  2023</w:t>
            </w:r>
            <w:r w:rsidR="00824AC4" w:rsidRPr="00BE333B">
              <w:rPr>
                <w:rFonts w:ascii="Times New Roman" w:hAnsi="Times New Roman"/>
                <w:sz w:val="28"/>
                <w:szCs w:val="28"/>
              </w:rPr>
              <w:t xml:space="preserve"> г.</w:t>
            </w:r>
          </w:p>
        </w:tc>
        <w:tc>
          <w:tcPr>
            <w:tcW w:w="2880" w:type="dxa"/>
            <w:shd w:val="clear" w:color="auto" w:fill="FFFFFF"/>
            <w:tcMar>
              <w:top w:w="0" w:type="dxa"/>
              <w:left w:w="0" w:type="dxa"/>
              <w:bottom w:w="0" w:type="dxa"/>
              <w:right w:w="0" w:type="dxa"/>
            </w:tcMar>
            <w:hideMark/>
          </w:tcPr>
          <w:p w:rsidR="00824AC4" w:rsidRPr="00BE333B" w:rsidRDefault="00BC195A">
            <w:pPr>
              <w:pStyle w:val="a4"/>
              <w:spacing w:line="276" w:lineRule="auto"/>
              <w:jc w:val="center"/>
              <w:rPr>
                <w:rFonts w:ascii="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 Александровка</w:t>
            </w:r>
          </w:p>
        </w:tc>
        <w:tc>
          <w:tcPr>
            <w:tcW w:w="2865" w:type="dxa"/>
            <w:shd w:val="clear" w:color="auto" w:fill="FFFFFF"/>
            <w:tcMar>
              <w:top w:w="0" w:type="dxa"/>
              <w:left w:w="0" w:type="dxa"/>
              <w:bottom w:w="0" w:type="dxa"/>
              <w:right w:w="0" w:type="dxa"/>
            </w:tcMar>
            <w:hideMark/>
          </w:tcPr>
          <w:p w:rsidR="00824AC4" w:rsidRPr="00BE333B" w:rsidRDefault="00002BFC" w:rsidP="00BC195A">
            <w:pPr>
              <w:pStyle w:val="a4"/>
              <w:spacing w:line="276" w:lineRule="auto"/>
              <w:jc w:val="right"/>
              <w:rPr>
                <w:rFonts w:ascii="Times New Roman" w:hAnsi="Times New Roman"/>
                <w:sz w:val="28"/>
                <w:szCs w:val="28"/>
              </w:rPr>
            </w:pPr>
            <w:r>
              <w:rPr>
                <w:rFonts w:ascii="Times New Roman" w:hAnsi="Times New Roman"/>
                <w:sz w:val="28"/>
                <w:szCs w:val="28"/>
              </w:rPr>
              <w:t>№ 5</w:t>
            </w:r>
            <w:r w:rsidR="00BC195A">
              <w:rPr>
                <w:rFonts w:ascii="Times New Roman" w:hAnsi="Times New Roman"/>
                <w:sz w:val="28"/>
                <w:szCs w:val="28"/>
              </w:rPr>
              <w:t>9</w:t>
            </w:r>
            <w:r w:rsidR="00824AC4" w:rsidRPr="00BE333B">
              <w:rPr>
                <w:rFonts w:ascii="Times New Roman" w:hAnsi="Times New Roman"/>
                <w:sz w:val="28"/>
                <w:szCs w:val="28"/>
              </w:rPr>
              <w:t>-п</w:t>
            </w:r>
          </w:p>
        </w:tc>
      </w:tr>
    </w:tbl>
    <w:p w:rsidR="00824AC4" w:rsidRPr="00BE333B" w:rsidRDefault="00824AC4" w:rsidP="00824AC4">
      <w:pPr>
        <w:ind w:right="5395"/>
        <w:jc w:val="both"/>
        <w:rPr>
          <w:sz w:val="28"/>
          <w:szCs w:val="28"/>
        </w:rPr>
      </w:pPr>
    </w:p>
    <w:p w:rsidR="00824AC4" w:rsidRPr="00BE333B" w:rsidRDefault="00712244" w:rsidP="00233C41">
      <w:pPr>
        <w:autoSpaceDE w:val="0"/>
        <w:autoSpaceDN w:val="0"/>
        <w:adjustRightInd w:val="0"/>
        <w:ind w:right="-1" w:firstLine="709"/>
        <w:jc w:val="center"/>
        <w:rPr>
          <w:sz w:val="28"/>
          <w:szCs w:val="28"/>
        </w:rPr>
      </w:pPr>
      <w:r w:rsidRPr="00BE333B">
        <w:rPr>
          <w:sz w:val="28"/>
          <w:szCs w:val="28"/>
        </w:rPr>
        <w:t xml:space="preserve">О внесении изменений в Постановление администрации </w:t>
      </w:r>
      <w:r w:rsidR="00BC195A">
        <w:rPr>
          <w:sz w:val="28"/>
          <w:szCs w:val="28"/>
        </w:rPr>
        <w:t>Александров</w:t>
      </w:r>
      <w:r w:rsidRPr="00BE333B">
        <w:rPr>
          <w:sz w:val="28"/>
          <w:szCs w:val="28"/>
        </w:rPr>
        <w:t xml:space="preserve">ского сельсовета  от </w:t>
      </w:r>
      <w:r w:rsidR="00BC195A">
        <w:rPr>
          <w:sz w:val="28"/>
          <w:szCs w:val="28"/>
        </w:rPr>
        <w:t>05</w:t>
      </w:r>
      <w:r w:rsidRPr="00BE333B">
        <w:rPr>
          <w:sz w:val="28"/>
          <w:szCs w:val="28"/>
        </w:rPr>
        <w:t xml:space="preserve"> февраля 2021  года №</w:t>
      </w:r>
      <w:r w:rsidR="00BC195A">
        <w:rPr>
          <w:sz w:val="28"/>
          <w:szCs w:val="28"/>
        </w:rPr>
        <w:t xml:space="preserve"> 4</w:t>
      </w:r>
      <w:r w:rsidRPr="00BE333B">
        <w:rPr>
          <w:sz w:val="28"/>
          <w:szCs w:val="28"/>
        </w:rPr>
        <w:t>-п «</w:t>
      </w:r>
      <w:r w:rsidR="00824AC4" w:rsidRPr="00BE333B">
        <w:rPr>
          <w:sz w:val="28"/>
          <w:szCs w:val="28"/>
        </w:rPr>
        <w:t>Об утверждении административного</w:t>
      </w:r>
      <w:r w:rsidR="00C864C9" w:rsidRPr="00BE333B">
        <w:rPr>
          <w:sz w:val="28"/>
          <w:szCs w:val="28"/>
        </w:rPr>
        <w:t xml:space="preserve"> </w:t>
      </w:r>
      <w:r w:rsidR="00824AC4" w:rsidRPr="00BE333B">
        <w:rPr>
          <w:sz w:val="28"/>
          <w:szCs w:val="28"/>
        </w:rPr>
        <w:t>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24AC4" w:rsidRPr="00BE333B" w:rsidRDefault="00824AC4" w:rsidP="00E90D69">
      <w:pPr>
        <w:autoSpaceDE w:val="0"/>
        <w:autoSpaceDN w:val="0"/>
        <w:adjustRightInd w:val="0"/>
        <w:jc w:val="both"/>
        <w:outlineLvl w:val="0"/>
        <w:rPr>
          <w:sz w:val="28"/>
          <w:szCs w:val="28"/>
          <w:shd w:val="clear" w:color="auto" w:fill="FFFFFF"/>
        </w:rPr>
      </w:pPr>
      <w:r w:rsidRPr="00BE333B">
        <w:rPr>
          <w:sz w:val="28"/>
          <w:szCs w:val="28"/>
        </w:rPr>
        <w:tab/>
      </w:r>
      <w:r w:rsidRPr="00BE333B">
        <w:rPr>
          <w:bCs/>
          <w:sz w:val="28"/>
          <w:szCs w:val="28"/>
        </w:rPr>
        <w:t xml:space="preserve">В соответствии с </w:t>
      </w:r>
      <w:r w:rsidRPr="00BE333B">
        <w:rPr>
          <w:iCs/>
          <w:sz w:val="28"/>
          <w:szCs w:val="28"/>
        </w:rPr>
        <w:t>Федеральным законом от 06.10.2003 № 131-ФЗ «Об общих принципах организации местного самоуправления в Российской Федерации»</w:t>
      </w:r>
      <w:r w:rsidRPr="00BE333B">
        <w:rPr>
          <w:i/>
          <w:iCs/>
          <w:sz w:val="28"/>
          <w:szCs w:val="28"/>
        </w:rPr>
        <w:t xml:space="preserve">, </w:t>
      </w:r>
      <w:r w:rsidRPr="00BE333B">
        <w:rPr>
          <w:iCs/>
          <w:sz w:val="28"/>
          <w:szCs w:val="28"/>
        </w:rPr>
        <w:t>статьей</w:t>
      </w:r>
      <w:r w:rsidR="00EE7AB9" w:rsidRPr="00BE333B">
        <w:rPr>
          <w:iCs/>
          <w:sz w:val="28"/>
          <w:szCs w:val="28"/>
        </w:rPr>
        <w:t xml:space="preserve"> </w:t>
      </w:r>
      <w:r w:rsidRPr="00BE333B">
        <w:rPr>
          <w:iCs/>
          <w:sz w:val="28"/>
          <w:szCs w:val="28"/>
        </w:rPr>
        <w:t>21 Налогового кодекса РФ</w:t>
      </w:r>
      <w:r w:rsidRPr="00BE333B">
        <w:rPr>
          <w:bCs/>
          <w:sz w:val="28"/>
          <w:szCs w:val="28"/>
        </w:rPr>
        <w:t xml:space="preserve">, с целью </w:t>
      </w:r>
      <w:r w:rsidRPr="00BE333B">
        <w:rPr>
          <w:sz w:val="28"/>
          <w:szCs w:val="28"/>
        </w:rPr>
        <w:t>обеспечения открытости и общедоступности информации о предоставлении муниципальных услуг физическим и (или) юридическим лицам</w:t>
      </w:r>
      <w:r w:rsidRPr="00BE333B">
        <w:rPr>
          <w:sz w:val="28"/>
          <w:szCs w:val="28"/>
          <w:shd w:val="clear" w:color="auto" w:fill="FFFFFF"/>
        </w:rPr>
        <w:t xml:space="preserve">, руководствуясь статьей  Устава </w:t>
      </w:r>
      <w:r w:rsidR="00BC195A">
        <w:rPr>
          <w:sz w:val="28"/>
          <w:szCs w:val="28"/>
          <w:shd w:val="clear" w:color="auto" w:fill="FFFFFF"/>
        </w:rPr>
        <w:t>Александро</w:t>
      </w:r>
      <w:r w:rsidRPr="00BE333B">
        <w:rPr>
          <w:sz w:val="28"/>
          <w:szCs w:val="28"/>
          <w:shd w:val="clear" w:color="auto" w:fill="FFFFFF"/>
        </w:rPr>
        <w:t xml:space="preserve">вского сельсовета </w:t>
      </w:r>
    </w:p>
    <w:p w:rsidR="00824AC4" w:rsidRPr="00BE333B" w:rsidRDefault="00824AC4" w:rsidP="00E90D69">
      <w:pPr>
        <w:autoSpaceDE w:val="0"/>
        <w:autoSpaceDN w:val="0"/>
        <w:adjustRightInd w:val="0"/>
        <w:jc w:val="both"/>
        <w:outlineLvl w:val="0"/>
        <w:rPr>
          <w:sz w:val="28"/>
          <w:szCs w:val="28"/>
        </w:rPr>
      </w:pPr>
      <w:r w:rsidRPr="00BE333B">
        <w:rPr>
          <w:sz w:val="28"/>
          <w:szCs w:val="28"/>
        </w:rPr>
        <w:t>ПОСТАНОВЛЯЮ:</w:t>
      </w:r>
    </w:p>
    <w:p w:rsidR="00824AC4" w:rsidRPr="00BE333B" w:rsidRDefault="00E90D69" w:rsidP="00E90D69">
      <w:pPr>
        <w:tabs>
          <w:tab w:val="left" w:pos="142"/>
          <w:tab w:val="left" w:pos="284"/>
          <w:tab w:val="left" w:pos="567"/>
        </w:tabs>
        <w:autoSpaceDE w:val="0"/>
        <w:autoSpaceDN w:val="0"/>
        <w:adjustRightInd w:val="0"/>
        <w:ind w:right="-1"/>
        <w:jc w:val="both"/>
        <w:rPr>
          <w:sz w:val="28"/>
          <w:szCs w:val="28"/>
        </w:rPr>
      </w:pPr>
      <w:r w:rsidRPr="00BE333B">
        <w:rPr>
          <w:sz w:val="28"/>
          <w:szCs w:val="28"/>
        </w:rPr>
        <w:t xml:space="preserve">        </w:t>
      </w:r>
      <w:r w:rsidR="00824AC4" w:rsidRPr="00BE333B">
        <w:rPr>
          <w:sz w:val="28"/>
          <w:szCs w:val="28"/>
        </w:rPr>
        <w:t xml:space="preserve">1. </w:t>
      </w:r>
      <w:r w:rsidR="00712244" w:rsidRPr="00BE333B">
        <w:rPr>
          <w:sz w:val="28"/>
          <w:szCs w:val="28"/>
        </w:rPr>
        <w:t xml:space="preserve">Внести изменения в  Постановление администрации </w:t>
      </w:r>
      <w:r w:rsidR="00BC195A">
        <w:rPr>
          <w:sz w:val="28"/>
          <w:szCs w:val="28"/>
        </w:rPr>
        <w:t>Александро</w:t>
      </w:r>
      <w:r w:rsidR="00712244" w:rsidRPr="00BE333B">
        <w:rPr>
          <w:sz w:val="28"/>
          <w:szCs w:val="28"/>
        </w:rPr>
        <w:t xml:space="preserve">вского сельсовета  от </w:t>
      </w:r>
      <w:r w:rsidR="00BC195A">
        <w:rPr>
          <w:sz w:val="28"/>
          <w:szCs w:val="28"/>
        </w:rPr>
        <w:t>05</w:t>
      </w:r>
      <w:r w:rsidR="00712244" w:rsidRPr="00BE333B">
        <w:rPr>
          <w:sz w:val="28"/>
          <w:szCs w:val="28"/>
        </w:rPr>
        <w:t xml:space="preserve"> февраля 2021  года №</w:t>
      </w:r>
      <w:r w:rsidR="00BC195A">
        <w:rPr>
          <w:sz w:val="28"/>
          <w:szCs w:val="28"/>
        </w:rPr>
        <w:t xml:space="preserve"> 4</w:t>
      </w:r>
      <w:r w:rsidR="00712244" w:rsidRPr="00BE333B">
        <w:rPr>
          <w:sz w:val="28"/>
          <w:szCs w:val="28"/>
        </w:rPr>
        <w:t>-п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2244" w:rsidRPr="00BE333B" w:rsidRDefault="00712244" w:rsidP="00ED22A6">
      <w:pPr>
        <w:autoSpaceDE w:val="0"/>
        <w:autoSpaceDN w:val="0"/>
        <w:adjustRightInd w:val="0"/>
        <w:ind w:right="-1" w:firstLine="709"/>
        <w:jc w:val="both"/>
        <w:rPr>
          <w:sz w:val="28"/>
          <w:szCs w:val="28"/>
        </w:rPr>
      </w:pPr>
      <w:r w:rsidRPr="00BE333B">
        <w:rPr>
          <w:sz w:val="28"/>
          <w:szCs w:val="28"/>
        </w:rPr>
        <w:t xml:space="preserve">1.1. Приложение к Постановлению администрации </w:t>
      </w:r>
      <w:r w:rsidR="00233C41">
        <w:rPr>
          <w:sz w:val="28"/>
          <w:szCs w:val="28"/>
        </w:rPr>
        <w:t xml:space="preserve">Александровского </w:t>
      </w:r>
      <w:r w:rsidR="00ED22A6">
        <w:rPr>
          <w:sz w:val="28"/>
          <w:szCs w:val="28"/>
        </w:rPr>
        <w:t xml:space="preserve">сельсовета  от  </w:t>
      </w:r>
      <w:r w:rsidR="00BC195A">
        <w:rPr>
          <w:sz w:val="28"/>
          <w:szCs w:val="28"/>
        </w:rPr>
        <w:t>05</w:t>
      </w:r>
      <w:r w:rsidRPr="00BE333B">
        <w:rPr>
          <w:sz w:val="28"/>
          <w:szCs w:val="28"/>
        </w:rPr>
        <w:t xml:space="preserve"> февраля 2021  года №</w:t>
      </w:r>
      <w:r w:rsidR="00BC195A">
        <w:rPr>
          <w:sz w:val="28"/>
          <w:szCs w:val="28"/>
        </w:rPr>
        <w:t xml:space="preserve"> 4</w:t>
      </w:r>
      <w:r w:rsidRPr="00BE333B">
        <w:rPr>
          <w:sz w:val="28"/>
          <w:szCs w:val="28"/>
        </w:rPr>
        <w:t>-п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изложить в новой редакции</w:t>
      </w:r>
      <w:proofErr w:type="gramStart"/>
      <w:r w:rsidRPr="00BE333B">
        <w:rPr>
          <w:sz w:val="28"/>
          <w:szCs w:val="28"/>
        </w:rPr>
        <w:t xml:space="preserve"> ,</w:t>
      </w:r>
      <w:proofErr w:type="gramEnd"/>
      <w:r w:rsidRPr="00BE333B">
        <w:rPr>
          <w:sz w:val="28"/>
          <w:szCs w:val="28"/>
        </w:rPr>
        <w:t xml:space="preserve"> согласно Приложению к настоящему Постановлению</w:t>
      </w:r>
    </w:p>
    <w:p w:rsidR="00824AC4" w:rsidRPr="00BE333B" w:rsidRDefault="00824AC4" w:rsidP="00E90D69">
      <w:pPr>
        <w:autoSpaceDE w:val="0"/>
        <w:autoSpaceDN w:val="0"/>
        <w:adjustRightInd w:val="0"/>
        <w:jc w:val="both"/>
        <w:outlineLvl w:val="0"/>
        <w:rPr>
          <w:sz w:val="28"/>
          <w:szCs w:val="28"/>
        </w:rPr>
      </w:pPr>
      <w:r w:rsidRPr="00BE333B">
        <w:rPr>
          <w:sz w:val="28"/>
          <w:szCs w:val="28"/>
        </w:rPr>
        <w:t xml:space="preserve">   </w:t>
      </w:r>
      <w:r w:rsidR="00CD266A" w:rsidRPr="00BE333B">
        <w:rPr>
          <w:sz w:val="28"/>
          <w:szCs w:val="28"/>
        </w:rPr>
        <w:t xml:space="preserve">  </w:t>
      </w:r>
      <w:r w:rsidR="00E90D69" w:rsidRPr="00BE333B">
        <w:rPr>
          <w:sz w:val="28"/>
          <w:szCs w:val="28"/>
        </w:rPr>
        <w:t xml:space="preserve"> </w:t>
      </w:r>
      <w:r w:rsidRPr="00BE333B">
        <w:rPr>
          <w:sz w:val="28"/>
          <w:szCs w:val="28"/>
        </w:rPr>
        <w:t xml:space="preserve">  2. </w:t>
      </w:r>
      <w:proofErr w:type="gramStart"/>
      <w:r w:rsidRPr="00BE333B">
        <w:rPr>
          <w:sz w:val="28"/>
          <w:szCs w:val="28"/>
        </w:rPr>
        <w:t>Контроль за</w:t>
      </w:r>
      <w:proofErr w:type="gramEnd"/>
      <w:r w:rsidRPr="00BE333B">
        <w:rPr>
          <w:sz w:val="28"/>
          <w:szCs w:val="28"/>
        </w:rPr>
        <w:t xml:space="preserve"> исполнением настоящего Постановления оставляю за собой.</w:t>
      </w:r>
    </w:p>
    <w:p w:rsidR="00824AC4" w:rsidRPr="00BE333B" w:rsidRDefault="00712244" w:rsidP="00E90D69">
      <w:pPr>
        <w:tabs>
          <w:tab w:val="left" w:pos="567"/>
        </w:tabs>
        <w:autoSpaceDE w:val="0"/>
        <w:autoSpaceDN w:val="0"/>
        <w:adjustRightInd w:val="0"/>
        <w:jc w:val="both"/>
        <w:outlineLvl w:val="0"/>
        <w:rPr>
          <w:sz w:val="28"/>
          <w:szCs w:val="28"/>
        </w:rPr>
      </w:pPr>
      <w:r w:rsidRPr="00BE333B">
        <w:rPr>
          <w:rFonts w:eastAsia="Calibri"/>
          <w:sz w:val="28"/>
          <w:szCs w:val="28"/>
          <w:lang w:eastAsia="en-US"/>
        </w:rPr>
        <w:t xml:space="preserve">  </w:t>
      </w:r>
      <w:r w:rsidR="00E90D69" w:rsidRPr="00BE333B">
        <w:rPr>
          <w:rFonts w:eastAsia="Calibri"/>
          <w:sz w:val="28"/>
          <w:szCs w:val="28"/>
          <w:lang w:eastAsia="en-US"/>
        </w:rPr>
        <w:t xml:space="preserve"> </w:t>
      </w:r>
      <w:r w:rsidRPr="00BE333B">
        <w:rPr>
          <w:rFonts w:eastAsia="Calibri"/>
          <w:sz w:val="28"/>
          <w:szCs w:val="28"/>
          <w:lang w:eastAsia="en-US"/>
        </w:rPr>
        <w:t xml:space="preserve">    </w:t>
      </w:r>
      <w:r w:rsidR="00CD266A" w:rsidRPr="00BE333B">
        <w:rPr>
          <w:rFonts w:eastAsia="Calibri"/>
          <w:sz w:val="28"/>
          <w:szCs w:val="28"/>
          <w:lang w:eastAsia="en-US"/>
        </w:rPr>
        <w:t xml:space="preserve"> </w:t>
      </w:r>
      <w:r w:rsidR="00824AC4" w:rsidRPr="00BE333B">
        <w:rPr>
          <w:rFonts w:eastAsia="Calibri"/>
          <w:sz w:val="28"/>
          <w:szCs w:val="28"/>
          <w:lang w:eastAsia="en-US"/>
        </w:rPr>
        <w:t xml:space="preserve">3. Постановление  </w:t>
      </w:r>
      <w:r w:rsidR="00824AC4" w:rsidRPr="00BE333B">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00824AC4" w:rsidRPr="00BE333B">
        <w:rPr>
          <w:rFonts w:eastAsia="Calibri"/>
          <w:color w:val="000000"/>
          <w:sz w:val="28"/>
          <w:szCs w:val="28"/>
          <w:shd w:val="clear" w:color="auto" w:fill="FFFFFF"/>
          <w:lang w:eastAsia="en-US"/>
        </w:rPr>
        <w:t>боготольская</w:t>
      </w:r>
      <w:proofErr w:type="spellEnd"/>
      <w:r w:rsidR="00824AC4" w:rsidRPr="00BE333B">
        <w:rPr>
          <w:rFonts w:eastAsia="Calibri"/>
          <w:color w:val="000000"/>
          <w:sz w:val="28"/>
          <w:szCs w:val="28"/>
          <w:shd w:val="clear" w:color="auto" w:fill="FFFFFF"/>
          <w:lang w:eastAsia="en-US"/>
        </w:rPr>
        <w:t xml:space="preserve">» и разместить на официальном сайте </w:t>
      </w:r>
      <w:r w:rsidR="00A5712C">
        <w:rPr>
          <w:rFonts w:eastAsia="Calibri"/>
          <w:color w:val="000000"/>
          <w:sz w:val="28"/>
          <w:szCs w:val="28"/>
          <w:shd w:val="clear" w:color="auto" w:fill="FFFFFF"/>
          <w:lang w:eastAsia="en-US"/>
        </w:rPr>
        <w:t>Боготоль</w:t>
      </w:r>
      <w:r w:rsidR="00824AC4" w:rsidRPr="00BE333B">
        <w:rPr>
          <w:rFonts w:eastAsia="Calibri"/>
          <w:color w:val="000000"/>
          <w:sz w:val="28"/>
          <w:szCs w:val="28"/>
          <w:shd w:val="clear" w:color="auto" w:fill="FFFFFF"/>
          <w:lang w:eastAsia="en-US"/>
        </w:rPr>
        <w:t xml:space="preserve">ского  района в сети Интернет на странице </w:t>
      </w:r>
      <w:r w:rsidR="00A5712C">
        <w:rPr>
          <w:rFonts w:eastAsia="Calibri"/>
          <w:color w:val="000000"/>
          <w:sz w:val="28"/>
          <w:szCs w:val="28"/>
          <w:shd w:val="clear" w:color="auto" w:fill="FFFFFF"/>
          <w:lang w:eastAsia="en-US"/>
        </w:rPr>
        <w:t>Александров</w:t>
      </w:r>
      <w:r w:rsidR="00824AC4" w:rsidRPr="00BE333B">
        <w:rPr>
          <w:rFonts w:eastAsia="Calibri"/>
          <w:color w:val="000000"/>
          <w:sz w:val="28"/>
          <w:szCs w:val="28"/>
          <w:shd w:val="clear" w:color="auto" w:fill="FFFFFF"/>
          <w:lang w:eastAsia="en-US"/>
        </w:rPr>
        <w:t>ского сельсовета</w:t>
      </w:r>
      <w:proofErr w:type="gramStart"/>
      <w:r w:rsidR="00824AC4" w:rsidRPr="00BE333B">
        <w:rPr>
          <w:rFonts w:eastAsia="Calibri"/>
          <w:color w:val="000000"/>
          <w:sz w:val="28"/>
          <w:szCs w:val="28"/>
          <w:shd w:val="clear" w:color="auto" w:fill="FFFFFF"/>
          <w:lang w:eastAsia="en-US"/>
        </w:rPr>
        <w:t xml:space="preserve"> </w:t>
      </w:r>
      <w:r w:rsidR="00824AC4" w:rsidRPr="00BE333B">
        <w:rPr>
          <w:sz w:val="28"/>
          <w:szCs w:val="28"/>
        </w:rPr>
        <w:t>.</w:t>
      </w:r>
      <w:proofErr w:type="gramEnd"/>
    </w:p>
    <w:p w:rsidR="00E90D69" w:rsidRDefault="00E90D69" w:rsidP="00A5712C">
      <w:pPr>
        <w:pStyle w:val="ConsPlusNormal"/>
        <w:tabs>
          <w:tab w:val="left" w:pos="567"/>
        </w:tabs>
        <w:ind w:firstLine="0"/>
        <w:jc w:val="both"/>
        <w:rPr>
          <w:rFonts w:ascii="Times New Roman" w:hAnsi="Times New Roman" w:cs="Times New Roman"/>
          <w:sz w:val="28"/>
          <w:szCs w:val="28"/>
        </w:rPr>
      </w:pPr>
      <w:r w:rsidRPr="00BE333B">
        <w:rPr>
          <w:rFonts w:ascii="Times New Roman" w:hAnsi="Times New Roman" w:cs="Times New Roman"/>
          <w:sz w:val="28"/>
          <w:szCs w:val="28"/>
        </w:rPr>
        <w:t xml:space="preserve">       </w:t>
      </w:r>
      <w:r w:rsidR="00824AC4" w:rsidRPr="00BE333B">
        <w:rPr>
          <w:rFonts w:ascii="Times New Roman" w:hAnsi="Times New Roman" w:cs="Times New Roman"/>
          <w:sz w:val="28"/>
          <w:szCs w:val="28"/>
        </w:rPr>
        <w:t>4. Постановление вступает в силу в день, следующий за днём его официального опубликования</w:t>
      </w:r>
      <w:r w:rsidR="00A5712C">
        <w:rPr>
          <w:rFonts w:ascii="Times New Roman" w:hAnsi="Times New Roman" w:cs="Times New Roman"/>
          <w:sz w:val="28"/>
          <w:szCs w:val="28"/>
        </w:rPr>
        <w:t xml:space="preserve"> </w:t>
      </w:r>
    </w:p>
    <w:p w:rsidR="00A5712C" w:rsidRPr="00A5712C" w:rsidRDefault="00A5712C" w:rsidP="00A5712C">
      <w:pPr>
        <w:pStyle w:val="ConsPlusNormal"/>
        <w:tabs>
          <w:tab w:val="left" w:pos="567"/>
        </w:tabs>
        <w:ind w:firstLine="0"/>
        <w:jc w:val="both"/>
        <w:rPr>
          <w:rFonts w:ascii="Times New Roman" w:hAnsi="Times New Roman" w:cs="Times New Roman"/>
          <w:sz w:val="28"/>
          <w:szCs w:val="28"/>
        </w:rPr>
      </w:pPr>
    </w:p>
    <w:p w:rsidR="00BE333B" w:rsidRPr="00A5712C" w:rsidRDefault="00445D5F" w:rsidP="00A5712C">
      <w:pPr>
        <w:jc w:val="center"/>
        <w:rPr>
          <w:rFonts w:eastAsia="Calibri"/>
          <w:sz w:val="28"/>
          <w:szCs w:val="28"/>
        </w:rPr>
      </w:pPr>
      <w:r w:rsidRPr="00BE333B">
        <w:rPr>
          <w:rFonts w:eastAsia="Calibri"/>
          <w:sz w:val="28"/>
          <w:szCs w:val="28"/>
        </w:rPr>
        <w:t xml:space="preserve">Глава </w:t>
      </w:r>
      <w:r w:rsidR="00A5712C">
        <w:rPr>
          <w:rFonts w:eastAsia="Calibri"/>
          <w:sz w:val="28"/>
          <w:szCs w:val="28"/>
        </w:rPr>
        <w:t>Александров</w:t>
      </w:r>
      <w:r w:rsidRPr="00BE333B">
        <w:rPr>
          <w:rFonts w:eastAsia="Calibri"/>
          <w:sz w:val="28"/>
          <w:szCs w:val="28"/>
        </w:rPr>
        <w:t>ского се</w:t>
      </w:r>
      <w:r w:rsidR="00A5712C">
        <w:rPr>
          <w:rFonts w:eastAsia="Calibri"/>
          <w:sz w:val="28"/>
          <w:szCs w:val="28"/>
        </w:rPr>
        <w:t xml:space="preserve">льсовета                   </w:t>
      </w:r>
      <w:r w:rsidRPr="00BE333B">
        <w:rPr>
          <w:rFonts w:eastAsia="Calibri"/>
          <w:sz w:val="28"/>
          <w:szCs w:val="28"/>
        </w:rPr>
        <w:t xml:space="preserve">     </w:t>
      </w:r>
      <w:r w:rsidR="00A5712C">
        <w:rPr>
          <w:rFonts w:eastAsia="Calibri"/>
          <w:sz w:val="28"/>
          <w:szCs w:val="28"/>
        </w:rPr>
        <w:t>Н.И. Никишина</w:t>
      </w:r>
      <w:r w:rsidRPr="00BE333B">
        <w:rPr>
          <w:rFonts w:eastAsia="Calibri"/>
          <w:sz w:val="28"/>
          <w:szCs w:val="28"/>
        </w:rPr>
        <w:t xml:space="preserve">      </w:t>
      </w:r>
      <w:r w:rsidR="00A5712C">
        <w:rPr>
          <w:rFonts w:eastAsia="Calibri"/>
          <w:sz w:val="28"/>
          <w:szCs w:val="28"/>
        </w:rPr>
        <w:t xml:space="preserve">       </w:t>
      </w:r>
    </w:p>
    <w:p w:rsidR="00BE333B" w:rsidRDefault="00BE333B" w:rsidP="00C864C9">
      <w:pPr>
        <w:tabs>
          <w:tab w:val="left" w:pos="4820"/>
        </w:tabs>
        <w:autoSpaceDE w:val="0"/>
        <w:autoSpaceDN w:val="0"/>
        <w:adjustRightInd w:val="0"/>
        <w:ind w:left="4678"/>
        <w:jc w:val="right"/>
        <w:outlineLvl w:val="0"/>
        <w:rPr>
          <w:iCs/>
          <w:sz w:val="28"/>
          <w:szCs w:val="28"/>
        </w:rPr>
      </w:pPr>
    </w:p>
    <w:p w:rsidR="00BE333B" w:rsidRPr="00BE333B" w:rsidRDefault="00BE333B" w:rsidP="00A5712C">
      <w:pPr>
        <w:tabs>
          <w:tab w:val="left" w:pos="4820"/>
        </w:tabs>
        <w:autoSpaceDE w:val="0"/>
        <w:autoSpaceDN w:val="0"/>
        <w:adjustRightInd w:val="0"/>
        <w:outlineLvl w:val="0"/>
        <w:rPr>
          <w:iCs/>
          <w:sz w:val="28"/>
          <w:szCs w:val="28"/>
        </w:rPr>
      </w:pPr>
    </w:p>
    <w:p w:rsidR="0009750D" w:rsidRPr="00BE333B" w:rsidRDefault="0009750D" w:rsidP="00EE7AB9">
      <w:pPr>
        <w:tabs>
          <w:tab w:val="left" w:pos="4820"/>
        </w:tabs>
        <w:autoSpaceDE w:val="0"/>
        <w:autoSpaceDN w:val="0"/>
        <w:adjustRightInd w:val="0"/>
        <w:ind w:left="4678"/>
        <w:jc w:val="right"/>
        <w:outlineLvl w:val="0"/>
        <w:rPr>
          <w:iCs/>
          <w:sz w:val="28"/>
          <w:szCs w:val="28"/>
        </w:rPr>
      </w:pPr>
      <w:r w:rsidRPr="00BE333B">
        <w:rPr>
          <w:iCs/>
          <w:sz w:val="28"/>
          <w:szCs w:val="28"/>
        </w:rPr>
        <w:t>Приложение</w:t>
      </w:r>
    </w:p>
    <w:p w:rsidR="0009750D" w:rsidRPr="00BE333B" w:rsidRDefault="00E90D69" w:rsidP="00EE7AB9">
      <w:pPr>
        <w:tabs>
          <w:tab w:val="left" w:pos="4820"/>
        </w:tabs>
        <w:autoSpaceDE w:val="0"/>
        <w:autoSpaceDN w:val="0"/>
        <w:adjustRightInd w:val="0"/>
        <w:ind w:left="4678"/>
        <w:jc w:val="right"/>
        <w:outlineLvl w:val="0"/>
        <w:rPr>
          <w:iCs/>
          <w:sz w:val="28"/>
          <w:szCs w:val="28"/>
        </w:rPr>
      </w:pPr>
      <w:r w:rsidRPr="00BE333B">
        <w:rPr>
          <w:iCs/>
          <w:sz w:val="28"/>
          <w:szCs w:val="28"/>
        </w:rPr>
        <w:t>к Постано</w:t>
      </w:r>
      <w:r w:rsidR="00EE7AB9" w:rsidRPr="00BE333B">
        <w:rPr>
          <w:iCs/>
          <w:sz w:val="28"/>
          <w:szCs w:val="28"/>
        </w:rPr>
        <w:t xml:space="preserve">влению </w:t>
      </w:r>
      <w:r w:rsidR="0009750D" w:rsidRPr="00BE333B">
        <w:rPr>
          <w:iCs/>
          <w:sz w:val="28"/>
          <w:szCs w:val="28"/>
        </w:rPr>
        <w:t xml:space="preserve">администрации </w:t>
      </w:r>
      <w:r w:rsidR="00A5712C">
        <w:rPr>
          <w:iCs/>
          <w:sz w:val="28"/>
          <w:szCs w:val="28"/>
        </w:rPr>
        <w:t>Александро</w:t>
      </w:r>
      <w:r w:rsidR="00824AC4" w:rsidRPr="00BE333B">
        <w:rPr>
          <w:iCs/>
          <w:sz w:val="28"/>
          <w:szCs w:val="28"/>
        </w:rPr>
        <w:t xml:space="preserve">вского </w:t>
      </w:r>
      <w:r w:rsidR="0009750D" w:rsidRPr="00BE333B">
        <w:rPr>
          <w:iCs/>
          <w:sz w:val="28"/>
          <w:szCs w:val="28"/>
        </w:rPr>
        <w:t xml:space="preserve"> сельсовета</w:t>
      </w:r>
    </w:p>
    <w:p w:rsidR="0009750D" w:rsidRPr="00BE333B" w:rsidRDefault="00EE7AB9" w:rsidP="00EE7AB9">
      <w:pPr>
        <w:tabs>
          <w:tab w:val="left" w:pos="4820"/>
        </w:tabs>
        <w:autoSpaceDE w:val="0"/>
        <w:autoSpaceDN w:val="0"/>
        <w:adjustRightInd w:val="0"/>
        <w:ind w:left="4678"/>
        <w:jc w:val="right"/>
        <w:outlineLvl w:val="0"/>
        <w:rPr>
          <w:iCs/>
          <w:sz w:val="28"/>
          <w:szCs w:val="28"/>
        </w:rPr>
      </w:pPr>
      <w:r w:rsidRPr="00BE333B">
        <w:rPr>
          <w:iCs/>
          <w:sz w:val="28"/>
          <w:szCs w:val="28"/>
        </w:rPr>
        <w:t>от «</w:t>
      </w:r>
      <w:r w:rsidR="00A5712C">
        <w:rPr>
          <w:iCs/>
          <w:sz w:val="28"/>
          <w:szCs w:val="28"/>
        </w:rPr>
        <w:t>05</w:t>
      </w:r>
      <w:r w:rsidRPr="00BE333B">
        <w:rPr>
          <w:iCs/>
          <w:sz w:val="28"/>
          <w:szCs w:val="28"/>
        </w:rPr>
        <w:t>» февраля  2021-  №</w:t>
      </w:r>
      <w:r w:rsidR="008E2183" w:rsidRPr="00BE333B">
        <w:rPr>
          <w:iCs/>
          <w:sz w:val="28"/>
          <w:szCs w:val="28"/>
        </w:rPr>
        <w:t xml:space="preserve"> </w:t>
      </w:r>
      <w:r w:rsidR="00A5712C">
        <w:rPr>
          <w:iCs/>
          <w:sz w:val="28"/>
          <w:szCs w:val="28"/>
        </w:rPr>
        <w:t>4</w:t>
      </w:r>
      <w:r w:rsidRPr="00BE333B">
        <w:rPr>
          <w:iCs/>
          <w:sz w:val="28"/>
          <w:szCs w:val="28"/>
        </w:rPr>
        <w:t>-п</w:t>
      </w:r>
    </w:p>
    <w:p w:rsidR="0009750D" w:rsidRPr="00A5712C" w:rsidRDefault="00233C41" w:rsidP="00A5712C">
      <w:pPr>
        <w:pStyle w:val="ConsPlusTitle"/>
        <w:ind w:firstLine="709"/>
        <w:jc w:val="right"/>
        <w:outlineLvl w:val="0"/>
        <w:rPr>
          <w:rFonts w:ascii="Times New Roman" w:hAnsi="Times New Roman" w:cs="Times New Roman"/>
          <w:b w:val="0"/>
          <w:sz w:val="28"/>
          <w:szCs w:val="28"/>
        </w:rPr>
      </w:pPr>
      <w:r>
        <w:rPr>
          <w:rFonts w:ascii="Times New Roman" w:hAnsi="Times New Roman" w:cs="Times New Roman"/>
          <w:b w:val="0"/>
          <w:sz w:val="28"/>
          <w:szCs w:val="28"/>
        </w:rPr>
        <w:t xml:space="preserve"> от  «29</w:t>
      </w:r>
      <w:r w:rsidR="00002BFC">
        <w:rPr>
          <w:rFonts w:ascii="Times New Roman" w:hAnsi="Times New Roman" w:cs="Times New Roman"/>
          <w:b w:val="0"/>
          <w:sz w:val="28"/>
          <w:szCs w:val="28"/>
        </w:rPr>
        <w:t>»  декабря 2023 №</w:t>
      </w:r>
      <w:r w:rsidR="00630EAD">
        <w:rPr>
          <w:rFonts w:ascii="Times New Roman" w:hAnsi="Times New Roman" w:cs="Times New Roman"/>
          <w:b w:val="0"/>
          <w:sz w:val="28"/>
          <w:szCs w:val="28"/>
        </w:rPr>
        <w:t xml:space="preserve"> </w:t>
      </w:r>
      <w:r w:rsidR="00002BFC">
        <w:rPr>
          <w:rFonts w:ascii="Times New Roman" w:hAnsi="Times New Roman" w:cs="Times New Roman"/>
          <w:b w:val="0"/>
          <w:sz w:val="28"/>
          <w:szCs w:val="28"/>
        </w:rPr>
        <w:t>5</w:t>
      </w:r>
      <w:r w:rsidR="00A5712C">
        <w:rPr>
          <w:rFonts w:ascii="Times New Roman" w:hAnsi="Times New Roman" w:cs="Times New Roman"/>
          <w:b w:val="0"/>
          <w:sz w:val="28"/>
          <w:szCs w:val="28"/>
        </w:rPr>
        <w:t>9</w:t>
      </w:r>
      <w:r w:rsidR="00712244" w:rsidRPr="00BE333B">
        <w:rPr>
          <w:rFonts w:ascii="Times New Roman" w:hAnsi="Times New Roman" w:cs="Times New Roman"/>
          <w:b w:val="0"/>
          <w:sz w:val="28"/>
          <w:szCs w:val="28"/>
        </w:rPr>
        <w:t>-п</w:t>
      </w:r>
      <w:bookmarkStart w:id="0" w:name="_GoBack"/>
      <w:bookmarkEnd w:id="0"/>
    </w:p>
    <w:p w:rsidR="00712244" w:rsidRPr="00BE333B" w:rsidRDefault="00712244" w:rsidP="00712244">
      <w:pPr>
        <w:tabs>
          <w:tab w:val="left" w:pos="4820"/>
        </w:tabs>
        <w:autoSpaceDE w:val="0"/>
        <w:autoSpaceDN w:val="0"/>
        <w:adjustRightInd w:val="0"/>
        <w:ind w:left="4678"/>
        <w:outlineLvl w:val="0"/>
        <w:rPr>
          <w:iCs/>
          <w:sz w:val="28"/>
          <w:szCs w:val="28"/>
        </w:rPr>
      </w:pPr>
    </w:p>
    <w:p w:rsidR="00712244" w:rsidRPr="00BE333B" w:rsidRDefault="00712244" w:rsidP="00712244">
      <w:pPr>
        <w:pStyle w:val="ConsPlusTitle"/>
        <w:ind w:firstLine="709"/>
        <w:jc w:val="center"/>
        <w:outlineLvl w:val="0"/>
        <w:rPr>
          <w:rFonts w:ascii="Times New Roman" w:hAnsi="Times New Roman" w:cs="Times New Roman"/>
          <w:sz w:val="28"/>
          <w:szCs w:val="28"/>
        </w:rPr>
      </w:pPr>
      <w:r w:rsidRPr="00BE333B">
        <w:rPr>
          <w:rFonts w:ascii="Times New Roman" w:hAnsi="Times New Roman" w:cs="Times New Roman"/>
          <w:sz w:val="28"/>
          <w:szCs w:val="28"/>
        </w:rPr>
        <w:t>АДМИНИСТРАТИВНЫЙ РЕГЛАМЕНТ</w:t>
      </w:r>
    </w:p>
    <w:p w:rsidR="00712244" w:rsidRPr="00BE333B" w:rsidRDefault="00712244" w:rsidP="00712244">
      <w:pPr>
        <w:pStyle w:val="ConsPlusTitle"/>
        <w:ind w:firstLine="709"/>
        <w:jc w:val="center"/>
        <w:outlineLvl w:val="0"/>
        <w:rPr>
          <w:rFonts w:ascii="Times New Roman" w:hAnsi="Times New Roman" w:cs="Times New Roman"/>
          <w:sz w:val="28"/>
          <w:szCs w:val="28"/>
        </w:rPr>
      </w:pPr>
      <w:r w:rsidRPr="00BE333B">
        <w:rPr>
          <w:rFonts w:ascii="Times New Roman" w:hAnsi="Times New Roman" w:cs="Times New Roman"/>
          <w:sz w:val="28"/>
          <w:szCs w:val="28"/>
        </w:rPr>
        <w:t xml:space="preserve">предоставления муниципальной услуги </w:t>
      </w:r>
    </w:p>
    <w:p w:rsidR="00712244" w:rsidRPr="00BE333B" w:rsidRDefault="00712244" w:rsidP="00712244">
      <w:pPr>
        <w:pStyle w:val="ConsPlusNormal"/>
        <w:ind w:firstLine="709"/>
        <w:jc w:val="center"/>
        <w:outlineLvl w:val="0"/>
        <w:rPr>
          <w:rFonts w:ascii="Times New Roman" w:hAnsi="Times New Roman" w:cs="Times New Roman"/>
          <w:b/>
          <w:bCs/>
          <w:sz w:val="28"/>
          <w:szCs w:val="28"/>
        </w:rPr>
      </w:pPr>
      <w:r w:rsidRPr="00BE333B">
        <w:rPr>
          <w:rFonts w:ascii="Times New Roman" w:hAnsi="Times New Roman" w:cs="Times New Roman"/>
          <w:b/>
          <w:sz w:val="28"/>
          <w:szCs w:val="28"/>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2244" w:rsidRPr="00BE333B" w:rsidRDefault="00712244" w:rsidP="00712244">
      <w:pPr>
        <w:pStyle w:val="ConsPlusNormal"/>
        <w:ind w:firstLine="709"/>
        <w:jc w:val="center"/>
        <w:outlineLvl w:val="1"/>
        <w:rPr>
          <w:rFonts w:ascii="Times New Roman" w:hAnsi="Times New Roman" w:cs="Times New Roman"/>
          <w:b/>
          <w:sz w:val="28"/>
          <w:szCs w:val="28"/>
        </w:rPr>
      </w:pPr>
      <w:r w:rsidRPr="00BE333B">
        <w:rPr>
          <w:rFonts w:ascii="Times New Roman" w:hAnsi="Times New Roman" w:cs="Times New Roman"/>
          <w:b/>
          <w:sz w:val="28"/>
          <w:szCs w:val="28"/>
        </w:rPr>
        <w:t>1. Общие положения</w:t>
      </w:r>
    </w:p>
    <w:p w:rsidR="00712244" w:rsidRPr="00BE333B" w:rsidRDefault="00712244" w:rsidP="00712244">
      <w:pPr>
        <w:pStyle w:val="ConsPlusNormal"/>
        <w:ind w:firstLine="709"/>
        <w:jc w:val="both"/>
        <w:outlineLvl w:val="1"/>
        <w:rPr>
          <w:rFonts w:ascii="Times New Roman" w:hAnsi="Times New Roman" w:cs="Times New Roman"/>
          <w:sz w:val="28"/>
          <w:szCs w:val="28"/>
        </w:rPr>
      </w:pP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xml:space="preserve">1.1. Настоящий административный регламент (далее - Регламент)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xml:space="preserve">1.2. Регламент размещается на Интернет-сайте  </w:t>
      </w:r>
      <w:r w:rsidR="00A5712C">
        <w:rPr>
          <w:sz w:val="28"/>
          <w:szCs w:val="28"/>
        </w:rPr>
        <w:t>Боготольс</w:t>
      </w:r>
      <w:r w:rsidRPr="00BE333B">
        <w:rPr>
          <w:sz w:val="28"/>
          <w:szCs w:val="28"/>
        </w:rPr>
        <w:t>кого  района</w:t>
      </w:r>
      <w:proofErr w:type="gramStart"/>
      <w:r w:rsidRPr="00BE333B">
        <w:rPr>
          <w:sz w:val="28"/>
          <w:szCs w:val="28"/>
        </w:rPr>
        <w:t xml:space="preserve"> ,</w:t>
      </w:r>
      <w:proofErr w:type="gramEnd"/>
      <w:r w:rsidRPr="00BE333B">
        <w:rPr>
          <w:sz w:val="28"/>
          <w:szCs w:val="28"/>
        </w:rPr>
        <w:t xml:space="preserve"> на странице </w:t>
      </w:r>
      <w:r w:rsidR="00A5712C">
        <w:rPr>
          <w:sz w:val="28"/>
          <w:szCs w:val="28"/>
        </w:rPr>
        <w:t>Александро</w:t>
      </w:r>
      <w:r w:rsidRPr="00BE333B">
        <w:rPr>
          <w:sz w:val="28"/>
          <w:szCs w:val="28"/>
        </w:rPr>
        <w:t xml:space="preserve">вского  сельсовета, также на информационных стендах, расположенных в Администрации сельсовета по адресу: Красноярский край, Боготольский район,  </w:t>
      </w:r>
      <w:proofErr w:type="gramStart"/>
      <w:r w:rsidR="00A5712C">
        <w:rPr>
          <w:sz w:val="28"/>
          <w:szCs w:val="28"/>
        </w:rPr>
        <w:t>с</w:t>
      </w:r>
      <w:proofErr w:type="gramEnd"/>
      <w:r w:rsidRPr="00BE333B">
        <w:rPr>
          <w:sz w:val="28"/>
          <w:szCs w:val="28"/>
        </w:rPr>
        <w:t>.</w:t>
      </w:r>
      <w:r w:rsidR="00A5712C">
        <w:rPr>
          <w:sz w:val="28"/>
          <w:szCs w:val="28"/>
        </w:rPr>
        <w:t xml:space="preserve"> </w:t>
      </w:r>
      <w:proofErr w:type="gramStart"/>
      <w:r w:rsidR="00A5712C">
        <w:rPr>
          <w:sz w:val="28"/>
          <w:szCs w:val="28"/>
        </w:rPr>
        <w:t>Александровка</w:t>
      </w:r>
      <w:proofErr w:type="gramEnd"/>
      <w:r w:rsidRPr="00BE333B">
        <w:rPr>
          <w:sz w:val="28"/>
          <w:szCs w:val="28"/>
        </w:rPr>
        <w:t xml:space="preserve">, ул. </w:t>
      </w:r>
      <w:r w:rsidR="00A5712C">
        <w:rPr>
          <w:sz w:val="28"/>
          <w:szCs w:val="28"/>
        </w:rPr>
        <w:t>Кирова</w:t>
      </w:r>
      <w:r w:rsidRPr="00BE333B">
        <w:rPr>
          <w:sz w:val="28"/>
          <w:szCs w:val="28"/>
        </w:rPr>
        <w:t>, 1</w:t>
      </w:r>
      <w:r w:rsidR="00A5712C">
        <w:rPr>
          <w:sz w:val="28"/>
          <w:szCs w:val="28"/>
        </w:rPr>
        <w:t>А</w:t>
      </w:r>
    </w:p>
    <w:p w:rsidR="00712244" w:rsidRPr="00BE333B" w:rsidRDefault="00712244" w:rsidP="00712244">
      <w:pPr>
        <w:autoSpaceDE w:val="0"/>
        <w:autoSpaceDN w:val="0"/>
        <w:adjustRightInd w:val="0"/>
        <w:ind w:firstLine="709"/>
        <w:jc w:val="both"/>
        <w:outlineLvl w:val="1"/>
        <w:rPr>
          <w:bCs/>
          <w:sz w:val="28"/>
          <w:szCs w:val="28"/>
        </w:rPr>
      </w:pPr>
      <w:r w:rsidRPr="00BE333B">
        <w:rPr>
          <w:sz w:val="28"/>
          <w:szCs w:val="28"/>
        </w:rPr>
        <w:t xml:space="preserve">1.3. </w:t>
      </w:r>
      <w:r w:rsidRPr="00BE333B">
        <w:rPr>
          <w:bCs/>
          <w:sz w:val="28"/>
          <w:szCs w:val="28"/>
        </w:rPr>
        <w:t>Предоставление муниципальной услуги осуществляется:</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 устно, в случае обращения заявителя (при личном обращении);</w:t>
      </w:r>
    </w:p>
    <w:p w:rsidR="00712244" w:rsidRPr="00BE333B" w:rsidRDefault="00712244" w:rsidP="00712244">
      <w:pPr>
        <w:autoSpaceDE w:val="0"/>
        <w:autoSpaceDN w:val="0"/>
        <w:adjustRightInd w:val="0"/>
        <w:ind w:firstLine="709"/>
        <w:jc w:val="both"/>
        <w:outlineLvl w:val="1"/>
        <w:rPr>
          <w:sz w:val="28"/>
          <w:szCs w:val="28"/>
        </w:rPr>
      </w:pPr>
      <w:r w:rsidRPr="00BE333B">
        <w:rPr>
          <w:bCs/>
          <w:sz w:val="28"/>
          <w:szCs w:val="28"/>
        </w:rPr>
        <w:t>- письменно, в случае ответа на письменное обращение либо обращение,  направленное через электронную почту.</w:t>
      </w:r>
    </w:p>
    <w:p w:rsidR="00712244" w:rsidRPr="00BE333B" w:rsidRDefault="00712244" w:rsidP="00712244">
      <w:pPr>
        <w:autoSpaceDE w:val="0"/>
        <w:autoSpaceDN w:val="0"/>
        <w:adjustRightInd w:val="0"/>
        <w:ind w:firstLine="709"/>
        <w:jc w:val="both"/>
        <w:outlineLvl w:val="1"/>
        <w:rPr>
          <w:bCs/>
          <w:sz w:val="28"/>
          <w:szCs w:val="28"/>
        </w:rPr>
      </w:pPr>
      <w:r w:rsidRPr="00BE333B">
        <w:rPr>
          <w:sz w:val="28"/>
          <w:szCs w:val="28"/>
        </w:rPr>
        <w:t>1.4. Получение консультаций по процедуре предоставления муниципальной услуги может осуществляться следующими способами: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посредством личного обращения;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обращения по телефону;</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посредством письменных обращений по почте;</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посредством обращений по электронной почте.</w:t>
      </w:r>
    </w:p>
    <w:p w:rsidR="00712244" w:rsidRPr="00BE333B" w:rsidRDefault="00712244" w:rsidP="00712244">
      <w:pPr>
        <w:autoSpaceDE w:val="0"/>
        <w:autoSpaceDN w:val="0"/>
        <w:adjustRightInd w:val="0"/>
        <w:ind w:firstLine="708"/>
        <w:jc w:val="both"/>
        <w:outlineLvl w:val="1"/>
        <w:rPr>
          <w:sz w:val="28"/>
          <w:szCs w:val="28"/>
        </w:rPr>
      </w:pPr>
      <w:r w:rsidRPr="00BE333B">
        <w:rPr>
          <w:sz w:val="28"/>
          <w:szCs w:val="28"/>
        </w:rPr>
        <w:t>1.5. Основными требованиями к консультации заявителей являются: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актуальность;</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своевременность;</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четкость в изложении материала;</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полнота консультирования;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наглядность форм подачи материала;</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удобство и доступность.</w:t>
      </w:r>
    </w:p>
    <w:p w:rsidR="00712244" w:rsidRPr="00BE333B" w:rsidRDefault="00712244" w:rsidP="00712244">
      <w:pPr>
        <w:autoSpaceDE w:val="0"/>
        <w:autoSpaceDN w:val="0"/>
        <w:adjustRightInd w:val="0"/>
        <w:ind w:firstLine="708"/>
        <w:jc w:val="both"/>
        <w:outlineLvl w:val="1"/>
        <w:rPr>
          <w:bCs/>
          <w:sz w:val="28"/>
          <w:szCs w:val="28"/>
        </w:rPr>
      </w:pPr>
      <w:r w:rsidRPr="00BE333B">
        <w:rPr>
          <w:bCs/>
          <w:sz w:val="28"/>
          <w:szCs w:val="28"/>
        </w:rPr>
        <w:lastRenderedPageBreak/>
        <w:t>1.6. Требования к форме и характеру взаимодействия специалиста администрации сельсовета с заявителями:</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исполнившего ответ на обращение. Ответ на письменное обращение подписывается Главой администрации либо уполномоченным должностным лицом. </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712244" w:rsidRPr="00BE333B" w:rsidRDefault="00712244" w:rsidP="00712244">
      <w:pPr>
        <w:autoSpaceDE w:val="0"/>
        <w:autoSpaceDN w:val="0"/>
        <w:adjustRightInd w:val="0"/>
        <w:ind w:firstLine="709"/>
        <w:jc w:val="both"/>
        <w:outlineLvl w:val="1"/>
        <w:rPr>
          <w:b/>
          <w:sz w:val="28"/>
          <w:szCs w:val="28"/>
        </w:rPr>
      </w:pPr>
    </w:p>
    <w:p w:rsidR="00712244" w:rsidRPr="00BE333B" w:rsidRDefault="00712244" w:rsidP="00712244">
      <w:pPr>
        <w:autoSpaceDE w:val="0"/>
        <w:autoSpaceDN w:val="0"/>
        <w:adjustRightInd w:val="0"/>
        <w:ind w:firstLine="709"/>
        <w:jc w:val="center"/>
        <w:outlineLvl w:val="1"/>
        <w:rPr>
          <w:b/>
          <w:sz w:val="28"/>
          <w:szCs w:val="28"/>
        </w:rPr>
      </w:pPr>
      <w:r w:rsidRPr="00BE333B">
        <w:rPr>
          <w:b/>
          <w:sz w:val="28"/>
          <w:szCs w:val="28"/>
        </w:rPr>
        <w:t>2. Стандарт предоставления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2.1. Наименование муниципальной услуги – муниципальная услуга  </w:t>
      </w:r>
      <w:r w:rsidRPr="00BE333B">
        <w:rPr>
          <w:i/>
          <w:sz w:val="28"/>
          <w:szCs w:val="28"/>
        </w:rPr>
        <w:t>«</w:t>
      </w:r>
      <w:r w:rsidRPr="00BE333B">
        <w:rPr>
          <w:sz w:val="28"/>
          <w:szCs w:val="28"/>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 xml:space="preserve">2.2. Предоставление муниципальной услуги осуществляется администрацией  </w:t>
      </w:r>
      <w:r w:rsidR="00A5712C">
        <w:rPr>
          <w:sz w:val="28"/>
          <w:szCs w:val="28"/>
        </w:rPr>
        <w:t>Александро</w:t>
      </w:r>
      <w:r w:rsidRPr="00BE333B">
        <w:rPr>
          <w:sz w:val="28"/>
          <w:szCs w:val="28"/>
        </w:rPr>
        <w:t>вского  сельсовета (далее - администрация)</w:t>
      </w:r>
      <w:r w:rsidRPr="00BE333B">
        <w:rPr>
          <w:i/>
          <w:sz w:val="28"/>
          <w:szCs w:val="28"/>
        </w:rPr>
        <w:t xml:space="preserve">.      </w:t>
      </w:r>
      <w:r w:rsidRPr="00BE333B">
        <w:rPr>
          <w:sz w:val="28"/>
          <w:szCs w:val="28"/>
        </w:rPr>
        <w:t xml:space="preserve">Место нахождения: Администрация </w:t>
      </w:r>
      <w:r w:rsidR="00A5712C">
        <w:rPr>
          <w:sz w:val="28"/>
          <w:szCs w:val="28"/>
        </w:rPr>
        <w:t>Александро</w:t>
      </w:r>
      <w:r w:rsidRPr="00BE333B">
        <w:rPr>
          <w:sz w:val="28"/>
          <w:szCs w:val="28"/>
        </w:rPr>
        <w:t>вского  сельсовета.</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 xml:space="preserve">Почтовый адрес: Красноярский край, Боготольский район, </w:t>
      </w:r>
      <w:r w:rsidR="00A5712C">
        <w:rPr>
          <w:sz w:val="28"/>
          <w:szCs w:val="28"/>
        </w:rPr>
        <w:t>с</w:t>
      </w:r>
      <w:proofErr w:type="gramStart"/>
      <w:r w:rsidR="00A5712C">
        <w:rPr>
          <w:sz w:val="28"/>
          <w:szCs w:val="28"/>
        </w:rPr>
        <w:t>.А</w:t>
      </w:r>
      <w:proofErr w:type="gramEnd"/>
      <w:r w:rsidR="00A5712C">
        <w:rPr>
          <w:sz w:val="28"/>
          <w:szCs w:val="28"/>
        </w:rPr>
        <w:t>лександровка</w:t>
      </w:r>
      <w:r w:rsidRPr="00BE333B">
        <w:rPr>
          <w:sz w:val="28"/>
          <w:szCs w:val="28"/>
        </w:rPr>
        <w:t xml:space="preserve"> , ул. </w:t>
      </w:r>
      <w:r w:rsidR="00A5712C">
        <w:rPr>
          <w:sz w:val="28"/>
          <w:szCs w:val="28"/>
        </w:rPr>
        <w:t>Кирова</w:t>
      </w:r>
      <w:r w:rsidRPr="00BE333B">
        <w:rPr>
          <w:sz w:val="28"/>
          <w:szCs w:val="28"/>
        </w:rPr>
        <w:t>,1</w:t>
      </w:r>
      <w:r w:rsidR="00A5712C">
        <w:rPr>
          <w:sz w:val="28"/>
          <w:szCs w:val="28"/>
        </w:rPr>
        <w:t>А</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Приёмные дни: понедельник - четверг.</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График работы: с 8-00  до 16-00 час</w:t>
      </w:r>
      <w:proofErr w:type="gramStart"/>
      <w:r w:rsidRPr="00BE333B">
        <w:rPr>
          <w:sz w:val="28"/>
          <w:szCs w:val="28"/>
        </w:rPr>
        <w:t xml:space="preserve">., </w:t>
      </w:r>
      <w:proofErr w:type="gramEnd"/>
      <w:r w:rsidRPr="00BE333B">
        <w:rPr>
          <w:sz w:val="28"/>
          <w:szCs w:val="28"/>
        </w:rPr>
        <w:t xml:space="preserve">обеденный перерыв с 12-00 до 13-00 час. В предпраздничные дни с 8-00 </w:t>
      </w:r>
      <w:proofErr w:type="spellStart"/>
      <w:r w:rsidRPr="00BE333B">
        <w:rPr>
          <w:sz w:val="28"/>
          <w:szCs w:val="28"/>
        </w:rPr>
        <w:t>час</w:t>
      </w:r>
      <w:proofErr w:type="gramStart"/>
      <w:r w:rsidRPr="00BE333B">
        <w:rPr>
          <w:sz w:val="28"/>
          <w:szCs w:val="28"/>
        </w:rPr>
        <w:t>.д</w:t>
      </w:r>
      <w:proofErr w:type="gramEnd"/>
      <w:r w:rsidRPr="00BE333B">
        <w:rPr>
          <w:sz w:val="28"/>
          <w:szCs w:val="28"/>
        </w:rPr>
        <w:t>о</w:t>
      </w:r>
      <w:proofErr w:type="spellEnd"/>
      <w:r w:rsidRPr="00BE333B">
        <w:rPr>
          <w:sz w:val="28"/>
          <w:szCs w:val="28"/>
        </w:rPr>
        <w:t xml:space="preserve"> 15-00 час.</w:t>
      </w:r>
    </w:p>
    <w:p w:rsidR="00712244" w:rsidRPr="00BE333B" w:rsidRDefault="00712244" w:rsidP="00712244">
      <w:pPr>
        <w:autoSpaceDE w:val="0"/>
        <w:autoSpaceDN w:val="0"/>
        <w:adjustRightInd w:val="0"/>
        <w:ind w:firstLine="540"/>
        <w:jc w:val="both"/>
        <w:outlineLvl w:val="1"/>
        <w:rPr>
          <w:sz w:val="28"/>
          <w:szCs w:val="28"/>
        </w:rPr>
      </w:pPr>
      <w:r w:rsidRPr="00BE333B">
        <w:rPr>
          <w:sz w:val="28"/>
          <w:szCs w:val="28"/>
        </w:rPr>
        <w:t xml:space="preserve">Телефон/факс:  83915726005, адрес электронной почты </w:t>
      </w:r>
      <w:r w:rsidRPr="00BE333B">
        <w:rPr>
          <w:sz w:val="28"/>
          <w:szCs w:val="28"/>
          <w:lang w:val="en-US"/>
        </w:rPr>
        <w:t>chaikovskiy</w:t>
      </w:r>
      <w:r w:rsidRPr="00BE333B">
        <w:rPr>
          <w:sz w:val="28"/>
          <w:szCs w:val="28"/>
        </w:rPr>
        <w:t>.</w:t>
      </w:r>
      <w:r w:rsidRPr="00BE333B">
        <w:rPr>
          <w:sz w:val="28"/>
          <w:szCs w:val="28"/>
          <w:lang w:val="en-US"/>
        </w:rPr>
        <w:t>s</w:t>
      </w:r>
      <w:hyperlink r:id="rId6" w:history="1">
        <w:r w:rsidRPr="00BE333B">
          <w:rPr>
            <w:sz w:val="28"/>
            <w:szCs w:val="28"/>
            <w:lang w:eastAsia="en-US"/>
          </w:rPr>
          <w:t>@</w:t>
        </w:r>
        <w:r w:rsidRPr="00BE333B">
          <w:rPr>
            <w:sz w:val="28"/>
            <w:szCs w:val="28"/>
            <w:lang w:val="en-US" w:eastAsia="en-US"/>
          </w:rPr>
          <w:t>yandex</w:t>
        </w:r>
        <w:r w:rsidRPr="00BE333B">
          <w:rPr>
            <w:sz w:val="28"/>
            <w:szCs w:val="28"/>
            <w:lang w:eastAsia="en-US"/>
          </w:rPr>
          <w:t>.</w:t>
        </w:r>
        <w:r w:rsidRPr="00BE333B">
          <w:rPr>
            <w:sz w:val="28"/>
            <w:szCs w:val="28"/>
            <w:lang w:val="en-US" w:eastAsia="en-US"/>
          </w:rPr>
          <w:t>ru</w:t>
        </w:r>
      </w:hyperlink>
      <w:r w:rsidRPr="00BE333B">
        <w:rPr>
          <w:sz w:val="28"/>
          <w:szCs w:val="28"/>
        </w:rPr>
        <w:t>;</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Информацию по процедуре предоставления муниципальной услуги можно получить у специалиста, ответственного за предоставление муниципальной услуги.</w:t>
      </w:r>
    </w:p>
    <w:p w:rsidR="00712244" w:rsidRPr="00BE333B" w:rsidRDefault="00712244" w:rsidP="00712244">
      <w:pPr>
        <w:pStyle w:val="consplusnormal1"/>
        <w:spacing w:before="0" w:beforeAutospacing="0" w:after="0" w:afterAutospacing="0"/>
        <w:ind w:firstLine="709"/>
        <w:jc w:val="both"/>
        <w:rPr>
          <w:color w:val="000000"/>
          <w:sz w:val="28"/>
          <w:szCs w:val="28"/>
        </w:rPr>
      </w:pPr>
      <w:r w:rsidRPr="00BE333B">
        <w:rPr>
          <w:color w:val="000000"/>
          <w:sz w:val="28"/>
          <w:szCs w:val="28"/>
        </w:rPr>
        <w:t xml:space="preserve">2.3. 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w:t>
      </w:r>
      <w:proofErr w:type="gramStart"/>
      <w:r w:rsidRPr="00BE333B">
        <w:rPr>
          <w:color w:val="000000"/>
          <w:sz w:val="28"/>
          <w:szCs w:val="28"/>
        </w:rPr>
        <w:t>уплачивать</w:t>
      </w:r>
      <w:proofErr w:type="gramEnd"/>
      <w:r w:rsidRPr="00BE333B">
        <w:rPr>
          <w:color w:val="000000"/>
          <w:sz w:val="28"/>
          <w:szCs w:val="28"/>
        </w:rPr>
        <w:t xml:space="preserve"> соответственно налоги, сборы, страховые взносы</w:t>
      </w:r>
    </w:p>
    <w:p w:rsidR="00712244" w:rsidRPr="00BE333B" w:rsidRDefault="00712244" w:rsidP="00712244">
      <w:pPr>
        <w:pStyle w:val="consplusnormal1"/>
        <w:spacing w:before="0" w:beforeAutospacing="0" w:after="0" w:afterAutospacing="0"/>
        <w:ind w:firstLine="709"/>
        <w:jc w:val="both"/>
        <w:rPr>
          <w:sz w:val="28"/>
          <w:szCs w:val="28"/>
        </w:rPr>
      </w:pPr>
      <w:r w:rsidRPr="00BE333B">
        <w:rPr>
          <w:sz w:val="28"/>
          <w:szCs w:val="28"/>
        </w:rPr>
        <w:lastRenderedPageBreak/>
        <w:t>2.4. Предоставление муниципальной услуги осуществляется на бесплатной основе.</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2.5. Результатом предоставления муниципальной услуги является:</w:t>
      </w:r>
    </w:p>
    <w:p w:rsidR="00712244" w:rsidRPr="00BE333B" w:rsidRDefault="00712244" w:rsidP="00712244">
      <w:pPr>
        <w:pStyle w:val="Default"/>
        <w:ind w:firstLine="709"/>
        <w:jc w:val="both"/>
        <w:rPr>
          <w:sz w:val="28"/>
          <w:szCs w:val="28"/>
        </w:rPr>
      </w:pPr>
      <w:r w:rsidRPr="00BE333B">
        <w:rPr>
          <w:sz w:val="28"/>
          <w:szCs w:val="28"/>
        </w:rPr>
        <w:t xml:space="preserve">1) письменное разъяснение по вопросам применения муниципальных правовых актов о налогах и сборах; </w:t>
      </w:r>
    </w:p>
    <w:p w:rsidR="00712244" w:rsidRPr="00BE333B" w:rsidRDefault="00712244" w:rsidP="00712244">
      <w:pPr>
        <w:autoSpaceDE w:val="0"/>
        <w:autoSpaceDN w:val="0"/>
        <w:adjustRightInd w:val="0"/>
        <w:ind w:firstLine="709"/>
        <w:jc w:val="both"/>
        <w:rPr>
          <w:sz w:val="28"/>
          <w:szCs w:val="28"/>
        </w:rPr>
      </w:pPr>
      <w:r w:rsidRPr="00BE333B">
        <w:rPr>
          <w:sz w:val="28"/>
          <w:szCs w:val="28"/>
        </w:rPr>
        <w:t xml:space="preserve">2) письменный отказ в предоставлении муниципальной услуги. </w:t>
      </w:r>
    </w:p>
    <w:p w:rsidR="00712244" w:rsidRPr="00BE333B" w:rsidRDefault="00712244" w:rsidP="00712244">
      <w:pPr>
        <w:pStyle w:val="a3"/>
        <w:spacing w:after="0"/>
        <w:ind w:firstLine="709"/>
        <w:jc w:val="both"/>
        <w:rPr>
          <w:color w:val="000000"/>
          <w:sz w:val="28"/>
          <w:szCs w:val="28"/>
        </w:rPr>
      </w:pPr>
      <w:r w:rsidRPr="00BE333B">
        <w:rPr>
          <w:sz w:val="28"/>
          <w:szCs w:val="28"/>
        </w:rPr>
        <w:t>2.6</w:t>
      </w:r>
      <w:r w:rsidRPr="00BE333B">
        <w:rPr>
          <w:color w:val="000000"/>
          <w:sz w:val="28"/>
          <w:szCs w:val="28"/>
        </w:rPr>
        <w:t xml:space="preserve"> Срок предоставления муниципальной услуги составляет не более чем тридцать календарных дней со дня поступления заявления о письменном разъяснении по вопросам применения законодательства о налогах и сборах.</w:t>
      </w:r>
    </w:p>
    <w:p w:rsidR="00712244" w:rsidRPr="00BE333B" w:rsidRDefault="00712244" w:rsidP="00712244">
      <w:pPr>
        <w:pStyle w:val="a3"/>
        <w:spacing w:after="0"/>
        <w:ind w:firstLine="709"/>
        <w:jc w:val="both"/>
        <w:rPr>
          <w:color w:val="000000"/>
          <w:sz w:val="28"/>
          <w:szCs w:val="28"/>
        </w:rPr>
      </w:pPr>
      <w:r w:rsidRPr="00BE333B">
        <w:rPr>
          <w:color w:val="000000"/>
          <w:sz w:val="28"/>
          <w:szCs w:val="28"/>
        </w:rPr>
        <w:t>Письменное разъяснение выдается заявителю или направляется ему по адресу, содержащемуся в его заявлении.</w:t>
      </w:r>
    </w:p>
    <w:p w:rsidR="00712244" w:rsidRPr="00BE333B" w:rsidRDefault="00712244" w:rsidP="00712244">
      <w:pPr>
        <w:autoSpaceDE w:val="0"/>
        <w:autoSpaceDN w:val="0"/>
        <w:adjustRightInd w:val="0"/>
        <w:ind w:firstLine="709"/>
        <w:jc w:val="both"/>
        <w:outlineLvl w:val="1"/>
        <w:rPr>
          <w:sz w:val="28"/>
          <w:szCs w:val="28"/>
        </w:rPr>
      </w:pPr>
      <w:r w:rsidRPr="00BE333B">
        <w:rPr>
          <w:bCs/>
          <w:sz w:val="28"/>
          <w:szCs w:val="28"/>
        </w:rPr>
        <w:t xml:space="preserve"> 2.7. Правовыми основаниями для предоставления муниципальной </w:t>
      </w:r>
      <w:r w:rsidRPr="00BE333B">
        <w:rPr>
          <w:sz w:val="28"/>
          <w:szCs w:val="28"/>
        </w:rPr>
        <w:t>услуги является:</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w:t>
      </w:r>
      <w:hyperlink r:id="rId7" w:history="1">
        <w:r w:rsidRPr="00BE333B">
          <w:rPr>
            <w:sz w:val="28"/>
            <w:szCs w:val="28"/>
          </w:rPr>
          <w:t>Конституция</w:t>
        </w:r>
      </w:hyperlink>
      <w:r w:rsidRPr="00BE333B">
        <w:rPr>
          <w:sz w:val="28"/>
          <w:szCs w:val="28"/>
        </w:rPr>
        <w:t xml:space="preserve"> Российской Федерации;</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Налоговый кодекс Российской Федерации;</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Федеральный </w:t>
      </w:r>
      <w:hyperlink r:id="rId8" w:history="1">
        <w:r w:rsidRPr="00BE333B">
          <w:rPr>
            <w:sz w:val="28"/>
            <w:szCs w:val="28"/>
          </w:rPr>
          <w:t>закон</w:t>
        </w:r>
      </w:hyperlink>
      <w:r w:rsidRPr="00BE333B">
        <w:rPr>
          <w:sz w:val="28"/>
          <w:szCs w:val="28"/>
        </w:rPr>
        <w:t xml:space="preserve"> от 06.10.2003 № 131-ФЗ «Об общих принципах организации местного самоуправления в Российской Федерации»;</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Федеральный </w:t>
      </w:r>
      <w:hyperlink r:id="rId9" w:history="1">
        <w:r w:rsidRPr="00BE333B">
          <w:rPr>
            <w:sz w:val="28"/>
            <w:szCs w:val="28"/>
          </w:rPr>
          <w:t>закон</w:t>
        </w:r>
      </w:hyperlink>
      <w:r w:rsidRPr="00BE333B">
        <w:rPr>
          <w:sz w:val="28"/>
          <w:szCs w:val="28"/>
        </w:rPr>
        <w:t xml:space="preserve"> от 27.07.2010 № 210-ФЗ «Об организации предоставления государственных и муниципальных услуг»;</w:t>
      </w:r>
    </w:p>
    <w:p w:rsidR="00712244" w:rsidRPr="00BE333B" w:rsidRDefault="00712244" w:rsidP="00712244">
      <w:pPr>
        <w:autoSpaceDE w:val="0"/>
        <w:autoSpaceDN w:val="0"/>
        <w:adjustRightInd w:val="0"/>
        <w:ind w:firstLine="709"/>
        <w:jc w:val="both"/>
        <w:outlineLvl w:val="2"/>
        <w:rPr>
          <w:sz w:val="28"/>
          <w:szCs w:val="28"/>
        </w:rPr>
      </w:pPr>
      <w:r w:rsidRPr="00BE333B">
        <w:rPr>
          <w:sz w:val="28"/>
          <w:szCs w:val="28"/>
        </w:rPr>
        <w:t xml:space="preserve">- </w:t>
      </w:r>
      <w:hyperlink r:id="rId10" w:history="1">
        <w:r w:rsidRPr="00BE333B">
          <w:rPr>
            <w:sz w:val="28"/>
            <w:szCs w:val="28"/>
          </w:rPr>
          <w:t>Устав</w:t>
        </w:r>
      </w:hyperlink>
      <w:r w:rsidRPr="00BE333B">
        <w:rPr>
          <w:sz w:val="28"/>
          <w:szCs w:val="28"/>
        </w:rPr>
        <w:t xml:space="preserve"> </w:t>
      </w:r>
      <w:r w:rsidR="00A5712C">
        <w:rPr>
          <w:sz w:val="28"/>
          <w:szCs w:val="28"/>
        </w:rPr>
        <w:t>Александро</w:t>
      </w:r>
      <w:r w:rsidRPr="00BE333B">
        <w:rPr>
          <w:sz w:val="28"/>
          <w:szCs w:val="28"/>
        </w:rPr>
        <w:t>вского</w:t>
      </w:r>
      <w:r w:rsidR="00E90D69" w:rsidRPr="00BE333B">
        <w:rPr>
          <w:sz w:val="28"/>
          <w:szCs w:val="28"/>
        </w:rPr>
        <w:t xml:space="preserve"> </w:t>
      </w:r>
      <w:r w:rsidRPr="00BE333B">
        <w:rPr>
          <w:sz w:val="28"/>
          <w:szCs w:val="28"/>
        </w:rPr>
        <w:t>сельсовета.</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2.8. Исчерпывающий перечень документов, необходимых для предоставления муниципальной услуги (далее – документы):</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Изложенное в свободной форме заявление, поступившее в администрацию сельсовета,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712244" w:rsidRPr="00BE333B" w:rsidRDefault="00712244" w:rsidP="00712244">
      <w:pPr>
        <w:pStyle w:val="ConsPlusNormal"/>
        <w:ind w:firstLine="709"/>
        <w:jc w:val="both"/>
        <w:rPr>
          <w:rFonts w:ascii="Times New Roman" w:hAnsi="Times New Roman" w:cs="Times New Roman"/>
          <w:i/>
          <w:sz w:val="28"/>
          <w:szCs w:val="28"/>
        </w:rPr>
      </w:pPr>
      <w:r w:rsidRPr="00BE333B">
        <w:rPr>
          <w:rFonts w:ascii="Times New Roman" w:hAnsi="Times New Roman" w:cs="Times New Roman"/>
          <w:sz w:val="28"/>
          <w:szCs w:val="28"/>
        </w:rPr>
        <w:t>2.8.1 Заявитель в своем письменном обращении в обязательном порядке указывает:</w:t>
      </w:r>
    </w:p>
    <w:p w:rsidR="00712244" w:rsidRPr="00BE333B" w:rsidRDefault="00712244" w:rsidP="00712244">
      <w:pPr>
        <w:widowControl w:val="0"/>
        <w:autoSpaceDE w:val="0"/>
        <w:autoSpaceDN w:val="0"/>
        <w:ind w:firstLine="709"/>
        <w:jc w:val="both"/>
        <w:rPr>
          <w:sz w:val="28"/>
          <w:szCs w:val="28"/>
        </w:rPr>
      </w:pPr>
      <w:r w:rsidRPr="00BE333B">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 наименование организации или фамилия, имя, отчество (при наличии) гражданина, направившего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 полный почтовый адрес заявителя, по которому должен быть направлен ответ;</w:t>
      </w:r>
    </w:p>
    <w:p w:rsidR="00712244" w:rsidRPr="00BE333B" w:rsidRDefault="00712244" w:rsidP="00712244">
      <w:pPr>
        <w:widowControl w:val="0"/>
        <w:autoSpaceDE w:val="0"/>
        <w:autoSpaceDN w:val="0"/>
        <w:ind w:firstLine="709"/>
        <w:jc w:val="both"/>
        <w:rPr>
          <w:sz w:val="28"/>
          <w:szCs w:val="28"/>
        </w:rPr>
      </w:pPr>
      <w:r w:rsidRPr="00BE333B">
        <w:rPr>
          <w:sz w:val="28"/>
          <w:szCs w:val="28"/>
        </w:rPr>
        <w:t>- содержание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подпись лица;</w:t>
      </w:r>
    </w:p>
    <w:p w:rsidR="00712244" w:rsidRPr="00BE333B" w:rsidRDefault="00712244" w:rsidP="00712244">
      <w:pPr>
        <w:widowControl w:val="0"/>
        <w:autoSpaceDE w:val="0"/>
        <w:autoSpaceDN w:val="0"/>
        <w:ind w:firstLine="709"/>
        <w:jc w:val="both"/>
        <w:rPr>
          <w:sz w:val="28"/>
          <w:szCs w:val="28"/>
        </w:rPr>
      </w:pPr>
      <w:r w:rsidRPr="00BE333B">
        <w:rPr>
          <w:sz w:val="28"/>
          <w:szCs w:val="28"/>
        </w:rPr>
        <w:t>- дата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 2.8.2.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w:t>
      </w:r>
      <w:r w:rsidRPr="00BE333B">
        <w:rPr>
          <w:sz w:val="28"/>
          <w:szCs w:val="28"/>
        </w:rPr>
        <w:lastRenderedPageBreak/>
        <w:t>должностного лица, имеющего право подписи соответствующих документов.</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2.8.3.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BE333B">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BE333B">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12244" w:rsidRPr="00BE333B" w:rsidRDefault="00712244" w:rsidP="00712244">
      <w:pPr>
        <w:widowControl w:val="0"/>
        <w:autoSpaceDE w:val="0"/>
        <w:autoSpaceDN w:val="0"/>
        <w:ind w:firstLine="709"/>
        <w:jc w:val="both"/>
        <w:rPr>
          <w:sz w:val="28"/>
          <w:szCs w:val="28"/>
        </w:rPr>
      </w:pPr>
      <w:r w:rsidRPr="00BE333B">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2.8.4.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2244" w:rsidRPr="00BE333B" w:rsidRDefault="00712244" w:rsidP="00712244">
      <w:pPr>
        <w:widowControl w:val="0"/>
        <w:autoSpaceDE w:val="0"/>
        <w:autoSpaceDN w:val="0"/>
        <w:ind w:firstLine="709"/>
        <w:jc w:val="both"/>
        <w:rPr>
          <w:sz w:val="28"/>
          <w:szCs w:val="28"/>
        </w:rPr>
      </w:pPr>
      <w:r w:rsidRPr="00BE333B">
        <w:rPr>
          <w:sz w:val="28"/>
          <w:szCs w:val="28"/>
        </w:rPr>
        <w:t>2.9. Исчерпывающий перечень оснований для отказа в предоставлении муниципальной услуги:</w:t>
      </w:r>
    </w:p>
    <w:p w:rsidR="00712244" w:rsidRPr="00BE333B" w:rsidRDefault="00712244" w:rsidP="00712244">
      <w:pPr>
        <w:widowControl w:val="0"/>
        <w:autoSpaceDE w:val="0"/>
        <w:autoSpaceDN w:val="0"/>
        <w:jc w:val="both"/>
        <w:rPr>
          <w:sz w:val="28"/>
          <w:szCs w:val="28"/>
        </w:rPr>
      </w:pPr>
      <w:r w:rsidRPr="00BE333B">
        <w:rPr>
          <w:sz w:val="28"/>
          <w:szCs w:val="28"/>
        </w:rPr>
        <w:t xml:space="preserve">          2.9.1</w:t>
      </w:r>
      <w:proofErr w:type="gramStart"/>
      <w:r w:rsidRPr="00BE333B">
        <w:rPr>
          <w:sz w:val="28"/>
          <w:szCs w:val="28"/>
        </w:rPr>
        <w:t xml:space="preserve"> Е</w:t>
      </w:r>
      <w:proofErr w:type="gramEnd"/>
      <w:r w:rsidRPr="00BE333B">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2.9.2. Если текст письменного обращения не поддается прочтению, ответ на обращение не </w:t>
      </w:r>
      <w:proofErr w:type="gramStart"/>
      <w:r w:rsidRPr="00BE333B">
        <w:rPr>
          <w:sz w:val="28"/>
          <w:szCs w:val="28"/>
        </w:rPr>
        <w:t>дается</w:t>
      </w:r>
      <w:proofErr w:type="gramEnd"/>
      <w:r w:rsidRPr="00BE333B">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2.9.3. </w:t>
      </w:r>
      <w:proofErr w:type="gramStart"/>
      <w:r w:rsidRPr="00BE333B">
        <w:rPr>
          <w:sz w:val="28"/>
          <w:szCs w:val="2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BE333B">
        <w:rPr>
          <w:sz w:val="28"/>
          <w:szCs w:val="28"/>
        </w:rPr>
        <w:t xml:space="preserve"> </w:t>
      </w:r>
      <w:proofErr w:type="gramStart"/>
      <w:r w:rsidRPr="00BE333B">
        <w:rPr>
          <w:sz w:val="28"/>
          <w:szCs w:val="28"/>
        </w:rPr>
        <w:t>условии</w:t>
      </w:r>
      <w:proofErr w:type="gramEnd"/>
      <w:r w:rsidRPr="00BE333B">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BE333B">
          <w:rPr>
            <w:sz w:val="28"/>
            <w:szCs w:val="28"/>
          </w:rPr>
          <w:t>тайну</w:t>
        </w:r>
      </w:hyperlink>
      <w:r w:rsidRPr="00BE333B">
        <w:rPr>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w:t>
      </w:r>
      <w:r w:rsidRPr="00BE333B">
        <w:rPr>
          <w:sz w:val="28"/>
          <w:szCs w:val="28"/>
        </w:rPr>
        <w:lastRenderedPageBreak/>
        <w:t>разглашения указанных сведений.</w:t>
      </w:r>
    </w:p>
    <w:p w:rsidR="00712244" w:rsidRPr="00BE333B" w:rsidRDefault="00712244" w:rsidP="00712244">
      <w:pPr>
        <w:widowControl w:val="0"/>
        <w:autoSpaceDE w:val="0"/>
        <w:autoSpaceDN w:val="0"/>
        <w:ind w:firstLine="709"/>
        <w:jc w:val="both"/>
        <w:rPr>
          <w:sz w:val="28"/>
          <w:szCs w:val="28"/>
        </w:rPr>
      </w:pPr>
      <w:r w:rsidRPr="00BE333B">
        <w:rPr>
          <w:sz w:val="28"/>
          <w:szCs w:val="28"/>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2.9.6.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BE333B">
          <w:rPr>
            <w:sz w:val="28"/>
            <w:szCs w:val="28"/>
          </w:rPr>
          <w:t>пунктах 2.10.1</w:t>
        </w:r>
      </w:hyperlink>
      <w:r w:rsidRPr="00BE333B">
        <w:rPr>
          <w:sz w:val="28"/>
          <w:szCs w:val="28"/>
        </w:rPr>
        <w:t xml:space="preserve"> - </w:t>
      </w:r>
      <w:hyperlink r:id="rId13" w:anchor="P96#P96" w:history="1">
        <w:r w:rsidRPr="00BE333B">
          <w:rPr>
            <w:sz w:val="28"/>
            <w:szCs w:val="28"/>
          </w:rPr>
          <w:t>2.10.5</w:t>
        </w:r>
      </w:hyperlink>
      <w:r w:rsidRPr="00BE333B">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712244" w:rsidRPr="00BE333B" w:rsidRDefault="00712244" w:rsidP="00712244">
      <w:pPr>
        <w:widowControl w:val="0"/>
        <w:autoSpaceDE w:val="0"/>
        <w:autoSpaceDN w:val="0"/>
        <w:ind w:firstLine="709"/>
        <w:jc w:val="both"/>
        <w:rPr>
          <w:sz w:val="28"/>
          <w:szCs w:val="28"/>
        </w:rPr>
      </w:pPr>
      <w:r w:rsidRPr="00BE333B">
        <w:rPr>
          <w:sz w:val="28"/>
          <w:szCs w:val="28"/>
        </w:rPr>
        <w:t>2.9.7. Заявитель вправе вновь направить обращение в администрацию Чайковского</w:t>
      </w:r>
      <w:r w:rsidR="00E90D69" w:rsidRPr="00BE333B">
        <w:rPr>
          <w:sz w:val="28"/>
          <w:szCs w:val="28"/>
        </w:rPr>
        <w:t xml:space="preserve"> </w:t>
      </w:r>
      <w:r w:rsidRPr="00BE333B">
        <w:rPr>
          <w:sz w:val="28"/>
          <w:szCs w:val="28"/>
        </w:rPr>
        <w:t>сельсовета в случае, если причины, по которым ответ по существу поставленных в обращении вопросов не мог быть дан, в последующем были устранены.</w:t>
      </w:r>
    </w:p>
    <w:p w:rsidR="00712244" w:rsidRPr="00BE333B" w:rsidRDefault="00712244" w:rsidP="00712244">
      <w:pPr>
        <w:autoSpaceDE w:val="0"/>
        <w:autoSpaceDN w:val="0"/>
        <w:adjustRightInd w:val="0"/>
        <w:ind w:firstLine="709"/>
        <w:jc w:val="both"/>
        <w:rPr>
          <w:sz w:val="28"/>
          <w:szCs w:val="28"/>
        </w:rPr>
      </w:pPr>
      <w:r w:rsidRPr="00BE333B">
        <w:rPr>
          <w:sz w:val="28"/>
          <w:szCs w:val="28"/>
        </w:rPr>
        <w:t>2.10. Исчерпывающий перечень оснований для отказа в приёме  документов: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712244" w:rsidRPr="00BE333B" w:rsidRDefault="00712244" w:rsidP="00712244">
      <w:pPr>
        <w:autoSpaceDE w:val="0"/>
        <w:autoSpaceDN w:val="0"/>
        <w:adjustRightInd w:val="0"/>
        <w:ind w:firstLine="709"/>
        <w:jc w:val="both"/>
        <w:outlineLvl w:val="1"/>
        <w:rPr>
          <w:bCs/>
          <w:sz w:val="28"/>
          <w:szCs w:val="28"/>
        </w:rPr>
      </w:pPr>
      <w:r w:rsidRPr="00BE333B">
        <w:rPr>
          <w:bCs/>
          <w:sz w:val="28"/>
          <w:szCs w:val="28"/>
        </w:rPr>
        <w:t>2.11. М</w:t>
      </w:r>
      <w:r w:rsidRPr="00BE333B">
        <w:rPr>
          <w:sz w:val="28"/>
          <w:szCs w:val="28"/>
        </w:rPr>
        <w:t xml:space="preserve">аксимальный срок ожидания в очереди при запросе о предоставлении муниципальной услуги </w:t>
      </w:r>
      <w:r w:rsidRPr="00BE333B">
        <w:rPr>
          <w:bCs/>
          <w:sz w:val="28"/>
          <w:szCs w:val="28"/>
        </w:rPr>
        <w:t>составляет не более 15 минут.</w:t>
      </w:r>
    </w:p>
    <w:p w:rsidR="00712244" w:rsidRPr="00BE333B" w:rsidRDefault="00712244" w:rsidP="00712244">
      <w:pPr>
        <w:autoSpaceDE w:val="0"/>
        <w:autoSpaceDN w:val="0"/>
        <w:adjustRightInd w:val="0"/>
        <w:ind w:firstLine="709"/>
        <w:jc w:val="both"/>
        <w:outlineLvl w:val="1"/>
        <w:rPr>
          <w:color w:val="000000"/>
          <w:sz w:val="28"/>
          <w:szCs w:val="28"/>
        </w:rPr>
      </w:pPr>
      <w:r w:rsidRPr="00BE333B">
        <w:rPr>
          <w:bCs/>
          <w:sz w:val="28"/>
          <w:szCs w:val="28"/>
        </w:rPr>
        <w:t xml:space="preserve">2.12. </w:t>
      </w:r>
      <w:bookmarkStart w:id="1" w:name="_Hlk153350687"/>
      <w:r w:rsidRPr="00BE333B">
        <w:rPr>
          <w:color w:val="000000"/>
          <w:sz w:val="28"/>
          <w:szCs w:val="28"/>
        </w:rPr>
        <w:t>Срок регистрации запроса заявителя о предоставлении муниципальной услуги составляет не более 10 минут</w:t>
      </w:r>
      <w:bookmarkEnd w:id="1"/>
    </w:p>
    <w:p w:rsidR="00712244" w:rsidRPr="00BE333B" w:rsidRDefault="00712244" w:rsidP="00712244">
      <w:pPr>
        <w:autoSpaceDE w:val="0"/>
        <w:autoSpaceDN w:val="0"/>
        <w:adjustRightInd w:val="0"/>
        <w:ind w:firstLine="709"/>
        <w:jc w:val="both"/>
        <w:outlineLvl w:val="1"/>
        <w:rPr>
          <w:sz w:val="28"/>
          <w:szCs w:val="28"/>
        </w:rPr>
      </w:pPr>
      <w:r w:rsidRPr="00BE333B">
        <w:rPr>
          <w:bCs/>
          <w:sz w:val="28"/>
          <w:szCs w:val="28"/>
        </w:rPr>
        <w:t xml:space="preserve">2.13. </w:t>
      </w:r>
      <w:r w:rsidRPr="00BE333B">
        <w:rPr>
          <w:sz w:val="28"/>
          <w:szCs w:val="28"/>
        </w:rPr>
        <w:t>Требования к помещениям, в которых предоставляется муниципальная услуга:</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xml:space="preserve">В местах предоставления муниципальной услуги на видном месте размещаются схемы размещения средств пожаротушения и путей эвакуации </w:t>
      </w:r>
      <w:r w:rsidRPr="00BE333B">
        <w:rPr>
          <w:sz w:val="28"/>
          <w:szCs w:val="28"/>
        </w:rPr>
        <w:lastRenderedPageBreak/>
        <w:t>посетителей и работников органов, участвующих в оказании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Места для ожидания и заполнения заявлений должны быть доступны для инвалидов.</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12244" w:rsidRPr="00BE333B" w:rsidRDefault="00712244" w:rsidP="00712244">
      <w:pPr>
        <w:pStyle w:val="ConsPlusNormal"/>
        <w:ind w:firstLine="709"/>
        <w:jc w:val="both"/>
        <w:rPr>
          <w:rFonts w:ascii="Times New Roman" w:hAnsi="Times New Roman" w:cs="Times New Roman"/>
          <w:sz w:val="28"/>
          <w:szCs w:val="28"/>
        </w:rPr>
      </w:pPr>
      <w:r w:rsidRPr="00BE333B">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712244" w:rsidRPr="00BE333B" w:rsidRDefault="00712244" w:rsidP="00712244">
      <w:pPr>
        <w:pStyle w:val="ConsPlusNormal"/>
        <w:ind w:firstLine="709"/>
        <w:jc w:val="both"/>
        <w:rPr>
          <w:rFonts w:ascii="Times New Roman" w:hAnsi="Times New Roman" w:cs="Times New Roman"/>
          <w:sz w:val="28"/>
          <w:szCs w:val="28"/>
        </w:rPr>
      </w:pPr>
      <w:proofErr w:type="gramStart"/>
      <w:r w:rsidRPr="00BE333B">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2.14. На информационном стенде в администрации размещаются следующие информационные материалы:</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сведения о перечне предоставляемых муниципальных услуг;</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образцы документов (справок).</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адрес, номера телефонов и факса, график работы, адрес электронной почты администрации;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административный регламент;</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lastRenderedPageBreak/>
        <w:t>- адрес официального сайта Учреждения в сети Интернет, содержащего информацию о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перечень оснований для отказа в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необходимая оперативная информация о предоставлении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2.15. Показателями доступности и качества муниципальной услуги являются:</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количество выданных документов, являющихся результатом муниципальной услуги;</w:t>
      </w: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712244" w:rsidRPr="00BE333B" w:rsidRDefault="00712244" w:rsidP="00712244">
      <w:pPr>
        <w:autoSpaceDE w:val="0"/>
        <w:autoSpaceDN w:val="0"/>
        <w:adjustRightInd w:val="0"/>
        <w:ind w:firstLine="709"/>
        <w:jc w:val="both"/>
        <w:outlineLvl w:val="1"/>
        <w:rPr>
          <w:sz w:val="28"/>
          <w:szCs w:val="28"/>
        </w:rPr>
      </w:pPr>
    </w:p>
    <w:p w:rsidR="00712244" w:rsidRPr="00BE333B" w:rsidRDefault="00712244" w:rsidP="00712244">
      <w:pPr>
        <w:autoSpaceDE w:val="0"/>
        <w:autoSpaceDN w:val="0"/>
        <w:adjustRightInd w:val="0"/>
        <w:ind w:firstLine="709"/>
        <w:jc w:val="center"/>
        <w:outlineLvl w:val="1"/>
        <w:rPr>
          <w:b/>
          <w:bCs/>
          <w:sz w:val="28"/>
          <w:szCs w:val="28"/>
        </w:rPr>
      </w:pPr>
      <w:r w:rsidRPr="00BE333B">
        <w:rPr>
          <w:b/>
          <w:sz w:val="28"/>
          <w:szCs w:val="28"/>
        </w:rPr>
        <w:t>3. С</w:t>
      </w:r>
      <w:r w:rsidRPr="00BE333B">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12244" w:rsidRPr="00BE333B" w:rsidRDefault="00712244" w:rsidP="00712244">
      <w:pPr>
        <w:widowControl w:val="0"/>
        <w:autoSpaceDE w:val="0"/>
        <w:autoSpaceDN w:val="0"/>
        <w:ind w:firstLine="709"/>
        <w:jc w:val="both"/>
        <w:rPr>
          <w:sz w:val="28"/>
          <w:szCs w:val="28"/>
        </w:rPr>
      </w:pPr>
      <w:r w:rsidRPr="00BE333B">
        <w:rPr>
          <w:sz w:val="28"/>
          <w:szCs w:val="28"/>
        </w:rPr>
        <w:t>3.1. Последовательность административных процедур.</w:t>
      </w:r>
    </w:p>
    <w:p w:rsidR="00712244" w:rsidRPr="00BE333B" w:rsidRDefault="00712244" w:rsidP="00712244">
      <w:pPr>
        <w:widowControl w:val="0"/>
        <w:autoSpaceDE w:val="0"/>
        <w:autoSpaceDN w:val="0"/>
        <w:ind w:firstLine="709"/>
        <w:jc w:val="both"/>
        <w:rPr>
          <w:sz w:val="28"/>
          <w:szCs w:val="28"/>
        </w:rPr>
      </w:pPr>
      <w:r w:rsidRPr="00BE333B">
        <w:rPr>
          <w:sz w:val="28"/>
          <w:szCs w:val="28"/>
        </w:rPr>
        <w:t>Последовательность административных процедур исполнения муниципальной услуги включает в себя следующие действия:</w:t>
      </w:r>
    </w:p>
    <w:p w:rsidR="00712244" w:rsidRPr="00BE333B" w:rsidRDefault="00712244" w:rsidP="00712244">
      <w:pPr>
        <w:widowControl w:val="0"/>
        <w:autoSpaceDE w:val="0"/>
        <w:autoSpaceDN w:val="0"/>
        <w:ind w:firstLine="709"/>
        <w:jc w:val="both"/>
        <w:rPr>
          <w:sz w:val="28"/>
          <w:szCs w:val="28"/>
        </w:rPr>
      </w:pPr>
      <w:r w:rsidRPr="00BE333B">
        <w:rPr>
          <w:sz w:val="28"/>
          <w:szCs w:val="28"/>
        </w:rPr>
        <w:t>- прием и регистрация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рассмотрение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подготовка и направление ответа на обращение заявителю.</w:t>
      </w:r>
    </w:p>
    <w:p w:rsidR="00712244" w:rsidRPr="00BE333B" w:rsidRDefault="00712244" w:rsidP="00712244">
      <w:pPr>
        <w:widowControl w:val="0"/>
        <w:autoSpaceDE w:val="0"/>
        <w:autoSpaceDN w:val="0"/>
        <w:ind w:firstLine="709"/>
        <w:jc w:val="both"/>
        <w:rPr>
          <w:sz w:val="28"/>
          <w:szCs w:val="28"/>
        </w:rPr>
      </w:pPr>
      <w:r w:rsidRPr="00BE333B">
        <w:rPr>
          <w:sz w:val="28"/>
          <w:szCs w:val="28"/>
        </w:rPr>
        <w:t>3.1.1. Прием и регистрация обращений.</w:t>
      </w:r>
    </w:p>
    <w:p w:rsidR="00712244" w:rsidRPr="00BE333B" w:rsidRDefault="00712244" w:rsidP="00712244">
      <w:pPr>
        <w:widowControl w:val="0"/>
        <w:autoSpaceDE w:val="0"/>
        <w:autoSpaceDN w:val="0"/>
        <w:ind w:firstLine="709"/>
        <w:jc w:val="both"/>
        <w:rPr>
          <w:sz w:val="28"/>
          <w:szCs w:val="28"/>
        </w:rPr>
      </w:pPr>
      <w:r w:rsidRPr="00BE333B">
        <w:rPr>
          <w:sz w:val="28"/>
          <w:szCs w:val="28"/>
        </w:rPr>
        <w:t>Основанием для начала предоставления муниципальной услуги является поступление обращения от заявителя в администрацию муниципального образования посредством личного обращения, почтовой, факсимильной связи либо в электронном виде.</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Обращение подлежит обязательной регистрации в </w:t>
      </w:r>
      <w:r w:rsidRPr="00BE333B">
        <w:rPr>
          <w:sz w:val="28"/>
          <w:szCs w:val="28"/>
          <w:shd w:val="clear" w:color="auto" w:fill="FFFFFF" w:themeFill="background1"/>
        </w:rPr>
        <w:t>течение 1 рабочего дня с</w:t>
      </w:r>
      <w:r w:rsidRPr="00BE333B">
        <w:rPr>
          <w:sz w:val="28"/>
          <w:szCs w:val="28"/>
        </w:rPr>
        <w:t xml:space="preserve"> момента поступления в администрацию.</w:t>
      </w:r>
    </w:p>
    <w:p w:rsidR="00712244" w:rsidRPr="00BE333B" w:rsidRDefault="00712244" w:rsidP="00712244">
      <w:pPr>
        <w:widowControl w:val="0"/>
        <w:autoSpaceDE w:val="0"/>
        <w:autoSpaceDN w:val="0"/>
        <w:ind w:firstLine="709"/>
        <w:jc w:val="both"/>
        <w:rPr>
          <w:sz w:val="28"/>
          <w:szCs w:val="28"/>
        </w:rPr>
      </w:pPr>
      <w:r w:rsidRPr="00BE333B">
        <w:rPr>
          <w:sz w:val="28"/>
          <w:szCs w:val="28"/>
        </w:rPr>
        <w:t>Ответственность за прием и регистрацию обращения несет специалист, ответственный за прием и регистрацию документов.</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Обращения, направленные посредством личного обращения, почтовой и факсимильной связи, и документы, связанные с их рассмотрением, первоначально поступают к специалисту, ответственному за прием и </w:t>
      </w:r>
      <w:r w:rsidRPr="00BE333B">
        <w:rPr>
          <w:sz w:val="28"/>
          <w:szCs w:val="28"/>
        </w:rPr>
        <w:lastRenderedPageBreak/>
        <w:t>регистрацию документов.</w:t>
      </w:r>
    </w:p>
    <w:p w:rsidR="00712244" w:rsidRPr="00BE333B" w:rsidRDefault="00712244" w:rsidP="00712244">
      <w:pPr>
        <w:widowControl w:val="0"/>
        <w:autoSpaceDE w:val="0"/>
        <w:autoSpaceDN w:val="0"/>
        <w:ind w:firstLine="709"/>
        <w:jc w:val="both"/>
        <w:rPr>
          <w:sz w:val="28"/>
          <w:szCs w:val="28"/>
        </w:rPr>
      </w:pPr>
      <w:r w:rsidRPr="00BE333B">
        <w:rPr>
          <w:sz w:val="28"/>
          <w:szCs w:val="28"/>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Специалист, ответственный за прием и регистрацию документов</w:t>
      </w:r>
      <w:r w:rsidRPr="00BE333B">
        <w:rPr>
          <w:i/>
          <w:sz w:val="28"/>
          <w:szCs w:val="28"/>
        </w:rPr>
        <w:t xml:space="preserve">, </w:t>
      </w:r>
      <w:r w:rsidRPr="00BE333B">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BE333B">
          <w:rPr>
            <w:sz w:val="28"/>
            <w:szCs w:val="28"/>
          </w:rPr>
          <w:t>пунктами 2.8</w:t>
        </w:r>
      </w:hyperlink>
      <w:r w:rsidRPr="00BE333B">
        <w:rPr>
          <w:sz w:val="28"/>
          <w:szCs w:val="28"/>
        </w:rPr>
        <w:t xml:space="preserve"> - 2.9 Административного регламента.</w:t>
      </w:r>
    </w:p>
    <w:p w:rsidR="00712244" w:rsidRPr="00BE333B" w:rsidRDefault="00712244" w:rsidP="00712244">
      <w:pPr>
        <w:widowControl w:val="0"/>
        <w:autoSpaceDE w:val="0"/>
        <w:autoSpaceDN w:val="0"/>
        <w:ind w:firstLine="709"/>
        <w:jc w:val="both"/>
        <w:rPr>
          <w:sz w:val="28"/>
          <w:szCs w:val="28"/>
        </w:rPr>
      </w:pPr>
      <w:r w:rsidRPr="00BE333B">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712244" w:rsidRPr="00BE333B" w:rsidRDefault="00712244" w:rsidP="00712244">
      <w:pPr>
        <w:widowControl w:val="0"/>
        <w:autoSpaceDE w:val="0"/>
        <w:autoSpaceDN w:val="0"/>
        <w:ind w:firstLine="709"/>
        <w:jc w:val="both"/>
        <w:rPr>
          <w:sz w:val="28"/>
          <w:szCs w:val="28"/>
        </w:rPr>
      </w:pPr>
      <w:r w:rsidRPr="00BE333B">
        <w:rPr>
          <w:sz w:val="28"/>
          <w:szCs w:val="28"/>
        </w:rPr>
        <w:t>3.1.2. Рассмотрение обращений.</w:t>
      </w:r>
    </w:p>
    <w:p w:rsidR="00712244" w:rsidRPr="00BE333B" w:rsidRDefault="00712244" w:rsidP="00712244">
      <w:pPr>
        <w:widowControl w:val="0"/>
        <w:autoSpaceDE w:val="0"/>
        <w:autoSpaceDN w:val="0"/>
        <w:ind w:firstLine="709"/>
        <w:jc w:val="both"/>
        <w:rPr>
          <w:i/>
          <w:sz w:val="28"/>
          <w:szCs w:val="28"/>
        </w:rPr>
      </w:pPr>
      <w:r w:rsidRPr="00BE333B">
        <w:rPr>
          <w:sz w:val="28"/>
          <w:szCs w:val="28"/>
        </w:rPr>
        <w:t>Прошедшие регистрацию письменные обращения передаются специалисту администрации</w:t>
      </w:r>
      <w:r w:rsidRPr="00BE333B">
        <w:rPr>
          <w:i/>
          <w:sz w:val="28"/>
          <w:szCs w:val="28"/>
        </w:rPr>
        <w:t>.</w:t>
      </w:r>
    </w:p>
    <w:p w:rsidR="00712244" w:rsidRPr="00BE333B" w:rsidRDefault="00712244" w:rsidP="00712244">
      <w:pPr>
        <w:widowControl w:val="0"/>
        <w:autoSpaceDE w:val="0"/>
        <w:autoSpaceDN w:val="0"/>
        <w:ind w:firstLine="709"/>
        <w:jc w:val="both"/>
        <w:rPr>
          <w:sz w:val="28"/>
          <w:szCs w:val="28"/>
        </w:rPr>
      </w:pPr>
      <w:r w:rsidRPr="00BE333B">
        <w:rPr>
          <w:sz w:val="28"/>
          <w:szCs w:val="28"/>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определяет, относится ли к компетенции администрации рассмотрение поставленных в обращении вопросов;</w:t>
      </w:r>
    </w:p>
    <w:p w:rsidR="00712244" w:rsidRPr="00BE333B" w:rsidRDefault="00712244" w:rsidP="00712244">
      <w:pPr>
        <w:widowControl w:val="0"/>
        <w:autoSpaceDE w:val="0"/>
        <w:autoSpaceDN w:val="0"/>
        <w:ind w:firstLine="709"/>
        <w:jc w:val="both"/>
        <w:rPr>
          <w:sz w:val="28"/>
          <w:szCs w:val="28"/>
        </w:rPr>
      </w:pPr>
      <w:r w:rsidRPr="00BE333B">
        <w:rPr>
          <w:sz w:val="28"/>
          <w:szCs w:val="28"/>
        </w:rPr>
        <w:t>- определяет характер, сроки действий и сроки рассмотрения обращения;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определяет исполнителя поручения;</w:t>
      </w:r>
    </w:p>
    <w:p w:rsidR="00712244" w:rsidRPr="00BE333B" w:rsidRDefault="00712244" w:rsidP="00712244">
      <w:pPr>
        <w:widowControl w:val="0"/>
        <w:autoSpaceDE w:val="0"/>
        <w:autoSpaceDN w:val="0"/>
        <w:ind w:firstLine="709"/>
        <w:jc w:val="both"/>
        <w:rPr>
          <w:sz w:val="28"/>
          <w:szCs w:val="28"/>
        </w:rPr>
      </w:pPr>
      <w:r w:rsidRPr="00BE333B">
        <w:rPr>
          <w:sz w:val="28"/>
          <w:szCs w:val="28"/>
        </w:rPr>
        <w:t>- ставит исполнение поручений и рассмотрение обращения на контроль.</w:t>
      </w:r>
    </w:p>
    <w:p w:rsidR="00712244" w:rsidRPr="00BE333B" w:rsidRDefault="00712244" w:rsidP="00712244">
      <w:pPr>
        <w:widowControl w:val="0"/>
        <w:autoSpaceDE w:val="0"/>
        <w:autoSpaceDN w:val="0"/>
        <w:ind w:firstLine="709"/>
        <w:jc w:val="both"/>
        <w:rPr>
          <w:sz w:val="28"/>
          <w:szCs w:val="28"/>
        </w:rPr>
      </w:pPr>
      <w:r w:rsidRPr="00BE333B">
        <w:rPr>
          <w:sz w:val="28"/>
          <w:szCs w:val="28"/>
        </w:rPr>
        <w:t xml:space="preserve">Решением главы администрации муниципального образования является резолюция о рассмотрении обращения по существу поставленных в нем вопросов либо о подготовке письма </w:t>
      </w:r>
      <w:proofErr w:type="gramStart"/>
      <w:r w:rsidRPr="00BE333B">
        <w:rPr>
          <w:sz w:val="28"/>
          <w:szCs w:val="28"/>
        </w:rPr>
        <w:t>заявителю</w:t>
      </w:r>
      <w:proofErr w:type="gramEnd"/>
      <w:r w:rsidRPr="00BE333B">
        <w:rPr>
          <w:sz w:val="28"/>
          <w:szCs w:val="28"/>
        </w:rPr>
        <w:t xml:space="preserve"> о невозможности ответа на поставленный вопрос в случае, если рассмотрение поставленного вопроса не входит в компетенцию администрации муниципального образования.</w:t>
      </w:r>
    </w:p>
    <w:p w:rsidR="00712244" w:rsidRPr="00BE333B" w:rsidRDefault="00712244" w:rsidP="00712244">
      <w:pPr>
        <w:widowControl w:val="0"/>
        <w:autoSpaceDE w:val="0"/>
        <w:autoSpaceDN w:val="0"/>
        <w:ind w:firstLine="709"/>
        <w:jc w:val="both"/>
        <w:rPr>
          <w:sz w:val="28"/>
          <w:szCs w:val="28"/>
        </w:rPr>
      </w:pPr>
      <w:r w:rsidRPr="00BE333B">
        <w:rPr>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муниципального образования передает обращение для рассмотрения по существу вместе с приложенными документами специалисту администрации.</w:t>
      </w:r>
    </w:p>
    <w:p w:rsidR="00712244" w:rsidRPr="00BE333B" w:rsidRDefault="00712244" w:rsidP="00712244">
      <w:pPr>
        <w:widowControl w:val="0"/>
        <w:autoSpaceDE w:val="0"/>
        <w:autoSpaceDN w:val="0"/>
        <w:ind w:firstLine="709"/>
        <w:jc w:val="both"/>
        <w:rPr>
          <w:sz w:val="28"/>
          <w:szCs w:val="28"/>
        </w:rPr>
      </w:pPr>
      <w:r w:rsidRPr="00BE333B">
        <w:rPr>
          <w:sz w:val="28"/>
          <w:szCs w:val="28"/>
        </w:rPr>
        <w:t>3.1.3. Подготовка и направление ответов на обращение.</w:t>
      </w:r>
    </w:p>
    <w:p w:rsidR="00712244" w:rsidRPr="00BE333B" w:rsidRDefault="00712244" w:rsidP="00E90D69">
      <w:pPr>
        <w:widowControl w:val="0"/>
        <w:shd w:val="clear" w:color="auto" w:fill="FFFFFF" w:themeFill="background1"/>
        <w:autoSpaceDE w:val="0"/>
        <w:autoSpaceDN w:val="0"/>
        <w:ind w:firstLine="709"/>
        <w:jc w:val="both"/>
        <w:rPr>
          <w:color w:val="000000"/>
          <w:sz w:val="28"/>
          <w:szCs w:val="28"/>
        </w:rPr>
      </w:pPr>
      <w:r w:rsidRPr="00BE333B">
        <w:rPr>
          <w:color w:val="000000"/>
          <w:sz w:val="28"/>
          <w:szCs w:val="28"/>
        </w:rPr>
        <w:t xml:space="preserve">Специалист администрации обеспечивает рассмотрение обращения и </w:t>
      </w:r>
      <w:r w:rsidRPr="00BE333B">
        <w:rPr>
          <w:color w:val="000000"/>
          <w:sz w:val="28"/>
          <w:szCs w:val="28"/>
        </w:rPr>
        <w:lastRenderedPageBreak/>
        <w:t>подготовку ответа в оставшиеся сроки, установленные п. 2.6 Административного регламента, с учетом сроков пункта 3.1.2 Регламента</w:t>
      </w:r>
    </w:p>
    <w:p w:rsidR="00712244" w:rsidRPr="00BE333B" w:rsidRDefault="00712244" w:rsidP="00E90D69">
      <w:pPr>
        <w:widowControl w:val="0"/>
        <w:shd w:val="clear" w:color="auto" w:fill="FFFFFF" w:themeFill="background1"/>
        <w:autoSpaceDE w:val="0"/>
        <w:autoSpaceDN w:val="0"/>
        <w:ind w:firstLine="709"/>
        <w:jc w:val="both"/>
        <w:rPr>
          <w:sz w:val="28"/>
          <w:szCs w:val="28"/>
        </w:rPr>
      </w:pPr>
      <w:r w:rsidRPr="00BE333B">
        <w:rPr>
          <w:sz w:val="28"/>
          <w:szCs w:val="28"/>
        </w:rPr>
        <w:t>Специалист администрации рассматривает поступившее заявление и оформляет письменное разъяснение.</w:t>
      </w:r>
    </w:p>
    <w:p w:rsidR="00712244" w:rsidRPr="00BE333B" w:rsidRDefault="00712244" w:rsidP="00E90D69">
      <w:pPr>
        <w:widowControl w:val="0"/>
        <w:shd w:val="clear" w:color="auto" w:fill="FFFFFF" w:themeFill="background1"/>
        <w:autoSpaceDE w:val="0"/>
        <w:autoSpaceDN w:val="0"/>
        <w:ind w:firstLine="709"/>
        <w:jc w:val="both"/>
        <w:rPr>
          <w:sz w:val="28"/>
          <w:szCs w:val="28"/>
        </w:rPr>
      </w:pPr>
      <w:r w:rsidRPr="00BE333B">
        <w:rPr>
          <w:sz w:val="28"/>
          <w:szCs w:val="28"/>
        </w:rPr>
        <w:t>Ответ на вопрос предоставляется в простой, четкой и понятной форме за подписью главы администрации муниципального образования либо лица, его замещающего.</w:t>
      </w:r>
    </w:p>
    <w:p w:rsidR="00712244" w:rsidRPr="00BE333B" w:rsidRDefault="00712244" w:rsidP="00712244">
      <w:pPr>
        <w:widowControl w:val="0"/>
        <w:autoSpaceDE w:val="0"/>
        <w:autoSpaceDN w:val="0"/>
        <w:ind w:firstLine="709"/>
        <w:jc w:val="both"/>
        <w:rPr>
          <w:sz w:val="28"/>
          <w:szCs w:val="28"/>
        </w:rPr>
      </w:pPr>
      <w:r w:rsidRPr="00BE333B">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712244" w:rsidRPr="00BE333B" w:rsidRDefault="00712244" w:rsidP="00712244">
      <w:pPr>
        <w:widowControl w:val="0"/>
        <w:autoSpaceDE w:val="0"/>
        <w:autoSpaceDN w:val="0"/>
        <w:ind w:firstLine="709"/>
        <w:jc w:val="both"/>
        <w:rPr>
          <w:sz w:val="28"/>
          <w:szCs w:val="28"/>
        </w:rPr>
      </w:pPr>
      <w:r w:rsidRPr="00BE333B">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712244" w:rsidRPr="00BE333B" w:rsidRDefault="00712244" w:rsidP="00712244">
      <w:pPr>
        <w:widowControl w:val="0"/>
        <w:autoSpaceDE w:val="0"/>
        <w:autoSpaceDN w:val="0"/>
        <w:ind w:firstLine="709"/>
        <w:jc w:val="both"/>
        <w:rPr>
          <w:sz w:val="28"/>
          <w:szCs w:val="28"/>
        </w:rPr>
      </w:pPr>
      <w:r w:rsidRPr="00BE333B">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712244" w:rsidRPr="00BE333B" w:rsidRDefault="00712244" w:rsidP="00712244">
      <w:pPr>
        <w:autoSpaceDE w:val="0"/>
        <w:autoSpaceDN w:val="0"/>
        <w:adjustRightInd w:val="0"/>
        <w:ind w:firstLine="709"/>
        <w:jc w:val="both"/>
        <w:outlineLvl w:val="1"/>
        <w:rPr>
          <w:sz w:val="28"/>
          <w:szCs w:val="28"/>
        </w:rPr>
      </w:pPr>
    </w:p>
    <w:p w:rsidR="00712244" w:rsidRPr="00BE333B" w:rsidRDefault="00712244" w:rsidP="00712244">
      <w:pPr>
        <w:autoSpaceDE w:val="0"/>
        <w:autoSpaceDN w:val="0"/>
        <w:adjustRightInd w:val="0"/>
        <w:ind w:firstLine="709"/>
        <w:jc w:val="center"/>
        <w:outlineLvl w:val="0"/>
        <w:rPr>
          <w:b/>
          <w:bCs/>
          <w:sz w:val="28"/>
          <w:szCs w:val="28"/>
        </w:rPr>
      </w:pPr>
      <w:r w:rsidRPr="00BE333B">
        <w:rPr>
          <w:b/>
          <w:bCs/>
          <w:sz w:val="28"/>
          <w:szCs w:val="28"/>
        </w:rPr>
        <w:t xml:space="preserve">4. Формы </w:t>
      </w:r>
      <w:proofErr w:type="gramStart"/>
      <w:r w:rsidRPr="00BE333B">
        <w:rPr>
          <w:b/>
          <w:bCs/>
          <w:sz w:val="28"/>
          <w:szCs w:val="28"/>
        </w:rPr>
        <w:t>контроля за</w:t>
      </w:r>
      <w:proofErr w:type="gramEnd"/>
      <w:r w:rsidRPr="00BE333B">
        <w:rPr>
          <w:b/>
          <w:bCs/>
          <w:sz w:val="28"/>
          <w:szCs w:val="28"/>
        </w:rPr>
        <w:t xml:space="preserve"> исполнением</w:t>
      </w:r>
    </w:p>
    <w:p w:rsidR="00712244" w:rsidRPr="00BE333B" w:rsidRDefault="00712244" w:rsidP="00712244">
      <w:pPr>
        <w:autoSpaceDE w:val="0"/>
        <w:autoSpaceDN w:val="0"/>
        <w:adjustRightInd w:val="0"/>
        <w:ind w:firstLine="709"/>
        <w:jc w:val="center"/>
        <w:rPr>
          <w:b/>
          <w:bCs/>
          <w:sz w:val="28"/>
          <w:szCs w:val="28"/>
        </w:rPr>
      </w:pPr>
      <w:r w:rsidRPr="00BE333B">
        <w:rPr>
          <w:b/>
          <w:bCs/>
          <w:sz w:val="28"/>
          <w:szCs w:val="28"/>
        </w:rPr>
        <w:t>административного регламента</w:t>
      </w:r>
    </w:p>
    <w:p w:rsidR="00712244" w:rsidRPr="00BE333B" w:rsidRDefault="00712244" w:rsidP="00712244">
      <w:pPr>
        <w:autoSpaceDE w:val="0"/>
        <w:autoSpaceDN w:val="0"/>
        <w:adjustRightInd w:val="0"/>
        <w:ind w:firstLine="709"/>
        <w:jc w:val="both"/>
        <w:rPr>
          <w:color w:val="FF0000"/>
          <w:sz w:val="28"/>
          <w:szCs w:val="28"/>
        </w:rPr>
      </w:pP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 xml:space="preserve">4.1. Текущий </w:t>
      </w:r>
      <w:proofErr w:type="gramStart"/>
      <w:r w:rsidRPr="00BE333B">
        <w:rPr>
          <w:rFonts w:eastAsia="Calibri"/>
          <w:sz w:val="28"/>
          <w:szCs w:val="28"/>
          <w:lang w:eastAsia="en-US"/>
        </w:rPr>
        <w:t>контроль за</w:t>
      </w:r>
      <w:proofErr w:type="gramEnd"/>
      <w:r w:rsidRPr="00BE333B">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712244" w:rsidRPr="00BE333B" w:rsidRDefault="00712244" w:rsidP="00712244">
      <w:pPr>
        <w:autoSpaceDE w:val="0"/>
        <w:autoSpaceDN w:val="0"/>
        <w:adjustRightInd w:val="0"/>
        <w:ind w:firstLine="709"/>
        <w:jc w:val="both"/>
        <w:rPr>
          <w:rFonts w:eastAsia="Calibri"/>
          <w:sz w:val="28"/>
          <w:szCs w:val="28"/>
          <w:lang w:eastAsia="en-US"/>
        </w:rPr>
      </w:pPr>
      <w:r w:rsidRPr="00BE333B">
        <w:rPr>
          <w:rFonts w:eastAsia="Calibri"/>
          <w:sz w:val="28"/>
          <w:szCs w:val="28"/>
          <w:lang w:eastAsia="en-US"/>
        </w:rPr>
        <w:t xml:space="preserve">- Главой  </w:t>
      </w:r>
      <w:r w:rsidR="00A5712C">
        <w:rPr>
          <w:rFonts w:eastAsia="Calibri"/>
          <w:sz w:val="28"/>
          <w:szCs w:val="28"/>
          <w:lang w:eastAsia="en-US"/>
        </w:rPr>
        <w:t>Александров</w:t>
      </w:r>
      <w:r w:rsidRPr="00BE333B">
        <w:rPr>
          <w:rFonts w:eastAsia="Calibri"/>
          <w:sz w:val="28"/>
          <w:szCs w:val="28"/>
          <w:lang w:eastAsia="en-US"/>
        </w:rPr>
        <w:t>ского сельсовета;</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 xml:space="preserve">- </w:t>
      </w:r>
      <w:r w:rsidR="00A5712C">
        <w:rPr>
          <w:rFonts w:eastAsia="Calibri"/>
          <w:sz w:val="28"/>
          <w:szCs w:val="28"/>
          <w:lang w:eastAsia="en-US"/>
        </w:rPr>
        <w:t>специалистом</w:t>
      </w:r>
      <w:r w:rsidRPr="00BE333B">
        <w:rPr>
          <w:rFonts w:eastAsia="Calibri"/>
          <w:sz w:val="28"/>
          <w:szCs w:val="28"/>
          <w:lang w:eastAsia="en-US"/>
        </w:rPr>
        <w:t>;</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 xml:space="preserve">4.4. </w:t>
      </w:r>
      <w:proofErr w:type="gramStart"/>
      <w:r w:rsidRPr="00BE333B">
        <w:rPr>
          <w:rFonts w:eastAsia="Calibri"/>
          <w:sz w:val="28"/>
          <w:szCs w:val="28"/>
          <w:lang w:eastAsia="en-US"/>
        </w:rPr>
        <w:t>Контроль за</w:t>
      </w:r>
      <w:proofErr w:type="gramEnd"/>
      <w:r w:rsidRPr="00BE333B">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r w:rsidRPr="00BE333B">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12244" w:rsidRPr="00BE333B" w:rsidRDefault="00712244" w:rsidP="00712244">
      <w:pPr>
        <w:widowControl w:val="0"/>
        <w:autoSpaceDE w:val="0"/>
        <w:autoSpaceDN w:val="0"/>
        <w:adjustRightInd w:val="0"/>
        <w:ind w:firstLine="709"/>
        <w:jc w:val="both"/>
        <w:rPr>
          <w:rFonts w:eastAsia="Calibri"/>
          <w:sz w:val="28"/>
          <w:szCs w:val="28"/>
          <w:lang w:eastAsia="en-US"/>
        </w:rPr>
      </w:pPr>
    </w:p>
    <w:p w:rsidR="00712244" w:rsidRPr="00BE333B" w:rsidRDefault="00712244" w:rsidP="00712244">
      <w:pPr>
        <w:autoSpaceDE w:val="0"/>
        <w:autoSpaceDN w:val="0"/>
        <w:adjustRightInd w:val="0"/>
        <w:ind w:firstLine="709"/>
        <w:jc w:val="both"/>
        <w:rPr>
          <w:sz w:val="28"/>
          <w:szCs w:val="28"/>
        </w:rPr>
      </w:pPr>
    </w:p>
    <w:p w:rsidR="00712244" w:rsidRPr="00BE333B" w:rsidRDefault="00712244" w:rsidP="00712244">
      <w:pPr>
        <w:autoSpaceDE w:val="0"/>
        <w:autoSpaceDN w:val="0"/>
        <w:adjustRightInd w:val="0"/>
        <w:ind w:firstLine="709"/>
        <w:jc w:val="center"/>
        <w:outlineLvl w:val="1"/>
        <w:rPr>
          <w:b/>
          <w:bCs/>
          <w:sz w:val="28"/>
          <w:szCs w:val="28"/>
        </w:rPr>
      </w:pPr>
      <w:r w:rsidRPr="00BE333B">
        <w:rPr>
          <w:b/>
          <w:sz w:val="28"/>
          <w:szCs w:val="28"/>
        </w:rPr>
        <w:t>5.</w:t>
      </w:r>
      <w:r w:rsidRPr="00BE333B">
        <w:rPr>
          <w:sz w:val="28"/>
          <w:szCs w:val="28"/>
        </w:rPr>
        <w:t xml:space="preserve"> </w:t>
      </w:r>
      <w:r w:rsidRPr="00BE333B">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712244" w:rsidRPr="00BE333B" w:rsidRDefault="00712244" w:rsidP="00712244">
      <w:pPr>
        <w:autoSpaceDE w:val="0"/>
        <w:autoSpaceDN w:val="0"/>
        <w:adjustRightInd w:val="0"/>
        <w:ind w:firstLine="709"/>
        <w:jc w:val="center"/>
        <w:outlineLvl w:val="1"/>
        <w:rPr>
          <w:b/>
          <w:bCs/>
          <w:sz w:val="28"/>
          <w:szCs w:val="28"/>
        </w:rPr>
      </w:pPr>
    </w:p>
    <w:p w:rsidR="00712244" w:rsidRPr="00BE333B" w:rsidRDefault="00712244" w:rsidP="00712244">
      <w:pPr>
        <w:autoSpaceDE w:val="0"/>
        <w:autoSpaceDN w:val="0"/>
        <w:adjustRightInd w:val="0"/>
        <w:ind w:firstLine="709"/>
        <w:jc w:val="both"/>
        <w:outlineLvl w:val="1"/>
        <w:rPr>
          <w:sz w:val="28"/>
          <w:szCs w:val="28"/>
        </w:rPr>
      </w:pPr>
      <w:r w:rsidRPr="00BE333B">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12244" w:rsidRPr="00BE333B" w:rsidRDefault="00712244" w:rsidP="00712244">
      <w:pPr>
        <w:autoSpaceDE w:val="0"/>
        <w:autoSpaceDN w:val="0"/>
        <w:adjustRightInd w:val="0"/>
        <w:ind w:firstLine="709"/>
        <w:jc w:val="both"/>
        <w:rPr>
          <w:sz w:val="28"/>
          <w:szCs w:val="28"/>
        </w:rPr>
      </w:pPr>
      <w:r w:rsidRPr="00BE333B">
        <w:rPr>
          <w:sz w:val="28"/>
          <w:szCs w:val="28"/>
        </w:rPr>
        <w:t>1) нарушение срока регистрации запроса о предоставлении муниципальной услуги, комплексного запроса;</w:t>
      </w:r>
    </w:p>
    <w:p w:rsidR="00712244" w:rsidRPr="00BE333B" w:rsidRDefault="00712244" w:rsidP="00712244">
      <w:pPr>
        <w:autoSpaceDE w:val="0"/>
        <w:autoSpaceDN w:val="0"/>
        <w:adjustRightInd w:val="0"/>
        <w:ind w:firstLine="709"/>
        <w:jc w:val="both"/>
        <w:rPr>
          <w:sz w:val="28"/>
          <w:szCs w:val="28"/>
        </w:rPr>
      </w:pPr>
      <w:r w:rsidRPr="00BE333B">
        <w:rPr>
          <w:sz w:val="28"/>
          <w:szCs w:val="28"/>
        </w:rPr>
        <w:t>2) нарушение срока предоставления муниципальной услуги.</w:t>
      </w:r>
      <w:r w:rsidRPr="00BE333B">
        <w:rPr>
          <w:rFonts w:eastAsia="Calibri"/>
          <w:sz w:val="28"/>
          <w:szCs w:val="28"/>
        </w:rPr>
        <w:t xml:space="preserve"> </w:t>
      </w:r>
      <w:proofErr w:type="gramStart"/>
      <w:r w:rsidRPr="00BE333B">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E333B">
        <w:rPr>
          <w:sz w:val="28"/>
          <w:szCs w:val="28"/>
        </w:rPr>
        <w:t>;</w:t>
      </w:r>
      <w:proofErr w:type="gramEnd"/>
    </w:p>
    <w:p w:rsidR="00712244" w:rsidRPr="00BE333B" w:rsidRDefault="00712244" w:rsidP="00712244">
      <w:pPr>
        <w:autoSpaceDE w:val="0"/>
        <w:autoSpaceDN w:val="0"/>
        <w:adjustRightInd w:val="0"/>
        <w:ind w:firstLine="709"/>
        <w:jc w:val="both"/>
        <w:rPr>
          <w:sz w:val="28"/>
          <w:szCs w:val="28"/>
        </w:rPr>
      </w:pPr>
      <w:r w:rsidRPr="00BE333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12244" w:rsidRPr="00BE333B" w:rsidRDefault="00712244" w:rsidP="00712244">
      <w:pPr>
        <w:autoSpaceDE w:val="0"/>
        <w:autoSpaceDN w:val="0"/>
        <w:adjustRightInd w:val="0"/>
        <w:ind w:firstLine="709"/>
        <w:jc w:val="both"/>
        <w:rPr>
          <w:sz w:val="28"/>
          <w:szCs w:val="28"/>
        </w:rPr>
      </w:pPr>
      <w:r w:rsidRPr="00BE333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712244" w:rsidRPr="00BE333B" w:rsidRDefault="00712244" w:rsidP="00712244">
      <w:pPr>
        <w:autoSpaceDE w:val="0"/>
        <w:autoSpaceDN w:val="0"/>
        <w:adjustRightInd w:val="0"/>
        <w:ind w:firstLine="709"/>
        <w:jc w:val="both"/>
        <w:rPr>
          <w:sz w:val="28"/>
          <w:szCs w:val="28"/>
        </w:rPr>
      </w:pPr>
      <w:proofErr w:type="gramStart"/>
      <w:r w:rsidRPr="00BE333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BE333B">
        <w:rPr>
          <w:rFonts w:eastAsia="Calibri"/>
          <w:sz w:val="28"/>
          <w:szCs w:val="28"/>
        </w:rPr>
        <w:t xml:space="preserve">законами и иными </w:t>
      </w:r>
      <w:r w:rsidRPr="00BE333B">
        <w:rPr>
          <w:sz w:val="28"/>
          <w:szCs w:val="28"/>
        </w:rPr>
        <w:t>нормативными правовыми актами Красноярского края, муниципальными правовыми актами.</w:t>
      </w:r>
      <w:proofErr w:type="gramEnd"/>
      <w:r w:rsidRPr="00BE333B">
        <w:rPr>
          <w:sz w:val="28"/>
          <w:szCs w:val="28"/>
        </w:rPr>
        <w:t xml:space="preserve"> </w:t>
      </w:r>
      <w:proofErr w:type="gramStart"/>
      <w:r w:rsidRPr="00BE333B">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E333B">
        <w:rPr>
          <w:sz w:val="28"/>
          <w:szCs w:val="28"/>
        </w:rPr>
        <w:t>;</w:t>
      </w:r>
      <w:proofErr w:type="gramEnd"/>
    </w:p>
    <w:p w:rsidR="00712244" w:rsidRPr="00BE333B" w:rsidRDefault="00712244" w:rsidP="00712244">
      <w:pPr>
        <w:autoSpaceDE w:val="0"/>
        <w:autoSpaceDN w:val="0"/>
        <w:adjustRightInd w:val="0"/>
        <w:ind w:firstLine="709"/>
        <w:jc w:val="both"/>
        <w:rPr>
          <w:sz w:val="28"/>
          <w:szCs w:val="28"/>
        </w:rPr>
      </w:pPr>
      <w:r w:rsidRPr="00BE333B">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712244" w:rsidRPr="00BE333B" w:rsidRDefault="00712244" w:rsidP="00712244">
      <w:pPr>
        <w:autoSpaceDE w:val="0"/>
        <w:autoSpaceDN w:val="0"/>
        <w:adjustRightInd w:val="0"/>
        <w:ind w:firstLine="709"/>
        <w:jc w:val="both"/>
        <w:rPr>
          <w:rFonts w:eastAsia="Calibri"/>
          <w:sz w:val="28"/>
          <w:szCs w:val="28"/>
        </w:rPr>
      </w:pPr>
      <w:proofErr w:type="gramStart"/>
      <w:r w:rsidRPr="00BE333B">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BE333B">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BE333B">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BE333B">
        <w:rPr>
          <w:sz w:val="28"/>
          <w:szCs w:val="28"/>
        </w:rPr>
        <w:t xml:space="preserve"> исправлений. </w:t>
      </w:r>
      <w:proofErr w:type="gramStart"/>
      <w:r w:rsidRPr="00BE333B">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12244" w:rsidRPr="00BE333B" w:rsidRDefault="00712244" w:rsidP="00712244">
      <w:pPr>
        <w:autoSpaceDE w:val="0"/>
        <w:autoSpaceDN w:val="0"/>
        <w:adjustRightInd w:val="0"/>
        <w:ind w:firstLine="709"/>
        <w:jc w:val="both"/>
        <w:rPr>
          <w:rFonts w:eastAsia="Calibri"/>
          <w:sz w:val="28"/>
          <w:szCs w:val="28"/>
        </w:rPr>
      </w:pPr>
      <w:r w:rsidRPr="00BE333B">
        <w:rPr>
          <w:rFonts w:eastAsia="Calibri"/>
          <w:sz w:val="28"/>
          <w:szCs w:val="28"/>
        </w:rPr>
        <w:t>8) нарушение срока или порядка выдачи документов по результатам предоставления муниципальной услуги;</w:t>
      </w:r>
    </w:p>
    <w:p w:rsidR="00712244" w:rsidRPr="00BE333B" w:rsidRDefault="00712244" w:rsidP="00712244">
      <w:pPr>
        <w:autoSpaceDE w:val="0"/>
        <w:autoSpaceDN w:val="0"/>
        <w:adjustRightInd w:val="0"/>
        <w:ind w:firstLine="709"/>
        <w:jc w:val="both"/>
        <w:rPr>
          <w:rFonts w:eastAsia="Calibri"/>
          <w:sz w:val="28"/>
          <w:szCs w:val="28"/>
        </w:rPr>
      </w:pPr>
      <w:proofErr w:type="gramStart"/>
      <w:r w:rsidRPr="00BE333B">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BE333B">
        <w:rPr>
          <w:rFonts w:eastAsia="Calibri"/>
          <w:sz w:val="28"/>
          <w:szCs w:val="28"/>
        </w:rPr>
        <w:t xml:space="preserve"> </w:t>
      </w:r>
      <w:proofErr w:type="gramStart"/>
      <w:r w:rsidRPr="00BE333B">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712244" w:rsidRPr="00BE333B" w:rsidRDefault="00712244" w:rsidP="00712244">
      <w:pPr>
        <w:autoSpaceDE w:val="0"/>
        <w:autoSpaceDN w:val="0"/>
        <w:adjustRightInd w:val="0"/>
        <w:ind w:firstLine="709"/>
        <w:jc w:val="both"/>
        <w:rPr>
          <w:sz w:val="28"/>
          <w:szCs w:val="28"/>
        </w:rPr>
      </w:pPr>
      <w:proofErr w:type="gramStart"/>
      <w:r w:rsidRPr="00BE333B">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BE333B">
          <w:rPr>
            <w:sz w:val="28"/>
            <w:szCs w:val="28"/>
          </w:rPr>
          <w:t>пунктом 4 части 1 статьи 7</w:t>
        </w:r>
      </w:hyperlink>
      <w:r w:rsidRPr="00BE333B">
        <w:rPr>
          <w:sz w:val="28"/>
          <w:szCs w:val="28"/>
        </w:rPr>
        <w:t xml:space="preserve"> Федерального закона от 27.07.2010 № 210-ФЗ.</w:t>
      </w:r>
      <w:proofErr w:type="gramEnd"/>
      <w:r w:rsidRPr="00BE333B">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BE333B">
        <w:rPr>
          <w:sz w:val="28"/>
          <w:szCs w:val="28"/>
        </w:rPr>
        <w:lastRenderedPageBreak/>
        <w:t xml:space="preserve">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BE333B">
          <w:rPr>
            <w:sz w:val="28"/>
            <w:szCs w:val="28"/>
          </w:rPr>
          <w:t>частью 1.3 статьи 16</w:t>
        </w:r>
      </w:hyperlink>
      <w:r w:rsidRPr="00BE333B">
        <w:rPr>
          <w:sz w:val="28"/>
          <w:szCs w:val="28"/>
        </w:rPr>
        <w:t xml:space="preserve"> Федерального закона от 27.07.2010 № 210-ФЗ.</w:t>
      </w:r>
    </w:p>
    <w:p w:rsidR="00712244" w:rsidRPr="00BE333B" w:rsidRDefault="00712244" w:rsidP="00712244">
      <w:pPr>
        <w:tabs>
          <w:tab w:val="left" w:pos="2040"/>
        </w:tabs>
        <w:autoSpaceDE w:val="0"/>
        <w:autoSpaceDN w:val="0"/>
        <w:adjustRightInd w:val="0"/>
        <w:ind w:firstLine="709"/>
        <w:jc w:val="both"/>
        <w:outlineLvl w:val="1"/>
        <w:rPr>
          <w:sz w:val="28"/>
          <w:szCs w:val="28"/>
        </w:rPr>
      </w:pPr>
      <w:r w:rsidRPr="00BE333B">
        <w:rPr>
          <w:sz w:val="28"/>
          <w:szCs w:val="28"/>
        </w:rPr>
        <w:t>5.2. Обращения подлежат обязательному рассмотрению. Рассмотрение обращений осуществляется бесплатно.</w:t>
      </w:r>
    </w:p>
    <w:p w:rsidR="00712244" w:rsidRPr="00BE333B" w:rsidRDefault="00712244" w:rsidP="00712244">
      <w:pPr>
        <w:autoSpaceDE w:val="0"/>
        <w:autoSpaceDN w:val="0"/>
        <w:adjustRightInd w:val="0"/>
        <w:ind w:firstLine="709"/>
        <w:jc w:val="both"/>
        <w:rPr>
          <w:sz w:val="28"/>
          <w:szCs w:val="28"/>
        </w:rPr>
      </w:pPr>
      <w:r w:rsidRPr="00BE333B">
        <w:rPr>
          <w:sz w:val="28"/>
          <w:szCs w:val="28"/>
        </w:rPr>
        <w:t xml:space="preserve">5.3. </w:t>
      </w:r>
      <w:proofErr w:type="gramStart"/>
      <w:r w:rsidRPr="00BE333B">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BE333B">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BE333B">
        <w:rPr>
          <w:sz w:val="28"/>
          <w:szCs w:val="28"/>
        </w:rPr>
        <w:t>.</w:t>
      </w:r>
      <w:proofErr w:type="gramEnd"/>
      <w:r w:rsidRPr="00BE333B">
        <w:rPr>
          <w:sz w:val="28"/>
          <w:szCs w:val="28"/>
        </w:rPr>
        <w:t xml:space="preserve"> Жалобы на решения </w:t>
      </w:r>
      <w:r w:rsidRPr="00BE333B">
        <w:rPr>
          <w:rFonts w:eastAsia="Calibri"/>
          <w:sz w:val="28"/>
          <w:szCs w:val="28"/>
        </w:rPr>
        <w:t>и действия (бездействие) руководителя</w:t>
      </w:r>
      <w:r w:rsidRPr="00BE333B">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BE333B">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12244" w:rsidRPr="00BE333B" w:rsidRDefault="00712244" w:rsidP="00712244">
      <w:pPr>
        <w:autoSpaceDE w:val="0"/>
        <w:autoSpaceDN w:val="0"/>
        <w:adjustRightInd w:val="0"/>
        <w:ind w:firstLine="709"/>
        <w:jc w:val="both"/>
        <w:rPr>
          <w:sz w:val="28"/>
          <w:szCs w:val="28"/>
        </w:rPr>
      </w:pPr>
      <w:r w:rsidRPr="00BE333B">
        <w:rPr>
          <w:sz w:val="28"/>
          <w:szCs w:val="28"/>
        </w:rPr>
        <w:t xml:space="preserve">5.4. </w:t>
      </w:r>
      <w:r w:rsidRPr="00BE333B">
        <w:rPr>
          <w:iCs/>
          <w:sz w:val="28"/>
          <w:szCs w:val="28"/>
        </w:rPr>
        <w:t xml:space="preserve">Жалоба </w:t>
      </w:r>
      <w:r w:rsidRPr="00BE333B">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BE333B">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BE333B">
        <w:rPr>
          <w:sz w:val="28"/>
          <w:szCs w:val="28"/>
        </w:rPr>
        <w:t>органа, предоставляющего муниципальную услугу</w:t>
      </w:r>
      <w:r w:rsidRPr="00BE333B">
        <w:rPr>
          <w:iCs/>
          <w:sz w:val="28"/>
          <w:szCs w:val="28"/>
        </w:rPr>
        <w:t xml:space="preserve">, а также может быть принята при личном приеме заявителя. </w:t>
      </w:r>
      <w:r w:rsidRPr="00BE333B">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E333B">
        <w:rPr>
          <w:rFonts w:eastAsia="Calibri"/>
          <w:sz w:val="28"/>
          <w:szCs w:val="28"/>
        </w:rPr>
        <w:t xml:space="preserve">Жалоба на решения и действия (бездействие) организаций, предусмотренных </w:t>
      </w:r>
      <w:hyperlink r:id="rId17"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w:t>
      </w:r>
      <w:r w:rsidRPr="00BE333B">
        <w:rPr>
          <w:rFonts w:eastAsia="Calibri"/>
          <w:sz w:val="28"/>
          <w:szCs w:val="28"/>
        </w:rPr>
        <w:lastRenderedPageBreak/>
        <w:t>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E333B">
        <w:rPr>
          <w:rFonts w:eastAsia="Calibri"/>
          <w:sz w:val="28"/>
          <w:szCs w:val="28"/>
        </w:rPr>
        <w:t xml:space="preserve"> при личном приеме заявителя.</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5.5. Жалоба должна содержать:</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BE333B">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BE333B">
        <w:rPr>
          <w:iCs/>
          <w:sz w:val="28"/>
          <w:szCs w:val="28"/>
        </w:rPr>
        <w:t xml:space="preserve"> решения и действия (бездействие) которых обжалуются;</w:t>
      </w:r>
    </w:p>
    <w:p w:rsidR="00712244" w:rsidRPr="00BE333B" w:rsidRDefault="00712244" w:rsidP="00712244">
      <w:pPr>
        <w:autoSpaceDE w:val="0"/>
        <w:autoSpaceDN w:val="0"/>
        <w:adjustRightInd w:val="0"/>
        <w:ind w:firstLine="709"/>
        <w:jc w:val="both"/>
        <w:rPr>
          <w:iCs/>
          <w:sz w:val="28"/>
          <w:szCs w:val="28"/>
        </w:rPr>
      </w:pPr>
      <w:proofErr w:type="gramStart"/>
      <w:r w:rsidRPr="00BE333B">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2244" w:rsidRPr="00BE333B" w:rsidRDefault="00712244" w:rsidP="00712244">
      <w:pPr>
        <w:autoSpaceDE w:val="0"/>
        <w:autoSpaceDN w:val="0"/>
        <w:adjustRightInd w:val="0"/>
        <w:ind w:firstLine="709"/>
        <w:jc w:val="both"/>
        <w:rPr>
          <w:iCs/>
          <w:sz w:val="28"/>
          <w:szCs w:val="28"/>
        </w:rPr>
      </w:pPr>
      <w:r w:rsidRPr="00BE333B">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BE333B">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BE333B">
        <w:rPr>
          <w:iCs/>
          <w:sz w:val="28"/>
          <w:szCs w:val="28"/>
        </w:rPr>
        <w:t>;</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BE333B">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BE333B">
        <w:rPr>
          <w:iCs/>
          <w:sz w:val="28"/>
          <w:szCs w:val="28"/>
        </w:rPr>
        <w:t>. Заявителем могут быть представлены документы (при наличии), подтверждающие доводы заявителя, либо их копии.</w:t>
      </w:r>
    </w:p>
    <w:p w:rsidR="00712244" w:rsidRPr="00BE333B" w:rsidRDefault="00712244" w:rsidP="00712244">
      <w:pPr>
        <w:autoSpaceDE w:val="0"/>
        <w:autoSpaceDN w:val="0"/>
        <w:adjustRightInd w:val="0"/>
        <w:ind w:firstLine="709"/>
        <w:jc w:val="both"/>
        <w:rPr>
          <w:rFonts w:eastAsia="Calibri"/>
          <w:sz w:val="28"/>
          <w:szCs w:val="28"/>
        </w:rPr>
      </w:pPr>
      <w:r w:rsidRPr="00BE333B">
        <w:rPr>
          <w:iCs/>
          <w:sz w:val="28"/>
          <w:szCs w:val="28"/>
        </w:rPr>
        <w:t xml:space="preserve">5.6. </w:t>
      </w:r>
      <w:proofErr w:type="gramStart"/>
      <w:r w:rsidRPr="00BE333B">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BE333B">
        <w:rPr>
          <w:rFonts w:eastAsia="Calibri"/>
          <w:sz w:val="28"/>
          <w:szCs w:val="28"/>
        </w:rPr>
        <w:t xml:space="preserve">, предусмотренных </w:t>
      </w:r>
      <w:hyperlink r:id="rId22" w:history="1">
        <w:r w:rsidRPr="00BE333B">
          <w:rPr>
            <w:rFonts w:eastAsia="Calibri"/>
            <w:sz w:val="28"/>
            <w:szCs w:val="28"/>
          </w:rPr>
          <w:t>частью 1.1 статьи 16</w:t>
        </w:r>
      </w:hyperlink>
      <w:r w:rsidRPr="00BE333B">
        <w:rPr>
          <w:rFonts w:eastAsia="Calibri"/>
          <w:sz w:val="28"/>
          <w:szCs w:val="28"/>
        </w:rPr>
        <w:t xml:space="preserve"> Федерального закона от 27.07.2010 № 210-ФЗ «Об организации предоставления государственных и </w:t>
      </w:r>
      <w:r w:rsidRPr="00BE333B">
        <w:rPr>
          <w:rFonts w:eastAsia="Calibri"/>
          <w:sz w:val="28"/>
          <w:szCs w:val="28"/>
        </w:rPr>
        <w:lastRenderedPageBreak/>
        <w:t>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 xml:space="preserve">5.7. По результатам рассмотрения жалобы </w:t>
      </w:r>
      <w:r w:rsidRPr="00BE333B">
        <w:rPr>
          <w:sz w:val="28"/>
          <w:szCs w:val="28"/>
        </w:rPr>
        <w:t>принимается</w:t>
      </w:r>
      <w:r w:rsidRPr="00BE333B">
        <w:rPr>
          <w:iCs/>
          <w:sz w:val="28"/>
          <w:szCs w:val="28"/>
        </w:rPr>
        <w:t xml:space="preserve"> одно из следующих решений:</w:t>
      </w:r>
    </w:p>
    <w:p w:rsidR="00712244" w:rsidRPr="00BE333B" w:rsidRDefault="00712244" w:rsidP="00712244">
      <w:pPr>
        <w:autoSpaceDE w:val="0"/>
        <w:autoSpaceDN w:val="0"/>
        <w:adjustRightInd w:val="0"/>
        <w:ind w:firstLine="709"/>
        <w:jc w:val="both"/>
        <w:rPr>
          <w:iCs/>
          <w:sz w:val="28"/>
          <w:szCs w:val="28"/>
        </w:rPr>
      </w:pPr>
      <w:proofErr w:type="gramStart"/>
      <w:r w:rsidRPr="00BE333B">
        <w:rPr>
          <w:i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712244" w:rsidRPr="00BE333B" w:rsidRDefault="00712244" w:rsidP="00712244">
      <w:pPr>
        <w:autoSpaceDE w:val="0"/>
        <w:autoSpaceDN w:val="0"/>
        <w:adjustRightInd w:val="0"/>
        <w:ind w:firstLine="709"/>
        <w:jc w:val="both"/>
        <w:rPr>
          <w:iCs/>
          <w:sz w:val="28"/>
          <w:szCs w:val="28"/>
        </w:rPr>
      </w:pPr>
      <w:r w:rsidRPr="00BE333B">
        <w:rPr>
          <w:iCs/>
          <w:sz w:val="28"/>
          <w:szCs w:val="28"/>
        </w:rPr>
        <w:t>2) в удовлетворении жалобы отказывается.</w:t>
      </w:r>
    </w:p>
    <w:p w:rsidR="00712244" w:rsidRPr="00BE333B" w:rsidRDefault="00712244" w:rsidP="00712244">
      <w:pPr>
        <w:autoSpaceDE w:val="0"/>
        <w:autoSpaceDN w:val="0"/>
        <w:adjustRightInd w:val="0"/>
        <w:ind w:firstLine="709"/>
        <w:jc w:val="both"/>
        <w:rPr>
          <w:iCs/>
          <w:sz w:val="28"/>
          <w:szCs w:val="28"/>
        </w:rPr>
      </w:pPr>
      <w:r w:rsidRPr="00BE333B">
        <w:rPr>
          <w:iCs/>
          <w:sz w:val="28"/>
          <w:szCs w:val="28"/>
        </w:rPr>
        <w:t xml:space="preserve">5.8. Не позднее дня, следующего за днем принятия решения, указанного в </w:t>
      </w:r>
      <w:hyperlink r:id="rId23" w:history="1">
        <w:r w:rsidRPr="00BE333B">
          <w:rPr>
            <w:iCs/>
            <w:sz w:val="28"/>
            <w:szCs w:val="28"/>
          </w:rPr>
          <w:t>пункте 5.7</w:t>
        </w:r>
      </w:hyperlink>
      <w:r w:rsidRPr="00BE333B">
        <w:rPr>
          <w:iCs/>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2244" w:rsidRPr="00BE333B" w:rsidRDefault="00712244" w:rsidP="00712244">
      <w:pPr>
        <w:pStyle w:val="a3"/>
        <w:ind w:firstLine="709"/>
        <w:jc w:val="both"/>
        <w:rPr>
          <w:sz w:val="28"/>
          <w:szCs w:val="28"/>
        </w:rPr>
      </w:pPr>
      <w:r w:rsidRPr="00BE333B">
        <w:rPr>
          <w:sz w:val="28"/>
          <w:szCs w:val="28"/>
        </w:rPr>
        <w:t xml:space="preserve">5.9. </w:t>
      </w:r>
      <w:proofErr w:type="gramStart"/>
      <w:r w:rsidRPr="00BE333B">
        <w:rPr>
          <w:sz w:val="28"/>
          <w:szCs w:val="28"/>
        </w:rPr>
        <w:t xml:space="preserve">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Pr="00BE333B">
        <w:rPr>
          <w:sz w:val="28"/>
          <w:szCs w:val="28"/>
        </w:rPr>
        <w:br/>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BE333B">
        <w:rPr>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w:t>
      </w:r>
    </w:p>
    <w:p w:rsidR="00712244" w:rsidRPr="00BE333B" w:rsidRDefault="00712244" w:rsidP="00712244">
      <w:pPr>
        <w:pStyle w:val="a3"/>
        <w:ind w:firstLine="709"/>
        <w:jc w:val="both"/>
        <w:rPr>
          <w:sz w:val="28"/>
          <w:szCs w:val="28"/>
        </w:rPr>
      </w:pPr>
      <w:r w:rsidRPr="00BE333B">
        <w:rPr>
          <w:sz w:val="28"/>
          <w:szCs w:val="28"/>
        </w:rPr>
        <w:t xml:space="preserve">5.10. В случае признания </w:t>
      </w:r>
      <w:proofErr w:type="gramStart"/>
      <w:r w:rsidRPr="00BE333B">
        <w:rPr>
          <w:sz w:val="28"/>
          <w:szCs w:val="28"/>
        </w:rPr>
        <w:t>жалобы</w:t>
      </w:r>
      <w:proofErr w:type="gramEnd"/>
      <w:r w:rsidRPr="00BE333B">
        <w:rPr>
          <w:sz w:val="28"/>
          <w:szCs w:val="28"/>
        </w:rPr>
        <w:t xml:space="preserve">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12244" w:rsidRPr="00BE333B" w:rsidRDefault="00712244" w:rsidP="00712244">
      <w:pPr>
        <w:pStyle w:val="a3"/>
        <w:ind w:firstLine="709"/>
        <w:jc w:val="both"/>
        <w:rPr>
          <w:sz w:val="28"/>
          <w:szCs w:val="28"/>
        </w:rPr>
      </w:pPr>
      <w:r w:rsidRPr="00BE333B">
        <w:rPr>
          <w:sz w:val="28"/>
          <w:szCs w:val="28"/>
        </w:rPr>
        <w:t xml:space="preserve">5.11. В случае установления в ходе или по результатам </w:t>
      </w:r>
      <w:proofErr w:type="gramStart"/>
      <w:r w:rsidRPr="00BE333B">
        <w:rPr>
          <w:sz w:val="28"/>
          <w:szCs w:val="28"/>
        </w:rPr>
        <w:t>рассмотрения жалобы признаков состава административного правонарушения</w:t>
      </w:r>
      <w:proofErr w:type="gramEnd"/>
      <w:r w:rsidRPr="00BE333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12244" w:rsidRPr="00BE333B" w:rsidRDefault="00712244" w:rsidP="00712244">
      <w:pPr>
        <w:autoSpaceDE w:val="0"/>
        <w:autoSpaceDN w:val="0"/>
        <w:adjustRightInd w:val="0"/>
        <w:ind w:firstLine="709"/>
        <w:jc w:val="both"/>
        <w:rPr>
          <w:sz w:val="28"/>
          <w:szCs w:val="28"/>
        </w:rPr>
      </w:pPr>
    </w:p>
    <w:p w:rsidR="00712244" w:rsidRPr="00BE333B" w:rsidRDefault="00712244" w:rsidP="00712244">
      <w:pPr>
        <w:autoSpaceDE w:val="0"/>
        <w:autoSpaceDN w:val="0"/>
        <w:adjustRightInd w:val="0"/>
        <w:ind w:firstLine="709"/>
        <w:jc w:val="both"/>
        <w:rPr>
          <w:sz w:val="28"/>
          <w:szCs w:val="28"/>
        </w:rPr>
      </w:pPr>
    </w:p>
    <w:p w:rsidR="00712244" w:rsidRPr="00BE333B" w:rsidRDefault="00712244" w:rsidP="00712244">
      <w:pPr>
        <w:autoSpaceDE w:val="0"/>
        <w:autoSpaceDN w:val="0"/>
        <w:adjustRightInd w:val="0"/>
        <w:ind w:firstLine="709"/>
        <w:jc w:val="both"/>
        <w:rPr>
          <w:color w:val="FF0000"/>
          <w:sz w:val="28"/>
          <w:szCs w:val="28"/>
        </w:rPr>
      </w:pPr>
    </w:p>
    <w:p w:rsidR="00712244" w:rsidRPr="00BE333B" w:rsidRDefault="00712244" w:rsidP="00712244">
      <w:pPr>
        <w:ind w:firstLine="709"/>
        <w:jc w:val="both"/>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ind w:firstLine="709"/>
        <w:rPr>
          <w:sz w:val="28"/>
          <w:szCs w:val="28"/>
        </w:rPr>
      </w:pPr>
    </w:p>
    <w:p w:rsidR="00712244" w:rsidRPr="00BE333B" w:rsidRDefault="00712244" w:rsidP="00712244">
      <w:pPr>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09750D" w:rsidRPr="00BE333B" w:rsidRDefault="0009750D" w:rsidP="0009750D">
      <w:pPr>
        <w:ind w:firstLine="709"/>
        <w:rPr>
          <w:sz w:val="28"/>
          <w:szCs w:val="28"/>
        </w:rPr>
      </w:pPr>
    </w:p>
    <w:p w:rsidR="00201EAE" w:rsidRPr="00BE333B" w:rsidRDefault="00630EAD">
      <w:pPr>
        <w:rPr>
          <w:sz w:val="28"/>
          <w:szCs w:val="28"/>
        </w:rPr>
      </w:pPr>
    </w:p>
    <w:sectPr w:rsidR="00201EAE" w:rsidRPr="00BE333B" w:rsidSect="00F863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C5F36"/>
    <w:multiLevelType w:val="hybridMultilevel"/>
    <w:tmpl w:val="FCA626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C03E5"/>
    <w:rsid w:val="00002BFC"/>
    <w:rsid w:val="00036F48"/>
    <w:rsid w:val="0009750D"/>
    <w:rsid w:val="0010574E"/>
    <w:rsid w:val="00194202"/>
    <w:rsid w:val="00233C41"/>
    <w:rsid w:val="0031255D"/>
    <w:rsid w:val="0037024D"/>
    <w:rsid w:val="0038199A"/>
    <w:rsid w:val="00445D5F"/>
    <w:rsid w:val="00476CC4"/>
    <w:rsid w:val="005C0F01"/>
    <w:rsid w:val="00630EAD"/>
    <w:rsid w:val="00640294"/>
    <w:rsid w:val="00712244"/>
    <w:rsid w:val="007B2317"/>
    <w:rsid w:val="007D6CF6"/>
    <w:rsid w:val="008109AD"/>
    <w:rsid w:val="00824AC4"/>
    <w:rsid w:val="008E2183"/>
    <w:rsid w:val="00933CA5"/>
    <w:rsid w:val="00A5712C"/>
    <w:rsid w:val="00AC03E5"/>
    <w:rsid w:val="00BC195A"/>
    <w:rsid w:val="00BE333B"/>
    <w:rsid w:val="00C864C9"/>
    <w:rsid w:val="00CD266A"/>
    <w:rsid w:val="00E90D69"/>
    <w:rsid w:val="00ED22A6"/>
    <w:rsid w:val="00EE7AB9"/>
    <w:rsid w:val="00F863D3"/>
    <w:rsid w:val="00FF41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No Spacing"/>
    <w:uiPriority w:val="1"/>
    <w:qFormat/>
    <w:rsid w:val="00824AC4"/>
    <w:pPr>
      <w:spacing w:after="0" w:line="240" w:lineRule="auto"/>
    </w:pPr>
    <w:rPr>
      <w:rFonts w:ascii="Calibri" w:eastAsia="Times New Roman" w:hAnsi="Calibri" w:cs="Times New Roman"/>
    </w:rPr>
  </w:style>
  <w:style w:type="paragraph" w:styleId="a5">
    <w:name w:val="List Paragraph"/>
    <w:basedOn w:val="a"/>
    <w:uiPriority w:val="34"/>
    <w:qFormat/>
    <w:rsid w:val="00824AC4"/>
    <w:pPr>
      <w:ind w:left="720"/>
      <w:contextualSpacing/>
    </w:pPr>
  </w:style>
  <w:style w:type="paragraph" w:styleId="a6">
    <w:name w:val="Balloon Text"/>
    <w:basedOn w:val="a"/>
    <w:link w:val="a7"/>
    <w:uiPriority w:val="99"/>
    <w:semiHidden/>
    <w:unhideWhenUsed/>
    <w:rsid w:val="00C864C9"/>
    <w:rPr>
      <w:rFonts w:ascii="Tahoma" w:hAnsi="Tahoma" w:cs="Tahoma"/>
      <w:sz w:val="16"/>
      <w:szCs w:val="16"/>
    </w:rPr>
  </w:style>
  <w:style w:type="character" w:customStyle="1" w:styleId="a7">
    <w:name w:val="Текст выноски Знак"/>
    <w:basedOn w:val="a0"/>
    <w:link w:val="a6"/>
    <w:uiPriority w:val="99"/>
    <w:semiHidden/>
    <w:rsid w:val="00C864C9"/>
    <w:rPr>
      <w:rFonts w:ascii="Tahoma" w:eastAsia="Times New Roman" w:hAnsi="Tahoma" w:cs="Tahoma"/>
      <w:sz w:val="16"/>
      <w:szCs w:val="16"/>
      <w:lang w:eastAsia="ru-RU"/>
    </w:rPr>
  </w:style>
  <w:style w:type="paragraph" w:customStyle="1" w:styleId="consplusnormal1">
    <w:name w:val="consplusnormal"/>
    <w:basedOn w:val="a"/>
    <w:rsid w:val="0071224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No Spacing"/>
    <w:uiPriority w:val="1"/>
    <w:qFormat/>
    <w:rsid w:val="00824AC4"/>
    <w:pPr>
      <w:spacing w:after="0" w:line="240" w:lineRule="auto"/>
    </w:pPr>
    <w:rPr>
      <w:rFonts w:ascii="Calibri" w:eastAsia="Times New Roman" w:hAnsi="Calibri" w:cs="Times New Roman"/>
    </w:rPr>
  </w:style>
  <w:style w:type="paragraph" w:styleId="a5">
    <w:name w:val="List Paragraph"/>
    <w:basedOn w:val="a"/>
    <w:uiPriority w:val="34"/>
    <w:qFormat/>
    <w:rsid w:val="00824AC4"/>
    <w:pPr>
      <w:ind w:left="720"/>
      <w:contextualSpacing/>
    </w:pPr>
  </w:style>
  <w:style w:type="paragraph" w:styleId="a6">
    <w:name w:val="Balloon Text"/>
    <w:basedOn w:val="a"/>
    <w:link w:val="a7"/>
    <w:uiPriority w:val="99"/>
    <w:semiHidden/>
    <w:unhideWhenUsed/>
    <w:rsid w:val="00C864C9"/>
    <w:rPr>
      <w:rFonts w:ascii="Tahoma" w:hAnsi="Tahoma" w:cs="Tahoma"/>
      <w:sz w:val="16"/>
      <w:szCs w:val="16"/>
    </w:rPr>
  </w:style>
  <w:style w:type="character" w:customStyle="1" w:styleId="a7">
    <w:name w:val="Текст выноски Знак"/>
    <w:basedOn w:val="a0"/>
    <w:link w:val="a6"/>
    <w:uiPriority w:val="99"/>
    <w:semiHidden/>
    <w:rsid w:val="00C864C9"/>
    <w:rPr>
      <w:rFonts w:ascii="Tahoma" w:eastAsia="Times New Roman" w:hAnsi="Tahoma" w:cs="Tahoma"/>
      <w:sz w:val="16"/>
      <w:szCs w:val="16"/>
      <w:lang w:eastAsia="ru-RU"/>
    </w:rPr>
  </w:style>
  <w:style w:type="paragraph" w:customStyle="1" w:styleId="consplusnormal1">
    <w:name w:val="consplusnormal"/>
    <w:basedOn w:val="a"/>
    <w:rsid w:val="0071224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180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customXml" Target="../customXml/item1.xml"/><Relationship Id="rId6" Type="http://schemas.openxmlformats.org/officeDocument/2006/relationships/hyperlink" Target="mailto:selsovet-vaginskiy@yandex.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settings" Target="settings.xml"/><Relationship Id="rId9" Type="http://schemas.openxmlformats.org/officeDocument/2006/relationships/hyperlink" Target="consultantplus://offline/main?base=LAW;n=115947;fld=134" TargetMode="External"/><Relationship Id="rId14"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5421-0330-4557-BA40-8354E827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5838</Words>
  <Characters>33281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Альбина</cp:lastModifiedBy>
  <cp:revision>13</cp:revision>
  <cp:lastPrinted>2024-01-02T02:17:00Z</cp:lastPrinted>
  <dcterms:created xsi:type="dcterms:W3CDTF">2023-12-14T09:16:00Z</dcterms:created>
  <dcterms:modified xsi:type="dcterms:W3CDTF">2024-01-10T03:18:00Z</dcterms:modified>
</cp:coreProperties>
</file>