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02" w:rsidRDefault="00FA5102" w:rsidP="00F42CAF"/>
    <w:p w:rsidR="00FA5102" w:rsidRDefault="00FA5102" w:rsidP="00F42CAF"/>
    <w:p w:rsidR="00FA5102" w:rsidRDefault="00FA5102" w:rsidP="00F42CAF"/>
    <w:p w:rsidR="00F42CAF" w:rsidRDefault="00F42CAF" w:rsidP="00F42CAF">
      <w:pPr>
        <w:jc w:val="center"/>
      </w:pPr>
      <w:r>
        <w:t>АДМИНИСТРАЦИЯ  ЧАЙКОВСКОГО СЕЛЬСОВЕТА</w:t>
      </w:r>
    </w:p>
    <w:p w:rsidR="00F42CAF" w:rsidRDefault="00F42CAF" w:rsidP="00F42CAF">
      <w:pPr>
        <w:jc w:val="center"/>
      </w:pPr>
      <w:r>
        <w:t>Боготольского района</w:t>
      </w:r>
    </w:p>
    <w:p w:rsidR="00F42CAF" w:rsidRDefault="00F42CAF" w:rsidP="00F42CAF">
      <w:pPr>
        <w:jc w:val="center"/>
      </w:pPr>
      <w:r>
        <w:t>Красноярского края</w:t>
      </w:r>
    </w:p>
    <w:p w:rsidR="00F42CAF" w:rsidRDefault="00F42CAF" w:rsidP="00F42CAF">
      <w:pPr>
        <w:jc w:val="center"/>
      </w:pPr>
    </w:p>
    <w:p w:rsidR="00F42CAF" w:rsidRDefault="00F42CAF" w:rsidP="00F42CAF">
      <w:pPr>
        <w:jc w:val="center"/>
      </w:pPr>
      <w:r>
        <w:t>РАСПОРЯЖЕНИЕ</w:t>
      </w:r>
    </w:p>
    <w:p w:rsidR="00F42CAF" w:rsidRDefault="00F42CAF" w:rsidP="00F42CAF">
      <w:pPr>
        <w:jc w:val="center"/>
      </w:pPr>
    </w:p>
    <w:p w:rsidR="00F42CAF" w:rsidRDefault="00F42CAF" w:rsidP="00F42CAF">
      <w:pPr>
        <w:jc w:val="center"/>
      </w:pPr>
      <w:r>
        <w:t>пос. Чайковский</w:t>
      </w:r>
    </w:p>
    <w:p w:rsidR="00F42CAF" w:rsidRDefault="00F42CAF" w:rsidP="00F42CAF">
      <w:pPr>
        <w:jc w:val="both"/>
      </w:pPr>
      <w:r>
        <w:t>от «</w:t>
      </w:r>
      <w:r w:rsidR="00BA1AE9">
        <w:t>06</w:t>
      </w:r>
      <w:r w:rsidR="00FA5102">
        <w:t xml:space="preserve">»  </w:t>
      </w:r>
      <w:r w:rsidR="00BA1AE9">
        <w:t>февраля  2018</w:t>
      </w:r>
      <w:r>
        <w:t xml:space="preserve"> года                                                                 </w:t>
      </w:r>
      <w:r w:rsidR="004F1947">
        <w:t xml:space="preserve">                             № </w:t>
      </w:r>
      <w:r w:rsidR="00BA1AE9">
        <w:t>3</w:t>
      </w:r>
      <w:r>
        <w:t xml:space="preserve">-р                           </w:t>
      </w:r>
    </w:p>
    <w:p w:rsidR="00F42CAF" w:rsidRDefault="00F42CAF" w:rsidP="00F42CAF"/>
    <w:p w:rsidR="00771793" w:rsidRDefault="00771793" w:rsidP="00F42CAF"/>
    <w:p w:rsidR="00F42CAF" w:rsidRDefault="00F42CAF" w:rsidP="00F42CAF"/>
    <w:p w:rsidR="00F42CAF" w:rsidRDefault="00F42CAF" w:rsidP="00F42CAF"/>
    <w:p w:rsidR="00B53C94" w:rsidRDefault="00447AD6" w:rsidP="00B53C94">
      <w:pPr>
        <w:jc w:val="both"/>
      </w:pPr>
      <w:r>
        <w:t xml:space="preserve">          </w:t>
      </w:r>
      <w:proofErr w:type="gramStart"/>
      <w:r w:rsidR="00771793">
        <w:t xml:space="preserve">В </w:t>
      </w:r>
      <w:r>
        <w:t>целях оперативного реагирования  в случае возникновения чрезвычайных ситуаций в помещениях для голосования на избирательных участках, образованных на территории  Чайковского сельсовета   для проведения голосования на выборах Президента Российской Федерации, назначенных на 18 марта 2018 год</w:t>
      </w:r>
      <w:r w:rsidR="00880E34">
        <w:t>а</w:t>
      </w:r>
      <w:r>
        <w:t>,  в соответствии с Федеральным законом  от 12.06.2002 №67-ФЗ « Об основных гарантиях избирательных прав  и права на участие  в референдуме граждан Российской Федерации»,  руководствуясь Уставом Чайковского</w:t>
      </w:r>
      <w:proofErr w:type="gramEnd"/>
      <w:r>
        <w:t xml:space="preserve"> сельсовета </w:t>
      </w:r>
    </w:p>
    <w:p w:rsidR="002D293F" w:rsidRDefault="002D293F" w:rsidP="002D293F">
      <w:pPr>
        <w:pStyle w:val="a4"/>
        <w:ind w:left="0"/>
        <w:jc w:val="both"/>
      </w:pPr>
    </w:p>
    <w:p w:rsidR="00B53C94" w:rsidRDefault="00BA1AE9" w:rsidP="002D293F">
      <w:pPr>
        <w:pStyle w:val="a4"/>
        <w:ind w:left="0"/>
        <w:jc w:val="both"/>
      </w:pPr>
      <w:r>
        <w:t xml:space="preserve">  1.Организовать </w:t>
      </w:r>
      <w:r w:rsidR="00447AD6">
        <w:t xml:space="preserve"> резервные помещения для проведения голосования на </w:t>
      </w:r>
      <w:proofErr w:type="gramStart"/>
      <w:r w:rsidR="00447AD6">
        <w:t>выборах</w:t>
      </w:r>
      <w:proofErr w:type="gramEnd"/>
      <w:r w:rsidR="00447AD6">
        <w:t xml:space="preserve"> Президента Российской Федерации, на</w:t>
      </w:r>
      <w:r w:rsidR="004062F9">
        <w:t>значенных на 18 марта 2018:</w:t>
      </w:r>
    </w:p>
    <w:p w:rsidR="004062F9" w:rsidRDefault="004062F9" w:rsidP="002D293F">
      <w:pPr>
        <w:pStyle w:val="a4"/>
        <w:ind w:left="0"/>
        <w:jc w:val="both"/>
      </w:pPr>
      <w:r>
        <w:t xml:space="preserve">    - УИК № 963-  здание Чайковского  СДК по адресу: п</w:t>
      </w:r>
      <w:proofErr w:type="gramStart"/>
      <w:r>
        <w:t>.Ч</w:t>
      </w:r>
      <w:proofErr w:type="gramEnd"/>
      <w:r>
        <w:t>айковский, ул.Советская, 8;</w:t>
      </w:r>
    </w:p>
    <w:p w:rsidR="004062F9" w:rsidRDefault="004062F9" w:rsidP="002D293F">
      <w:pPr>
        <w:pStyle w:val="a4"/>
        <w:ind w:left="0"/>
        <w:jc w:val="both"/>
      </w:pPr>
      <w:r>
        <w:t xml:space="preserve">   - УИК № 964 – здание фельдшерского акушерского пункта по адресу: д. Шулдат, ул. 50 лет Октября,23;</w:t>
      </w:r>
    </w:p>
    <w:p w:rsidR="004062F9" w:rsidRDefault="004062F9" w:rsidP="002D293F">
      <w:pPr>
        <w:pStyle w:val="a4"/>
        <w:ind w:left="0"/>
        <w:jc w:val="both"/>
      </w:pPr>
      <w:r>
        <w:t xml:space="preserve">    - УИК № 965- здание сельского клуба по адресу</w:t>
      </w:r>
      <w:r w:rsidR="00C449F9">
        <w:t>:</w:t>
      </w:r>
      <w:r>
        <w:t xml:space="preserve">  д. Булатово, ул. </w:t>
      </w:r>
      <w:proofErr w:type="gramStart"/>
      <w:r>
        <w:t>Центральная</w:t>
      </w:r>
      <w:proofErr w:type="gramEnd"/>
      <w:r>
        <w:t>, 37.</w:t>
      </w:r>
    </w:p>
    <w:p w:rsidR="00B53C94" w:rsidRPr="00B53C94" w:rsidRDefault="004062F9" w:rsidP="004062F9">
      <w:pPr>
        <w:autoSpaceDE w:val="0"/>
        <w:autoSpaceDN w:val="0"/>
        <w:adjustRightInd w:val="0"/>
        <w:jc w:val="both"/>
        <w:outlineLvl w:val="0"/>
      </w:pPr>
      <w:r>
        <w:t xml:space="preserve">  2.</w:t>
      </w:r>
      <w:r w:rsidRPr="004062F9">
        <w:t xml:space="preserve"> </w:t>
      </w:r>
      <w:r w:rsidRPr="00896078">
        <w:t xml:space="preserve">Настоящее </w:t>
      </w:r>
      <w:r w:rsidR="00D146DA">
        <w:t xml:space="preserve">распоряжение </w:t>
      </w:r>
      <w:r>
        <w:t>опубликовать в газете</w:t>
      </w:r>
      <w:r w:rsidRPr="00896078">
        <w:t xml:space="preserve"> «Земля боготольская» и разместить на официальном сайте Боготольского района в сети Интернет.</w:t>
      </w:r>
    </w:p>
    <w:p w:rsidR="004062F9" w:rsidRPr="00287FD8" w:rsidRDefault="004062F9" w:rsidP="004062F9">
      <w:pPr>
        <w:jc w:val="both"/>
      </w:pPr>
      <w:r>
        <w:t xml:space="preserve">  </w:t>
      </w:r>
      <w:r w:rsidR="002D293F">
        <w:t>3.</w:t>
      </w:r>
      <w:r w:rsidRPr="004062F9">
        <w:rPr>
          <w:color w:val="000000"/>
        </w:rPr>
        <w:t xml:space="preserve"> </w:t>
      </w:r>
      <w:r>
        <w:rPr>
          <w:rStyle w:val="2"/>
          <w:color w:val="000000"/>
        </w:rPr>
        <w:t xml:space="preserve">Распоряжение </w:t>
      </w:r>
      <w:r w:rsidRPr="00287FD8">
        <w:rPr>
          <w:rStyle w:val="2"/>
          <w:color w:val="000000"/>
        </w:rPr>
        <w:t>вступает в силу в день, следующий за днем его официального опубликования</w:t>
      </w:r>
      <w:r w:rsidRPr="00287FD8">
        <w:t>.</w:t>
      </w:r>
    </w:p>
    <w:p w:rsidR="004062F9" w:rsidRPr="00287FD8" w:rsidRDefault="004062F9" w:rsidP="004062F9">
      <w:pPr>
        <w:jc w:val="both"/>
      </w:pPr>
    </w:p>
    <w:p w:rsidR="00B53C94" w:rsidRPr="00B53C94" w:rsidRDefault="00B53C94" w:rsidP="004062F9">
      <w:pPr>
        <w:jc w:val="both"/>
      </w:pPr>
    </w:p>
    <w:p w:rsidR="00B53C94" w:rsidRDefault="00B53C94" w:rsidP="00B53C94"/>
    <w:p w:rsidR="00B53C94" w:rsidRDefault="00B53C94" w:rsidP="00B53C94">
      <w:r>
        <w:t>Глава Чайковского сельсовета                                                                               В. С. Синяков</w:t>
      </w:r>
    </w:p>
    <w:p w:rsidR="00B53C94" w:rsidRDefault="00B53C94" w:rsidP="00B53C94"/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  <w:bookmarkStart w:id="0" w:name="_GoBack"/>
      <w:bookmarkEnd w:id="0"/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A1AE9" w:rsidRDefault="00BA1AE9">
      <w:pPr>
        <w:spacing w:after="200" w:line="276" w:lineRule="auto"/>
      </w:pPr>
      <w:r>
        <w:br w:type="page"/>
      </w:r>
    </w:p>
    <w:p w:rsidR="00B53C94" w:rsidRDefault="00880E34" w:rsidP="00880E34">
      <w:pPr>
        <w:jc w:val="right"/>
      </w:pPr>
      <w:r>
        <w:lastRenderedPageBreak/>
        <w:t xml:space="preserve">Приложение </w:t>
      </w: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B53C94" w:rsidRDefault="00B53C94" w:rsidP="00771793">
      <w:pPr>
        <w:jc w:val="both"/>
      </w:pPr>
    </w:p>
    <w:p w:rsidR="00880E34" w:rsidRDefault="00880E34" w:rsidP="00880E34">
      <w:pPr>
        <w:jc w:val="center"/>
      </w:pPr>
      <w:r>
        <w:t xml:space="preserve">Перечень резервных помещений для проведения голосования на </w:t>
      </w:r>
      <w:proofErr w:type="gramStart"/>
      <w:r>
        <w:t>выборах</w:t>
      </w:r>
      <w:proofErr w:type="gramEnd"/>
      <w:r>
        <w:t xml:space="preserve"> Президента Российской Федерации, назначенных на 18 марта 2018 года.</w:t>
      </w:r>
    </w:p>
    <w:p w:rsidR="00880E34" w:rsidRPr="00101689" w:rsidRDefault="00880E34" w:rsidP="00880E34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5245"/>
      </w:tblGrid>
      <w:tr w:rsidR="00880E34" w:rsidRPr="001F0910" w:rsidTr="00880E34">
        <w:trPr>
          <w:trHeight w:val="7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Pr="001F0910" w:rsidRDefault="00880E34" w:rsidP="004F6DF2">
            <w:pPr>
              <w:jc w:val="center"/>
            </w:pPr>
            <w:r>
              <w:rPr>
                <w:sz w:val="22"/>
                <w:szCs w:val="22"/>
              </w:rPr>
              <w:t xml:space="preserve">Номер резервного помещения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Pr="001F0910" w:rsidRDefault="00880E34" w:rsidP="004F6DF2">
            <w:pPr>
              <w:jc w:val="center"/>
            </w:pPr>
            <w:r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34" w:rsidRPr="001F0910" w:rsidRDefault="00880E34" w:rsidP="004F6DF2">
            <w:pPr>
              <w:jc w:val="center"/>
            </w:pPr>
            <w:r>
              <w:rPr>
                <w:sz w:val="22"/>
                <w:szCs w:val="22"/>
              </w:rPr>
              <w:t xml:space="preserve">Место  расположения  и адрес резервного избирательного участка </w:t>
            </w:r>
          </w:p>
        </w:tc>
      </w:tr>
      <w:tr w:rsidR="00880E34" w:rsidRPr="001F0910" w:rsidTr="00880E34">
        <w:trPr>
          <w:trHeight w:val="4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Pr="001F0910" w:rsidRDefault="00880E34" w:rsidP="004F6DF2">
            <w:r>
              <w:rPr>
                <w:sz w:val="22"/>
                <w:szCs w:val="22"/>
              </w:rPr>
              <w:t>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Pr="001F0910" w:rsidRDefault="00880E34" w:rsidP="004F6DF2">
            <w:pPr>
              <w:jc w:val="center"/>
            </w:pPr>
            <w:r>
              <w:rPr>
                <w:sz w:val="22"/>
                <w:szCs w:val="22"/>
              </w:rPr>
              <w:t>УИК № 963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34" w:rsidRPr="001F0910" w:rsidRDefault="00880E34" w:rsidP="004F6DF2">
            <w:pPr>
              <w:jc w:val="center"/>
            </w:pPr>
            <w:r w:rsidRPr="001F0910">
              <w:rPr>
                <w:sz w:val="22"/>
                <w:szCs w:val="22"/>
              </w:rPr>
              <w:t>Чайковский СДК</w:t>
            </w:r>
            <w:r>
              <w:rPr>
                <w:sz w:val="22"/>
                <w:szCs w:val="22"/>
              </w:rPr>
              <w:t>, п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 xml:space="preserve">айковский, ул.Советская,8 </w:t>
            </w:r>
          </w:p>
        </w:tc>
      </w:tr>
      <w:tr w:rsidR="00880E34" w:rsidRPr="001F0910" w:rsidTr="00880E3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Default="00880E34" w:rsidP="004F6DF2">
            <w:r w:rsidRPr="00E2764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2</w:t>
            </w:r>
          </w:p>
          <w:p w:rsidR="00880E34" w:rsidRDefault="00880E34" w:rsidP="004F6DF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Default="00880E34" w:rsidP="004F6DF2">
            <w:pPr>
              <w:jc w:val="center"/>
            </w:pPr>
            <w:r w:rsidRPr="00442F01">
              <w:rPr>
                <w:sz w:val="22"/>
                <w:szCs w:val="22"/>
              </w:rPr>
              <w:t>УИК №</w:t>
            </w:r>
            <w:r>
              <w:rPr>
                <w:sz w:val="22"/>
                <w:szCs w:val="22"/>
              </w:rPr>
              <w:t xml:space="preserve"> </w:t>
            </w:r>
            <w:r w:rsidRPr="00442F01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34" w:rsidRPr="001F0910" w:rsidRDefault="00880E34" w:rsidP="004F6DF2">
            <w:pPr>
              <w:jc w:val="center"/>
            </w:pPr>
            <w:proofErr w:type="spellStart"/>
            <w:r w:rsidRPr="001F0910">
              <w:rPr>
                <w:sz w:val="22"/>
                <w:szCs w:val="22"/>
              </w:rPr>
              <w:t>Шулдатский</w:t>
            </w:r>
            <w:proofErr w:type="spellEnd"/>
            <w:r w:rsidRPr="001F0910">
              <w:rPr>
                <w:sz w:val="22"/>
                <w:szCs w:val="22"/>
              </w:rPr>
              <w:t xml:space="preserve"> ФАП</w:t>
            </w:r>
            <w:r>
              <w:rPr>
                <w:sz w:val="22"/>
                <w:szCs w:val="22"/>
              </w:rPr>
              <w:t>, д. Шулдат, ул. 50 лет Октября,23</w:t>
            </w:r>
          </w:p>
        </w:tc>
      </w:tr>
      <w:tr w:rsidR="00880E34" w:rsidRPr="001F0910" w:rsidTr="00880E3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Default="00880E34" w:rsidP="004F6DF2">
            <w:r w:rsidRPr="00E2764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</w:p>
          <w:p w:rsidR="00880E34" w:rsidRDefault="00880E34" w:rsidP="004F6DF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4" w:rsidRDefault="00880E34" w:rsidP="004F6DF2">
            <w:pPr>
              <w:jc w:val="center"/>
            </w:pPr>
            <w:r w:rsidRPr="00442F01">
              <w:rPr>
                <w:sz w:val="22"/>
                <w:szCs w:val="22"/>
              </w:rPr>
              <w:t>УИК №</w:t>
            </w:r>
            <w:r>
              <w:rPr>
                <w:sz w:val="22"/>
                <w:szCs w:val="22"/>
              </w:rPr>
              <w:t xml:space="preserve"> </w:t>
            </w:r>
            <w:r w:rsidRPr="00442F01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34" w:rsidRPr="001F0910" w:rsidRDefault="00880E34" w:rsidP="004F6DF2">
            <w:pPr>
              <w:jc w:val="center"/>
            </w:pPr>
            <w:proofErr w:type="spellStart"/>
            <w:r w:rsidRPr="001F0910">
              <w:rPr>
                <w:sz w:val="22"/>
                <w:szCs w:val="22"/>
              </w:rPr>
              <w:t>Булатовский</w:t>
            </w:r>
            <w:proofErr w:type="spellEnd"/>
            <w:r w:rsidRPr="001F0910">
              <w:rPr>
                <w:sz w:val="22"/>
                <w:szCs w:val="22"/>
              </w:rPr>
              <w:t xml:space="preserve"> СК</w:t>
            </w:r>
            <w:proofErr w:type="gramStart"/>
            <w:r w:rsidRPr="001F09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д. Булатово, ул. Центральная,37</w:t>
            </w:r>
          </w:p>
        </w:tc>
      </w:tr>
    </w:tbl>
    <w:p w:rsidR="00880E34" w:rsidRDefault="00880E34" w:rsidP="00880E34">
      <w:pPr>
        <w:spacing w:line="360" w:lineRule="auto"/>
        <w:rPr>
          <w:color w:val="000000"/>
          <w:spacing w:val="-5"/>
        </w:rPr>
      </w:pPr>
    </w:p>
    <w:p w:rsidR="00880E34" w:rsidRDefault="00880E34" w:rsidP="00880E34">
      <w:pPr>
        <w:spacing w:line="360" w:lineRule="auto"/>
        <w:rPr>
          <w:color w:val="000000"/>
          <w:spacing w:val="-5"/>
        </w:rPr>
      </w:pPr>
    </w:p>
    <w:p w:rsidR="00BA1AE9" w:rsidRDefault="00BA1AE9" w:rsidP="00771793">
      <w:pPr>
        <w:jc w:val="both"/>
        <w:sectPr w:rsidR="00BA1AE9" w:rsidSect="00F42CA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53C94" w:rsidRDefault="00B53C94" w:rsidP="00771793">
      <w:pPr>
        <w:jc w:val="both"/>
      </w:pPr>
    </w:p>
    <w:p w:rsidR="00BA1AE9" w:rsidRPr="001F0910" w:rsidRDefault="00BA1AE9" w:rsidP="00BA1AE9">
      <w:pPr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</w:p>
    <w:sectPr w:rsidR="00BA1AE9" w:rsidRPr="001F0910" w:rsidSect="00BA1AE9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043DF"/>
    <w:multiLevelType w:val="hybridMultilevel"/>
    <w:tmpl w:val="BFF49D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2CAF"/>
    <w:rsid w:val="00011405"/>
    <w:rsid w:val="001A5BD1"/>
    <w:rsid w:val="001A7717"/>
    <w:rsid w:val="001C05AF"/>
    <w:rsid w:val="001E2E50"/>
    <w:rsid w:val="00230714"/>
    <w:rsid w:val="002D293F"/>
    <w:rsid w:val="00305869"/>
    <w:rsid w:val="0032599F"/>
    <w:rsid w:val="004062F9"/>
    <w:rsid w:val="00447AD6"/>
    <w:rsid w:val="004C623B"/>
    <w:rsid w:val="004F1947"/>
    <w:rsid w:val="00586B76"/>
    <w:rsid w:val="00590C37"/>
    <w:rsid w:val="00593C7D"/>
    <w:rsid w:val="005D320C"/>
    <w:rsid w:val="00616F96"/>
    <w:rsid w:val="006B7E7F"/>
    <w:rsid w:val="0076422F"/>
    <w:rsid w:val="00771793"/>
    <w:rsid w:val="007A1B8A"/>
    <w:rsid w:val="00853D6F"/>
    <w:rsid w:val="00880E34"/>
    <w:rsid w:val="00885636"/>
    <w:rsid w:val="00994B84"/>
    <w:rsid w:val="00A34A1F"/>
    <w:rsid w:val="00AB1093"/>
    <w:rsid w:val="00AC57B7"/>
    <w:rsid w:val="00B0629C"/>
    <w:rsid w:val="00B53C94"/>
    <w:rsid w:val="00BA1AE9"/>
    <w:rsid w:val="00BA1D49"/>
    <w:rsid w:val="00BC55A2"/>
    <w:rsid w:val="00BE1100"/>
    <w:rsid w:val="00C449F9"/>
    <w:rsid w:val="00C52726"/>
    <w:rsid w:val="00CC540B"/>
    <w:rsid w:val="00D146DA"/>
    <w:rsid w:val="00D229E0"/>
    <w:rsid w:val="00DC641D"/>
    <w:rsid w:val="00DF4791"/>
    <w:rsid w:val="00F15504"/>
    <w:rsid w:val="00F42CAF"/>
    <w:rsid w:val="00FA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  <w:style w:type="character" w:customStyle="1" w:styleId="2">
    <w:name w:val="Основной текст (2)_"/>
    <w:link w:val="21"/>
    <w:rsid w:val="004062F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62F9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FB34-25A7-4BAD-930E-139E77CE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2018-02-08T01:04:00Z</cp:lastPrinted>
  <dcterms:created xsi:type="dcterms:W3CDTF">2015-03-30T01:20:00Z</dcterms:created>
  <dcterms:modified xsi:type="dcterms:W3CDTF">2018-02-08T01:33:00Z</dcterms:modified>
</cp:coreProperties>
</file>