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68051" w14:textId="77777777" w:rsidR="00CF1D49" w:rsidRPr="00833A9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2113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7B4CF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FFA0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8D2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05EC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1EBE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8423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5776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AFB55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01B8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531B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103A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599A1" w14:textId="77777777" w:rsidR="00CF1D49" w:rsidRDefault="00CF1D49" w:rsidP="00833A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D6D57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710F15" w14:textId="07E1258C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 w14:paraId="44471F54" w14:textId="001E653D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ПОРЯДКОМ</w:t>
      </w:r>
      <w:r w:rsidRPr="00CF1D49">
        <w:rPr>
          <w:rFonts w:ascii="Times New Roman" w:hAnsi="Times New Roman" w:cs="Times New Roman"/>
          <w:b/>
          <w:sz w:val="28"/>
          <w:szCs w:val="28"/>
        </w:rPr>
        <w:t xml:space="preserve"> ОРГАНИЗАЦИИ СБОРА И ОБРАБОТКИ</w:t>
      </w:r>
    </w:p>
    <w:p w14:paraId="7789BCD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ИНФОРМАЦИИ О СОСТОЯНИИ УСЛОВИЙ И ОХРАНЫ ТРУДА</w:t>
      </w:r>
    </w:p>
    <w:p w14:paraId="7A1F8B4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У РАБОТОДАТЕЛЕЙ, ОСУЩЕСТВЛЯЮЩИХ ДЕЯТЕЛЬНОСТЬ</w:t>
      </w:r>
    </w:p>
    <w:p w14:paraId="27301684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НА ТЕРРИТОРИИ КРАСНОЯРСКОГО КРАЯ</w:t>
      </w:r>
    </w:p>
    <w:p w14:paraId="2002EDEF" w14:textId="2FE6898E" w:rsidR="00CF1D49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(Постановление Правительства Красноярского края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от 22.05.2015 № 253-п</w:t>
      </w:r>
      <w:r w:rsidR="006B77A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56A47C4" w14:textId="7ADC7E12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7BBE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8EC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E9B4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F35E6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5C4DD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2284C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8C0C7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2676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E285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F95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A0F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47DD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6B2A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CAB3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26E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C2028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CF6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6B104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715473" w14:textId="77777777" w:rsidR="00DF34C5" w:rsidRDefault="00DF34C5" w:rsidP="00D02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A41BC7" w14:textId="2B3D3D9C" w:rsidR="00D0281C" w:rsidRPr="00D0281C" w:rsidRDefault="00CF1D49" w:rsidP="00D02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Обязанность </w:t>
      </w:r>
      <w:bookmarkStart w:id="1" w:name="_Hlk122010154"/>
      <w:bookmarkStart w:id="2" w:name="_Hlk122009650"/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работодателей</w:t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осуществляющих </w:t>
      </w:r>
      <w:bookmarkStart w:id="3" w:name="_Hlk122008522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 </w:t>
      </w:r>
      <w:r w:rsid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Красноярского края</w:t>
      </w:r>
      <w:bookmarkEnd w:id="1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bookmarkEnd w:id="2"/>
      <w:bookmarkEnd w:id="3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 w14:paraId="0C0CCC9B" w14:textId="673C1296" w:rsidR="00CF1D49" w:rsidRPr="00D0281C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 w14:paraId="6211FE9E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761E8F5" w14:textId="66E440D5" w:rsidR="00CF1D49" w:rsidRPr="00FD6660" w:rsidRDefault="00CF1D49" w:rsidP="00FD66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281C" w:rsidRP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осуществляющие деятельность на территории Красноярского края, </w:t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обязаны обеспечить предоставление сведений 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условий и охраны труда агентству труда и занятости населения красноярского края 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агентство)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214 Трудового кодекса Российской Федерации,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5.1 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 от 29.06.1999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7-419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охране труда в Красноярском крае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Положение об агентстве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32FEF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6" w:history="1">
        <w:r w:rsidRPr="00CF1D49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www.trud.krskstate.ru</w:t>
        </w:r>
      </w:hyperlink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</w:p>
    <w:p w14:paraId="696CC650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Вход в личный кабинет можно произвести:</w:t>
      </w:r>
    </w:p>
    <w:p w14:paraId="0D00D0D2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 w14:paraId="7357AF06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 w14:paraId="05E275DD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 w14:paraId="5BD05C5A" w14:textId="5E859FCA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произошедших несчастных случаях на производстве - ежемесячно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5-го числа месяца следующего за отчетным</w:t>
      </w:r>
      <w:r w:rsidR="006C0A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73C3F5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7 февраля.</w:t>
      </w:r>
    </w:p>
    <w:p w14:paraId="6B3170FB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возникающим вопросам можно обратиться по телефону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 (391) 221-29-51.</w:t>
      </w:r>
    </w:p>
    <w:p w14:paraId="62C84B5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A35E80" w14:textId="6BCB495D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A73DC" w14:textId="21CBC186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BFC3C" w14:textId="4C98595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9679C" w14:textId="7CF873D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09A01" w14:textId="7AA0FA4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EF899" w14:textId="2F83C80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E2C41" w14:textId="6814A6C8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F3985" w14:textId="295E8E9E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1FB12" w14:textId="1A59B9C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9EC9F" w14:textId="6C37995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6642C" w14:textId="2FDDD329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4BAA9" w14:textId="08B3A00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77">
        <w:rPr>
          <w:rFonts w:ascii="Times New Roman" w:hAnsi="Times New Roman" w:cs="Times New Roman"/>
          <w:b/>
          <w:sz w:val="28"/>
          <w:szCs w:val="28"/>
        </w:rPr>
        <w:lastRenderedPageBreak/>
        <w:t>Порядок представлени</w:t>
      </w:r>
      <w:r w:rsidR="006C6BD8">
        <w:rPr>
          <w:rFonts w:ascii="Times New Roman" w:hAnsi="Times New Roman" w:cs="Times New Roman"/>
          <w:b/>
          <w:sz w:val="28"/>
          <w:szCs w:val="28"/>
        </w:rPr>
        <w:t>я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осуществляющи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деятельность на территории Красноярского края, </w:t>
      </w:r>
      <w:bookmarkStart w:id="4" w:name="_Hlk122009790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сведений </w:t>
      </w:r>
      <w:bookmarkStart w:id="5" w:name="_Hlk122009734"/>
      <w:r w:rsidR="006C6BD8" w:rsidRPr="006C6BD8">
        <w:rPr>
          <w:rFonts w:ascii="Times New Roman" w:hAnsi="Times New Roman" w:cs="Times New Roman"/>
          <w:b/>
          <w:sz w:val="28"/>
          <w:szCs w:val="28"/>
        </w:rPr>
        <w:t>о состоянии условий и охраны труда</w:t>
      </w:r>
      <w:bookmarkEnd w:id="4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в электронном виде через личный кабинет </w:t>
      </w:r>
      <w:bookmarkStart w:id="6" w:name="_Hlk122009981"/>
      <w:r w:rsidRPr="00FF2D77">
        <w:rPr>
          <w:rFonts w:ascii="Times New Roman" w:hAnsi="Times New Roman" w:cs="Times New Roman"/>
          <w:b/>
          <w:sz w:val="28"/>
          <w:szCs w:val="28"/>
        </w:rPr>
        <w:t>Интерактивного портала агентства</w:t>
      </w:r>
      <w:bookmarkEnd w:id="5"/>
      <w:bookmarkEnd w:id="6"/>
    </w:p>
    <w:p w14:paraId="2BD8D84A" w14:textId="7777777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F6D022" w14:textId="42C2CB05" w:rsidR="008158DB" w:rsidRPr="006C6BD8" w:rsidRDefault="008158DB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BD8">
        <w:rPr>
          <w:rFonts w:ascii="Times New Roman" w:hAnsi="Times New Roman" w:cs="Times New Roman"/>
          <w:sz w:val="28"/>
          <w:szCs w:val="28"/>
        </w:rPr>
        <w:t xml:space="preserve">Для внесения </w:t>
      </w:r>
      <w:r w:rsidR="00195B47" w:rsidRPr="006C6BD8">
        <w:rPr>
          <w:rFonts w:ascii="Times New Roman" w:hAnsi="Times New Roman" w:cs="Times New Roman"/>
          <w:sz w:val="28"/>
          <w:szCs w:val="28"/>
        </w:rPr>
        <w:t>сведений</w:t>
      </w:r>
      <w:r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="006C6BD8" w:rsidRPr="006C6BD8">
        <w:rPr>
          <w:rFonts w:ascii="Times New Roman" w:hAnsi="Times New Roman" w:cs="Times New Roman"/>
          <w:sz w:val="28"/>
          <w:szCs w:val="28"/>
        </w:rPr>
        <w:t xml:space="preserve">о состоянии условий и охраны труда </w:t>
      </w:r>
      <w:r w:rsidR="006C6BD8" w:rsidRPr="006C6BD8">
        <w:rPr>
          <w:rFonts w:ascii="Times New Roman" w:hAnsi="Times New Roman" w:cs="Times New Roman"/>
          <w:sz w:val="28"/>
          <w:szCs w:val="28"/>
        </w:rPr>
        <w:br/>
        <w:t>в электронном виде через личный кабинет Интерактивного портала агентства</w:t>
      </w:r>
      <w:r w:rsidR="00E91B49"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Pr="006C6BD8">
        <w:rPr>
          <w:rFonts w:ascii="Times New Roman" w:hAnsi="Times New Roman" w:cs="Times New Roman"/>
          <w:sz w:val="28"/>
          <w:szCs w:val="28"/>
        </w:rPr>
        <w:t>необходимо:</w:t>
      </w:r>
    </w:p>
    <w:p w14:paraId="5B9B6172" w14:textId="34E79928" w:rsidR="008158DB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58DB">
        <w:rPr>
          <w:rFonts w:ascii="Times New Roman" w:hAnsi="Times New Roman" w:cs="Times New Roman"/>
          <w:sz w:val="28"/>
          <w:szCs w:val="28"/>
        </w:rPr>
        <w:t>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F63BFC" w14:textId="0AD3948E" w:rsidR="008158DB" w:rsidRPr="00CD15E9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58DB" w:rsidRPr="00CD15E9">
        <w:rPr>
          <w:rFonts w:ascii="Times New Roman" w:hAnsi="Times New Roman" w:cs="Times New Roman"/>
          <w:sz w:val="28"/>
          <w:szCs w:val="28"/>
        </w:rPr>
        <w:t xml:space="preserve"> случае регистрации работодателя на портале государственных услуг вход в личный кабинет </w:t>
      </w:r>
      <w:r w:rsidR="00CD15E9">
        <w:rPr>
          <w:rFonts w:ascii="Times New Roman" w:hAnsi="Times New Roman" w:cs="Times New Roman"/>
          <w:sz w:val="28"/>
          <w:szCs w:val="28"/>
        </w:rPr>
        <w:t xml:space="preserve">интерактивного портала агентства </w:t>
      </w:r>
      <w:r w:rsidR="00E91B49">
        <w:rPr>
          <w:rFonts w:ascii="Times New Roman" w:hAnsi="Times New Roman" w:cs="Times New Roman"/>
          <w:sz w:val="28"/>
          <w:szCs w:val="28"/>
        </w:rPr>
        <w:br/>
      </w:r>
      <w:r w:rsidR="00CD15E9">
        <w:rPr>
          <w:rFonts w:ascii="Times New Roman" w:hAnsi="Times New Roman" w:cs="Times New Roman"/>
          <w:sz w:val="28"/>
          <w:szCs w:val="28"/>
        </w:rPr>
        <w:t xml:space="preserve">(далее - личный кабинет) </w:t>
      </w:r>
      <w:r w:rsidR="008158DB" w:rsidRPr="00CD15E9">
        <w:rPr>
          <w:rFonts w:ascii="Times New Roman" w:hAnsi="Times New Roman" w:cs="Times New Roman"/>
          <w:sz w:val="28"/>
          <w:szCs w:val="28"/>
        </w:rPr>
        <w:t>выполняется через вкладку «Войти через государственные услуги»</w:t>
      </w:r>
      <w:r w:rsidR="00CD15E9">
        <w:rPr>
          <w:rFonts w:ascii="Times New Roman" w:hAnsi="Times New Roman" w:cs="Times New Roman"/>
          <w:sz w:val="28"/>
          <w:szCs w:val="28"/>
        </w:rPr>
        <w:t xml:space="preserve"> Рис. 1</w:t>
      </w:r>
      <w:r w:rsidR="008158DB" w:rsidRPr="00CD15E9">
        <w:rPr>
          <w:rFonts w:ascii="Times New Roman" w:hAnsi="Times New Roman" w:cs="Times New Roman"/>
          <w:sz w:val="28"/>
          <w:szCs w:val="28"/>
        </w:rPr>
        <w:t>.</w:t>
      </w:r>
    </w:p>
    <w:p w14:paraId="6B683020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B25F3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18A8" wp14:editId="78369337">
            <wp:extent cx="5469136" cy="381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74" cy="3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BAB87" w14:textId="77777777" w:rsidR="00CD15E9" w:rsidRDefault="00CD15E9" w:rsidP="00195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B02220" w14:textId="0C37BC76" w:rsidR="00CD15E9" w:rsidRDefault="00CD15E9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5145ACC5" w14:textId="71F6B58B" w:rsidR="00195B47" w:rsidRDefault="00195B47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9F8AE9" w14:textId="23A0D866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C9A8D08" w14:textId="00214CCB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88BB5FB" w14:textId="42D1146F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09BBA6" w14:textId="5166DD14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3C3356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9FBBE9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B19F56C" w14:textId="0474BBC4" w:rsidR="00CD15E9" w:rsidRPr="00E82B62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82B62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внесения </w:t>
      </w:r>
      <w:r w:rsidR="006C6BD8" w:rsidRPr="00E82B62">
        <w:rPr>
          <w:rFonts w:ascii="Times New Roman" w:hAnsi="Times New Roman" w:cs="Times New Roman"/>
          <w:sz w:val="28"/>
          <w:szCs w:val="28"/>
        </w:rPr>
        <w:t>сведений о состоянии условий и охраны труда</w:t>
      </w:r>
      <w:r w:rsidR="006C6BD8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работодтелю, необходимо в личном кабинете </w:t>
      </w:r>
      <w:r w:rsidR="00E82B62" w:rsidRPr="00E82B62">
        <w:rPr>
          <w:rFonts w:ascii="Times New Roman" w:hAnsi="Times New Roman" w:cs="Times New Roman"/>
          <w:sz w:val="28"/>
          <w:szCs w:val="28"/>
        </w:rPr>
        <w:t>Интерактивного портала агентства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 блоке «Предоставление сведений», выбрать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вкладку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>«Предоставление отчетов по охране труда» (Рис.2).</w:t>
      </w:r>
    </w:p>
    <w:p w14:paraId="7A537B0D" w14:textId="77777777" w:rsidR="00E82B62" w:rsidRDefault="00E82B62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4D689B0" w14:textId="7C8E85D9" w:rsidR="006433E4" w:rsidRDefault="00DF34C5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02B1C85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57.7pt;margin-top:152.7pt;width:88.3pt;height:8.1pt;z-index:251667456" fillcolor="#c00000"/>
        </w:pict>
      </w:r>
      <w:r w:rsidR="006433E4" w:rsidRPr="006433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60E553" wp14:editId="3C9C7BDF">
            <wp:extent cx="5628482" cy="3340735"/>
            <wp:effectExtent l="0" t="0" r="0" b="0"/>
            <wp:docPr id="1892243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435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723" cy="334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C4A9" w14:textId="77777777" w:rsidR="006433E4" w:rsidRDefault="006433E4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DE91B3C" w14:textId="0E4EA583" w:rsidR="00CD15E9" w:rsidRDefault="00DF34C5" w:rsidP="006433E4">
      <w:pPr>
        <w:spacing w:after="0" w:line="240" w:lineRule="auto"/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73435445">
          <v:roundrect id="_x0000_s1027" style="position:absolute;left:0;text-align:left;margin-left:121.05pt;margin-top:174.45pt;width:105pt;height:13.5pt;z-index:251661312" arcsize="10923f" filled="f" strokecolor="#c0504d"/>
        </w:pict>
      </w:r>
      <w:r>
        <w:rPr>
          <w:noProof/>
          <w:lang w:eastAsia="ru-RU"/>
        </w:rPr>
        <w:pict w14:anchorId="7904CBD5">
          <v:roundrect id="_x0000_s1026" style="position:absolute;left:0;text-align:left;margin-left:121.05pt;margin-top:112.2pt;width:105pt;height:12.75pt;z-index:251660288" arcsize="10923f" filled="f" strokecolor="#c0504d"/>
        </w:pict>
      </w:r>
    </w:p>
    <w:p w14:paraId="62C68EF5" w14:textId="0D53F399" w:rsidR="00CD15E9" w:rsidRDefault="00CD15E9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Рис.2</w:t>
      </w:r>
    </w:p>
    <w:p w14:paraId="00F2CE05" w14:textId="77777777" w:rsidR="00E82B62" w:rsidRDefault="00E82B62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66735C0" w14:textId="5B9868A1" w:rsidR="00CD15E9" w:rsidRDefault="00CD15E9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E2C3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нажа</w:t>
      </w:r>
      <w:r>
        <w:rPr>
          <w:rFonts w:ascii="Times New Roman" w:hAnsi="Times New Roman"/>
          <w:noProof/>
          <w:sz w:val="28"/>
          <w:szCs w:val="28"/>
          <w:lang w:eastAsia="ru-RU"/>
        </w:rPr>
        <w:t>ть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«Создать» в правом верхнем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углу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(Рис.3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70860467" w14:textId="77777777" w:rsidR="00E91B49" w:rsidRDefault="00E91B4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063D4C8" w14:textId="77777777" w:rsidR="00CD15E9" w:rsidRDefault="00DF34C5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B532BF1">
          <v:shape id="_x0000_s1028" type="#_x0000_t13" style="position:absolute;left:0;text-align:left;margin-left:349.2pt;margin-top:36.75pt;width:50.25pt;height:11.65pt;rotation:10166677fd;z-index:251662336" fillcolor="#c0504d" strokecolor="#c0504d"/>
        </w:pict>
      </w:r>
      <w:r w:rsidR="00CD15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9811D" wp14:editId="4D6AF0BA">
            <wp:extent cx="6032500" cy="28829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6F61D" w14:textId="77777777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Рис.3</w:t>
      </w:r>
    </w:p>
    <w:p w14:paraId="677CA13B" w14:textId="77777777" w:rsidR="00CD15E9" w:rsidRDefault="00CD15E9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3424773" w14:textId="41B3A4DC" w:rsidR="00CD15E9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5DC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На следующем этапе, необходимо в поле «Сведения» выбрать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название </w:t>
      </w:r>
      <w:r w:rsidR="00E82B62">
        <w:rPr>
          <w:rFonts w:ascii="Times New Roman" w:hAnsi="Times New Roman"/>
          <w:noProof/>
          <w:sz w:val="28"/>
          <w:szCs w:val="28"/>
          <w:lang w:eastAsia="ru-RU"/>
        </w:rPr>
        <w:t>предоставлемой «Информации»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период (Рис.4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5C83E56" w14:textId="5E0C46D3" w:rsidR="00CD1E1B" w:rsidRDefault="00CD1E1B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F52A893" w14:textId="083B30A6" w:rsidR="00E82B62" w:rsidRPr="00797188" w:rsidRDefault="00CD1E1B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 w:rsidRPr="007971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До 07.02.202</w:t>
      </w:r>
      <w:r w:rsidR="00A70111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797188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территории Красноярского края, 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hAnsi="Times New Roman" w:cs="Times New Roman"/>
          <w:sz w:val="28"/>
          <w:szCs w:val="28"/>
        </w:rPr>
        <w:t>годовую информацию о состоянии условий и охраны труда</w:t>
      </w:r>
      <w:r w:rsidR="00797188">
        <w:rPr>
          <w:rFonts w:ascii="Times New Roman" w:hAnsi="Times New Roman" w:cs="Times New Roman"/>
          <w:sz w:val="28"/>
          <w:szCs w:val="28"/>
        </w:rPr>
        <w:t xml:space="preserve">, для этого необходимо </w:t>
      </w:r>
      <w:r w:rsidR="00797188">
        <w:rPr>
          <w:rFonts w:ascii="Times New Roman" w:hAnsi="Times New Roman" w:cs="Times New Roman"/>
          <w:sz w:val="28"/>
          <w:szCs w:val="28"/>
        </w:rPr>
        <w:br/>
        <w:t>в строке «</w:t>
      </w:r>
      <w:r w:rsidR="00797188" w:rsidRPr="00797188">
        <w:rPr>
          <w:rFonts w:ascii="Times New Roman" w:hAnsi="Times New Roman" w:cs="Times New Roman"/>
          <w:sz w:val="28"/>
          <w:szCs w:val="28"/>
        </w:rPr>
        <w:t xml:space="preserve">Сведения» выбрать </w:t>
      </w:r>
      <w:r w:rsidR="00797188" w:rsidRPr="00797188">
        <w:rPr>
          <w:rFonts w:ascii="Times New Roman" w:hAnsi="Times New Roman"/>
          <w:noProof/>
          <w:sz w:val="28"/>
          <w:szCs w:val="28"/>
          <w:lang w:eastAsia="ru-RU"/>
        </w:rPr>
        <w:t>форму отчета «О состоянии условий и охраны труда».</w:t>
      </w:r>
    </w:p>
    <w:p w14:paraId="00EC5DFB" w14:textId="77777777" w:rsidR="00E82B62" w:rsidRPr="00797188" w:rsidRDefault="00E82B62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4BE385" w14:textId="3DFC30D7" w:rsidR="005D78ED" w:rsidRDefault="00DF34C5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 w14:anchorId="1AA1FC72">
          <v:shape id="_x0000_s1029" type="#_x0000_t13" style="position:absolute;left:0;text-align:left;margin-left:54.45pt;margin-top:114.6pt;width:60.25pt;height:14.65pt;z-index:251663360" fillcolor="#c0504d" strokecolor="#c0504d"/>
        </w:pict>
      </w:r>
      <w:r w:rsidR="005D78ED">
        <w:rPr>
          <w:noProof/>
        </w:rPr>
        <w:drawing>
          <wp:inline distT="0" distB="0" distL="0" distR="0" wp14:anchorId="542BDA18" wp14:editId="654696AA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8B1A" w14:textId="266387A5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Рис.4</w:t>
      </w:r>
    </w:p>
    <w:p w14:paraId="5F082F1E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14:paraId="4A7A1719" w14:textId="0763209D" w:rsidR="00E91B49" w:rsidRDefault="00F56287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 строке период выбрать 202</w:t>
      </w:r>
      <w:r w:rsidR="00A70111"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 xml:space="preserve">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весь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40336C5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14:paraId="4AB4E841" w14:textId="5357851E" w:rsidR="005D78ED" w:rsidRDefault="00DF34C5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noProof/>
        </w:rPr>
        <w:lastRenderedPageBreak/>
        <w:pict w14:anchorId="1AA1FC72">
          <v:shape id="_x0000_s1032" type="#_x0000_t13" style="position:absolute;left:0;text-align:left;margin-left:114.7pt;margin-top:135.8pt;width:60.25pt;height:14.65pt;z-index:251666432" fillcolor="#c0504d" strokecolor="#c0504d"/>
        </w:pict>
      </w:r>
      <w:r w:rsidR="005D78ED">
        <w:rPr>
          <w:noProof/>
        </w:rPr>
        <w:drawing>
          <wp:inline distT="0" distB="0" distL="0" distR="0" wp14:anchorId="1138B756" wp14:editId="0128B49F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0460" w14:textId="77777777" w:rsidR="00CD15E9" w:rsidRPr="00CD15E9" w:rsidRDefault="00CD15E9" w:rsidP="00195B47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Рис.5</w:t>
      </w:r>
    </w:p>
    <w:p w14:paraId="2BA9899D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2111012" w14:textId="2277454D" w:rsidR="00CD15E9" w:rsidRDefault="00CD15E9" w:rsidP="00195B47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После заполнения всех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показателей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в личном кабинете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, необходимо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нажать кнопку «О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тправить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(Рис. 6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03A259AF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6574B92" w14:textId="77777777" w:rsidR="00CD15E9" w:rsidRDefault="00DF34C5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2689C76B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343.8pt;margin-top:125.6pt;width:50.25pt;height:11.65pt;rotation:-1206423fd;z-index:251664384" fillcolor="#c0504d" strokecolor="#c0504d"/>
        </w:pict>
      </w:r>
      <w:r w:rsidR="00CD15E9">
        <w:rPr>
          <w:noProof/>
          <w:lang w:eastAsia="ru-RU"/>
        </w:rPr>
        <w:drawing>
          <wp:inline distT="0" distB="0" distL="0" distR="0" wp14:anchorId="0EB4241F" wp14:editId="2FDA8158">
            <wp:extent cx="5943600" cy="33147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ACDF8" w14:textId="77777777" w:rsidR="00CD15E9" w:rsidRPr="0079713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Рис.6</w:t>
      </w:r>
    </w:p>
    <w:p w14:paraId="79BC8A31" w14:textId="77777777" w:rsidR="00CD15E9" w:rsidRDefault="00CD15E9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10E779B" w14:textId="4645EF4A" w:rsidR="00CD15E9" w:rsidRPr="003E5C98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Отправленные </w:t>
      </w:r>
      <w:r w:rsidR="006135F8">
        <w:rPr>
          <w:rFonts w:ascii="Times New Roman" w:hAnsi="Times New Roman"/>
          <w:noProof/>
          <w:sz w:val="28"/>
          <w:szCs w:val="28"/>
          <w:lang w:eastAsia="ru-RU"/>
        </w:rPr>
        <w:t>сведения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доступны для просмотра в блоке «П</w:t>
      </w:r>
      <w:r>
        <w:rPr>
          <w:rFonts w:ascii="Times New Roman" w:hAnsi="Times New Roman"/>
          <w:noProof/>
          <w:sz w:val="28"/>
          <w:szCs w:val="28"/>
          <w:lang w:eastAsia="ru-RU"/>
        </w:rPr>
        <w:t>редоставление сведений» в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пункт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«Предоставление отчетов по охране труда»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</w:t>
      </w:r>
      <w:r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>.7</w:t>
      </w:r>
      <w:r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30F4E40" w14:textId="77777777" w:rsidR="00CD15E9" w:rsidRDefault="00CD15E9" w:rsidP="00195B47">
      <w:pPr>
        <w:spacing w:after="0" w:line="240" w:lineRule="auto"/>
        <w:jc w:val="both"/>
        <w:rPr>
          <w:noProof/>
          <w:lang w:eastAsia="ru-RU"/>
        </w:rPr>
      </w:pPr>
    </w:p>
    <w:p w14:paraId="6D39B807" w14:textId="77777777" w:rsidR="00CD15E9" w:rsidRDefault="00CD15E9" w:rsidP="00195B4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CA0DCC4" wp14:editId="72423633">
            <wp:extent cx="5943600" cy="34226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5C905" w14:textId="77777777" w:rsidR="008158D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Рис.7</w:t>
      </w:r>
    </w:p>
    <w:p w14:paraId="6E8321D0" w14:textId="77777777" w:rsidR="0046646C" w:rsidRPr="0046646C" w:rsidRDefault="0046646C" w:rsidP="0046646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46646C" w:rsidRPr="0046646C" w:rsidSect="0038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24DBF"/>
    <w:multiLevelType w:val="multilevel"/>
    <w:tmpl w:val="AFA4B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3C475D"/>
    <w:multiLevelType w:val="multilevel"/>
    <w:tmpl w:val="073034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961711B"/>
    <w:multiLevelType w:val="multilevel"/>
    <w:tmpl w:val="3F749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8DB"/>
    <w:rsid w:val="000E4EDB"/>
    <w:rsid w:val="00136FBE"/>
    <w:rsid w:val="00195B47"/>
    <w:rsid w:val="001F3470"/>
    <w:rsid w:val="00383141"/>
    <w:rsid w:val="004660B6"/>
    <w:rsid w:val="0046646C"/>
    <w:rsid w:val="004E3830"/>
    <w:rsid w:val="005D78ED"/>
    <w:rsid w:val="006135F8"/>
    <w:rsid w:val="006433E4"/>
    <w:rsid w:val="00646961"/>
    <w:rsid w:val="006B77AE"/>
    <w:rsid w:val="006C0AD8"/>
    <w:rsid w:val="006C6BD8"/>
    <w:rsid w:val="0079713B"/>
    <w:rsid w:val="00797188"/>
    <w:rsid w:val="007E076E"/>
    <w:rsid w:val="008158DB"/>
    <w:rsid w:val="00833A99"/>
    <w:rsid w:val="00956045"/>
    <w:rsid w:val="00986C83"/>
    <w:rsid w:val="00A70111"/>
    <w:rsid w:val="00B8796A"/>
    <w:rsid w:val="00BC464B"/>
    <w:rsid w:val="00BF4BD9"/>
    <w:rsid w:val="00C779DF"/>
    <w:rsid w:val="00CD15E9"/>
    <w:rsid w:val="00CD1E1B"/>
    <w:rsid w:val="00CF1D49"/>
    <w:rsid w:val="00D0281C"/>
    <w:rsid w:val="00D62B0C"/>
    <w:rsid w:val="00D914D8"/>
    <w:rsid w:val="00DF34C5"/>
    <w:rsid w:val="00E74A9C"/>
    <w:rsid w:val="00E8152D"/>
    <w:rsid w:val="00E82B62"/>
    <w:rsid w:val="00E91B49"/>
    <w:rsid w:val="00F56287"/>
    <w:rsid w:val="00FB18E4"/>
    <w:rsid w:val="00FD6660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04E7A8C"/>
  <w15:docId w15:val="{F3406040-F4EA-4152-8ACC-255C0DF3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D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F1D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rud.krskstate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FF9E-BA92-47A5-A4BB-E43E9235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pogrebnova</dc:creator>
  <cp:lastModifiedBy>User</cp:lastModifiedBy>
  <cp:revision>18</cp:revision>
  <cp:lastPrinted>2022-12-15T08:30:00Z</cp:lastPrinted>
  <dcterms:created xsi:type="dcterms:W3CDTF">2019-04-09T07:42:00Z</dcterms:created>
  <dcterms:modified xsi:type="dcterms:W3CDTF">2025-01-29T07:28:00Z</dcterms:modified>
</cp:coreProperties>
</file>