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A35" w:rsidRPr="005A4A35" w:rsidRDefault="001410FA" w:rsidP="005A4A35">
      <w:pPr>
        <w:spacing w:after="0" w:line="25" w:lineRule="atLeast"/>
        <w:rPr>
          <w:rFonts w:ascii="Arial" w:eastAsia="Times New Roman" w:hAnsi="Arial" w:cs="Arial"/>
          <w:b/>
          <w:sz w:val="24"/>
          <w:szCs w:val="24"/>
          <w:lang w:eastAsia="ru-RU"/>
        </w:rPr>
      </w:pPr>
      <w:r>
        <w:rPr>
          <w:rFonts w:ascii="Arial" w:eastAsia="Times New Roman" w:hAnsi="Arial" w:cs="Arial"/>
          <w:b/>
          <w:sz w:val="24"/>
          <w:szCs w:val="24"/>
          <w:lang w:eastAsia="ru-RU"/>
        </w:rPr>
        <w:t xml:space="preserve">                    </w:t>
      </w:r>
      <w:r w:rsidR="005A4A35">
        <w:rPr>
          <w:rFonts w:ascii="Arial" w:eastAsia="Times New Roman" w:hAnsi="Arial" w:cs="Arial"/>
          <w:b/>
          <w:sz w:val="24"/>
          <w:szCs w:val="24"/>
          <w:lang w:eastAsia="ru-RU"/>
        </w:rPr>
        <w:t xml:space="preserve"> </w:t>
      </w:r>
      <w:r>
        <w:rPr>
          <w:rFonts w:ascii="Arial" w:eastAsia="Times New Roman" w:hAnsi="Arial" w:cs="Arial"/>
          <w:b/>
          <w:sz w:val="24"/>
          <w:szCs w:val="24"/>
          <w:lang w:eastAsia="ru-RU"/>
        </w:rPr>
        <w:t xml:space="preserve">АЛЕКСАНДРОВСКИЙ </w:t>
      </w:r>
      <w:r w:rsidR="005A4A35" w:rsidRPr="005A4A35">
        <w:rPr>
          <w:rFonts w:ascii="Arial" w:eastAsia="Times New Roman" w:hAnsi="Arial" w:cs="Arial"/>
          <w:b/>
          <w:sz w:val="24"/>
          <w:szCs w:val="24"/>
          <w:lang w:eastAsia="ru-RU"/>
        </w:rPr>
        <w:t>СЕЛЬСКИЙ СОВЕТ ДЕПУТАТОВ</w:t>
      </w:r>
    </w:p>
    <w:p w:rsidR="005A4A35" w:rsidRPr="005A4A35" w:rsidRDefault="005A4A35" w:rsidP="005A4A35">
      <w:pPr>
        <w:spacing w:after="0" w:line="25" w:lineRule="atLeast"/>
        <w:rPr>
          <w:rFonts w:ascii="Arial" w:eastAsia="Times New Roman" w:hAnsi="Arial" w:cs="Arial"/>
          <w:b/>
          <w:sz w:val="24"/>
          <w:szCs w:val="24"/>
          <w:lang w:eastAsia="ru-RU"/>
        </w:rPr>
      </w:pPr>
      <w:r w:rsidRPr="005A4A35">
        <w:rPr>
          <w:rFonts w:ascii="Arial" w:eastAsia="Times New Roman" w:hAnsi="Arial" w:cs="Arial"/>
          <w:b/>
          <w:sz w:val="24"/>
          <w:szCs w:val="24"/>
          <w:lang w:eastAsia="ru-RU"/>
        </w:rPr>
        <w:t xml:space="preserve">                                            БОГОТОЛЬСКОГО  РАЙОНА</w:t>
      </w:r>
    </w:p>
    <w:p w:rsidR="005A4A35" w:rsidRPr="005A4A35" w:rsidRDefault="005A4A35" w:rsidP="005A4A35">
      <w:pPr>
        <w:spacing w:after="0" w:line="25" w:lineRule="atLeast"/>
        <w:rPr>
          <w:rFonts w:ascii="Arial" w:eastAsia="Times New Roman" w:hAnsi="Arial" w:cs="Arial"/>
          <w:b/>
          <w:sz w:val="24"/>
          <w:szCs w:val="24"/>
          <w:lang w:eastAsia="ru-RU"/>
        </w:rPr>
      </w:pPr>
      <w:r w:rsidRPr="005A4A35">
        <w:rPr>
          <w:rFonts w:ascii="Arial" w:eastAsia="Times New Roman" w:hAnsi="Arial" w:cs="Arial"/>
          <w:b/>
          <w:sz w:val="24"/>
          <w:szCs w:val="24"/>
          <w:lang w:eastAsia="ru-RU"/>
        </w:rPr>
        <w:t xml:space="preserve">                                            КРАСНОЯРСКОГО  КРАЯ</w:t>
      </w:r>
    </w:p>
    <w:p w:rsidR="005A4A35" w:rsidRPr="005A4A35" w:rsidRDefault="005A4A35" w:rsidP="005A4A35">
      <w:pPr>
        <w:spacing w:after="0" w:line="25" w:lineRule="atLeast"/>
        <w:jc w:val="center"/>
        <w:rPr>
          <w:rFonts w:ascii="Arial" w:eastAsia="Times New Roman" w:hAnsi="Arial" w:cs="Arial"/>
          <w:b/>
          <w:sz w:val="24"/>
          <w:szCs w:val="24"/>
          <w:lang w:eastAsia="ru-RU"/>
        </w:rPr>
      </w:pPr>
    </w:p>
    <w:p w:rsidR="005A4A35" w:rsidRPr="005A4A35" w:rsidRDefault="005A4A35" w:rsidP="005A4A35">
      <w:pPr>
        <w:spacing w:after="0" w:line="25" w:lineRule="atLeast"/>
        <w:rPr>
          <w:rFonts w:ascii="Arial" w:eastAsia="Times New Roman" w:hAnsi="Arial" w:cs="Arial"/>
          <w:b/>
          <w:sz w:val="24"/>
          <w:szCs w:val="24"/>
          <w:lang w:eastAsia="ru-RU"/>
        </w:rPr>
      </w:pPr>
      <w:r w:rsidRPr="005A4A35">
        <w:rPr>
          <w:rFonts w:ascii="Arial" w:eastAsia="Times New Roman" w:hAnsi="Arial" w:cs="Arial"/>
          <w:b/>
          <w:sz w:val="24"/>
          <w:szCs w:val="24"/>
          <w:lang w:eastAsia="ru-RU"/>
        </w:rPr>
        <w:t xml:space="preserve">                                                          РЕШЕНИЕ</w:t>
      </w:r>
    </w:p>
    <w:p w:rsidR="005A4A35" w:rsidRPr="005A4A35" w:rsidRDefault="005A4A35" w:rsidP="005A4A35">
      <w:pPr>
        <w:spacing w:after="0" w:line="25" w:lineRule="atLeast"/>
        <w:jc w:val="center"/>
        <w:rPr>
          <w:rFonts w:ascii="Arial" w:eastAsia="Times New Roman" w:hAnsi="Arial" w:cs="Arial"/>
          <w:b/>
          <w:sz w:val="24"/>
          <w:szCs w:val="24"/>
          <w:lang w:eastAsia="ru-RU"/>
        </w:rPr>
      </w:pPr>
    </w:p>
    <w:p w:rsidR="005A4A35" w:rsidRPr="005A4A35" w:rsidRDefault="005A4A35" w:rsidP="005A4A35">
      <w:pPr>
        <w:spacing w:after="0" w:line="25" w:lineRule="atLeast"/>
        <w:rPr>
          <w:rFonts w:ascii="Arial" w:eastAsia="Times New Roman" w:hAnsi="Arial" w:cs="Arial"/>
          <w:b/>
          <w:sz w:val="24"/>
          <w:szCs w:val="24"/>
          <w:lang w:eastAsia="ru-RU"/>
        </w:rPr>
      </w:pPr>
      <w:r w:rsidRPr="005A4A35">
        <w:rPr>
          <w:rFonts w:ascii="Arial" w:eastAsia="Times New Roman" w:hAnsi="Arial" w:cs="Arial"/>
          <w:b/>
          <w:sz w:val="24"/>
          <w:szCs w:val="24"/>
          <w:lang w:eastAsia="ru-RU"/>
        </w:rPr>
        <w:t xml:space="preserve">   </w:t>
      </w:r>
      <w:r w:rsidR="001410FA">
        <w:rPr>
          <w:rFonts w:ascii="Arial" w:eastAsia="Times New Roman" w:hAnsi="Arial" w:cs="Arial"/>
          <w:b/>
          <w:sz w:val="24"/>
          <w:szCs w:val="24"/>
          <w:lang w:eastAsia="ru-RU"/>
        </w:rPr>
        <w:t>29.09</w:t>
      </w:r>
      <w:r w:rsidR="00C04BF4">
        <w:rPr>
          <w:rFonts w:ascii="Arial" w:eastAsia="Times New Roman" w:hAnsi="Arial" w:cs="Arial"/>
          <w:b/>
          <w:sz w:val="24"/>
          <w:szCs w:val="24"/>
          <w:lang w:eastAsia="ru-RU"/>
        </w:rPr>
        <w:t>.</w:t>
      </w:r>
      <w:r w:rsidRPr="005A4A35">
        <w:rPr>
          <w:rFonts w:ascii="Arial" w:eastAsia="Times New Roman" w:hAnsi="Arial" w:cs="Arial"/>
          <w:b/>
          <w:sz w:val="24"/>
          <w:szCs w:val="24"/>
          <w:lang w:eastAsia="ru-RU"/>
        </w:rPr>
        <w:t xml:space="preserve">2023              </w:t>
      </w:r>
      <w:r w:rsidR="001410FA">
        <w:rPr>
          <w:rFonts w:ascii="Arial" w:eastAsia="Times New Roman" w:hAnsi="Arial" w:cs="Arial"/>
          <w:b/>
          <w:sz w:val="24"/>
          <w:szCs w:val="24"/>
          <w:lang w:eastAsia="ru-RU"/>
        </w:rPr>
        <w:t xml:space="preserve">               </w:t>
      </w:r>
      <w:proofErr w:type="gramStart"/>
      <w:r w:rsidR="001410FA">
        <w:rPr>
          <w:rFonts w:ascii="Arial" w:eastAsia="Times New Roman" w:hAnsi="Arial" w:cs="Arial"/>
          <w:b/>
          <w:sz w:val="24"/>
          <w:szCs w:val="24"/>
          <w:lang w:eastAsia="ru-RU"/>
        </w:rPr>
        <w:t>с</w:t>
      </w:r>
      <w:proofErr w:type="gramEnd"/>
      <w:r w:rsidR="001410FA">
        <w:rPr>
          <w:rFonts w:ascii="Arial" w:eastAsia="Times New Roman" w:hAnsi="Arial" w:cs="Arial"/>
          <w:b/>
          <w:sz w:val="24"/>
          <w:szCs w:val="24"/>
          <w:lang w:eastAsia="ru-RU"/>
        </w:rPr>
        <w:t xml:space="preserve">.  Александровка </w:t>
      </w:r>
      <w:r w:rsidRPr="005A4A35">
        <w:rPr>
          <w:rFonts w:ascii="Arial" w:eastAsia="Times New Roman" w:hAnsi="Arial" w:cs="Arial"/>
          <w:b/>
          <w:sz w:val="24"/>
          <w:szCs w:val="24"/>
          <w:lang w:eastAsia="ru-RU"/>
        </w:rPr>
        <w:t xml:space="preserve">       </w:t>
      </w:r>
      <w:r w:rsidR="001410FA">
        <w:rPr>
          <w:rFonts w:ascii="Arial" w:eastAsia="Times New Roman" w:hAnsi="Arial" w:cs="Arial"/>
          <w:b/>
          <w:sz w:val="24"/>
          <w:szCs w:val="24"/>
          <w:lang w:eastAsia="ru-RU"/>
        </w:rPr>
        <w:t xml:space="preserve">                 </w:t>
      </w:r>
      <w:r w:rsidRPr="005A4A35">
        <w:rPr>
          <w:rFonts w:ascii="Arial" w:eastAsia="Times New Roman" w:hAnsi="Arial" w:cs="Arial"/>
          <w:b/>
          <w:sz w:val="24"/>
          <w:szCs w:val="24"/>
          <w:lang w:eastAsia="ru-RU"/>
        </w:rPr>
        <w:t xml:space="preserve">      № </w:t>
      </w:r>
      <w:r w:rsidR="00EB10F7">
        <w:rPr>
          <w:rFonts w:ascii="Arial" w:eastAsia="Times New Roman" w:hAnsi="Arial" w:cs="Arial"/>
          <w:b/>
          <w:sz w:val="24"/>
          <w:szCs w:val="24"/>
          <w:lang w:eastAsia="ru-RU"/>
        </w:rPr>
        <w:t>30-181</w:t>
      </w:r>
    </w:p>
    <w:p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w:t>
      </w:r>
    </w:p>
    <w:p w:rsidR="005A4A35" w:rsidRDefault="00CE260A" w:rsidP="001410FA">
      <w:pPr>
        <w:spacing w:after="0" w:line="240" w:lineRule="auto"/>
        <w:ind w:firstLine="709"/>
        <w:jc w:val="center"/>
        <w:rPr>
          <w:rFonts w:ascii="Arial" w:eastAsia="Times New Roman" w:hAnsi="Arial" w:cs="Arial"/>
          <w:b/>
          <w:bCs/>
          <w:color w:val="000000"/>
          <w:sz w:val="24"/>
          <w:szCs w:val="24"/>
          <w:lang w:eastAsia="ru-RU"/>
        </w:rPr>
      </w:pPr>
      <w:r w:rsidRPr="005A4A35">
        <w:rPr>
          <w:rFonts w:ascii="Arial" w:eastAsia="Times New Roman" w:hAnsi="Arial" w:cs="Arial"/>
          <w:b/>
          <w:bCs/>
          <w:color w:val="000000"/>
          <w:sz w:val="24"/>
          <w:szCs w:val="24"/>
          <w:lang w:eastAsia="ru-RU"/>
        </w:rPr>
        <w:t>Об утверждении Порядка выплаты лицам, замещающим</w:t>
      </w:r>
    </w:p>
    <w:p w:rsidR="005A4A35" w:rsidRDefault="00CE260A" w:rsidP="001410FA">
      <w:pPr>
        <w:spacing w:after="0" w:line="240" w:lineRule="auto"/>
        <w:jc w:val="center"/>
        <w:rPr>
          <w:rFonts w:ascii="Arial" w:eastAsia="Times New Roman" w:hAnsi="Arial" w:cs="Arial"/>
          <w:b/>
          <w:bCs/>
          <w:color w:val="000000"/>
          <w:sz w:val="24"/>
          <w:szCs w:val="24"/>
          <w:lang w:eastAsia="ru-RU"/>
        </w:rPr>
      </w:pPr>
      <w:r w:rsidRPr="005A4A35">
        <w:rPr>
          <w:rFonts w:ascii="Arial" w:eastAsia="Times New Roman" w:hAnsi="Arial" w:cs="Arial"/>
          <w:b/>
          <w:bCs/>
          <w:color w:val="000000"/>
          <w:sz w:val="24"/>
          <w:szCs w:val="24"/>
          <w:lang w:eastAsia="ru-RU"/>
        </w:rPr>
        <w:t>муниципальные должности на постоянной основе, денежной</w:t>
      </w:r>
    </w:p>
    <w:p w:rsidR="00CE260A" w:rsidRPr="005A4A35" w:rsidRDefault="005A4A35" w:rsidP="001410FA">
      <w:pPr>
        <w:spacing w:after="0" w:line="240" w:lineRule="auto"/>
        <w:ind w:firstLine="709"/>
        <w:jc w:val="center"/>
        <w:rPr>
          <w:rFonts w:ascii="Arial" w:eastAsia="Times New Roman" w:hAnsi="Arial" w:cs="Arial"/>
          <w:color w:val="000000"/>
          <w:sz w:val="24"/>
          <w:szCs w:val="24"/>
          <w:lang w:eastAsia="ru-RU"/>
        </w:rPr>
      </w:pPr>
      <w:r>
        <w:rPr>
          <w:rFonts w:ascii="Arial" w:eastAsia="Times New Roman" w:hAnsi="Arial" w:cs="Arial"/>
          <w:b/>
          <w:bCs/>
          <w:color w:val="000000"/>
          <w:sz w:val="24"/>
          <w:szCs w:val="24"/>
          <w:lang w:eastAsia="ru-RU"/>
        </w:rPr>
        <w:t>к</w:t>
      </w:r>
      <w:r w:rsidR="00CE260A" w:rsidRPr="005A4A35">
        <w:rPr>
          <w:rFonts w:ascii="Arial" w:eastAsia="Times New Roman" w:hAnsi="Arial" w:cs="Arial"/>
          <w:b/>
          <w:bCs/>
          <w:color w:val="000000"/>
          <w:sz w:val="24"/>
          <w:szCs w:val="24"/>
          <w:lang w:eastAsia="ru-RU"/>
        </w:rPr>
        <w:t>омпенсации</w:t>
      </w:r>
      <w:r>
        <w:rPr>
          <w:rFonts w:ascii="Arial" w:eastAsia="Times New Roman" w:hAnsi="Arial" w:cs="Arial"/>
          <w:b/>
          <w:bCs/>
          <w:color w:val="000000"/>
          <w:sz w:val="24"/>
          <w:szCs w:val="24"/>
          <w:lang w:eastAsia="ru-RU"/>
        </w:rPr>
        <w:t xml:space="preserve"> </w:t>
      </w:r>
      <w:r w:rsidR="00CE260A" w:rsidRPr="005A4A35">
        <w:rPr>
          <w:rFonts w:ascii="Arial" w:eastAsia="Times New Roman" w:hAnsi="Arial" w:cs="Arial"/>
          <w:b/>
          <w:bCs/>
          <w:color w:val="000000"/>
          <w:sz w:val="24"/>
          <w:szCs w:val="24"/>
          <w:lang w:eastAsia="ru-RU"/>
        </w:rPr>
        <w:t xml:space="preserve"> за неиспользованный отпуск в </w:t>
      </w:r>
      <w:r w:rsidR="001410FA">
        <w:rPr>
          <w:rFonts w:ascii="Arial" w:eastAsia="Times New Roman" w:hAnsi="Arial" w:cs="Arial"/>
          <w:b/>
          <w:bCs/>
          <w:color w:val="000000"/>
          <w:sz w:val="24"/>
          <w:szCs w:val="24"/>
          <w:lang w:eastAsia="ru-RU"/>
        </w:rPr>
        <w:t xml:space="preserve"> Александровском </w:t>
      </w:r>
      <w:r w:rsidR="009132BD" w:rsidRPr="005A4A35">
        <w:rPr>
          <w:rFonts w:ascii="Arial" w:eastAsia="Times New Roman" w:hAnsi="Arial" w:cs="Arial"/>
          <w:b/>
          <w:bCs/>
          <w:color w:val="000000"/>
          <w:sz w:val="24"/>
          <w:szCs w:val="24"/>
          <w:lang w:eastAsia="ru-RU"/>
        </w:rPr>
        <w:t>сельсовете</w:t>
      </w:r>
    </w:p>
    <w:p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w:t>
      </w:r>
    </w:p>
    <w:p w:rsidR="00CE260A" w:rsidRDefault="00CE260A" w:rsidP="00CE260A">
      <w:pPr>
        <w:spacing w:after="0" w:line="240" w:lineRule="auto"/>
        <w:ind w:firstLine="709"/>
        <w:jc w:val="both"/>
        <w:rPr>
          <w:rFonts w:ascii="Arial" w:eastAsia="Times New Roman" w:hAnsi="Arial" w:cs="Arial"/>
          <w:b/>
          <w:color w:val="000000"/>
          <w:sz w:val="24"/>
          <w:szCs w:val="24"/>
          <w:lang w:eastAsia="ru-RU"/>
        </w:rPr>
      </w:pPr>
      <w:proofErr w:type="gramStart"/>
      <w:r w:rsidRPr="00CE260A">
        <w:rPr>
          <w:rFonts w:ascii="Arial" w:eastAsia="Times New Roman" w:hAnsi="Arial" w:cs="Arial"/>
          <w:color w:val="000000"/>
          <w:sz w:val="24"/>
          <w:szCs w:val="24"/>
          <w:lang w:eastAsia="ru-RU"/>
        </w:rPr>
        <w:t>В соответствии со статьей 86 </w:t>
      </w:r>
      <w:hyperlink r:id="rId5" w:tgtFrame="_blank" w:history="1">
        <w:r w:rsidRPr="00CE260A">
          <w:rPr>
            <w:rFonts w:ascii="Arial" w:eastAsia="Times New Roman" w:hAnsi="Arial" w:cs="Arial"/>
            <w:color w:val="0000FF"/>
            <w:sz w:val="24"/>
            <w:szCs w:val="24"/>
            <w:lang w:eastAsia="ru-RU"/>
          </w:rPr>
          <w:t>Бюджетного кодекса Российской Федерации</w:t>
        </w:r>
      </w:hyperlink>
      <w:r w:rsidRPr="00CE260A">
        <w:rPr>
          <w:rFonts w:ascii="Arial" w:eastAsia="Times New Roman" w:hAnsi="Arial" w:cs="Arial"/>
          <w:color w:val="000000"/>
          <w:sz w:val="24"/>
          <w:szCs w:val="24"/>
          <w:lang w:eastAsia="ru-RU"/>
        </w:rPr>
        <w:t>, статьями 35, 40 Федерального закона </w:t>
      </w:r>
      <w:hyperlink r:id="rId6" w:tgtFrame="_blank" w:history="1">
        <w:r w:rsidRPr="00CE260A">
          <w:rPr>
            <w:rFonts w:ascii="Arial" w:eastAsia="Times New Roman" w:hAnsi="Arial" w:cs="Arial"/>
            <w:color w:val="0000FF"/>
            <w:sz w:val="24"/>
            <w:szCs w:val="24"/>
            <w:lang w:eastAsia="ru-RU"/>
          </w:rPr>
          <w:t>от 06.10.2003 № 131-ФЗ</w:t>
        </w:r>
      </w:hyperlink>
      <w:r w:rsidRPr="00CE260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статьями 2, 5 Закона Красноярского края </w:t>
      </w:r>
      <w:hyperlink r:id="rId7" w:tgtFrame="_blank" w:history="1">
        <w:r w:rsidRPr="00CE260A">
          <w:rPr>
            <w:rFonts w:ascii="Arial" w:eastAsia="Times New Roman" w:hAnsi="Arial" w:cs="Arial"/>
            <w:color w:val="0000FF"/>
            <w:sz w:val="24"/>
            <w:szCs w:val="24"/>
            <w:lang w:eastAsia="ru-RU"/>
          </w:rPr>
          <w:t>от 26.06.2008 № 6-1832</w:t>
        </w:r>
      </w:hyperlink>
      <w:r w:rsidRPr="00CE260A">
        <w:rPr>
          <w:rFonts w:ascii="Arial" w:eastAsia="Times New Roman" w:hAnsi="Arial" w:cs="Arial"/>
          <w:color w:val="000000"/>
          <w:sz w:val="24"/>
          <w:szCs w:val="24"/>
          <w:lang w:eastAsia="ru-RU"/>
        </w:rPr>
        <w:t xml:space="preserve"> «О гарантиях осуществления полномочий лиц, замещающих муниципальные должности в Красноярском крае», руководствуясь статьями </w:t>
      </w:r>
      <w:r w:rsidR="00245B3D">
        <w:rPr>
          <w:rFonts w:ascii="Arial" w:eastAsia="Times New Roman" w:hAnsi="Arial" w:cs="Arial"/>
          <w:color w:val="000000"/>
          <w:sz w:val="24"/>
          <w:szCs w:val="24"/>
          <w:lang w:eastAsia="ru-RU"/>
        </w:rPr>
        <w:t xml:space="preserve"> Устава </w:t>
      </w:r>
      <w:r w:rsidR="001410FA">
        <w:rPr>
          <w:rFonts w:ascii="Arial" w:eastAsia="Times New Roman" w:hAnsi="Arial" w:cs="Arial"/>
          <w:sz w:val="24"/>
          <w:szCs w:val="24"/>
          <w:lang w:eastAsia="ru-RU"/>
        </w:rPr>
        <w:t xml:space="preserve"> Александровского </w:t>
      </w:r>
      <w:r w:rsidR="009132BD">
        <w:rPr>
          <w:rFonts w:ascii="Arial" w:eastAsia="Times New Roman" w:hAnsi="Arial" w:cs="Arial"/>
          <w:color w:val="000000"/>
          <w:sz w:val="24"/>
          <w:szCs w:val="24"/>
          <w:lang w:eastAsia="ru-RU"/>
        </w:rPr>
        <w:t>сельсовета Боготольского района</w:t>
      </w:r>
      <w:r w:rsidRPr="00CE260A">
        <w:rPr>
          <w:rFonts w:ascii="Arial" w:eastAsia="Times New Roman" w:hAnsi="Arial" w:cs="Arial"/>
          <w:color w:val="000000"/>
          <w:sz w:val="24"/>
          <w:szCs w:val="24"/>
          <w:lang w:eastAsia="ru-RU"/>
        </w:rPr>
        <w:t xml:space="preserve"> Красноярского края, </w:t>
      </w:r>
      <w:r w:rsidR="001410FA">
        <w:rPr>
          <w:rFonts w:ascii="Arial" w:eastAsia="Times New Roman" w:hAnsi="Arial" w:cs="Arial"/>
          <w:color w:val="000000"/>
          <w:sz w:val="24"/>
          <w:szCs w:val="24"/>
          <w:lang w:eastAsia="ru-RU"/>
        </w:rPr>
        <w:t xml:space="preserve"> Александровский </w:t>
      </w:r>
      <w:r w:rsidR="009132BD">
        <w:rPr>
          <w:rFonts w:ascii="Arial" w:eastAsia="Times New Roman" w:hAnsi="Arial" w:cs="Arial"/>
          <w:color w:val="000000"/>
          <w:sz w:val="24"/>
          <w:szCs w:val="24"/>
          <w:lang w:eastAsia="ru-RU"/>
        </w:rPr>
        <w:t>сельский</w:t>
      </w:r>
      <w:proofErr w:type="gramEnd"/>
      <w:r w:rsidR="009132BD">
        <w:rPr>
          <w:rFonts w:ascii="Arial" w:eastAsia="Times New Roman" w:hAnsi="Arial" w:cs="Arial"/>
          <w:color w:val="000000"/>
          <w:sz w:val="24"/>
          <w:szCs w:val="24"/>
          <w:lang w:eastAsia="ru-RU"/>
        </w:rPr>
        <w:t xml:space="preserve"> Совет</w:t>
      </w:r>
      <w:r w:rsidRPr="00CE260A">
        <w:rPr>
          <w:rFonts w:ascii="Arial" w:eastAsia="Times New Roman" w:hAnsi="Arial" w:cs="Arial"/>
          <w:color w:val="000000"/>
          <w:sz w:val="24"/>
          <w:szCs w:val="24"/>
          <w:lang w:eastAsia="ru-RU"/>
        </w:rPr>
        <w:t xml:space="preserve"> депутатов </w:t>
      </w:r>
      <w:r w:rsidRPr="009E204C">
        <w:rPr>
          <w:rFonts w:ascii="Arial" w:eastAsia="Times New Roman" w:hAnsi="Arial" w:cs="Arial"/>
          <w:b/>
          <w:color w:val="000000"/>
          <w:sz w:val="24"/>
          <w:szCs w:val="24"/>
          <w:lang w:eastAsia="ru-RU"/>
        </w:rPr>
        <w:t>РЕШИЛ:</w:t>
      </w:r>
    </w:p>
    <w:p w:rsidR="001410FA" w:rsidRPr="009E204C" w:rsidRDefault="001410FA" w:rsidP="00CE260A">
      <w:pPr>
        <w:spacing w:after="0" w:line="240" w:lineRule="auto"/>
        <w:ind w:firstLine="709"/>
        <w:jc w:val="both"/>
        <w:rPr>
          <w:rFonts w:ascii="Arial" w:eastAsia="Times New Roman" w:hAnsi="Arial" w:cs="Arial"/>
          <w:b/>
          <w:color w:val="000000"/>
          <w:sz w:val="24"/>
          <w:szCs w:val="24"/>
          <w:lang w:eastAsia="ru-RU"/>
        </w:rPr>
      </w:pPr>
    </w:p>
    <w:p w:rsidR="00CE260A" w:rsidRPr="001410FA" w:rsidRDefault="00CE260A" w:rsidP="001410FA">
      <w:pPr>
        <w:pStyle w:val="a7"/>
        <w:numPr>
          <w:ilvl w:val="0"/>
          <w:numId w:val="2"/>
        </w:numPr>
        <w:spacing w:after="0" w:line="240" w:lineRule="auto"/>
        <w:jc w:val="both"/>
        <w:rPr>
          <w:rFonts w:ascii="Arial" w:eastAsia="Times New Roman" w:hAnsi="Arial" w:cs="Arial"/>
          <w:color w:val="000000"/>
          <w:sz w:val="24"/>
          <w:szCs w:val="24"/>
          <w:lang w:eastAsia="ru-RU"/>
        </w:rPr>
      </w:pPr>
      <w:r w:rsidRPr="001410FA">
        <w:rPr>
          <w:rFonts w:ascii="Arial" w:eastAsia="Times New Roman" w:hAnsi="Arial" w:cs="Arial"/>
          <w:color w:val="000000"/>
          <w:sz w:val="24"/>
          <w:szCs w:val="24"/>
          <w:lang w:eastAsia="ru-RU"/>
        </w:rPr>
        <w:t xml:space="preserve">Утвердить Порядок выплаты лицам, замещающим муниципальные должности на постоянной основе, денежной компенсации за неиспользованный отпуск в </w:t>
      </w:r>
      <w:r w:rsidR="001410FA" w:rsidRPr="001410FA">
        <w:rPr>
          <w:rFonts w:ascii="Arial" w:eastAsia="Times New Roman" w:hAnsi="Arial" w:cs="Arial"/>
          <w:color w:val="000000"/>
          <w:sz w:val="24"/>
          <w:szCs w:val="24"/>
          <w:lang w:eastAsia="ru-RU"/>
        </w:rPr>
        <w:t xml:space="preserve"> Александровском </w:t>
      </w:r>
      <w:r w:rsidR="009C51A4" w:rsidRPr="001410FA">
        <w:rPr>
          <w:rFonts w:ascii="Arial" w:eastAsia="Times New Roman" w:hAnsi="Arial" w:cs="Arial"/>
          <w:color w:val="000000"/>
          <w:sz w:val="24"/>
          <w:szCs w:val="24"/>
          <w:lang w:eastAsia="ru-RU"/>
        </w:rPr>
        <w:t xml:space="preserve"> сельсовете</w:t>
      </w:r>
      <w:r w:rsidR="00DC3570" w:rsidRPr="001410FA">
        <w:rPr>
          <w:rFonts w:ascii="Arial" w:eastAsia="Times New Roman" w:hAnsi="Arial" w:cs="Arial"/>
          <w:color w:val="000000"/>
          <w:sz w:val="24"/>
          <w:szCs w:val="24"/>
          <w:lang w:eastAsia="ru-RU"/>
        </w:rPr>
        <w:t xml:space="preserve"> Боготольского района,</w:t>
      </w:r>
      <w:r w:rsidR="009C51A4" w:rsidRPr="001410FA">
        <w:rPr>
          <w:rFonts w:ascii="Arial" w:eastAsia="Times New Roman" w:hAnsi="Arial" w:cs="Arial"/>
          <w:color w:val="000000"/>
          <w:sz w:val="24"/>
          <w:szCs w:val="24"/>
          <w:lang w:eastAsia="ru-RU"/>
        </w:rPr>
        <w:t xml:space="preserve"> </w:t>
      </w:r>
      <w:r w:rsidRPr="001410FA">
        <w:rPr>
          <w:rFonts w:ascii="Arial" w:eastAsia="Times New Roman" w:hAnsi="Arial" w:cs="Arial"/>
          <w:color w:val="000000"/>
          <w:sz w:val="24"/>
          <w:szCs w:val="24"/>
          <w:lang w:eastAsia="ru-RU"/>
        </w:rPr>
        <w:t>согласно приложению.</w:t>
      </w:r>
    </w:p>
    <w:p w:rsidR="001410FA" w:rsidRPr="001410FA" w:rsidRDefault="001410FA" w:rsidP="001410FA">
      <w:pPr>
        <w:pStyle w:val="a7"/>
        <w:spacing w:after="0" w:line="240" w:lineRule="auto"/>
        <w:ind w:left="1829"/>
        <w:jc w:val="both"/>
        <w:rPr>
          <w:rFonts w:ascii="Arial" w:eastAsia="Times New Roman" w:hAnsi="Arial" w:cs="Arial"/>
          <w:color w:val="000000"/>
          <w:sz w:val="24"/>
          <w:szCs w:val="24"/>
          <w:lang w:eastAsia="ru-RU"/>
        </w:rPr>
      </w:pPr>
    </w:p>
    <w:p w:rsidR="0042207D" w:rsidRPr="00BC3F17" w:rsidRDefault="0042207D" w:rsidP="00BC3F17">
      <w:pPr>
        <w:pStyle w:val="a7"/>
        <w:numPr>
          <w:ilvl w:val="0"/>
          <w:numId w:val="2"/>
        </w:numPr>
        <w:spacing w:after="0" w:line="240" w:lineRule="auto"/>
        <w:jc w:val="both"/>
        <w:outlineLvl w:val="0"/>
        <w:rPr>
          <w:rFonts w:ascii="Arial" w:hAnsi="Arial" w:cs="Arial"/>
          <w:sz w:val="24"/>
          <w:szCs w:val="24"/>
        </w:rPr>
      </w:pPr>
      <w:r w:rsidRPr="00BC3F17">
        <w:rPr>
          <w:rFonts w:ascii="Arial" w:hAnsi="Arial" w:cs="Arial"/>
          <w:iCs/>
          <w:sz w:val="24"/>
          <w:szCs w:val="24"/>
        </w:rPr>
        <w:t xml:space="preserve">Опубликовать настоящее Решение в общественно-политической газете «Земля </w:t>
      </w:r>
      <w:proofErr w:type="spellStart"/>
      <w:r w:rsidRPr="00BC3F17">
        <w:rPr>
          <w:rFonts w:ascii="Arial" w:hAnsi="Arial" w:cs="Arial"/>
          <w:iCs/>
          <w:sz w:val="24"/>
          <w:szCs w:val="24"/>
        </w:rPr>
        <w:t>боготольская</w:t>
      </w:r>
      <w:proofErr w:type="spellEnd"/>
      <w:r w:rsidRPr="00BC3F17">
        <w:rPr>
          <w:rFonts w:ascii="Arial" w:hAnsi="Arial" w:cs="Arial"/>
          <w:iCs/>
          <w:sz w:val="24"/>
          <w:szCs w:val="24"/>
        </w:rPr>
        <w:t xml:space="preserve">» и </w:t>
      </w:r>
      <w:r w:rsidRPr="00BC3F17">
        <w:rPr>
          <w:rFonts w:ascii="Arial" w:hAnsi="Arial" w:cs="Arial"/>
          <w:sz w:val="24"/>
          <w:szCs w:val="24"/>
        </w:rPr>
        <w:t xml:space="preserve">разместить на официальном сайте Боготольского района </w:t>
      </w:r>
      <w:hyperlink r:id="rId8" w:history="1">
        <w:r w:rsidRPr="00BC3F17">
          <w:rPr>
            <w:rStyle w:val="a4"/>
            <w:rFonts w:ascii="Arial" w:hAnsi="Arial" w:cs="Arial"/>
            <w:sz w:val="24"/>
            <w:szCs w:val="24"/>
            <w:lang w:val="en-US"/>
          </w:rPr>
          <w:t>www</w:t>
        </w:r>
        <w:r w:rsidRPr="00BC3F17">
          <w:rPr>
            <w:rStyle w:val="a4"/>
            <w:rFonts w:ascii="Arial" w:hAnsi="Arial" w:cs="Arial"/>
            <w:sz w:val="24"/>
            <w:szCs w:val="24"/>
          </w:rPr>
          <w:t>.</w:t>
        </w:r>
        <w:proofErr w:type="spellStart"/>
        <w:r w:rsidRPr="00BC3F17">
          <w:rPr>
            <w:rStyle w:val="a4"/>
            <w:rFonts w:ascii="Arial" w:hAnsi="Arial" w:cs="Arial"/>
            <w:sz w:val="24"/>
            <w:szCs w:val="24"/>
            <w:lang w:val="en-US"/>
          </w:rPr>
          <w:t>bogotol</w:t>
        </w:r>
        <w:proofErr w:type="spellEnd"/>
        <w:r w:rsidRPr="00BC3F17">
          <w:rPr>
            <w:rStyle w:val="a4"/>
            <w:rFonts w:ascii="Arial" w:hAnsi="Arial" w:cs="Arial"/>
            <w:sz w:val="24"/>
            <w:szCs w:val="24"/>
          </w:rPr>
          <w:t>-</w:t>
        </w:r>
      </w:hyperlink>
      <w:r w:rsidRPr="00BC3F17">
        <w:rPr>
          <w:rFonts w:ascii="Arial" w:hAnsi="Arial" w:cs="Arial"/>
          <w:sz w:val="24"/>
          <w:szCs w:val="24"/>
          <w:lang w:val="en-US"/>
        </w:rPr>
        <w:t>r</w:t>
      </w:r>
      <w:r w:rsidRPr="00BC3F17">
        <w:rPr>
          <w:rFonts w:ascii="Arial" w:hAnsi="Arial" w:cs="Arial"/>
          <w:sz w:val="24"/>
          <w:szCs w:val="24"/>
        </w:rPr>
        <w:t>.</w:t>
      </w:r>
      <w:proofErr w:type="spellStart"/>
      <w:r w:rsidRPr="00BC3F17">
        <w:rPr>
          <w:rFonts w:ascii="Arial" w:hAnsi="Arial" w:cs="Arial"/>
          <w:sz w:val="24"/>
          <w:szCs w:val="24"/>
          <w:lang w:val="en-US"/>
        </w:rPr>
        <w:t>ru</w:t>
      </w:r>
      <w:proofErr w:type="spellEnd"/>
      <w:r w:rsidRPr="00BC3F17">
        <w:rPr>
          <w:rFonts w:ascii="Arial" w:hAnsi="Arial" w:cs="Arial"/>
          <w:sz w:val="24"/>
          <w:szCs w:val="24"/>
        </w:rPr>
        <w:t xml:space="preserve">. на странице </w:t>
      </w:r>
      <w:r w:rsidR="001410FA" w:rsidRPr="00BC3F17">
        <w:rPr>
          <w:rFonts w:ascii="Arial" w:hAnsi="Arial" w:cs="Arial"/>
          <w:sz w:val="24"/>
          <w:szCs w:val="24"/>
        </w:rPr>
        <w:t xml:space="preserve">Александровском </w:t>
      </w:r>
      <w:r w:rsidRPr="00BC3F17">
        <w:rPr>
          <w:rFonts w:ascii="Arial" w:hAnsi="Arial" w:cs="Arial"/>
          <w:sz w:val="24"/>
          <w:szCs w:val="24"/>
        </w:rPr>
        <w:t>сельсовета.</w:t>
      </w:r>
    </w:p>
    <w:p w:rsidR="00BC3F17" w:rsidRPr="00BC3F17" w:rsidRDefault="00BC3F17" w:rsidP="00BC3F17">
      <w:pPr>
        <w:pStyle w:val="a7"/>
        <w:rPr>
          <w:rFonts w:ascii="Arial" w:hAnsi="Arial" w:cs="Arial"/>
          <w:sz w:val="24"/>
          <w:szCs w:val="24"/>
        </w:rPr>
      </w:pPr>
    </w:p>
    <w:p w:rsidR="00BC3F17" w:rsidRPr="00BC3F17" w:rsidRDefault="00BC3F17" w:rsidP="00BC3F17">
      <w:pPr>
        <w:pStyle w:val="a7"/>
        <w:spacing w:after="0" w:line="240" w:lineRule="auto"/>
        <w:ind w:left="1829"/>
        <w:jc w:val="both"/>
        <w:outlineLvl w:val="0"/>
        <w:rPr>
          <w:rFonts w:ascii="Arial" w:hAnsi="Arial" w:cs="Arial"/>
          <w:sz w:val="24"/>
          <w:szCs w:val="24"/>
        </w:rPr>
      </w:pPr>
    </w:p>
    <w:p w:rsidR="00CE260A" w:rsidRPr="00BC3F17" w:rsidRDefault="00CE260A" w:rsidP="00BC3F17">
      <w:pPr>
        <w:pStyle w:val="a7"/>
        <w:numPr>
          <w:ilvl w:val="0"/>
          <w:numId w:val="2"/>
        </w:numPr>
        <w:spacing w:after="0" w:line="240" w:lineRule="auto"/>
        <w:jc w:val="both"/>
        <w:rPr>
          <w:rFonts w:ascii="Arial" w:eastAsia="Times New Roman" w:hAnsi="Arial" w:cs="Arial"/>
          <w:color w:val="000000"/>
          <w:sz w:val="24"/>
          <w:szCs w:val="24"/>
          <w:lang w:eastAsia="ru-RU"/>
        </w:rPr>
      </w:pPr>
      <w:proofErr w:type="gramStart"/>
      <w:r w:rsidRPr="00BC3F17">
        <w:rPr>
          <w:rFonts w:ascii="Arial" w:eastAsia="Times New Roman" w:hAnsi="Arial" w:cs="Arial"/>
          <w:color w:val="000000"/>
          <w:sz w:val="24"/>
          <w:szCs w:val="24"/>
          <w:lang w:eastAsia="ru-RU"/>
        </w:rPr>
        <w:t>Контроль за</w:t>
      </w:r>
      <w:proofErr w:type="gramEnd"/>
      <w:r w:rsidRPr="00BC3F17">
        <w:rPr>
          <w:rFonts w:ascii="Arial" w:eastAsia="Times New Roman" w:hAnsi="Arial" w:cs="Arial"/>
          <w:color w:val="000000"/>
          <w:sz w:val="24"/>
          <w:szCs w:val="24"/>
          <w:lang w:eastAsia="ru-RU"/>
        </w:rPr>
        <w:t xml:space="preserve"> исполнением настоящего решения возложить на постоянную комиссию по </w:t>
      </w:r>
      <w:r w:rsidR="009C51A4" w:rsidRPr="00BC3F17">
        <w:rPr>
          <w:rFonts w:ascii="Arial" w:eastAsia="Times New Roman" w:hAnsi="Arial" w:cs="Arial"/>
          <w:color w:val="000000"/>
          <w:sz w:val="24"/>
          <w:szCs w:val="24"/>
          <w:lang w:eastAsia="ru-RU"/>
        </w:rPr>
        <w:t>социально-правовым вопросам (председатель</w:t>
      </w:r>
      <w:r w:rsidR="001410FA" w:rsidRPr="00BC3F17">
        <w:rPr>
          <w:rFonts w:ascii="Arial" w:eastAsia="Times New Roman" w:hAnsi="Arial" w:cs="Arial"/>
          <w:color w:val="000000"/>
          <w:sz w:val="24"/>
          <w:szCs w:val="24"/>
          <w:lang w:eastAsia="ru-RU"/>
        </w:rPr>
        <w:t xml:space="preserve"> </w:t>
      </w:r>
      <w:r w:rsidR="00BC3F17" w:rsidRPr="00BC3F17">
        <w:rPr>
          <w:rFonts w:ascii="Arial" w:eastAsia="Times New Roman" w:hAnsi="Arial" w:cs="Arial"/>
          <w:color w:val="000000"/>
          <w:sz w:val="24"/>
          <w:szCs w:val="24"/>
          <w:lang w:eastAsia="ru-RU"/>
        </w:rPr>
        <w:t xml:space="preserve"> </w:t>
      </w:r>
      <w:proofErr w:type="spellStart"/>
      <w:r w:rsidR="00BC3F17" w:rsidRPr="00BC3F17">
        <w:rPr>
          <w:rFonts w:ascii="Arial" w:eastAsia="Times New Roman" w:hAnsi="Arial" w:cs="Arial"/>
          <w:color w:val="000000"/>
          <w:sz w:val="24"/>
          <w:szCs w:val="24"/>
          <w:lang w:eastAsia="ru-RU"/>
        </w:rPr>
        <w:t>Тухтаев</w:t>
      </w:r>
      <w:proofErr w:type="spellEnd"/>
      <w:r w:rsidR="00BC3F17" w:rsidRPr="00BC3F17">
        <w:rPr>
          <w:rFonts w:ascii="Arial" w:eastAsia="Times New Roman" w:hAnsi="Arial" w:cs="Arial"/>
          <w:color w:val="000000"/>
          <w:sz w:val="24"/>
          <w:szCs w:val="24"/>
          <w:lang w:eastAsia="ru-RU"/>
        </w:rPr>
        <w:t xml:space="preserve"> Е.В.</w:t>
      </w:r>
      <w:r w:rsidR="009C51A4" w:rsidRPr="00BC3F17">
        <w:rPr>
          <w:rFonts w:ascii="Arial" w:eastAsia="Times New Roman" w:hAnsi="Arial" w:cs="Arial"/>
          <w:color w:val="000000"/>
          <w:sz w:val="24"/>
          <w:szCs w:val="24"/>
          <w:lang w:eastAsia="ru-RU"/>
        </w:rPr>
        <w:t>)</w:t>
      </w:r>
      <w:r w:rsidRPr="00BC3F17">
        <w:rPr>
          <w:rFonts w:ascii="Arial" w:eastAsia="Times New Roman" w:hAnsi="Arial" w:cs="Arial"/>
          <w:color w:val="000000"/>
          <w:sz w:val="24"/>
          <w:szCs w:val="24"/>
          <w:lang w:eastAsia="ru-RU"/>
        </w:rPr>
        <w:t>.</w:t>
      </w:r>
    </w:p>
    <w:p w:rsidR="00BC3F17" w:rsidRPr="00BC3F17" w:rsidRDefault="00BC3F17" w:rsidP="00BC3F17">
      <w:pPr>
        <w:pStyle w:val="a7"/>
        <w:spacing w:after="0" w:line="240" w:lineRule="auto"/>
        <w:ind w:left="1829"/>
        <w:jc w:val="both"/>
        <w:rPr>
          <w:rFonts w:ascii="Arial" w:eastAsia="Times New Roman" w:hAnsi="Arial" w:cs="Arial"/>
          <w:color w:val="000000"/>
          <w:sz w:val="24"/>
          <w:szCs w:val="24"/>
          <w:lang w:eastAsia="ru-RU"/>
        </w:rPr>
      </w:pPr>
    </w:p>
    <w:p w:rsid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4. Решение вступает в силу в день, следующий за днем его официального опубликования.</w:t>
      </w:r>
    </w:p>
    <w:p w:rsidR="00382A2F" w:rsidRDefault="00382A2F" w:rsidP="00CE260A">
      <w:pPr>
        <w:spacing w:after="0" w:line="240" w:lineRule="auto"/>
        <w:ind w:firstLine="709"/>
        <w:jc w:val="both"/>
        <w:rPr>
          <w:rFonts w:ascii="Arial" w:eastAsia="Times New Roman" w:hAnsi="Arial" w:cs="Arial"/>
          <w:color w:val="000000"/>
          <w:sz w:val="24"/>
          <w:szCs w:val="24"/>
          <w:lang w:eastAsia="ru-RU"/>
        </w:rPr>
      </w:pPr>
    </w:p>
    <w:p w:rsidR="00382A2F" w:rsidRPr="00CE260A" w:rsidRDefault="00382A2F" w:rsidP="00CE260A">
      <w:pPr>
        <w:spacing w:after="0" w:line="240" w:lineRule="auto"/>
        <w:ind w:firstLine="709"/>
        <w:jc w:val="both"/>
        <w:rPr>
          <w:rFonts w:ascii="Arial" w:eastAsia="Times New Roman" w:hAnsi="Arial" w:cs="Arial"/>
          <w:color w:val="000000"/>
          <w:sz w:val="24"/>
          <w:szCs w:val="24"/>
          <w:lang w:eastAsia="ru-RU"/>
        </w:rPr>
      </w:pPr>
    </w:p>
    <w:p w:rsidR="00CE260A" w:rsidRPr="00CE260A" w:rsidRDefault="00CE260A" w:rsidP="00CE260A">
      <w:pPr>
        <w:spacing w:after="0" w:line="240" w:lineRule="auto"/>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w:t>
      </w:r>
    </w:p>
    <w:tbl>
      <w:tblPr>
        <w:tblW w:w="9801" w:type="dxa"/>
        <w:tblCellMar>
          <w:left w:w="0" w:type="dxa"/>
          <w:right w:w="0" w:type="dxa"/>
        </w:tblCellMar>
        <w:tblLook w:val="04A0"/>
      </w:tblPr>
      <w:tblGrid>
        <w:gridCol w:w="4675"/>
        <w:gridCol w:w="5126"/>
      </w:tblGrid>
      <w:tr w:rsidR="00CE260A" w:rsidRPr="00CE260A" w:rsidTr="00C04BF4">
        <w:trPr>
          <w:trHeight w:val="779"/>
        </w:trPr>
        <w:tc>
          <w:tcPr>
            <w:tcW w:w="4675" w:type="dxa"/>
            <w:tcMar>
              <w:top w:w="0" w:type="dxa"/>
              <w:left w:w="108" w:type="dxa"/>
              <w:bottom w:w="0" w:type="dxa"/>
              <w:right w:w="108" w:type="dxa"/>
            </w:tcMar>
          </w:tcPr>
          <w:p w:rsidR="00CE260A" w:rsidRDefault="0004581D" w:rsidP="00CE260A">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Председатель</w:t>
            </w:r>
            <w:r w:rsidR="00BC3F17">
              <w:rPr>
                <w:rFonts w:ascii="Arial" w:eastAsia="Times New Roman" w:hAnsi="Arial" w:cs="Arial"/>
                <w:sz w:val="24"/>
                <w:szCs w:val="24"/>
                <w:lang w:eastAsia="ru-RU"/>
              </w:rPr>
              <w:t xml:space="preserve"> Александровского </w:t>
            </w:r>
            <w:r>
              <w:rPr>
                <w:rFonts w:ascii="Arial" w:eastAsia="Times New Roman" w:hAnsi="Arial" w:cs="Arial"/>
                <w:sz w:val="24"/>
                <w:szCs w:val="24"/>
                <w:lang w:eastAsia="ru-RU"/>
              </w:rPr>
              <w:t xml:space="preserve">                                                                                </w:t>
            </w:r>
          </w:p>
          <w:p w:rsidR="0004581D" w:rsidRDefault="0004581D" w:rsidP="00CE260A">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сельского Совета депутатов                                                              </w:t>
            </w:r>
          </w:p>
          <w:p w:rsidR="0004581D" w:rsidRPr="00CE260A" w:rsidRDefault="0004581D" w:rsidP="00CE260A">
            <w:pPr>
              <w:spacing w:after="0" w:line="240" w:lineRule="auto"/>
              <w:jc w:val="both"/>
              <w:rPr>
                <w:rFonts w:ascii="Arial" w:eastAsia="Times New Roman" w:hAnsi="Arial" w:cs="Arial"/>
                <w:sz w:val="24"/>
                <w:szCs w:val="24"/>
                <w:lang w:eastAsia="ru-RU"/>
              </w:rPr>
            </w:pPr>
            <w:proofErr w:type="spellStart"/>
            <w:r>
              <w:rPr>
                <w:rFonts w:ascii="Arial" w:eastAsia="Times New Roman" w:hAnsi="Arial" w:cs="Arial"/>
                <w:sz w:val="24"/>
                <w:szCs w:val="24"/>
                <w:lang w:eastAsia="ru-RU"/>
              </w:rPr>
              <w:t>___________</w:t>
            </w:r>
            <w:r w:rsidR="00BC3F17">
              <w:rPr>
                <w:rFonts w:ascii="Arial" w:eastAsia="Times New Roman" w:hAnsi="Arial" w:cs="Arial"/>
                <w:sz w:val="24"/>
                <w:szCs w:val="24"/>
                <w:lang w:eastAsia="ru-RU"/>
              </w:rPr>
              <w:t>Кириллов</w:t>
            </w:r>
            <w:proofErr w:type="spellEnd"/>
            <w:r w:rsidR="00BC3F17">
              <w:rPr>
                <w:rFonts w:ascii="Arial" w:eastAsia="Times New Roman" w:hAnsi="Arial" w:cs="Arial"/>
                <w:sz w:val="24"/>
                <w:szCs w:val="24"/>
                <w:lang w:eastAsia="ru-RU"/>
              </w:rPr>
              <w:t xml:space="preserve"> В.Н </w:t>
            </w:r>
          </w:p>
        </w:tc>
        <w:tc>
          <w:tcPr>
            <w:tcW w:w="5126" w:type="dxa"/>
            <w:tcMar>
              <w:top w:w="0" w:type="dxa"/>
              <w:left w:w="108" w:type="dxa"/>
              <w:bottom w:w="0" w:type="dxa"/>
              <w:right w:w="108" w:type="dxa"/>
            </w:tcMar>
          </w:tcPr>
          <w:p w:rsidR="00DF4C22" w:rsidRDefault="0004581D" w:rsidP="0042207D">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Глава </w:t>
            </w:r>
            <w:r w:rsidR="00BC3F17">
              <w:rPr>
                <w:rFonts w:ascii="Arial" w:eastAsia="Times New Roman" w:hAnsi="Arial" w:cs="Arial"/>
                <w:sz w:val="24"/>
                <w:szCs w:val="24"/>
                <w:lang w:eastAsia="ru-RU"/>
              </w:rPr>
              <w:t xml:space="preserve"> Александровского </w:t>
            </w:r>
          </w:p>
          <w:p w:rsidR="0004581D" w:rsidRDefault="0004581D" w:rsidP="0042207D">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сельсовета</w:t>
            </w:r>
          </w:p>
          <w:p w:rsidR="0004581D" w:rsidRPr="00CE260A" w:rsidRDefault="0004581D" w:rsidP="0042207D">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__________</w:t>
            </w:r>
            <w:r w:rsidR="00BC3F17">
              <w:rPr>
                <w:rFonts w:ascii="Arial" w:eastAsia="Times New Roman" w:hAnsi="Arial" w:cs="Arial"/>
                <w:sz w:val="24"/>
                <w:szCs w:val="24"/>
                <w:lang w:eastAsia="ru-RU"/>
              </w:rPr>
              <w:t xml:space="preserve"> Никишина Н.И</w:t>
            </w:r>
          </w:p>
        </w:tc>
      </w:tr>
    </w:tbl>
    <w:p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w:t>
      </w:r>
    </w:p>
    <w:p w:rsidR="00271CDC" w:rsidRDefault="00C04BF4" w:rsidP="00CE260A">
      <w:pPr>
        <w:spacing w:after="0" w:line="240" w:lineRule="auto"/>
        <w:ind w:firstLine="709"/>
        <w:jc w:val="right"/>
        <w:rPr>
          <w:rFonts w:ascii="Arial" w:eastAsia="Times New Roman" w:hAnsi="Arial" w:cs="Arial"/>
          <w:color w:val="000000"/>
          <w:sz w:val="24"/>
          <w:szCs w:val="24"/>
          <w:lang w:eastAsia="ru-RU"/>
        </w:rPr>
        <w:sectPr w:rsidR="00271CDC">
          <w:pgSz w:w="11906" w:h="16838"/>
          <w:pgMar w:top="1134" w:right="850" w:bottom="1134" w:left="1701" w:header="708" w:footer="708" w:gutter="0"/>
          <w:cols w:space="708"/>
          <w:docGrid w:linePitch="360"/>
        </w:sectPr>
      </w:pPr>
      <w:r>
        <w:rPr>
          <w:rFonts w:ascii="Arial" w:eastAsia="Times New Roman" w:hAnsi="Arial" w:cs="Arial"/>
          <w:color w:val="000000"/>
          <w:sz w:val="24"/>
          <w:szCs w:val="24"/>
          <w:lang w:eastAsia="ru-RU"/>
        </w:rPr>
        <w:t xml:space="preserve"> </w:t>
      </w:r>
    </w:p>
    <w:p w:rsidR="00E04E12" w:rsidRDefault="00CE260A" w:rsidP="00CE260A">
      <w:pPr>
        <w:spacing w:after="0" w:line="240" w:lineRule="auto"/>
        <w:ind w:firstLine="709"/>
        <w:jc w:val="right"/>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lastRenderedPageBreak/>
        <w:t xml:space="preserve">Приложение </w:t>
      </w:r>
    </w:p>
    <w:p w:rsidR="00CE260A" w:rsidRPr="00CE260A" w:rsidRDefault="00CE260A" w:rsidP="00CE260A">
      <w:pPr>
        <w:spacing w:after="0" w:line="240" w:lineRule="auto"/>
        <w:ind w:firstLine="709"/>
        <w:jc w:val="right"/>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к решению</w:t>
      </w:r>
      <w:r w:rsidR="00E04E12">
        <w:rPr>
          <w:rFonts w:ascii="Arial" w:eastAsia="Times New Roman" w:hAnsi="Arial" w:cs="Arial"/>
          <w:color w:val="000000"/>
          <w:sz w:val="24"/>
          <w:szCs w:val="24"/>
          <w:lang w:eastAsia="ru-RU"/>
        </w:rPr>
        <w:t xml:space="preserve"> </w:t>
      </w:r>
      <w:r w:rsidR="00245B3D">
        <w:rPr>
          <w:rFonts w:ascii="Arial" w:eastAsia="Times New Roman" w:hAnsi="Arial" w:cs="Arial"/>
          <w:color w:val="000000"/>
          <w:sz w:val="24"/>
          <w:szCs w:val="24"/>
          <w:lang w:eastAsia="ru-RU"/>
        </w:rPr>
        <w:t xml:space="preserve"> Александровского </w:t>
      </w:r>
    </w:p>
    <w:p w:rsidR="00CE260A" w:rsidRPr="00CE260A" w:rsidRDefault="001F1D90" w:rsidP="00CE260A">
      <w:pPr>
        <w:spacing w:after="0" w:line="240" w:lineRule="auto"/>
        <w:ind w:firstLine="709"/>
        <w:jc w:val="right"/>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сельского</w:t>
      </w:r>
      <w:r w:rsidR="00CE260A" w:rsidRPr="00CE260A">
        <w:rPr>
          <w:rFonts w:ascii="Arial" w:eastAsia="Times New Roman" w:hAnsi="Arial" w:cs="Arial"/>
          <w:color w:val="000000"/>
          <w:sz w:val="24"/>
          <w:szCs w:val="24"/>
          <w:lang w:eastAsia="ru-RU"/>
        </w:rPr>
        <w:t xml:space="preserve"> Совета депутатов</w:t>
      </w:r>
    </w:p>
    <w:p w:rsidR="00CE260A" w:rsidRPr="00CE260A" w:rsidRDefault="00CE260A" w:rsidP="00CE260A">
      <w:pPr>
        <w:spacing w:after="0" w:line="240" w:lineRule="auto"/>
        <w:ind w:firstLine="709"/>
        <w:jc w:val="right"/>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от </w:t>
      </w:r>
      <w:r w:rsidR="00245B3D">
        <w:rPr>
          <w:rFonts w:ascii="Arial" w:eastAsia="Times New Roman" w:hAnsi="Arial" w:cs="Arial"/>
          <w:color w:val="000000"/>
          <w:sz w:val="24"/>
          <w:szCs w:val="24"/>
          <w:lang w:eastAsia="ru-RU"/>
        </w:rPr>
        <w:t>29.09</w:t>
      </w:r>
      <w:r w:rsidR="00C04BF4">
        <w:rPr>
          <w:rFonts w:ascii="Arial" w:eastAsia="Times New Roman" w:hAnsi="Arial" w:cs="Arial"/>
          <w:color w:val="000000"/>
          <w:sz w:val="24"/>
          <w:szCs w:val="24"/>
          <w:lang w:eastAsia="ru-RU"/>
        </w:rPr>
        <w:t>.</w:t>
      </w:r>
      <w:r w:rsidRPr="00CE260A">
        <w:rPr>
          <w:rFonts w:ascii="Arial" w:eastAsia="Times New Roman" w:hAnsi="Arial" w:cs="Arial"/>
          <w:color w:val="000000"/>
          <w:sz w:val="24"/>
          <w:szCs w:val="24"/>
          <w:lang w:eastAsia="ru-RU"/>
        </w:rPr>
        <w:t>2023 №</w:t>
      </w:r>
      <w:r w:rsidR="00C04BF4">
        <w:rPr>
          <w:rFonts w:ascii="Arial" w:eastAsia="Times New Roman" w:hAnsi="Arial" w:cs="Arial"/>
          <w:color w:val="000000"/>
          <w:sz w:val="24"/>
          <w:szCs w:val="24"/>
          <w:lang w:eastAsia="ru-RU"/>
        </w:rPr>
        <w:t xml:space="preserve"> </w:t>
      </w:r>
      <w:bookmarkStart w:id="0" w:name="_GoBack"/>
      <w:bookmarkEnd w:id="0"/>
      <w:r w:rsidR="00EB10F7">
        <w:rPr>
          <w:rFonts w:ascii="Arial" w:eastAsia="Times New Roman" w:hAnsi="Arial" w:cs="Arial"/>
          <w:color w:val="000000"/>
          <w:sz w:val="24"/>
          <w:szCs w:val="24"/>
          <w:lang w:eastAsia="ru-RU"/>
        </w:rPr>
        <w:t>30-181</w:t>
      </w:r>
    </w:p>
    <w:p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w:t>
      </w:r>
    </w:p>
    <w:p w:rsidR="00CE260A" w:rsidRPr="0004581D" w:rsidRDefault="00CE260A" w:rsidP="00CE260A">
      <w:pPr>
        <w:spacing w:after="0" w:line="240" w:lineRule="auto"/>
        <w:ind w:firstLine="709"/>
        <w:jc w:val="center"/>
        <w:rPr>
          <w:rFonts w:ascii="Arial" w:eastAsia="Times New Roman" w:hAnsi="Arial" w:cs="Arial"/>
          <w:color w:val="000000"/>
          <w:sz w:val="24"/>
          <w:szCs w:val="24"/>
          <w:lang w:eastAsia="ru-RU"/>
        </w:rPr>
      </w:pPr>
      <w:r w:rsidRPr="0004581D">
        <w:rPr>
          <w:rFonts w:ascii="Arial" w:eastAsia="Times New Roman" w:hAnsi="Arial" w:cs="Arial"/>
          <w:b/>
          <w:bCs/>
          <w:color w:val="000000"/>
          <w:sz w:val="24"/>
          <w:szCs w:val="24"/>
          <w:lang w:eastAsia="ru-RU"/>
        </w:rPr>
        <w:t>ПОРЯДОК</w:t>
      </w:r>
    </w:p>
    <w:p w:rsidR="0004581D" w:rsidRDefault="00CE260A" w:rsidP="00CE260A">
      <w:pPr>
        <w:spacing w:after="0" w:line="240" w:lineRule="auto"/>
        <w:ind w:firstLine="709"/>
        <w:jc w:val="center"/>
        <w:rPr>
          <w:rFonts w:ascii="Arial" w:eastAsia="Times New Roman" w:hAnsi="Arial" w:cs="Arial"/>
          <w:b/>
          <w:bCs/>
          <w:color w:val="000000"/>
          <w:sz w:val="24"/>
          <w:szCs w:val="24"/>
          <w:lang w:eastAsia="ru-RU"/>
        </w:rPr>
      </w:pPr>
      <w:r w:rsidRPr="0004581D">
        <w:rPr>
          <w:rFonts w:ascii="Arial" w:eastAsia="Times New Roman" w:hAnsi="Arial" w:cs="Arial"/>
          <w:b/>
          <w:bCs/>
          <w:color w:val="000000"/>
          <w:sz w:val="24"/>
          <w:szCs w:val="24"/>
          <w:lang w:eastAsia="ru-RU"/>
        </w:rPr>
        <w:t xml:space="preserve">выплаты лицам, замещающим муниципальные должности на </w:t>
      </w:r>
      <w:r w:rsidR="0004581D">
        <w:rPr>
          <w:rFonts w:ascii="Arial" w:eastAsia="Times New Roman" w:hAnsi="Arial" w:cs="Arial"/>
          <w:b/>
          <w:bCs/>
          <w:color w:val="000000"/>
          <w:sz w:val="24"/>
          <w:szCs w:val="24"/>
          <w:lang w:eastAsia="ru-RU"/>
        </w:rPr>
        <w:t xml:space="preserve">   </w:t>
      </w:r>
      <w:r w:rsidRPr="0004581D">
        <w:rPr>
          <w:rFonts w:ascii="Arial" w:eastAsia="Times New Roman" w:hAnsi="Arial" w:cs="Arial"/>
          <w:b/>
          <w:bCs/>
          <w:color w:val="000000"/>
          <w:sz w:val="24"/>
          <w:szCs w:val="24"/>
          <w:lang w:eastAsia="ru-RU"/>
        </w:rPr>
        <w:t xml:space="preserve">постоянной основе, денежной компенсации за </w:t>
      </w:r>
      <w:proofErr w:type="gramStart"/>
      <w:r w:rsidRPr="0004581D">
        <w:rPr>
          <w:rFonts w:ascii="Arial" w:eastAsia="Times New Roman" w:hAnsi="Arial" w:cs="Arial"/>
          <w:b/>
          <w:bCs/>
          <w:color w:val="000000"/>
          <w:sz w:val="24"/>
          <w:szCs w:val="24"/>
          <w:lang w:eastAsia="ru-RU"/>
        </w:rPr>
        <w:t>неиспользованный</w:t>
      </w:r>
      <w:proofErr w:type="gramEnd"/>
      <w:r w:rsidRPr="0004581D">
        <w:rPr>
          <w:rFonts w:ascii="Arial" w:eastAsia="Times New Roman" w:hAnsi="Arial" w:cs="Arial"/>
          <w:b/>
          <w:bCs/>
          <w:color w:val="000000"/>
          <w:sz w:val="24"/>
          <w:szCs w:val="24"/>
          <w:lang w:eastAsia="ru-RU"/>
        </w:rPr>
        <w:t xml:space="preserve"> </w:t>
      </w:r>
    </w:p>
    <w:p w:rsidR="00CE260A" w:rsidRPr="0004581D" w:rsidRDefault="00CE260A" w:rsidP="00CE260A">
      <w:pPr>
        <w:spacing w:after="0" w:line="240" w:lineRule="auto"/>
        <w:ind w:firstLine="709"/>
        <w:jc w:val="center"/>
        <w:rPr>
          <w:rFonts w:ascii="Arial" w:eastAsia="Times New Roman" w:hAnsi="Arial" w:cs="Arial"/>
          <w:color w:val="000000"/>
          <w:sz w:val="24"/>
          <w:szCs w:val="24"/>
          <w:lang w:eastAsia="ru-RU"/>
        </w:rPr>
      </w:pPr>
      <w:r w:rsidRPr="0004581D">
        <w:rPr>
          <w:rFonts w:ascii="Arial" w:eastAsia="Times New Roman" w:hAnsi="Arial" w:cs="Arial"/>
          <w:b/>
          <w:bCs/>
          <w:color w:val="000000"/>
          <w:sz w:val="24"/>
          <w:szCs w:val="24"/>
          <w:lang w:eastAsia="ru-RU"/>
        </w:rPr>
        <w:t>отпуск в</w:t>
      </w:r>
      <w:r w:rsidR="00C95034" w:rsidRPr="0004581D">
        <w:rPr>
          <w:rFonts w:ascii="Arial" w:eastAsia="Times New Roman" w:hAnsi="Arial" w:cs="Arial"/>
          <w:b/>
          <w:bCs/>
          <w:color w:val="000000"/>
          <w:sz w:val="24"/>
          <w:szCs w:val="24"/>
          <w:lang w:eastAsia="ru-RU"/>
        </w:rPr>
        <w:t xml:space="preserve"> </w:t>
      </w:r>
      <w:r w:rsidR="00245B3D">
        <w:rPr>
          <w:rFonts w:ascii="Arial" w:eastAsia="Times New Roman" w:hAnsi="Arial" w:cs="Arial"/>
          <w:b/>
          <w:bCs/>
          <w:color w:val="000000"/>
          <w:sz w:val="24"/>
          <w:szCs w:val="24"/>
          <w:lang w:eastAsia="ru-RU"/>
        </w:rPr>
        <w:t xml:space="preserve"> Александровском </w:t>
      </w:r>
      <w:r w:rsidR="001F1D90" w:rsidRPr="0004581D">
        <w:rPr>
          <w:rFonts w:ascii="Arial" w:eastAsia="Times New Roman" w:hAnsi="Arial" w:cs="Arial"/>
          <w:b/>
          <w:bCs/>
          <w:color w:val="000000"/>
          <w:sz w:val="24"/>
          <w:szCs w:val="24"/>
          <w:lang w:eastAsia="ru-RU"/>
        </w:rPr>
        <w:t>сельсовет</w:t>
      </w:r>
      <w:r w:rsidR="00DC3570" w:rsidRPr="0004581D">
        <w:rPr>
          <w:rFonts w:ascii="Arial" w:eastAsia="Times New Roman" w:hAnsi="Arial" w:cs="Arial"/>
          <w:b/>
          <w:bCs/>
          <w:color w:val="000000"/>
          <w:sz w:val="24"/>
          <w:szCs w:val="24"/>
          <w:lang w:eastAsia="ru-RU"/>
        </w:rPr>
        <w:t>е</w:t>
      </w:r>
      <w:r w:rsidR="00C95034" w:rsidRPr="0004581D">
        <w:rPr>
          <w:rFonts w:ascii="Arial" w:eastAsia="Times New Roman" w:hAnsi="Arial" w:cs="Arial"/>
          <w:b/>
          <w:bCs/>
          <w:color w:val="000000"/>
          <w:sz w:val="24"/>
          <w:szCs w:val="24"/>
          <w:lang w:eastAsia="ru-RU"/>
        </w:rPr>
        <w:t xml:space="preserve"> Боготольского района </w:t>
      </w:r>
    </w:p>
    <w:p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w:t>
      </w:r>
    </w:p>
    <w:p w:rsidR="00CE260A" w:rsidRPr="0004581D" w:rsidRDefault="00CE260A" w:rsidP="00CE260A">
      <w:pPr>
        <w:spacing w:after="0" w:line="240" w:lineRule="auto"/>
        <w:ind w:firstLine="709"/>
        <w:jc w:val="center"/>
        <w:rPr>
          <w:rFonts w:ascii="Arial" w:eastAsia="Times New Roman" w:hAnsi="Arial" w:cs="Arial"/>
          <w:color w:val="000000"/>
          <w:sz w:val="24"/>
          <w:szCs w:val="24"/>
          <w:lang w:eastAsia="ru-RU"/>
        </w:rPr>
      </w:pPr>
      <w:r w:rsidRPr="0004581D">
        <w:rPr>
          <w:rFonts w:ascii="Arial" w:eastAsia="Times New Roman" w:hAnsi="Arial" w:cs="Arial"/>
          <w:b/>
          <w:bCs/>
          <w:color w:val="000000"/>
          <w:sz w:val="24"/>
          <w:szCs w:val="24"/>
          <w:lang w:eastAsia="ru-RU"/>
        </w:rPr>
        <w:t>1. Общие положения</w:t>
      </w:r>
    </w:p>
    <w:p w:rsidR="00CE260A" w:rsidRPr="0004581D" w:rsidRDefault="00CE260A" w:rsidP="00CE260A">
      <w:pPr>
        <w:spacing w:after="0" w:line="240" w:lineRule="auto"/>
        <w:ind w:firstLine="709"/>
        <w:jc w:val="both"/>
        <w:rPr>
          <w:rFonts w:ascii="Arial" w:eastAsia="Times New Roman" w:hAnsi="Arial" w:cs="Arial"/>
          <w:color w:val="000000"/>
          <w:sz w:val="24"/>
          <w:szCs w:val="24"/>
          <w:lang w:eastAsia="ru-RU"/>
        </w:rPr>
      </w:pPr>
      <w:r w:rsidRPr="0004581D">
        <w:rPr>
          <w:rFonts w:ascii="Arial" w:eastAsia="Times New Roman" w:hAnsi="Arial" w:cs="Arial"/>
          <w:color w:val="000000"/>
          <w:sz w:val="24"/>
          <w:szCs w:val="24"/>
          <w:lang w:eastAsia="ru-RU"/>
        </w:rPr>
        <w:t> </w:t>
      </w:r>
    </w:p>
    <w:p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1.1. </w:t>
      </w:r>
      <w:proofErr w:type="gramStart"/>
      <w:r w:rsidRPr="00CE260A">
        <w:rPr>
          <w:rFonts w:ascii="Arial" w:eastAsia="Times New Roman" w:hAnsi="Arial" w:cs="Arial"/>
          <w:color w:val="000000"/>
          <w:sz w:val="24"/>
          <w:szCs w:val="24"/>
          <w:lang w:eastAsia="ru-RU"/>
        </w:rPr>
        <w:t xml:space="preserve">Настоящий Порядок выплаты лицам, замещающим муниципальные должности на постоянной основе, денежной компенсации за неиспользованный отпуск в </w:t>
      </w:r>
      <w:r w:rsidR="00C95034">
        <w:rPr>
          <w:rFonts w:ascii="Arial" w:eastAsia="Times New Roman" w:hAnsi="Arial" w:cs="Arial"/>
          <w:color w:val="000000"/>
          <w:sz w:val="24"/>
          <w:szCs w:val="24"/>
          <w:lang w:eastAsia="ru-RU"/>
        </w:rPr>
        <w:t xml:space="preserve">администрации </w:t>
      </w:r>
      <w:r w:rsidR="00245B3D">
        <w:rPr>
          <w:rFonts w:ascii="Arial" w:eastAsia="Times New Roman" w:hAnsi="Arial" w:cs="Arial"/>
          <w:color w:val="000000"/>
          <w:sz w:val="24"/>
          <w:szCs w:val="24"/>
          <w:lang w:eastAsia="ru-RU"/>
        </w:rPr>
        <w:t xml:space="preserve"> Александровском </w:t>
      </w:r>
      <w:r w:rsidR="001F1D90">
        <w:rPr>
          <w:rFonts w:ascii="Arial" w:eastAsia="Times New Roman" w:hAnsi="Arial" w:cs="Arial"/>
          <w:color w:val="000000"/>
          <w:sz w:val="24"/>
          <w:szCs w:val="24"/>
          <w:lang w:eastAsia="ru-RU"/>
        </w:rPr>
        <w:t>сельсовете</w:t>
      </w:r>
      <w:r w:rsidRPr="00CE260A">
        <w:rPr>
          <w:rFonts w:ascii="Arial" w:eastAsia="Times New Roman" w:hAnsi="Arial" w:cs="Arial"/>
          <w:color w:val="000000"/>
          <w:sz w:val="24"/>
          <w:szCs w:val="24"/>
          <w:lang w:eastAsia="ru-RU"/>
        </w:rPr>
        <w:t xml:space="preserve"> (далее — Порядок) разработан в соответствии с </w:t>
      </w:r>
      <w:hyperlink r:id="rId9" w:tgtFrame="_blank" w:history="1">
        <w:r w:rsidRPr="00CE260A">
          <w:rPr>
            <w:rFonts w:ascii="Arial" w:eastAsia="Times New Roman" w:hAnsi="Arial" w:cs="Arial"/>
            <w:color w:val="0000FF"/>
            <w:sz w:val="24"/>
            <w:szCs w:val="24"/>
            <w:lang w:eastAsia="ru-RU"/>
          </w:rPr>
          <w:t>Бюджетным кодексом Российской Федерации</w:t>
        </w:r>
      </w:hyperlink>
      <w:r w:rsidRPr="00CE260A">
        <w:rPr>
          <w:rFonts w:ascii="Arial" w:eastAsia="Times New Roman" w:hAnsi="Arial" w:cs="Arial"/>
          <w:color w:val="000000"/>
          <w:sz w:val="24"/>
          <w:szCs w:val="24"/>
          <w:lang w:eastAsia="ru-RU"/>
        </w:rPr>
        <w:t>, Федеральным законом </w:t>
      </w:r>
      <w:hyperlink r:id="rId10" w:tgtFrame="_blank" w:history="1">
        <w:r w:rsidRPr="00CE260A">
          <w:rPr>
            <w:rFonts w:ascii="Arial" w:eastAsia="Times New Roman" w:hAnsi="Arial" w:cs="Arial"/>
            <w:color w:val="0000FF"/>
            <w:sz w:val="24"/>
            <w:szCs w:val="24"/>
            <w:lang w:eastAsia="ru-RU"/>
          </w:rPr>
          <w:t>от 06.10.2003 № 131-ФЗ</w:t>
        </w:r>
      </w:hyperlink>
      <w:r w:rsidRPr="00CE260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Законом Красноярского края </w:t>
      </w:r>
      <w:hyperlink r:id="rId11" w:tgtFrame="_blank" w:history="1">
        <w:r w:rsidRPr="00CE260A">
          <w:rPr>
            <w:rFonts w:ascii="Arial" w:eastAsia="Times New Roman" w:hAnsi="Arial" w:cs="Arial"/>
            <w:color w:val="0000FF"/>
            <w:sz w:val="24"/>
            <w:szCs w:val="24"/>
            <w:lang w:eastAsia="ru-RU"/>
          </w:rPr>
          <w:t>от 26.06.2008 № 6-1832</w:t>
        </w:r>
      </w:hyperlink>
      <w:r w:rsidRPr="00CE260A">
        <w:rPr>
          <w:rFonts w:ascii="Arial" w:eastAsia="Times New Roman" w:hAnsi="Arial" w:cs="Arial"/>
          <w:color w:val="000000"/>
          <w:sz w:val="24"/>
          <w:szCs w:val="24"/>
          <w:lang w:eastAsia="ru-RU"/>
        </w:rPr>
        <w:t> «О гарантиях осуществления полномочий лиц, замещающих муниципальные должности в Красноярском крае</w:t>
      </w:r>
      <w:proofErr w:type="gramEnd"/>
      <w:r w:rsidRPr="00CE260A">
        <w:rPr>
          <w:rFonts w:ascii="Arial" w:eastAsia="Times New Roman" w:hAnsi="Arial" w:cs="Arial"/>
          <w:color w:val="000000"/>
          <w:sz w:val="24"/>
          <w:szCs w:val="24"/>
          <w:lang w:eastAsia="ru-RU"/>
        </w:rPr>
        <w:t xml:space="preserve">», Уставом </w:t>
      </w:r>
      <w:r w:rsidR="00245B3D">
        <w:rPr>
          <w:rFonts w:ascii="Arial" w:eastAsia="Times New Roman" w:hAnsi="Arial" w:cs="Arial"/>
          <w:color w:val="000000"/>
          <w:sz w:val="24"/>
          <w:szCs w:val="24"/>
          <w:lang w:eastAsia="ru-RU"/>
        </w:rPr>
        <w:t xml:space="preserve"> Александровского </w:t>
      </w:r>
      <w:r w:rsidR="001F1D90">
        <w:rPr>
          <w:rFonts w:ascii="Arial" w:eastAsia="Times New Roman" w:hAnsi="Arial" w:cs="Arial"/>
          <w:color w:val="000000"/>
          <w:sz w:val="24"/>
          <w:szCs w:val="24"/>
          <w:lang w:eastAsia="ru-RU"/>
        </w:rPr>
        <w:t>сельсовета</w:t>
      </w:r>
      <w:r w:rsidR="00C95034">
        <w:rPr>
          <w:rFonts w:ascii="Arial" w:eastAsia="Times New Roman" w:hAnsi="Arial" w:cs="Arial"/>
          <w:color w:val="000000"/>
          <w:sz w:val="24"/>
          <w:szCs w:val="24"/>
          <w:lang w:eastAsia="ru-RU"/>
        </w:rPr>
        <w:t xml:space="preserve"> Боготольского района Красноярского края</w:t>
      </w:r>
      <w:r w:rsidR="001F1D90">
        <w:rPr>
          <w:rFonts w:ascii="Arial" w:eastAsia="Times New Roman" w:hAnsi="Arial" w:cs="Arial"/>
          <w:color w:val="000000"/>
          <w:sz w:val="24"/>
          <w:szCs w:val="24"/>
          <w:lang w:eastAsia="ru-RU"/>
        </w:rPr>
        <w:t>.</w:t>
      </w:r>
    </w:p>
    <w:p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1.2. </w:t>
      </w:r>
      <w:proofErr w:type="gramStart"/>
      <w:r w:rsidRPr="00CE260A">
        <w:rPr>
          <w:rFonts w:ascii="Arial" w:eastAsia="Times New Roman" w:hAnsi="Arial" w:cs="Arial"/>
          <w:color w:val="000000"/>
          <w:sz w:val="24"/>
          <w:szCs w:val="24"/>
          <w:lang w:eastAsia="ru-RU"/>
        </w:rPr>
        <w:t xml:space="preserve">Денежная компенсации за все неиспользованные отпуска в </w:t>
      </w:r>
      <w:r w:rsidR="00245B3D">
        <w:rPr>
          <w:rFonts w:ascii="Arial" w:eastAsia="Times New Roman" w:hAnsi="Arial" w:cs="Arial"/>
          <w:color w:val="000000"/>
          <w:sz w:val="24"/>
          <w:szCs w:val="24"/>
          <w:lang w:eastAsia="ru-RU"/>
        </w:rPr>
        <w:t xml:space="preserve"> Александровском </w:t>
      </w:r>
      <w:r w:rsidR="00C95034">
        <w:rPr>
          <w:rFonts w:ascii="Arial" w:eastAsia="Times New Roman" w:hAnsi="Arial" w:cs="Arial"/>
          <w:color w:val="000000"/>
          <w:sz w:val="24"/>
          <w:szCs w:val="24"/>
          <w:lang w:eastAsia="ru-RU"/>
        </w:rPr>
        <w:t>сельсовет</w:t>
      </w:r>
      <w:r w:rsidR="00DC3570">
        <w:rPr>
          <w:rFonts w:ascii="Arial" w:eastAsia="Times New Roman" w:hAnsi="Arial" w:cs="Arial"/>
          <w:color w:val="000000"/>
          <w:sz w:val="24"/>
          <w:szCs w:val="24"/>
          <w:lang w:eastAsia="ru-RU"/>
        </w:rPr>
        <w:t>е</w:t>
      </w:r>
      <w:r w:rsidR="00C95034">
        <w:rPr>
          <w:rFonts w:ascii="Arial" w:eastAsia="Times New Roman" w:hAnsi="Arial" w:cs="Arial"/>
          <w:color w:val="000000"/>
          <w:sz w:val="24"/>
          <w:szCs w:val="24"/>
          <w:lang w:eastAsia="ru-RU"/>
        </w:rPr>
        <w:t xml:space="preserve"> Боготольского района Красноярского края</w:t>
      </w:r>
      <w:r w:rsidRPr="00CE260A">
        <w:rPr>
          <w:rFonts w:ascii="Arial" w:eastAsia="Times New Roman" w:hAnsi="Arial" w:cs="Arial"/>
          <w:color w:val="000000"/>
          <w:sz w:val="24"/>
          <w:szCs w:val="24"/>
          <w:lang w:eastAsia="ru-RU"/>
        </w:rPr>
        <w:t xml:space="preserve"> (далее — денежная компенсация) выплачивается лицам, замещающим муниципальные должности на постоянной основе, в </w:t>
      </w:r>
      <w:r w:rsidR="00245B3D">
        <w:rPr>
          <w:rFonts w:ascii="Arial" w:eastAsia="Times New Roman" w:hAnsi="Arial" w:cs="Arial"/>
          <w:color w:val="000000"/>
          <w:sz w:val="24"/>
          <w:szCs w:val="24"/>
          <w:lang w:eastAsia="ru-RU"/>
        </w:rPr>
        <w:t xml:space="preserve"> Александровском </w:t>
      </w:r>
      <w:r w:rsidR="00C95034">
        <w:rPr>
          <w:rFonts w:ascii="Arial" w:eastAsia="Times New Roman" w:hAnsi="Arial" w:cs="Arial"/>
          <w:color w:val="000000"/>
          <w:sz w:val="24"/>
          <w:szCs w:val="24"/>
          <w:lang w:eastAsia="ru-RU"/>
        </w:rPr>
        <w:t>сельсовет</w:t>
      </w:r>
      <w:r w:rsidR="00DC3570">
        <w:rPr>
          <w:rFonts w:ascii="Arial" w:eastAsia="Times New Roman" w:hAnsi="Arial" w:cs="Arial"/>
          <w:color w:val="000000"/>
          <w:sz w:val="24"/>
          <w:szCs w:val="24"/>
          <w:lang w:eastAsia="ru-RU"/>
        </w:rPr>
        <w:t>е</w:t>
      </w:r>
      <w:r w:rsidRPr="00CE260A">
        <w:rPr>
          <w:rFonts w:ascii="Arial" w:eastAsia="Times New Roman" w:hAnsi="Arial" w:cs="Arial"/>
          <w:color w:val="000000"/>
          <w:sz w:val="24"/>
          <w:szCs w:val="24"/>
          <w:lang w:eastAsia="ru-RU"/>
        </w:rPr>
        <w:t xml:space="preserve"> при прекращении полномочий (в том числе досрочно), а также при замене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или любого количества дней из этой части.</w:t>
      </w:r>
      <w:proofErr w:type="gramEnd"/>
    </w:p>
    <w:p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w:t>
      </w:r>
    </w:p>
    <w:p w:rsidR="0004581D" w:rsidRDefault="00CE260A" w:rsidP="00CE260A">
      <w:pPr>
        <w:spacing w:after="0" w:line="240" w:lineRule="auto"/>
        <w:ind w:firstLine="709"/>
        <w:jc w:val="center"/>
        <w:rPr>
          <w:rFonts w:ascii="Arial" w:eastAsia="Times New Roman" w:hAnsi="Arial" w:cs="Arial"/>
          <w:b/>
          <w:bCs/>
          <w:color w:val="000000"/>
          <w:sz w:val="24"/>
          <w:szCs w:val="24"/>
          <w:lang w:eastAsia="ru-RU"/>
        </w:rPr>
      </w:pPr>
      <w:r w:rsidRPr="0004581D">
        <w:rPr>
          <w:rFonts w:ascii="Arial" w:eastAsia="Times New Roman" w:hAnsi="Arial" w:cs="Arial"/>
          <w:b/>
          <w:bCs/>
          <w:color w:val="000000"/>
          <w:sz w:val="24"/>
          <w:szCs w:val="24"/>
          <w:lang w:eastAsia="ru-RU"/>
        </w:rPr>
        <w:t xml:space="preserve">2. Порядок и размер выплаты денежной компенсации лицам, </w:t>
      </w:r>
      <w:r w:rsidR="0004581D">
        <w:rPr>
          <w:rFonts w:ascii="Arial" w:eastAsia="Times New Roman" w:hAnsi="Arial" w:cs="Arial"/>
          <w:b/>
          <w:bCs/>
          <w:color w:val="000000"/>
          <w:sz w:val="24"/>
          <w:szCs w:val="24"/>
          <w:lang w:eastAsia="ru-RU"/>
        </w:rPr>
        <w:t xml:space="preserve">    </w:t>
      </w:r>
      <w:r w:rsidRPr="0004581D">
        <w:rPr>
          <w:rFonts w:ascii="Arial" w:eastAsia="Times New Roman" w:hAnsi="Arial" w:cs="Arial"/>
          <w:b/>
          <w:bCs/>
          <w:color w:val="000000"/>
          <w:sz w:val="24"/>
          <w:szCs w:val="24"/>
          <w:lang w:eastAsia="ru-RU"/>
        </w:rPr>
        <w:t xml:space="preserve">замещающим муниципальные должности на постоянной основе, </w:t>
      </w:r>
    </w:p>
    <w:p w:rsidR="00CE260A" w:rsidRPr="0004581D" w:rsidRDefault="00CE260A" w:rsidP="00CE260A">
      <w:pPr>
        <w:spacing w:after="0" w:line="240" w:lineRule="auto"/>
        <w:ind w:firstLine="709"/>
        <w:jc w:val="center"/>
        <w:rPr>
          <w:rFonts w:ascii="Arial" w:eastAsia="Times New Roman" w:hAnsi="Arial" w:cs="Arial"/>
          <w:color w:val="000000"/>
          <w:sz w:val="24"/>
          <w:szCs w:val="24"/>
          <w:lang w:eastAsia="ru-RU"/>
        </w:rPr>
      </w:pPr>
      <w:r w:rsidRPr="0004581D">
        <w:rPr>
          <w:rFonts w:ascii="Arial" w:eastAsia="Times New Roman" w:hAnsi="Arial" w:cs="Arial"/>
          <w:b/>
          <w:bCs/>
          <w:color w:val="000000"/>
          <w:sz w:val="24"/>
          <w:szCs w:val="24"/>
          <w:lang w:eastAsia="ru-RU"/>
        </w:rPr>
        <w:t>при прекращении полномочий (в том числе досрочно)</w:t>
      </w:r>
    </w:p>
    <w:p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w:t>
      </w:r>
    </w:p>
    <w:p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2.1. Выплата денежной компенсации лицам, замещающим муниципальные должности на постоянной основе, при прекращении полномочий (в том числе досрочно) осуществляется в соответствии с решением </w:t>
      </w:r>
      <w:r w:rsidR="00245B3D">
        <w:rPr>
          <w:rFonts w:ascii="Arial" w:eastAsia="Times New Roman" w:hAnsi="Arial" w:cs="Arial"/>
          <w:color w:val="000000"/>
          <w:sz w:val="24"/>
          <w:szCs w:val="24"/>
          <w:lang w:eastAsia="ru-RU"/>
        </w:rPr>
        <w:t xml:space="preserve"> Александровского </w:t>
      </w:r>
      <w:r w:rsidR="001F1D90">
        <w:rPr>
          <w:rFonts w:ascii="Arial" w:eastAsia="Times New Roman" w:hAnsi="Arial" w:cs="Arial"/>
          <w:color w:val="000000"/>
          <w:sz w:val="24"/>
          <w:szCs w:val="24"/>
          <w:lang w:eastAsia="ru-RU"/>
        </w:rPr>
        <w:t>сельского</w:t>
      </w:r>
      <w:r w:rsidRPr="00CE260A">
        <w:rPr>
          <w:rFonts w:ascii="Arial" w:eastAsia="Times New Roman" w:hAnsi="Arial" w:cs="Arial"/>
          <w:color w:val="000000"/>
          <w:sz w:val="24"/>
          <w:szCs w:val="24"/>
          <w:lang w:eastAsia="ru-RU"/>
        </w:rPr>
        <w:t xml:space="preserve"> Совета депутатов о выплате денежной компенсации, принимаемого в следующих случаях:</w:t>
      </w:r>
    </w:p>
    <w:p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проведения первой сессии вновь избранного состава Совета депутатов;</w:t>
      </w:r>
    </w:p>
    <w:p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вступления в должность вновь избранного главы </w:t>
      </w:r>
      <w:r w:rsidR="00245B3D">
        <w:rPr>
          <w:rFonts w:ascii="Arial" w:eastAsia="Times New Roman" w:hAnsi="Arial" w:cs="Arial"/>
          <w:color w:val="000000"/>
          <w:sz w:val="24"/>
          <w:szCs w:val="24"/>
          <w:lang w:eastAsia="ru-RU"/>
        </w:rPr>
        <w:t xml:space="preserve"> Александровского </w:t>
      </w:r>
      <w:r w:rsidR="001F1D90">
        <w:rPr>
          <w:rFonts w:ascii="Arial" w:eastAsia="Times New Roman" w:hAnsi="Arial" w:cs="Arial"/>
          <w:color w:val="000000"/>
          <w:sz w:val="24"/>
          <w:szCs w:val="24"/>
          <w:lang w:eastAsia="ru-RU"/>
        </w:rPr>
        <w:t>сельсовета</w:t>
      </w:r>
      <w:r w:rsidRPr="00CE260A">
        <w:rPr>
          <w:rFonts w:ascii="Arial" w:eastAsia="Times New Roman" w:hAnsi="Arial" w:cs="Arial"/>
          <w:color w:val="000000"/>
          <w:sz w:val="24"/>
          <w:szCs w:val="24"/>
          <w:lang w:eastAsia="ru-RU"/>
        </w:rPr>
        <w:t>;</w:t>
      </w:r>
    </w:p>
    <w:p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принятия решения </w:t>
      </w:r>
      <w:r w:rsidR="00245B3D">
        <w:rPr>
          <w:rFonts w:ascii="Arial" w:eastAsia="Times New Roman" w:hAnsi="Arial" w:cs="Arial"/>
          <w:color w:val="000000"/>
          <w:sz w:val="24"/>
          <w:szCs w:val="24"/>
          <w:lang w:eastAsia="ru-RU"/>
        </w:rPr>
        <w:t>Александровского</w:t>
      </w:r>
      <w:r w:rsidR="001F1D90">
        <w:rPr>
          <w:rFonts w:ascii="Arial" w:eastAsia="Times New Roman" w:hAnsi="Arial" w:cs="Arial"/>
          <w:color w:val="000000"/>
          <w:sz w:val="24"/>
          <w:szCs w:val="24"/>
          <w:lang w:eastAsia="ru-RU"/>
        </w:rPr>
        <w:t xml:space="preserve"> сельского</w:t>
      </w:r>
      <w:r w:rsidRPr="00CE260A">
        <w:rPr>
          <w:rFonts w:ascii="Arial" w:eastAsia="Times New Roman" w:hAnsi="Arial" w:cs="Arial"/>
          <w:color w:val="000000"/>
          <w:sz w:val="24"/>
          <w:szCs w:val="24"/>
          <w:lang w:eastAsia="ru-RU"/>
        </w:rPr>
        <w:t xml:space="preserve"> Совета депутатов о досрочном прекращении полномочий </w:t>
      </w:r>
      <w:r w:rsidR="00C95034">
        <w:rPr>
          <w:rFonts w:ascii="Arial" w:eastAsia="Times New Roman" w:hAnsi="Arial" w:cs="Arial"/>
          <w:color w:val="000000"/>
          <w:sz w:val="24"/>
          <w:szCs w:val="24"/>
          <w:lang w:eastAsia="ru-RU"/>
        </w:rPr>
        <w:t xml:space="preserve">председателя </w:t>
      </w:r>
      <w:r w:rsidR="00245B3D">
        <w:rPr>
          <w:rFonts w:ascii="Arial" w:eastAsia="Times New Roman" w:hAnsi="Arial" w:cs="Arial"/>
          <w:color w:val="000000"/>
          <w:sz w:val="24"/>
          <w:szCs w:val="24"/>
          <w:lang w:eastAsia="ru-RU"/>
        </w:rPr>
        <w:t xml:space="preserve">Александровского </w:t>
      </w:r>
      <w:r w:rsidR="001F1D90">
        <w:rPr>
          <w:rFonts w:ascii="Arial" w:eastAsia="Times New Roman" w:hAnsi="Arial" w:cs="Arial"/>
          <w:color w:val="000000"/>
          <w:sz w:val="24"/>
          <w:szCs w:val="24"/>
          <w:lang w:eastAsia="ru-RU"/>
        </w:rPr>
        <w:t>сельского</w:t>
      </w:r>
      <w:r w:rsidRPr="00CE260A">
        <w:rPr>
          <w:rFonts w:ascii="Arial" w:eastAsia="Times New Roman" w:hAnsi="Arial" w:cs="Arial"/>
          <w:color w:val="000000"/>
          <w:sz w:val="24"/>
          <w:szCs w:val="24"/>
          <w:lang w:eastAsia="ru-RU"/>
        </w:rPr>
        <w:t xml:space="preserve"> Совета депутатов, главы </w:t>
      </w:r>
      <w:r w:rsidR="00892A20">
        <w:rPr>
          <w:rFonts w:ascii="Arial" w:eastAsia="Times New Roman" w:hAnsi="Arial" w:cs="Arial"/>
          <w:color w:val="000000"/>
          <w:sz w:val="24"/>
          <w:szCs w:val="24"/>
          <w:lang w:eastAsia="ru-RU"/>
        </w:rPr>
        <w:t xml:space="preserve"> Алек</w:t>
      </w:r>
      <w:r w:rsidR="001F1D90">
        <w:rPr>
          <w:rFonts w:ascii="Arial" w:eastAsia="Times New Roman" w:hAnsi="Arial" w:cs="Arial"/>
          <w:color w:val="000000"/>
          <w:sz w:val="24"/>
          <w:szCs w:val="24"/>
          <w:lang w:eastAsia="ru-RU"/>
        </w:rPr>
        <w:t>с</w:t>
      </w:r>
      <w:r w:rsidR="00892A20">
        <w:rPr>
          <w:rFonts w:ascii="Arial" w:eastAsia="Times New Roman" w:hAnsi="Arial" w:cs="Arial"/>
          <w:color w:val="000000"/>
          <w:sz w:val="24"/>
          <w:szCs w:val="24"/>
          <w:lang w:eastAsia="ru-RU"/>
        </w:rPr>
        <w:t>андровского с</w:t>
      </w:r>
      <w:r w:rsidR="001F1D90">
        <w:rPr>
          <w:rFonts w:ascii="Arial" w:eastAsia="Times New Roman" w:hAnsi="Arial" w:cs="Arial"/>
          <w:color w:val="000000"/>
          <w:sz w:val="24"/>
          <w:szCs w:val="24"/>
          <w:lang w:eastAsia="ru-RU"/>
        </w:rPr>
        <w:t>ельсовета</w:t>
      </w:r>
      <w:r w:rsidRPr="00CE260A">
        <w:rPr>
          <w:rFonts w:ascii="Arial" w:eastAsia="Times New Roman" w:hAnsi="Arial" w:cs="Arial"/>
          <w:color w:val="000000"/>
          <w:sz w:val="24"/>
          <w:szCs w:val="24"/>
          <w:lang w:eastAsia="ru-RU"/>
        </w:rPr>
        <w:t>.</w:t>
      </w:r>
    </w:p>
    <w:p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2.2. При принятии решения о выплате денежной компенсации учитывается заключение комиссии </w:t>
      </w:r>
      <w:r w:rsidR="00C95034" w:rsidRPr="00F64F94">
        <w:rPr>
          <w:rFonts w:ascii="Arial" w:hAnsi="Arial" w:cs="Arial"/>
          <w:iCs/>
          <w:sz w:val="24"/>
          <w:szCs w:val="24"/>
        </w:rPr>
        <w:t xml:space="preserve">по бюджету и финансовым вопросам </w:t>
      </w:r>
      <w:r w:rsidRPr="00CE260A">
        <w:rPr>
          <w:rFonts w:ascii="Arial" w:eastAsia="Times New Roman" w:hAnsi="Arial" w:cs="Arial"/>
          <w:color w:val="000000"/>
          <w:sz w:val="24"/>
          <w:szCs w:val="24"/>
          <w:lang w:eastAsia="ru-RU"/>
        </w:rPr>
        <w:t>(далее - депутатская комиссия), в котором должны содержаться выводы о возможности выплаты денежной компенсации конкретному лицу, замещающему муниципальную должность на постоянной основе, о количестве дней, подлежащих денежной компенсации, а также о размере денежной компенсации.</w:t>
      </w:r>
    </w:p>
    <w:p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lastRenderedPageBreak/>
        <w:t xml:space="preserve">2.3. </w:t>
      </w:r>
      <w:proofErr w:type="gramStart"/>
      <w:r w:rsidRPr="00CE260A">
        <w:rPr>
          <w:rFonts w:ascii="Arial" w:eastAsia="Times New Roman" w:hAnsi="Arial" w:cs="Arial"/>
          <w:color w:val="000000"/>
          <w:sz w:val="24"/>
          <w:szCs w:val="24"/>
          <w:lang w:eastAsia="ru-RU"/>
        </w:rPr>
        <w:t xml:space="preserve">Председатель </w:t>
      </w:r>
      <w:r w:rsidR="00892A20">
        <w:rPr>
          <w:rFonts w:ascii="Arial" w:eastAsia="Times New Roman" w:hAnsi="Arial" w:cs="Arial"/>
          <w:color w:val="000000"/>
          <w:sz w:val="24"/>
          <w:szCs w:val="24"/>
          <w:lang w:eastAsia="ru-RU"/>
        </w:rPr>
        <w:t xml:space="preserve"> Александровского </w:t>
      </w:r>
      <w:r w:rsidR="001F1D90">
        <w:rPr>
          <w:rFonts w:ascii="Arial" w:eastAsia="Times New Roman" w:hAnsi="Arial" w:cs="Arial"/>
          <w:color w:val="000000"/>
          <w:sz w:val="24"/>
          <w:szCs w:val="24"/>
          <w:lang w:eastAsia="ru-RU"/>
        </w:rPr>
        <w:t>сельского</w:t>
      </w:r>
      <w:r w:rsidRPr="00CE260A">
        <w:rPr>
          <w:rFonts w:ascii="Arial" w:eastAsia="Times New Roman" w:hAnsi="Arial" w:cs="Arial"/>
          <w:color w:val="000000"/>
          <w:sz w:val="24"/>
          <w:szCs w:val="24"/>
          <w:lang w:eastAsia="ru-RU"/>
        </w:rPr>
        <w:t xml:space="preserve"> Совета депутатов не позднее дня, следующего за днем наступления случаев, указанных в абзацах втором, третьем пункта 2.1. настоящего Порядка, направляет </w:t>
      </w:r>
      <w:r w:rsidR="009E204C">
        <w:rPr>
          <w:rFonts w:ascii="Arial" w:eastAsia="Times New Roman" w:hAnsi="Arial" w:cs="Arial"/>
          <w:color w:val="000000"/>
          <w:sz w:val="24"/>
          <w:szCs w:val="24"/>
          <w:lang w:eastAsia="ru-RU"/>
        </w:rPr>
        <w:t xml:space="preserve">в администрацию </w:t>
      </w:r>
      <w:r w:rsidR="00892A20">
        <w:rPr>
          <w:rFonts w:ascii="Arial" w:eastAsia="Times New Roman" w:hAnsi="Arial" w:cs="Arial"/>
          <w:color w:val="000000"/>
          <w:sz w:val="24"/>
          <w:szCs w:val="24"/>
          <w:lang w:eastAsia="ru-RU"/>
        </w:rPr>
        <w:t xml:space="preserve">Александровского </w:t>
      </w:r>
      <w:r w:rsidR="00E1282B">
        <w:rPr>
          <w:rFonts w:ascii="Arial" w:eastAsia="Times New Roman" w:hAnsi="Arial" w:cs="Arial"/>
          <w:color w:val="000000"/>
          <w:sz w:val="24"/>
          <w:szCs w:val="24"/>
          <w:lang w:eastAsia="ru-RU"/>
        </w:rPr>
        <w:t>сельсовета</w:t>
      </w:r>
      <w:r w:rsidR="009E204C">
        <w:rPr>
          <w:rFonts w:ascii="Arial" w:eastAsia="Times New Roman" w:hAnsi="Arial" w:cs="Arial"/>
          <w:color w:val="000000"/>
          <w:sz w:val="24"/>
          <w:szCs w:val="24"/>
          <w:lang w:eastAsia="ru-RU"/>
        </w:rPr>
        <w:t xml:space="preserve">, </w:t>
      </w:r>
      <w:r w:rsidR="00892A20">
        <w:rPr>
          <w:rFonts w:ascii="Arial" w:eastAsia="Times New Roman" w:hAnsi="Arial" w:cs="Arial"/>
          <w:color w:val="000000"/>
          <w:sz w:val="24"/>
          <w:szCs w:val="24"/>
          <w:lang w:eastAsia="ru-RU"/>
        </w:rPr>
        <w:t xml:space="preserve">Александровский </w:t>
      </w:r>
      <w:r w:rsidR="00BA5F45">
        <w:rPr>
          <w:rFonts w:ascii="Arial" w:eastAsia="Times New Roman" w:hAnsi="Arial" w:cs="Arial"/>
          <w:color w:val="000000"/>
          <w:sz w:val="24"/>
          <w:szCs w:val="24"/>
          <w:lang w:eastAsia="ru-RU"/>
        </w:rPr>
        <w:t xml:space="preserve">сельский Совет депутатов </w:t>
      </w:r>
      <w:r w:rsidR="00BA5F45" w:rsidRPr="00122B57">
        <w:rPr>
          <w:rFonts w:ascii="Arial" w:eastAsia="Times New Roman" w:hAnsi="Arial" w:cs="Arial"/>
          <w:color w:val="000000"/>
          <w:sz w:val="24"/>
          <w:szCs w:val="24"/>
          <w:lang w:eastAsia="ru-RU"/>
        </w:rPr>
        <w:t>осуществляющ</w:t>
      </w:r>
      <w:r w:rsidR="00BA5F45">
        <w:rPr>
          <w:rFonts w:ascii="Arial" w:eastAsia="Times New Roman" w:hAnsi="Arial" w:cs="Arial"/>
          <w:color w:val="000000"/>
          <w:sz w:val="24"/>
          <w:szCs w:val="24"/>
          <w:lang w:eastAsia="ru-RU"/>
        </w:rPr>
        <w:t>ие</w:t>
      </w:r>
      <w:r w:rsidR="00BA5F45" w:rsidRPr="00122B57">
        <w:rPr>
          <w:rFonts w:ascii="Arial" w:eastAsia="Times New Roman" w:hAnsi="Arial" w:cs="Arial"/>
          <w:color w:val="000000"/>
          <w:sz w:val="24"/>
          <w:szCs w:val="24"/>
          <w:lang w:eastAsia="ru-RU"/>
        </w:rPr>
        <w:t xml:space="preserve"> учет неиспользованных отпусков, а также расчет их денежной компенсации</w:t>
      </w:r>
      <w:r w:rsidRPr="00CE260A">
        <w:rPr>
          <w:rFonts w:ascii="Arial" w:eastAsia="Times New Roman" w:hAnsi="Arial" w:cs="Arial"/>
          <w:color w:val="000000"/>
          <w:sz w:val="24"/>
          <w:szCs w:val="24"/>
          <w:lang w:eastAsia="ru-RU"/>
        </w:rPr>
        <w:t xml:space="preserve"> (далее - уполномоченный орган) запрос о предоставлении документов, подтверждающих продолжительность ежегодного оплачиваемого отпуска, неиспользованного лицом, замещающим муниципальную должность на постоянной</w:t>
      </w:r>
      <w:proofErr w:type="gramEnd"/>
      <w:r w:rsidRPr="00CE260A">
        <w:rPr>
          <w:rFonts w:ascii="Arial" w:eastAsia="Times New Roman" w:hAnsi="Arial" w:cs="Arial"/>
          <w:color w:val="000000"/>
          <w:sz w:val="24"/>
          <w:szCs w:val="24"/>
          <w:lang w:eastAsia="ru-RU"/>
        </w:rPr>
        <w:t xml:space="preserve"> основе, а также расчет размера денежной компенсации.</w:t>
      </w:r>
    </w:p>
    <w:p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Уполномоченный орган </w:t>
      </w:r>
      <w:r w:rsidR="00241A75" w:rsidRPr="00122B57">
        <w:rPr>
          <w:rFonts w:ascii="Arial" w:eastAsia="Times New Roman" w:hAnsi="Arial" w:cs="Arial"/>
          <w:color w:val="000000"/>
          <w:sz w:val="24"/>
          <w:szCs w:val="24"/>
          <w:lang w:eastAsia="ru-RU"/>
        </w:rPr>
        <w:t xml:space="preserve">в лице ответственного должностного лица </w:t>
      </w:r>
      <w:r w:rsidRPr="00CE260A">
        <w:rPr>
          <w:rFonts w:ascii="Arial" w:eastAsia="Times New Roman" w:hAnsi="Arial" w:cs="Arial"/>
          <w:color w:val="000000"/>
          <w:sz w:val="24"/>
          <w:szCs w:val="24"/>
          <w:lang w:eastAsia="ru-RU"/>
        </w:rPr>
        <w:t xml:space="preserve">в течение </w:t>
      </w:r>
      <w:r w:rsidR="00241A75">
        <w:rPr>
          <w:rFonts w:ascii="Arial" w:eastAsia="Times New Roman" w:hAnsi="Arial" w:cs="Arial"/>
          <w:color w:val="000000"/>
          <w:sz w:val="24"/>
          <w:szCs w:val="24"/>
          <w:lang w:eastAsia="ru-RU"/>
        </w:rPr>
        <w:t>пяти</w:t>
      </w:r>
      <w:r w:rsidRPr="00CE260A">
        <w:rPr>
          <w:rFonts w:ascii="Arial" w:eastAsia="Times New Roman" w:hAnsi="Arial" w:cs="Arial"/>
          <w:color w:val="000000"/>
          <w:sz w:val="24"/>
          <w:szCs w:val="24"/>
          <w:lang w:eastAsia="ru-RU"/>
        </w:rPr>
        <w:t xml:space="preserve"> рабочих дней со дня получения запроса </w:t>
      </w:r>
      <w:r w:rsidR="00892A20">
        <w:rPr>
          <w:rFonts w:ascii="Arial" w:eastAsia="Times New Roman" w:hAnsi="Arial" w:cs="Arial"/>
          <w:color w:val="000000"/>
          <w:sz w:val="24"/>
          <w:szCs w:val="24"/>
          <w:lang w:eastAsia="ru-RU"/>
        </w:rPr>
        <w:t xml:space="preserve">Александровского </w:t>
      </w:r>
      <w:r w:rsidR="001F1D90">
        <w:rPr>
          <w:rFonts w:ascii="Arial" w:eastAsia="Times New Roman" w:hAnsi="Arial" w:cs="Arial"/>
          <w:color w:val="000000"/>
          <w:sz w:val="24"/>
          <w:szCs w:val="24"/>
          <w:lang w:eastAsia="ru-RU"/>
        </w:rPr>
        <w:t>сельского</w:t>
      </w:r>
      <w:r w:rsidRPr="00CE260A">
        <w:rPr>
          <w:rFonts w:ascii="Arial" w:eastAsia="Times New Roman" w:hAnsi="Arial" w:cs="Arial"/>
          <w:color w:val="000000"/>
          <w:sz w:val="24"/>
          <w:szCs w:val="24"/>
          <w:lang w:eastAsia="ru-RU"/>
        </w:rPr>
        <w:t xml:space="preserve"> Совета депутатов направляет документы, предусмотренные настоящим пунктом, в </w:t>
      </w:r>
      <w:r w:rsidR="00892A20">
        <w:rPr>
          <w:rFonts w:ascii="Arial" w:eastAsia="Times New Roman" w:hAnsi="Arial" w:cs="Arial"/>
          <w:color w:val="000000"/>
          <w:sz w:val="24"/>
          <w:szCs w:val="24"/>
          <w:lang w:eastAsia="ru-RU"/>
        </w:rPr>
        <w:t xml:space="preserve">Александровского </w:t>
      </w:r>
      <w:r w:rsidR="00E1282B">
        <w:rPr>
          <w:rFonts w:ascii="Arial" w:eastAsia="Times New Roman" w:hAnsi="Arial" w:cs="Arial"/>
          <w:color w:val="000000"/>
          <w:sz w:val="24"/>
          <w:szCs w:val="24"/>
          <w:lang w:eastAsia="ru-RU"/>
        </w:rPr>
        <w:t>сельский</w:t>
      </w:r>
      <w:r w:rsidRPr="00CE260A">
        <w:rPr>
          <w:rFonts w:ascii="Arial" w:eastAsia="Times New Roman" w:hAnsi="Arial" w:cs="Arial"/>
          <w:color w:val="000000"/>
          <w:sz w:val="24"/>
          <w:szCs w:val="24"/>
          <w:lang w:eastAsia="ru-RU"/>
        </w:rPr>
        <w:t xml:space="preserve"> Совет депутатов для последующей передачи в депутатскую комиссию.</w:t>
      </w:r>
    </w:p>
    <w:p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2.4. Документы, предусмотренные абзацем вторым пункта 2.3 Порядка, подлежат рассмотрению депутатской комиссией в течение пяти рабочих дней со дня их поступления. По итогам их рассмотрения депутатская комиссия подготавливает заключение, предусмотренное пунктом 2.2 настоящего Порядка.</w:t>
      </w:r>
    </w:p>
    <w:p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2.5. Вопрос о выплате денежной компенсации за неиспользованный отпуск лицам, замещающим муниципальные должности на постоянной основе, рассматривается</w:t>
      </w:r>
      <w:r w:rsidR="00892A20" w:rsidRPr="00892A20">
        <w:rPr>
          <w:rFonts w:ascii="Arial" w:eastAsia="Times New Roman" w:hAnsi="Arial" w:cs="Arial"/>
          <w:color w:val="000000"/>
          <w:sz w:val="24"/>
          <w:szCs w:val="24"/>
          <w:lang w:eastAsia="ru-RU"/>
        </w:rPr>
        <w:t xml:space="preserve"> </w:t>
      </w:r>
      <w:r w:rsidR="00892A20">
        <w:rPr>
          <w:rFonts w:ascii="Arial" w:eastAsia="Times New Roman" w:hAnsi="Arial" w:cs="Arial"/>
          <w:color w:val="000000"/>
          <w:sz w:val="24"/>
          <w:szCs w:val="24"/>
          <w:lang w:eastAsia="ru-RU"/>
        </w:rPr>
        <w:t>Александровским</w:t>
      </w:r>
      <w:r w:rsidRPr="00CE260A">
        <w:rPr>
          <w:rFonts w:ascii="Arial" w:eastAsia="Times New Roman" w:hAnsi="Arial" w:cs="Arial"/>
          <w:color w:val="000000"/>
          <w:sz w:val="24"/>
          <w:szCs w:val="24"/>
          <w:lang w:eastAsia="ru-RU"/>
        </w:rPr>
        <w:t xml:space="preserve"> </w:t>
      </w:r>
      <w:r w:rsidR="00E1282B">
        <w:rPr>
          <w:rFonts w:ascii="Arial" w:eastAsia="Times New Roman" w:hAnsi="Arial" w:cs="Arial"/>
          <w:color w:val="000000"/>
          <w:sz w:val="24"/>
          <w:szCs w:val="24"/>
          <w:lang w:eastAsia="ru-RU"/>
        </w:rPr>
        <w:t>сельским</w:t>
      </w:r>
      <w:r w:rsidRPr="00CE260A">
        <w:rPr>
          <w:rFonts w:ascii="Arial" w:eastAsia="Times New Roman" w:hAnsi="Arial" w:cs="Arial"/>
          <w:color w:val="000000"/>
          <w:sz w:val="24"/>
          <w:szCs w:val="24"/>
          <w:lang w:eastAsia="ru-RU"/>
        </w:rPr>
        <w:t xml:space="preserve"> Советом депутатов на ближайшей сессии. Копия решения о выплате денежной компенсации, либо о мотивированном отказе в выплате денежной компенсации направляется лицу, замещающему муниципальную должность на постоянной основе в течение трех рабочих дней с даты принятия соответствующего решения.</w:t>
      </w:r>
    </w:p>
    <w:p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2.6. Выплата денежной компенсации осуществляется не позднее </w:t>
      </w:r>
      <w:r w:rsidR="00E1282B">
        <w:rPr>
          <w:rFonts w:ascii="Arial" w:eastAsia="Times New Roman" w:hAnsi="Arial" w:cs="Arial"/>
          <w:color w:val="000000"/>
          <w:sz w:val="24"/>
          <w:szCs w:val="24"/>
          <w:lang w:eastAsia="ru-RU"/>
        </w:rPr>
        <w:t>10</w:t>
      </w:r>
      <w:r w:rsidRPr="00CE260A">
        <w:rPr>
          <w:rFonts w:ascii="Arial" w:eastAsia="Times New Roman" w:hAnsi="Arial" w:cs="Arial"/>
          <w:color w:val="000000"/>
          <w:sz w:val="24"/>
          <w:szCs w:val="24"/>
          <w:lang w:eastAsia="ru-RU"/>
        </w:rPr>
        <w:t xml:space="preserve"> календарных дней со дня принятия соответствующего решения </w:t>
      </w:r>
      <w:r w:rsidR="00892A20">
        <w:rPr>
          <w:rFonts w:ascii="Arial" w:eastAsia="Times New Roman" w:hAnsi="Arial" w:cs="Arial"/>
          <w:color w:val="000000"/>
          <w:sz w:val="24"/>
          <w:szCs w:val="24"/>
          <w:lang w:eastAsia="ru-RU"/>
        </w:rPr>
        <w:t xml:space="preserve"> Александровского </w:t>
      </w:r>
      <w:r w:rsidR="001F1D90">
        <w:rPr>
          <w:rFonts w:ascii="Arial" w:eastAsia="Times New Roman" w:hAnsi="Arial" w:cs="Arial"/>
          <w:color w:val="000000"/>
          <w:sz w:val="24"/>
          <w:szCs w:val="24"/>
          <w:lang w:eastAsia="ru-RU"/>
        </w:rPr>
        <w:t>сельского</w:t>
      </w:r>
      <w:r w:rsidRPr="00CE260A">
        <w:rPr>
          <w:rFonts w:ascii="Arial" w:eastAsia="Times New Roman" w:hAnsi="Arial" w:cs="Arial"/>
          <w:color w:val="000000"/>
          <w:sz w:val="24"/>
          <w:szCs w:val="24"/>
          <w:lang w:eastAsia="ru-RU"/>
        </w:rPr>
        <w:t xml:space="preserve"> Совета депутатов.</w:t>
      </w:r>
    </w:p>
    <w:p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2.7. Выплата денежной компенсации, предусмотренной настоящим разделом, осуществляется за счет средств местного бюджета.</w:t>
      </w:r>
    </w:p>
    <w:p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w:t>
      </w:r>
    </w:p>
    <w:p w:rsidR="009E204C" w:rsidRDefault="00CE260A" w:rsidP="00CE260A">
      <w:pPr>
        <w:spacing w:after="0" w:line="240" w:lineRule="auto"/>
        <w:ind w:firstLine="709"/>
        <w:jc w:val="center"/>
        <w:rPr>
          <w:rFonts w:ascii="Arial" w:eastAsia="Times New Roman" w:hAnsi="Arial" w:cs="Arial"/>
          <w:b/>
          <w:bCs/>
          <w:color w:val="000000"/>
          <w:sz w:val="24"/>
          <w:szCs w:val="24"/>
          <w:lang w:eastAsia="ru-RU"/>
        </w:rPr>
      </w:pPr>
      <w:r w:rsidRPr="009E204C">
        <w:rPr>
          <w:rFonts w:ascii="Arial" w:eastAsia="Times New Roman" w:hAnsi="Arial" w:cs="Arial"/>
          <w:b/>
          <w:bCs/>
          <w:color w:val="000000"/>
          <w:sz w:val="24"/>
          <w:szCs w:val="24"/>
          <w:lang w:eastAsia="ru-RU"/>
        </w:rPr>
        <w:t xml:space="preserve">3. Порядок и размер выплаты денежной компенсации лицам, замещающим муниципальные должности на постоянной основе, в период исполнения ими полномочий при замене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w:t>
      </w:r>
    </w:p>
    <w:p w:rsidR="00CE260A" w:rsidRPr="009E204C" w:rsidRDefault="00CE260A" w:rsidP="00CE260A">
      <w:pPr>
        <w:spacing w:after="0" w:line="240" w:lineRule="auto"/>
        <w:ind w:firstLine="709"/>
        <w:jc w:val="center"/>
        <w:rPr>
          <w:rFonts w:ascii="Arial" w:eastAsia="Times New Roman" w:hAnsi="Arial" w:cs="Arial"/>
          <w:color w:val="000000"/>
          <w:sz w:val="24"/>
          <w:szCs w:val="24"/>
          <w:lang w:eastAsia="ru-RU"/>
        </w:rPr>
      </w:pPr>
      <w:r w:rsidRPr="009E204C">
        <w:rPr>
          <w:rFonts w:ascii="Arial" w:eastAsia="Times New Roman" w:hAnsi="Arial" w:cs="Arial"/>
          <w:b/>
          <w:bCs/>
          <w:color w:val="000000"/>
          <w:sz w:val="24"/>
          <w:szCs w:val="24"/>
          <w:lang w:eastAsia="ru-RU"/>
        </w:rPr>
        <w:t>или любого количества дней</w:t>
      </w:r>
      <w:r w:rsidR="009E204C">
        <w:rPr>
          <w:rFonts w:ascii="Arial" w:eastAsia="Times New Roman" w:hAnsi="Arial" w:cs="Arial"/>
          <w:b/>
          <w:bCs/>
          <w:color w:val="000000"/>
          <w:sz w:val="24"/>
          <w:szCs w:val="24"/>
          <w:lang w:eastAsia="ru-RU"/>
        </w:rPr>
        <w:t xml:space="preserve"> </w:t>
      </w:r>
      <w:r w:rsidRPr="009E204C">
        <w:rPr>
          <w:rFonts w:ascii="Arial" w:eastAsia="Times New Roman" w:hAnsi="Arial" w:cs="Arial"/>
          <w:b/>
          <w:bCs/>
          <w:color w:val="000000"/>
          <w:sz w:val="24"/>
          <w:szCs w:val="24"/>
          <w:lang w:eastAsia="ru-RU"/>
        </w:rPr>
        <w:t xml:space="preserve"> из этой части</w:t>
      </w:r>
    </w:p>
    <w:p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w:t>
      </w:r>
    </w:p>
    <w:p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3.1. </w:t>
      </w:r>
      <w:proofErr w:type="gramStart"/>
      <w:r w:rsidRPr="00CE260A">
        <w:rPr>
          <w:rFonts w:ascii="Arial" w:eastAsia="Times New Roman" w:hAnsi="Arial" w:cs="Arial"/>
          <w:color w:val="000000"/>
          <w:sz w:val="24"/>
          <w:szCs w:val="24"/>
          <w:lang w:eastAsia="ru-RU"/>
        </w:rPr>
        <w:t xml:space="preserve">Выплата денежной компенсации лицам, замещающим муниципальные должности на постоянной основе, в период исполнения ими полномочий при замене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или любого количества дней из этой части, осуществляется на основании решения </w:t>
      </w:r>
      <w:r w:rsidR="00892A20">
        <w:rPr>
          <w:rFonts w:ascii="Arial" w:eastAsia="Times New Roman" w:hAnsi="Arial" w:cs="Arial"/>
          <w:color w:val="000000"/>
          <w:sz w:val="24"/>
          <w:szCs w:val="24"/>
          <w:lang w:eastAsia="ru-RU"/>
        </w:rPr>
        <w:t xml:space="preserve">Александровского </w:t>
      </w:r>
      <w:r w:rsidR="001F1D90">
        <w:rPr>
          <w:rFonts w:ascii="Arial" w:eastAsia="Times New Roman" w:hAnsi="Arial" w:cs="Arial"/>
          <w:color w:val="000000"/>
          <w:sz w:val="24"/>
          <w:szCs w:val="24"/>
          <w:lang w:eastAsia="ru-RU"/>
        </w:rPr>
        <w:t>сельского</w:t>
      </w:r>
      <w:r w:rsidRPr="00CE260A">
        <w:rPr>
          <w:rFonts w:ascii="Arial" w:eastAsia="Times New Roman" w:hAnsi="Arial" w:cs="Arial"/>
          <w:color w:val="000000"/>
          <w:sz w:val="24"/>
          <w:szCs w:val="24"/>
          <w:lang w:eastAsia="ru-RU"/>
        </w:rPr>
        <w:t xml:space="preserve"> Совета депутатов, с учетом заключения, принимаемого комиссией </w:t>
      </w:r>
      <w:r w:rsidR="00E1282B" w:rsidRPr="00CE260A">
        <w:rPr>
          <w:rFonts w:ascii="Arial" w:eastAsia="Times New Roman" w:hAnsi="Arial" w:cs="Arial"/>
          <w:color w:val="000000"/>
          <w:sz w:val="24"/>
          <w:szCs w:val="24"/>
          <w:lang w:eastAsia="ru-RU"/>
        </w:rPr>
        <w:t>по бюджет</w:t>
      </w:r>
      <w:r w:rsidR="00E1282B">
        <w:rPr>
          <w:rFonts w:ascii="Arial" w:eastAsia="Times New Roman" w:hAnsi="Arial" w:cs="Arial"/>
          <w:color w:val="000000"/>
          <w:sz w:val="24"/>
          <w:szCs w:val="24"/>
          <w:lang w:eastAsia="ru-RU"/>
        </w:rPr>
        <w:t>у и финансовым вопросам</w:t>
      </w:r>
      <w:r w:rsidR="00E1282B" w:rsidRPr="00CE260A">
        <w:rPr>
          <w:rFonts w:ascii="Arial" w:eastAsia="Times New Roman" w:hAnsi="Arial" w:cs="Arial"/>
          <w:color w:val="000000"/>
          <w:sz w:val="24"/>
          <w:szCs w:val="24"/>
          <w:lang w:eastAsia="ru-RU"/>
        </w:rPr>
        <w:t xml:space="preserve"> </w:t>
      </w:r>
      <w:r w:rsidR="00892A20">
        <w:rPr>
          <w:rFonts w:ascii="Arial" w:eastAsia="Times New Roman" w:hAnsi="Arial" w:cs="Arial"/>
          <w:color w:val="000000"/>
          <w:sz w:val="24"/>
          <w:szCs w:val="24"/>
          <w:lang w:eastAsia="ru-RU"/>
        </w:rPr>
        <w:t xml:space="preserve">Александровского </w:t>
      </w:r>
      <w:r w:rsidR="00241A75">
        <w:rPr>
          <w:rFonts w:ascii="Arial" w:eastAsia="Times New Roman" w:hAnsi="Arial" w:cs="Arial"/>
          <w:color w:val="000000"/>
          <w:sz w:val="24"/>
          <w:szCs w:val="24"/>
          <w:lang w:eastAsia="ru-RU"/>
        </w:rPr>
        <w:t xml:space="preserve">сельского Совета депутатов </w:t>
      </w:r>
      <w:r w:rsidRPr="00CE260A">
        <w:rPr>
          <w:rFonts w:ascii="Arial" w:eastAsia="Times New Roman" w:hAnsi="Arial" w:cs="Arial"/>
          <w:color w:val="000000"/>
          <w:sz w:val="24"/>
          <w:szCs w:val="24"/>
          <w:lang w:eastAsia="ru-RU"/>
        </w:rPr>
        <w:t>по</w:t>
      </w:r>
      <w:proofErr w:type="gramEnd"/>
      <w:r w:rsidRPr="00CE260A">
        <w:rPr>
          <w:rFonts w:ascii="Arial" w:eastAsia="Times New Roman" w:hAnsi="Arial" w:cs="Arial"/>
          <w:color w:val="000000"/>
          <w:sz w:val="24"/>
          <w:szCs w:val="24"/>
          <w:lang w:eastAsia="ru-RU"/>
        </w:rPr>
        <w:t xml:space="preserve"> итогам рассмотрения заявления лица, замещающего муниципальную должность на постоянной основе, о выплате денежной компенсации.</w:t>
      </w:r>
    </w:p>
    <w:p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3.2. Заявление о выплате денежной компенсации направляется или подается </w:t>
      </w:r>
      <w:proofErr w:type="gramStart"/>
      <w:r w:rsidRPr="00CE260A">
        <w:rPr>
          <w:rFonts w:ascii="Arial" w:eastAsia="Times New Roman" w:hAnsi="Arial" w:cs="Arial"/>
          <w:color w:val="000000"/>
          <w:sz w:val="24"/>
          <w:szCs w:val="24"/>
          <w:lang w:eastAsia="ru-RU"/>
        </w:rPr>
        <w:t>в</w:t>
      </w:r>
      <w:proofErr w:type="gramEnd"/>
      <w:r w:rsidR="00892A20" w:rsidRPr="00892A20">
        <w:rPr>
          <w:rFonts w:ascii="Arial" w:eastAsia="Times New Roman" w:hAnsi="Arial" w:cs="Arial"/>
          <w:color w:val="000000"/>
          <w:sz w:val="24"/>
          <w:szCs w:val="24"/>
          <w:lang w:eastAsia="ru-RU"/>
        </w:rPr>
        <w:t xml:space="preserve"> </w:t>
      </w:r>
      <w:proofErr w:type="gramStart"/>
      <w:r w:rsidR="00892A20">
        <w:rPr>
          <w:rFonts w:ascii="Arial" w:eastAsia="Times New Roman" w:hAnsi="Arial" w:cs="Arial"/>
          <w:color w:val="000000"/>
          <w:sz w:val="24"/>
          <w:szCs w:val="24"/>
          <w:lang w:eastAsia="ru-RU"/>
        </w:rPr>
        <w:t>Александровский</w:t>
      </w:r>
      <w:proofErr w:type="gramEnd"/>
      <w:r w:rsidR="00892A20">
        <w:rPr>
          <w:rFonts w:ascii="Arial" w:eastAsia="Times New Roman" w:hAnsi="Arial" w:cs="Arial"/>
          <w:color w:val="000000"/>
          <w:sz w:val="24"/>
          <w:szCs w:val="24"/>
          <w:lang w:eastAsia="ru-RU"/>
        </w:rPr>
        <w:t xml:space="preserve"> </w:t>
      </w:r>
      <w:r w:rsidRPr="00CE260A">
        <w:rPr>
          <w:rFonts w:ascii="Arial" w:eastAsia="Times New Roman" w:hAnsi="Arial" w:cs="Arial"/>
          <w:color w:val="000000"/>
          <w:sz w:val="24"/>
          <w:szCs w:val="24"/>
          <w:lang w:eastAsia="ru-RU"/>
        </w:rPr>
        <w:t xml:space="preserve"> </w:t>
      </w:r>
      <w:r w:rsidR="00E1282B">
        <w:rPr>
          <w:rFonts w:ascii="Arial" w:eastAsia="Times New Roman" w:hAnsi="Arial" w:cs="Arial"/>
          <w:color w:val="000000"/>
          <w:sz w:val="24"/>
          <w:szCs w:val="24"/>
          <w:lang w:eastAsia="ru-RU"/>
        </w:rPr>
        <w:t>сельский</w:t>
      </w:r>
      <w:r w:rsidRPr="00CE260A">
        <w:rPr>
          <w:rFonts w:ascii="Arial" w:eastAsia="Times New Roman" w:hAnsi="Arial" w:cs="Arial"/>
          <w:color w:val="000000"/>
          <w:sz w:val="24"/>
          <w:szCs w:val="24"/>
          <w:lang w:eastAsia="ru-RU"/>
        </w:rPr>
        <w:t xml:space="preserve"> Совет депутатов, лицом, замещающим муниципальную должность на постоянной основе, в письменной форме нарочно или заказным письмом с уведомлением о вручении.</w:t>
      </w:r>
    </w:p>
    <w:p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lastRenderedPageBreak/>
        <w:t>Заявление должно содержать указание на период неиспользованного отпуска, за который лицо, замещающее муниципальную должность на постоянной основе, просит выплатить денежную компенсацию.</w:t>
      </w:r>
    </w:p>
    <w:p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К заявлению о выплате денежной компенсации, предусмотренному настоящим пунктом, могут быть представлены иные документы, подтверждающие право лица на денежную компенсацию за неиспользованный отпуск.</w:t>
      </w:r>
    </w:p>
    <w:p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3.3. Принятие решение о назначении денежной компенсации лицам, замещающим муниципальные должности на постоянной основе, при замене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или любого количества дней из этой части, а также ее выплата осуществляются в порядке, предусмотренном пунктами 2.3.-2.6. настоящего Порядка.</w:t>
      </w:r>
    </w:p>
    <w:p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3.4. Выплата денежной компенсации, предусмотренной настоящим разделом, осуществляется за счет средств местного бюджета при наличии </w:t>
      </w:r>
      <w:proofErr w:type="gramStart"/>
      <w:r w:rsidRPr="00CE260A">
        <w:rPr>
          <w:rFonts w:ascii="Arial" w:eastAsia="Times New Roman" w:hAnsi="Arial" w:cs="Arial"/>
          <w:color w:val="000000"/>
          <w:sz w:val="24"/>
          <w:szCs w:val="24"/>
          <w:lang w:eastAsia="ru-RU"/>
        </w:rPr>
        <w:t xml:space="preserve">экономии фонда оплаты труда </w:t>
      </w:r>
      <w:r w:rsidR="00892A20">
        <w:rPr>
          <w:rFonts w:ascii="Arial" w:eastAsia="Times New Roman" w:hAnsi="Arial" w:cs="Arial"/>
          <w:color w:val="000000"/>
          <w:sz w:val="24"/>
          <w:szCs w:val="24"/>
          <w:lang w:eastAsia="ru-RU"/>
        </w:rPr>
        <w:t xml:space="preserve">Александровского </w:t>
      </w:r>
      <w:r w:rsidR="001F1D90">
        <w:rPr>
          <w:rFonts w:ascii="Arial" w:eastAsia="Times New Roman" w:hAnsi="Arial" w:cs="Arial"/>
          <w:color w:val="000000"/>
          <w:sz w:val="24"/>
          <w:szCs w:val="24"/>
          <w:lang w:eastAsia="ru-RU"/>
        </w:rPr>
        <w:t>сельсовета</w:t>
      </w:r>
      <w:proofErr w:type="gramEnd"/>
      <w:r w:rsidRPr="00CE260A">
        <w:rPr>
          <w:rFonts w:ascii="Arial" w:eastAsia="Times New Roman" w:hAnsi="Arial" w:cs="Arial"/>
          <w:color w:val="000000"/>
          <w:sz w:val="24"/>
          <w:szCs w:val="24"/>
          <w:lang w:eastAsia="ru-RU"/>
        </w:rPr>
        <w:t>.</w:t>
      </w:r>
    </w:p>
    <w:p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w:t>
      </w:r>
    </w:p>
    <w:p w:rsidR="00CE260A" w:rsidRPr="00CE260A" w:rsidRDefault="00CE260A" w:rsidP="00CE260A">
      <w:pPr>
        <w:spacing w:after="0" w:line="240" w:lineRule="auto"/>
        <w:ind w:firstLine="567"/>
        <w:jc w:val="both"/>
        <w:rPr>
          <w:rFonts w:ascii="Arial" w:eastAsia="Times New Roman" w:hAnsi="Arial" w:cs="Arial"/>
          <w:color w:val="000000"/>
          <w:sz w:val="24"/>
          <w:szCs w:val="24"/>
          <w:lang w:eastAsia="ru-RU"/>
        </w:rPr>
      </w:pPr>
      <w:r w:rsidRPr="00CE260A">
        <w:rPr>
          <w:rFonts w:ascii="Arial" w:eastAsia="Times New Roman" w:hAnsi="Arial" w:cs="Arial"/>
          <w:color w:val="000000"/>
          <w:sz w:val="16"/>
          <w:szCs w:val="16"/>
          <w:lang w:eastAsia="ru-RU"/>
        </w:rPr>
        <w:t> </w:t>
      </w:r>
    </w:p>
    <w:p w:rsidR="000A3184" w:rsidRDefault="000A3184" w:rsidP="00122B57">
      <w:pPr>
        <w:spacing w:after="0" w:line="240" w:lineRule="auto"/>
        <w:ind w:firstLine="709"/>
        <w:jc w:val="center"/>
        <w:rPr>
          <w:rFonts w:ascii="Arial" w:eastAsia="Times New Roman" w:hAnsi="Arial" w:cs="Arial"/>
          <w:b/>
          <w:bCs/>
          <w:color w:val="000000"/>
          <w:sz w:val="32"/>
          <w:szCs w:val="32"/>
          <w:lang w:eastAsia="ru-RU"/>
        </w:rPr>
      </w:pPr>
    </w:p>
    <w:p w:rsidR="000A3184" w:rsidRDefault="000A3184" w:rsidP="00122B57">
      <w:pPr>
        <w:spacing w:after="0" w:line="240" w:lineRule="auto"/>
        <w:ind w:firstLine="709"/>
        <w:jc w:val="center"/>
        <w:rPr>
          <w:rFonts w:ascii="Arial" w:eastAsia="Times New Roman" w:hAnsi="Arial" w:cs="Arial"/>
          <w:b/>
          <w:bCs/>
          <w:color w:val="000000"/>
          <w:sz w:val="32"/>
          <w:szCs w:val="32"/>
          <w:lang w:eastAsia="ru-RU"/>
        </w:rPr>
      </w:pPr>
    </w:p>
    <w:p w:rsidR="000A3184" w:rsidRDefault="000A3184" w:rsidP="00122B57">
      <w:pPr>
        <w:spacing w:after="0" w:line="240" w:lineRule="auto"/>
        <w:ind w:firstLine="709"/>
        <w:jc w:val="center"/>
        <w:rPr>
          <w:rFonts w:ascii="Arial" w:eastAsia="Times New Roman" w:hAnsi="Arial" w:cs="Arial"/>
          <w:b/>
          <w:bCs/>
          <w:color w:val="000000"/>
          <w:sz w:val="32"/>
          <w:szCs w:val="32"/>
          <w:lang w:eastAsia="ru-RU"/>
        </w:rPr>
      </w:pPr>
    </w:p>
    <w:sectPr w:rsidR="000A3184" w:rsidSect="0064131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FC41E7"/>
    <w:multiLevelType w:val="multilevel"/>
    <w:tmpl w:val="F0127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18A1825"/>
    <w:multiLevelType w:val="hybridMultilevel"/>
    <w:tmpl w:val="65A83CBE"/>
    <w:lvl w:ilvl="0" w:tplc="894EE95E">
      <w:start w:val="1"/>
      <w:numFmt w:val="decimal"/>
      <w:lvlText w:val="%1."/>
      <w:lvlJc w:val="left"/>
      <w:pPr>
        <w:ind w:left="1829" w:hanging="11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40854"/>
    <w:rsid w:val="0004581D"/>
    <w:rsid w:val="00066588"/>
    <w:rsid w:val="000A3184"/>
    <w:rsid w:val="00122B57"/>
    <w:rsid w:val="00140854"/>
    <w:rsid w:val="001410FA"/>
    <w:rsid w:val="0015219C"/>
    <w:rsid w:val="001F1D90"/>
    <w:rsid w:val="00241A75"/>
    <w:rsid w:val="00245B3D"/>
    <w:rsid w:val="00271CDC"/>
    <w:rsid w:val="002A3808"/>
    <w:rsid w:val="00382A2F"/>
    <w:rsid w:val="003B30F7"/>
    <w:rsid w:val="0042207D"/>
    <w:rsid w:val="00480278"/>
    <w:rsid w:val="004A0187"/>
    <w:rsid w:val="005A4A35"/>
    <w:rsid w:val="00641310"/>
    <w:rsid w:val="006775AD"/>
    <w:rsid w:val="00892A20"/>
    <w:rsid w:val="008F7523"/>
    <w:rsid w:val="009132BD"/>
    <w:rsid w:val="00954FB8"/>
    <w:rsid w:val="009C51A4"/>
    <w:rsid w:val="009E204C"/>
    <w:rsid w:val="00B54568"/>
    <w:rsid w:val="00BA5F45"/>
    <w:rsid w:val="00BC3F17"/>
    <w:rsid w:val="00C04BF4"/>
    <w:rsid w:val="00C72C4E"/>
    <w:rsid w:val="00C80E77"/>
    <w:rsid w:val="00C95034"/>
    <w:rsid w:val="00CE260A"/>
    <w:rsid w:val="00DC3570"/>
    <w:rsid w:val="00DF4C22"/>
    <w:rsid w:val="00E04E12"/>
    <w:rsid w:val="00E1282B"/>
    <w:rsid w:val="00E815EF"/>
    <w:rsid w:val="00EB10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310"/>
  </w:style>
  <w:style w:type="paragraph" w:styleId="1">
    <w:name w:val="heading 1"/>
    <w:basedOn w:val="a"/>
    <w:link w:val="10"/>
    <w:uiPriority w:val="9"/>
    <w:qFormat/>
    <w:rsid w:val="00122B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122B5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2B57"/>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122B57"/>
    <w:rPr>
      <w:rFonts w:ascii="Times New Roman" w:eastAsia="Times New Roman" w:hAnsi="Times New Roman" w:cs="Times New Roman"/>
      <w:b/>
      <w:bCs/>
      <w:sz w:val="27"/>
      <w:szCs w:val="27"/>
      <w:lang w:eastAsia="ru-RU"/>
    </w:rPr>
  </w:style>
  <w:style w:type="paragraph" w:customStyle="1" w:styleId="11">
    <w:name w:val="Подзаголовок1"/>
    <w:basedOn w:val="a"/>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Гиперссылка1"/>
    <w:basedOn w:val="a0"/>
    <w:rsid w:val="00122B57"/>
  </w:style>
  <w:style w:type="character" w:customStyle="1" w:styleId="110">
    <w:name w:val="11"/>
    <w:basedOn w:val="a0"/>
    <w:rsid w:val="00122B57"/>
  </w:style>
  <w:style w:type="paragraph" w:customStyle="1" w:styleId="5">
    <w:name w:val="5"/>
    <w:basedOn w:val="a"/>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Нижний колонтитул1"/>
    <w:basedOn w:val="a"/>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Верхний колонтитул1"/>
    <w:basedOn w:val="a"/>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A3184"/>
    <w:rPr>
      <w:color w:val="0000FF"/>
      <w:u w:val="single"/>
    </w:rPr>
  </w:style>
  <w:style w:type="character" w:customStyle="1" w:styleId="2">
    <w:name w:val="Гиперссылка2"/>
    <w:basedOn w:val="a0"/>
    <w:rsid w:val="000A3184"/>
  </w:style>
  <w:style w:type="paragraph" w:customStyle="1" w:styleId="20">
    <w:name w:val="Нижний колонтитул2"/>
    <w:basedOn w:val="a"/>
    <w:rsid w:val="000A31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
    <w:name w:val="Верхний колонтитул2"/>
    <w:basedOn w:val="a"/>
    <w:rsid w:val="000A31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
    <w:name w:val="Гиперссылка3"/>
    <w:basedOn w:val="a0"/>
    <w:rsid w:val="00CE260A"/>
  </w:style>
  <w:style w:type="paragraph" w:customStyle="1" w:styleId="32">
    <w:name w:val="Нижний колонтитул3"/>
    <w:basedOn w:val="a"/>
    <w:rsid w:val="00CE26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3B30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
    <w:name w:val="Гиперссылка4"/>
    <w:basedOn w:val="a0"/>
    <w:rsid w:val="003B30F7"/>
  </w:style>
  <w:style w:type="paragraph" w:styleId="a5">
    <w:name w:val="Balloon Text"/>
    <w:basedOn w:val="a"/>
    <w:link w:val="a6"/>
    <w:uiPriority w:val="99"/>
    <w:semiHidden/>
    <w:unhideWhenUsed/>
    <w:rsid w:val="00382A2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82A2F"/>
    <w:rPr>
      <w:rFonts w:ascii="Tahoma" w:hAnsi="Tahoma" w:cs="Tahoma"/>
      <w:sz w:val="16"/>
      <w:szCs w:val="16"/>
    </w:rPr>
  </w:style>
  <w:style w:type="paragraph" w:styleId="a7">
    <w:name w:val="List Paragraph"/>
    <w:basedOn w:val="a"/>
    <w:uiPriority w:val="34"/>
    <w:qFormat/>
    <w:rsid w:val="001410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22B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122B5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2B57"/>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122B57"/>
    <w:rPr>
      <w:rFonts w:ascii="Times New Roman" w:eastAsia="Times New Roman" w:hAnsi="Times New Roman" w:cs="Times New Roman"/>
      <w:b/>
      <w:bCs/>
      <w:sz w:val="27"/>
      <w:szCs w:val="27"/>
      <w:lang w:eastAsia="ru-RU"/>
    </w:rPr>
  </w:style>
  <w:style w:type="paragraph" w:customStyle="1" w:styleId="11">
    <w:name w:val="Подзаголовок1"/>
    <w:basedOn w:val="a"/>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Гиперссылка1"/>
    <w:basedOn w:val="a0"/>
    <w:rsid w:val="00122B57"/>
  </w:style>
  <w:style w:type="character" w:customStyle="1" w:styleId="110">
    <w:name w:val="11"/>
    <w:basedOn w:val="a0"/>
    <w:rsid w:val="00122B57"/>
  </w:style>
  <w:style w:type="paragraph" w:customStyle="1" w:styleId="5">
    <w:name w:val="5"/>
    <w:basedOn w:val="a"/>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Нижний колонтитул1"/>
    <w:basedOn w:val="a"/>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Верхний колонтитул1"/>
    <w:basedOn w:val="a"/>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A3184"/>
    <w:rPr>
      <w:color w:val="0000FF"/>
      <w:u w:val="single"/>
    </w:rPr>
  </w:style>
  <w:style w:type="character" w:customStyle="1" w:styleId="2">
    <w:name w:val="Гиперссылка2"/>
    <w:basedOn w:val="a0"/>
    <w:rsid w:val="000A3184"/>
  </w:style>
  <w:style w:type="paragraph" w:customStyle="1" w:styleId="20">
    <w:name w:val="Нижний колонтитул2"/>
    <w:basedOn w:val="a"/>
    <w:rsid w:val="000A31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
    <w:name w:val="Верхний колонтитул2"/>
    <w:basedOn w:val="a"/>
    <w:rsid w:val="000A31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
    <w:name w:val="Гиперссылка3"/>
    <w:basedOn w:val="a0"/>
    <w:rsid w:val="00CE260A"/>
  </w:style>
  <w:style w:type="paragraph" w:customStyle="1" w:styleId="32">
    <w:name w:val="Нижний колонтитул3"/>
    <w:basedOn w:val="a"/>
    <w:rsid w:val="00CE26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3B30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
    <w:name w:val="Гиперссылка4"/>
    <w:basedOn w:val="a0"/>
    <w:rsid w:val="003B30F7"/>
  </w:style>
  <w:style w:type="paragraph" w:styleId="a5">
    <w:name w:val="Balloon Text"/>
    <w:basedOn w:val="a"/>
    <w:link w:val="a6"/>
    <w:uiPriority w:val="99"/>
    <w:semiHidden/>
    <w:unhideWhenUsed/>
    <w:rsid w:val="00382A2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82A2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29134">
      <w:bodyDiv w:val="1"/>
      <w:marLeft w:val="0"/>
      <w:marRight w:val="0"/>
      <w:marTop w:val="0"/>
      <w:marBottom w:val="0"/>
      <w:divBdr>
        <w:top w:val="none" w:sz="0" w:space="0" w:color="auto"/>
        <w:left w:val="none" w:sz="0" w:space="0" w:color="auto"/>
        <w:bottom w:val="none" w:sz="0" w:space="0" w:color="auto"/>
        <w:right w:val="none" w:sz="0" w:space="0" w:color="auto"/>
      </w:divBdr>
    </w:div>
    <w:div w:id="961806779">
      <w:bodyDiv w:val="1"/>
      <w:marLeft w:val="0"/>
      <w:marRight w:val="0"/>
      <w:marTop w:val="0"/>
      <w:marBottom w:val="0"/>
      <w:divBdr>
        <w:top w:val="none" w:sz="0" w:space="0" w:color="auto"/>
        <w:left w:val="none" w:sz="0" w:space="0" w:color="auto"/>
        <w:bottom w:val="none" w:sz="0" w:space="0" w:color="auto"/>
        <w:right w:val="none" w:sz="0" w:space="0" w:color="auto"/>
      </w:divBdr>
    </w:div>
    <w:div w:id="1036931337">
      <w:bodyDiv w:val="1"/>
      <w:marLeft w:val="0"/>
      <w:marRight w:val="0"/>
      <w:marTop w:val="0"/>
      <w:marBottom w:val="0"/>
      <w:divBdr>
        <w:top w:val="none" w:sz="0" w:space="0" w:color="auto"/>
        <w:left w:val="none" w:sz="0" w:space="0" w:color="auto"/>
        <w:bottom w:val="none" w:sz="0" w:space="0" w:color="auto"/>
        <w:right w:val="none" w:sz="0" w:space="0" w:color="auto"/>
      </w:divBdr>
    </w:div>
    <w:div w:id="1790587184">
      <w:bodyDiv w:val="1"/>
      <w:marLeft w:val="0"/>
      <w:marRight w:val="0"/>
      <w:marTop w:val="0"/>
      <w:marBottom w:val="0"/>
      <w:divBdr>
        <w:top w:val="none" w:sz="0" w:space="0" w:color="auto"/>
        <w:left w:val="none" w:sz="0" w:space="0" w:color="auto"/>
        <w:bottom w:val="none" w:sz="0" w:space="0" w:color="auto"/>
        <w:right w:val="none" w:sz="0" w:space="0" w:color="auto"/>
      </w:divBdr>
    </w:div>
    <w:div w:id="179590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goto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ravo-search.minjust.ru/bigs/showDocument.html?id=6682DDF3-A0C4-43A2-B9E2-1FFEC957826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avo-search.minjust.ru/bigs/showDocument.html?id=96E20C02-1B12-465A-B64C-24AA92270007" TargetMode="External"/><Relationship Id="rId11" Type="http://schemas.openxmlformats.org/officeDocument/2006/relationships/hyperlink" Target="https://pravo-search.minjust.ru/bigs/showDocument.html?id=6682DDF3-A0C4-43A2-B9E2-1FFEC9578268" TargetMode="External"/><Relationship Id="rId5" Type="http://schemas.openxmlformats.org/officeDocument/2006/relationships/hyperlink" Target="https://pravo-search.minjust.ru/bigs/showDocument.html?id=8F21B21C-A408-42C4-B9FE-A939B863C84A" TargetMode="External"/><Relationship Id="rId10" Type="http://schemas.openxmlformats.org/officeDocument/2006/relationships/hyperlink" Target="https://pravo-search.minjust.ru/bigs/showDocument.html?id=96E20C02-1B12-465A-B64C-24AA92270007"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8F21B21C-A408-42C4-B9FE-A939B863C84A"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1</Pages>
  <Words>1454</Words>
  <Characters>8292</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dc:creator>
  <cp:keywords/>
  <dc:description/>
  <cp:lastModifiedBy>Альбина</cp:lastModifiedBy>
  <cp:revision>28</cp:revision>
  <cp:lastPrinted>2023-09-20T09:03:00Z</cp:lastPrinted>
  <dcterms:created xsi:type="dcterms:W3CDTF">2023-07-05T04:02:00Z</dcterms:created>
  <dcterms:modified xsi:type="dcterms:W3CDTF">2023-09-20T09:03:00Z</dcterms:modified>
</cp:coreProperties>
</file>