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EE" w:rsidRDefault="001778EE" w:rsidP="002E5230">
      <w:pPr>
        <w:spacing w:after="0" w:line="240" w:lineRule="auto"/>
        <w:jc w:val="center"/>
        <w:rPr>
          <w:rFonts w:ascii="Times New Roman" w:hAnsi="Times New Roman"/>
          <w:bCs/>
          <w:iCs/>
          <w:sz w:val="24"/>
          <w:szCs w:val="24"/>
        </w:rPr>
      </w:pPr>
      <w:bookmarkStart w:id="0" w:name="_GoBack"/>
    </w:p>
    <w:p w:rsidR="001778EE" w:rsidRDefault="001778EE" w:rsidP="002E5230">
      <w:pPr>
        <w:spacing w:after="0" w:line="240" w:lineRule="auto"/>
        <w:jc w:val="center"/>
        <w:rPr>
          <w:rFonts w:ascii="Times New Roman" w:hAnsi="Times New Roman"/>
          <w:bCs/>
          <w:iCs/>
          <w:sz w:val="24"/>
          <w:szCs w:val="24"/>
        </w:rPr>
      </w:pPr>
    </w:p>
    <w:tbl>
      <w:tblPr>
        <w:tblStyle w:val="a6"/>
        <w:tblW w:w="0" w:type="auto"/>
        <w:tblInd w:w="5495" w:type="dxa"/>
        <w:tblLook w:val="04A0" w:firstRow="1" w:lastRow="0" w:firstColumn="1" w:lastColumn="0" w:noHBand="0" w:noVBand="1"/>
      </w:tblPr>
      <w:tblGrid>
        <w:gridCol w:w="3969"/>
      </w:tblGrid>
      <w:tr w:rsidR="0037633D" w:rsidRPr="00FE28EF" w:rsidTr="003A78A3">
        <w:tc>
          <w:tcPr>
            <w:tcW w:w="3969" w:type="dxa"/>
          </w:tcPr>
          <w:p w:rsidR="0037633D" w:rsidRPr="0037633D" w:rsidRDefault="0037633D" w:rsidP="003A78A3">
            <w:pPr>
              <w:ind w:right="-82"/>
              <w:jc w:val="center"/>
              <w:rPr>
                <w:rFonts w:ascii="Times New Roman" w:hAnsi="Times New Roman"/>
                <w:sz w:val="24"/>
                <w:szCs w:val="24"/>
              </w:rPr>
            </w:pPr>
            <w:r w:rsidRPr="0037633D">
              <w:rPr>
                <w:rFonts w:ascii="Times New Roman" w:hAnsi="Times New Roman"/>
                <w:sz w:val="24"/>
                <w:szCs w:val="24"/>
              </w:rPr>
              <w:t>Зарегистрированы изменения в устав                                                                                                                               Управление Министерства юстиции                                                                                                          Российской Федерации                                                                                                          по Красноярскому краю                                                                                                     «</w:t>
            </w:r>
            <w:r>
              <w:rPr>
                <w:rFonts w:ascii="Times New Roman" w:hAnsi="Times New Roman"/>
                <w:sz w:val="24"/>
                <w:szCs w:val="24"/>
                <w:u w:val="single"/>
              </w:rPr>
              <w:t>0</w:t>
            </w:r>
            <w:r w:rsidRPr="0037633D">
              <w:rPr>
                <w:rFonts w:ascii="Times New Roman" w:hAnsi="Times New Roman"/>
                <w:sz w:val="24"/>
                <w:szCs w:val="24"/>
                <w:u w:val="single"/>
              </w:rPr>
              <w:t>1</w:t>
            </w:r>
            <w:r w:rsidRPr="0037633D">
              <w:rPr>
                <w:rFonts w:ascii="Times New Roman" w:hAnsi="Times New Roman"/>
                <w:sz w:val="24"/>
                <w:szCs w:val="24"/>
              </w:rPr>
              <w:t xml:space="preserve">» </w:t>
            </w:r>
            <w:r>
              <w:rPr>
                <w:rFonts w:ascii="Times New Roman" w:hAnsi="Times New Roman"/>
                <w:sz w:val="24"/>
                <w:szCs w:val="24"/>
                <w:u w:val="single"/>
              </w:rPr>
              <w:t>декаб</w:t>
            </w:r>
            <w:r w:rsidRPr="0037633D">
              <w:rPr>
                <w:rFonts w:ascii="Times New Roman" w:hAnsi="Times New Roman"/>
                <w:sz w:val="24"/>
                <w:szCs w:val="24"/>
                <w:u w:val="single"/>
              </w:rPr>
              <w:t>ря</w:t>
            </w:r>
            <w:r w:rsidRPr="0037633D">
              <w:rPr>
                <w:rFonts w:ascii="Times New Roman" w:hAnsi="Times New Roman"/>
                <w:sz w:val="24"/>
                <w:szCs w:val="24"/>
              </w:rPr>
              <w:t xml:space="preserve"> </w:t>
            </w:r>
            <w:r w:rsidRPr="0037633D">
              <w:rPr>
                <w:rFonts w:ascii="Times New Roman" w:hAnsi="Times New Roman"/>
                <w:sz w:val="24"/>
                <w:szCs w:val="24"/>
                <w:u w:val="single"/>
              </w:rPr>
              <w:t>201</w:t>
            </w:r>
            <w:r>
              <w:rPr>
                <w:rFonts w:ascii="Times New Roman" w:hAnsi="Times New Roman"/>
                <w:sz w:val="24"/>
                <w:szCs w:val="24"/>
                <w:u w:val="single"/>
              </w:rPr>
              <w:t>6</w:t>
            </w:r>
            <w:r w:rsidRPr="0037633D">
              <w:rPr>
                <w:rFonts w:ascii="Times New Roman" w:hAnsi="Times New Roman"/>
                <w:sz w:val="24"/>
                <w:szCs w:val="24"/>
              </w:rPr>
              <w:t xml:space="preserve"> г.</w:t>
            </w:r>
          </w:p>
          <w:p w:rsidR="0037633D" w:rsidRPr="0037633D" w:rsidRDefault="0037633D" w:rsidP="003A78A3">
            <w:pPr>
              <w:ind w:right="-82"/>
              <w:jc w:val="center"/>
              <w:rPr>
                <w:rFonts w:ascii="Times New Roman" w:hAnsi="Times New Roman"/>
                <w:sz w:val="24"/>
                <w:szCs w:val="24"/>
              </w:rPr>
            </w:pPr>
            <w:r w:rsidRPr="0037633D">
              <w:rPr>
                <w:rFonts w:ascii="Times New Roman" w:hAnsi="Times New Roman"/>
                <w:sz w:val="24"/>
                <w:szCs w:val="24"/>
              </w:rPr>
              <w:t>Государственный регистрационный                                                                                                                №</w:t>
            </w:r>
            <w:r w:rsidRPr="0037633D">
              <w:rPr>
                <w:rFonts w:ascii="Times New Roman" w:hAnsi="Times New Roman"/>
                <w:sz w:val="24"/>
                <w:szCs w:val="24"/>
                <w:u w:val="single"/>
              </w:rPr>
              <w:t xml:space="preserve">  </w:t>
            </w:r>
            <w:r w:rsidRPr="0037633D">
              <w:rPr>
                <w:rFonts w:ascii="Times New Roman" w:hAnsi="Times New Roman"/>
                <w:sz w:val="24"/>
                <w:szCs w:val="24"/>
                <w:u w:val="single"/>
                <w:lang w:val="en-US"/>
              </w:rPr>
              <w:t>RU</w:t>
            </w:r>
            <w:r w:rsidRPr="0037633D">
              <w:rPr>
                <w:rFonts w:ascii="Times New Roman" w:hAnsi="Times New Roman"/>
                <w:sz w:val="24"/>
                <w:szCs w:val="24"/>
                <w:u w:val="single"/>
              </w:rPr>
              <w:t xml:space="preserve"> 24506307201</w:t>
            </w:r>
            <w:r>
              <w:rPr>
                <w:rFonts w:ascii="Times New Roman" w:hAnsi="Times New Roman"/>
                <w:sz w:val="24"/>
                <w:szCs w:val="24"/>
                <w:u w:val="single"/>
              </w:rPr>
              <w:t>6</w:t>
            </w:r>
            <w:r w:rsidRPr="0037633D">
              <w:rPr>
                <w:rFonts w:ascii="Times New Roman" w:hAnsi="Times New Roman"/>
                <w:sz w:val="24"/>
                <w:szCs w:val="24"/>
                <w:u w:val="single"/>
              </w:rPr>
              <w:t>00</w:t>
            </w:r>
            <w:r>
              <w:rPr>
                <w:rFonts w:ascii="Times New Roman" w:hAnsi="Times New Roman"/>
                <w:sz w:val="24"/>
                <w:szCs w:val="24"/>
                <w:u w:val="single"/>
              </w:rPr>
              <w:t>2</w:t>
            </w:r>
            <w:r w:rsidRPr="0037633D">
              <w:rPr>
                <w:rFonts w:ascii="Times New Roman" w:hAnsi="Times New Roman"/>
                <w:sz w:val="24"/>
                <w:szCs w:val="24"/>
                <w:u w:val="single"/>
              </w:rPr>
              <w:t xml:space="preserve"> </w:t>
            </w:r>
            <w:r w:rsidRPr="0037633D">
              <w:rPr>
                <w:rFonts w:ascii="Times New Roman" w:hAnsi="Times New Roman"/>
                <w:sz w:val="24"/>
                <w:szCs w:val="24"/>
              </w:rPr>
              <w:t xml:space="preserve">  </w:t>
            </w:r>
          </w:p>
          <w:p w:rsidR="0037633D" w:rsidRPr="00FE28EF" w:rsidRDefault="0037633D" w:rsidP="003A78A3">
            <w:pPr>
              <w:ind w:right="-82"/>
              <w:rPr>
                <w:sz w:val="20"/>
                <w:szCs w:val="20"/>
                <w:u w:val="single"/>
              </w:rPr>
            </w:pPr>
            <w:r w:rsidRPr="0037633D">
              <w:rPr>
                <w:rFonts w:ascii="Times New Roman" w:hAnsi="Times New Roman"/>
                <w:sz w:val="24"/>
                <w:szCs w:val="24"/>
              </w:rPr>
              <w:t xml:space="preserve">                                                                                                                     Начальник Управления Минюста                                                                                                                         России по Красноярскому краю</w:t>
            </w:r>
          </w:p>
        </w:tc>
      </w:tr>
    </w:tbl>
    <w:p w:rsidR="00D32A94" w:rsidRDefault="00D32A94" w:rsidP="002E5230">
      <w:pPr>
        <w:spacing w:after="0" w:line="240" w:lineRule="auto"/>
        <w:jc w:val="center"/>
        <w:rPr>
          <w:rFonts w:ascii="Times New Roman" w:hAnsi="Times New Roman"/>
          <w:bCs/>
          <w:iCs/>
          <w:sz w:val="24"/>
          <w:szCs w:val="24"/>
        </w:rPr>
      </w:pPr>
    </w:p>
    <w:p w:rsidR="00D32A94" w:rsidRDefault="00D32A94" w:rsidP="002E5230">
      <w:pPr>
        <w:spacing w:after="0" w:line="240" w:lineRule="auto"/>
        <w:jc w:val="center"/>
        <w:rPr>
          <w:rFonts w:ascii="Times New Roman" w:hAnsi="Times New Roman"/>
          <w:bCs/>
          <w:iCs/>
          <w:sz w:val="24"/>
          <w:szCs w:val="24"/>
        </w:rPr>
      </w:pPr>
    </w:p>
    <w:p w:rsidR="002E5230" w:rsidRPr="001D51BF" w:rsidRDefault="002E5230" w:rsidP="002E5230">
      <w:pPr>
        <w:spacing w:after="0" w:line="240" w:lineRule="auto"/>
        <w:jc w:val="center"/>
        <w:rPr>
          <w:rFonts w:ascii="Times New Roman" w:hAnsi="Times New Roman"/>
          <w:bCs/>
          <w:iCs/>
          <w:sz w:val="24"/>
          <w:szCs w:val="24"/>
        </w:rPr>
      </w:pPr>
      <w:r w:rsidRPr="001D51BF">
        <w:rPr>
          <w:rFonts w:ascii="Times New Roman" w:hAnsi="Times New Roman"/>
          <w:bCs/>
          <w:iCs/>
          <w:sz w:val="24"/>
          <w:szCs w:val="24"/>
        </w:rPr>
        <w:t>КРАСНОЯРСКИЙ КРАЙ</w:t>
      </w:r>
    </w:p>
    <w:p w:rsidR="002E5230" w:rsidRPr="001D51BF" w:rsidRDefault="002E5230" w:rsidP="002E5230">
      <w:pPr>
        <w:spacing w:after="0" w:line="240" w:lineRule="auto"/>
        <w:jc w:val="center"/>
        <w:rPr>
          <w:rFonts w:ascii="Times New Roman" w:hAnsi="Times New Roman"/>
          <w:bCs/>
          <w:iCs/>
          <w:sz w:val="24"/>
          <w:szCs w:val="24"/>
        </w:rPr>
      </w:pPr>
      <w:r w:rsidRPr="001D51BF">
        <w:rPr>
          <w:rFonts w:ascii="Times New Roman" w:hAnsi="Times New Roman"/>
          <w:bCs/>
          <w:iCs/>
          <w:sz w:val="24"/>
          <w:szCs w:val="24"/>
        </w:rPr>
        <w:t>БОГОТОЛЬСКИЙ РАЙОН</w:t>
      </w:r>
    </w:p>
    <w:p w:rsidR="002E5230" w:rsidRPr="001D51BF" w:rsidRDefault="002E5230" w:rsidP="002E5230">
      <w:pPr>
        <w:spacing w:after="0" w:line="240" w:lineRule="auto"/>
        <w:jc w:val="center"/>
        <w:rPr>
          <w:rFonts w:ascii="Times New Roman" w:hAnsi="Times New Roman"/>
          <w:bCs/>
          <w:iCs/>
          <w:sz w:val="24"/>
          <w:szCs w:val="24"/>
        </w:rPr>
      </w:pPr>
      <w:r w:rsidRPr="001D51BF">
        <w:rPr>
          <w:rFonts w:ascii="Times New Roman" w:hAnsi="Times New Roman"/>
          <w:bCs/>
          <w:iCs/>
          <w:sz w:val="24"/>
          <w:szCs w:val="24"/>
        </w:rPr>
        <w:t>ЧАЙКОВСКИЙ СЕЛЬСОВЕТ</w:t>
      </w:r>
    </w:p>
    <w:p w:rsidR="002E5230" w:rsidRPr="001D51BF" w:rsidRDefault="002E5230" w:rsidP="002E5230">
      <w:pPr>
        <w:spacing w:after="0" w:line="240" w:lineRule="auto"/>
        <w:ind w:left="-540"/>
        <w:jc w:val="center"/>
        <w:rPr>
          <w:rFonts w:ascii="Times New Roman" w:hAnsi="Times New Roman"/>
          <w:sz w:val="24"/>
          <w:szCs w:val="24"/>
        </w:rPr>
      </w:pPr>
      <w:r w:rsidRPr="001D51BF">
        <w:rPr>
          <w:rFonts w:ascii="Times New Roman" w:hAnsi="Times New Roman"/>
          <w:sz w:val="24"/>
          <w:szCs w:val="24"/>
        </w:rPr>
        <w:t>ЧАЙКОВСКИЙ СЕЛЬСКИЙ СОВЕТ ДЕПУТАТОВ</w:t>
      </w:r>
    </w:p>
    <w:p w:rsidR="002E5230" w:rsidRPr="001D51BF" w:rsidRDefault="002E5230" w:rsidP="002E5230">
      <w:pPr>
        <w:spacing w:after="0" w:line="240" w:lineRule="auto"/>
        <w:rPr>
          <w:rFonts w:ascii="Times New Roman" w:hAnsi="Times New Roman"/>
          <w:sz w:val="24"/>
          <w:szCs w:val="24"/>
        </w:rPr>
      </w:pPr>
    </w:p>
    <w:p w:rsidR="002E5230" w:rsidRPr="001D51BF" w:rsidRDefault="002E5230" w:rsidP="002E5230">
      <w:pPr>
        <w:spacing w:after="0" w:line="240" w:lineRule="auto"/>
        <w:jc w:val="center"/>
        <w:rPr>
          <w:rFonts w:ascii="Times New Roman" w:hAnsi="Times New Roman"/>
          <w:sz w:val="24"/>
          <w:szCs w:val="24"/>
        </w:rPr>
      </w:pPr>
      <w:r w:rsidRPr="001D51BF">
        <w:rPr>
          <w:rFonts w:ascii="Times New Roman" w:hAnsi="Times New Roman"/>
          <w:sz w:val="24"/>
          <w:szCs w:val="24"/>
        </w:rPr>
        <w:t xml:space="preserve">РЕШЕНИЕ </w:t>
      </w:r>
    </w:p>
    <w:p w:rsidR="002E5230" w:rsidRPr="001D51BF" w:rsidRDefault="002E5230" w:rsidP="002E5230">
      <w:pPr>
        <w:spacing w:after="0" w:line="240" w:lineRule="auto"/>
        <w:rPr>
          <w:rFonts w:ascii="Times New Roman" w:hAnsi="Times New Roman"/>
          <w:sz w:val="24"/>
          <w:szCs w:val="24"/>
        </w:rPr>
      </w:pPr>
    </w:p>
    <w:tbl>
      <w:tblPr>
        <w:tblW w:w="9123" w:type="dxa"/>
        <w:tblLayout w:type="fixed"/>
        <w:tblLook w:val="04A0" w:firstRow="1" w:lastRow="0" w:firstColumn="1" w:lastColumn="0" w:noHBand="0" w:noVBand="1"/>
      </w:tblPr>
      <w:tblGrid>
        <w:gridCol w:w="2943"/>
        <w:gridCol w:w="3628"/>
        <w:gridCol w:w="2552"/>
      </w:tblGrid>
      <w:tr w:rsidR="002E5230" w:rsidRPr="001D51BF" w:rsidTr="009E55AE">
        <w:tc>
          <w:tcPr>
            <w:tcW w:w="2943" w:type="dxa"/>
            <w:hideMark/>
          </w:tcPr>
          <w:p w:rsidR="002E5230" w:rsidRPr="001D51BF" w:rsidRDefault="002E5230" w:rsidP="009E55AE">
            <w:pPr>
              <w:spacing w:after="0" w:line="240" w:lineRule="auto"/>
              <w:rPr>
                <w:rFonts w:ascii="Times New Roman" w:hAnsi="Times New Roman"/>
                <w:sz w:val="24"/>
                <w:szCs w:val="24"/>
              </w:rPr>
            </w:pPr>
            <w:r w:rsidRPr="001D51BF">
              <w:rPr>
                <w:rFonts w:ascii="Times New Roman" w:hAnsi="Times New Roman"/>
                <w:sz w:val="24"/>
                <w:szCs w:val="24"/>
              </w:rPr>
              <w:t xml:space="preserve">от </w:t>
            </w:r>
            <w:r w:rsidR="009E55AE">
              <w:rPr>
                <w:rFonts w:ascii="Times New Roman" w:hAnsi="Times New Roman"/>
                <w:sz w:val="24"/>
                <w:szCs w:val="24"/>
              </w:rPr>
              <w:t xml:space="preserve">31 октября </w:t>
            </w:r>
            <w:r w:rsidRPr="001D51BF">
              <w:rPr>
                <w:rFonts w:ascii="Times New Roman" w:hAnsi="Times New Roman"/>
                <w:sz w:val="24"/>
                <w:szCs w:val="24"/>
              </w:rPr>
              <w:t>2016 г.</w:t>
            </w:r>
          </w:p>
        </w:tc>
        <w:tc>
          <w:tcPr>
            <w:tcW w:w="3628" w:type="dxa"/>
            <w:hideMark/>
          </w:tcPr>
          <w:p w:rsidR="002E5230" w:rsidRPr="001D51BF" w:rsidRDefault="002E5230" w:rsidP="009E55AE">
            <w:pPr>
              <w:spacing w:after="0" w:line="240" w:lineRule="auto"/>
              <w:jc w:val="center"/>
              <w:rPr>
                <w:rFonts w:ascii="Times New Roman" w:hAnsi="Times New Roman"/>
                <w:sz w:val="24"/>
                <w:szCs w:val="24"/>
              </w:rPr>
            </w:pPr>
            <w:r w:rsidRPr="001D51BF">
              <w:rPr>
                <w:rFonts w:ascii="Times New Roman" w:hAnsi="Times New Roman"/>
                <w:sz w:val="24"/>
                <w:szCs w:val="24"/>
              </w:rPr>
              <w:t>пос. Чайковский</w:t>
            </w:r>
          </w:p>
        </w:tc>
        <w:tc>
          <w:tcPr>
            <w:tcW w:w="2552" w:type="dxa"/>
            <w:hideMark/>
          </w:tcPr>
          <w:p w:rsidR="002E5230" w:rsidRPr="001D51BF" w:rsidRDefault="009E55AE" w:rsidP="005C4A7F">
            <w:pPr>
              <w:spacing w:after="0" w:line="240" w:lineRule="auto"/>
              <w:jc w:val="center"/>
              <w:rPr>
                <w:rFonts w:ascii="Times New Roman" w:hAnsi="Times New Roman"/>
                <w:sz w:val="24"/>
                <w:szCs w:val="24"/>
                <w:lang w:val="en-US"/>
              </w:rPr>
            </w:pPr>
            <w:r>
              <w:rPr>
                <w:rFonts w:ascii="Times New Roman" w:hAnsi="Times New Roman"/>
                <w:sz w:val="24"/>
                <w:szCs w:val="24"/>
              </w:rPr>
              <w:t xml:space="preserve">               </w:t>
            </w:r>
            <w:r w:rsidR="002E5230" w:rsidRPr="001D51BF">
              <w:rPr>
                <w:rFonts w:ascii="Times New Roman" w:hAnsi="Times New Roman"/>
                <w:sz w:val="24"/>
                <w:szCs w:val="24"/>
              </w:rPr>
              <w:t xml:space="preserve">         № </w:t>
            </w:r>
            <w:r>
              <w:rPr>
                <w:rFonts w:ascii="Times New Roman" w:hAnsi="Times New Roman"/>
                <w:sz w:val="24"/>
                <w:szCs w:val="24"/>
              </w:rPr>
              <w:t>10</w:t>
            </w:r>
            <w:r w:rsidR="002E5230" w:rsidRPr="001D51BF">
              <w:rPr>
                <w:rFonts w:ascii="Times New Roman" w:hAnsi="Times New Roman"/>
                <w:sz w:val="24"/>
                <w:szCs w:val="24"/>
              </w:rPr>
              <w:t>-</w:t>
            </w:r>
            <w:r>
              <w:rPr>
                <w:rFonts w:ascii="Times New Roman" w:hAnsi="Times New Roman"/>
                <w:sz w:val="24"/>
                <w:szCs w:val="24"/>
              </w:rPr>
              <w:t>35</w:t>
            </w:r>
          </w:p>
        </w:tc>
      </w:tr>
    </w:tbl>
    <w:p w:rsidR="002E5230" w:rsidRPr="001D51BF" w:rsidRDefault="002E5230" w:rsidP="002E5230">
      <w:pPr>
        <w:spacing w:after="0" w:line="240" w:lineRule="auto"/>
        <w:jc w:val="both"/>
        <w:rPr>
          <w:rFonts w:ascii="Times New Roman" w:hAnsi="Times New Roman"/>
          <w:sz w:val="24"/>
          <w:szCs w:val="24"/>
        </w:rPr>
      </w:pPr>
    </w:p>
    <w:p w:rsidR="002E5230" w:rsidRPr="001D51BF" w:rsidRDefault="002E5230" w:rsidP="002E5230">
      <w:pPr>
        <w:spacing w:after="0" w:line="240" w:lineRule="auto"/>
        <w:jc w:val="both"/>
        <w:rPr>
          <w:rFonts w:ascii="Times New Roman" w:hAnsi="Times New Roman"/>
          <w:sz w:val="24"/>
          <w:szCs w:val="24"/>
        </w:rPr>
      </w:pPr>
    </w:p>
    <w:p w:rsidR="002E5230" w:rsidRPr="001D51BF" w:rsidRDefault="002E5230" w:rsidP="002E5230">
      <w:pPr>
        <w:spacing w:after="0" w:line="240" w:lineRule="auto"/>
        <w:jc w:val="center"/>
        <w:rPr>
          <w:rFonts w:ascii="Times New Roman" w:hAnsi="Times New Roman"/>
          <w:sz w:val="24"/>
          <w:szCs w:val="24"/>
        </w:rPr>
      </w:pPr>
      <w:r w:rsidRPr="001D51BF">
        <w:rPr>
          <w:rFonts w:ascii="Times New Roman" w:hAnsi="Times New Roman"/>
          <w:sz w:val="24"/>
          <w:szCs w:val="24"/>
        </w:rPr>
        <w:t>О внесении изменений и дополнений в Устав Чайковского сельсовета</w:t>
      </w:r>
    </w:p>
    <w:p w:rsidR="002E5230" w:rsidRPr="001D51BF" w:rsidRDefault="002E5230" w:rsidP="002E5230">
      <w:pPr>
        <w:spacing w:after="0" w:line="240" w:lineRule="auto"/>
        <w:ind w:firstLine="709"/>
        <w:jc w:val="center"/>
        <w:rPr>
          <w:rFonts w:ascii="Times New Roman" w:hAnsi="Times New Roman"/>
          <w:bCs/>
          <w:sz w:val="24"/>
          <w:szCs w:val="24"/>
          <w:lang w:eastAsia="ru-RU"/>
        </w:rPr>
      </w:pPr>
      <w:r w:rsidRPr="001D51BF">
        <w:rPr>
          <w:rFonts w:ascii="Times New Roman" w:hAnsi="Times New Roman"/>
          <w:sz w:val="24"/>
          <w:szCs w:val="24"/>
        </w:rPr>
        <w:t>Боготольского района Красноярского края</w:t>
      </w:r>
    </w:p>
    <w:p w:rsidR="002E5230" w:rsidRPr="001D51BF" w:rsidRDefault="002E5230" w:rsidP="002E5230">
      <w:pPr>
        <w:spacing w:after="0" w:line="240" w:lineRule="auto"/>
        <w:ind w:firstLine="709"/>
        <w:jc w:val="both"/>
        <w:rPr>
          <w:rFonts w:ascii="Times New Roman" w:hAnsi="Times New Roman"/>
          <w:bCs/>
          <w:sz w:val="24"/>
          <w:szCs w:val="24"/>
          <w:lang w:eastAsia="ru-RU"/>
        </w:rPr>
      </w:pPr>
    </w:p>
    <w:p w:rsidR="002E5230" w:rsidRPr="001D51BF" w:rsidRDefault="002E5230" w:rsidP="002E5230">
      <w:pPr>
        <w:spacing w:after="0" w:line="240" w:lineRule="auto"/>
        <w:ind w:firstLine="709"/>
        <w:jc w:val="both"/>
        <w:rPr>
          <w:rFonts w:ascii="Times New Roman" w:hAnsi="Times New Roman"/>
          <w:b/>
          <w:bCs/>
          <w:sz w:val="24"/>
          <w:szCs w:val="24"/>
          <w:lang w:eastAsia="ru-RU"/>
        </w:rPr>
      </w:pPr>
    </w:p>
    <w:p w:rsidR="002E5230" w:rsidRPr="001D51BF" w:rsidRDefault="002E5230" w:rsidP="00A940DF">
      <w:pPr>
        <w:spacing w:after="0" w:line="240" w:lineRule="auto"/>
        <w:ind w:firstLine="709"/>
        <w:jc w:val="both"/>
        <w:rPr>
          <w:rFonts w:ascii="Times New Roman" w:hAnsi="Times New Roman"/>
          <w:sz w:val="24"/>
          <w:szCs w:val="24"/>
        </w:rPr>
      </w:pPr>
      <w:r w:rsidRPr="001D51BF">
        <w:rPr>
          <w:rFonts w:ascii="Times New Roman" w:hAnsi="Times New Roman"/>
          <w:sz w:val="24"/>
          <w:szCs w:val="24"/>
        </w:rPr>
        <w:t xml:space="preserve">     В целях приведения Устава Чайковского сельсовета Боготольского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 Закона Красноярского края от 15.10.2015 № 9-3724 «О закреплении вопросов местного значения за сельскими сельсоветами Красноярского края», руководствуясь статьями 21, 57  Устава Чайковского сельсовета Боготольского  района Красноярского края,</w:t>
      </w:r>
      <w:r w:rsidRPr="001D51BF">
        <w:rPr>
          <w:rFonts w:ascii="Times New Roman" w:hAnsi="Times New Roman"/>
          <w:i/>
          <w:sz w:val="24"/>
          <w:szCs w:val="24"/>
        </w:rPr>
        <w:t xml:space="preserve"> </w:t>
      </w:r>
      <w:r w:rsidRPr="001D51BF">
        <w:rPr>
          <w:rFonts w:ascii="Times New Roman" w:hAnsi="Times New Roman"/>
          <w:sz w:val="24"/>
          <w:szCs w:val="24"/>
        </w:rPr>
        <w:t>Чайковский сельский Совет депутатов  РЕШИЛ:</w:t>
      </w:r>
    </w:p>
    <w:p w:rsidR="002E5230" w:rsidRPr="001D51BF" w:rsidRDefault="002E5230" w:rsidP="001D51BF">
      <w:pPr>
        <w:spacing w:after="0" w:line="240" w:lineRule="auto"/>
        <w:jc w:val="both"/>
        <w:rPr>
          <w:rFonts w:ascii="Times New Roman" w:hAnsi="Times New Roman"/>
          <w:bCs/>
          <w:sz w:val="24"/>
          <w:szCs w:val="24"/>
          <w:lang w:eastAsia="ru-RU"/>
        </w:rPr>
      </w:pPr>
      <w:r w:rsidRPr="001D51BF">
        <w:rPr>
          <w:rFonts w:ascii="Times New Roman" w:hAnsi="Times New Roman"/>
          <w:sz w:val="24"/>
          <w:szCs w:val="24"/>
        </w:rPr>
        <w:t xml:space="preserve">1. </w:t>
      </w:r>
      <w:r w:rsidRPr="001D51BF">
        <w:rPr>
          <w:rFonts w:ascii="Times New Roman" w:hAnsi="Times New Roman"/>
          <w:bCs/>
          <w:sz w:val="24"/>
          <w:szCs w:val="24"/>
          <w:lang w:eastAsia="ru-RU"/>
        </w:rPr>
        <w:t xml:space="preserve">Внести в Устав </w:t>
      </w:r>
      <w:r w:rsidRPr="001D51BF">
        <w:rPr>
          <w:rFonts w:ascii="Times New Roman" w:hAnsi="Times New Roman"/>
          <w:sz w:val="24"/>
          <w:szCs w:val="24"/>
        </w:rPr>
        <w:t xml:space="preserve">Чайковского сельсовета Боготольского района Красноярского края </w:t>
      </w:r>
      <w:r w:rsidRPr="001D51BF">
        <w:rPr>
          <w:rFonts w:ascii="Times New Roman" w:hAnsi="Times New Roman"/>
          <w:bCs/>
          <w:sz w:val="24"/>
          <w:szCs w:val="24"/>
          <w:lang w:eastAsia="ru-RU"/>
        </w:rPr>
        <w:t>следующие изменения:</w:t>
      </w:r>
    </w:p>
    <w:p w:rsidR="002E5230" w:rsidRPr="009512B4" w:rsidRDefault="002E5230" w:rsidP="001D51BF">
      <w:pPr>
        <w:spacing w:after="0" w:line="240" w:lineRule="auto"/>
        <w:jc w:val="both"/>
        <w:rPr>
          <w:rFonts w:ascii="Times New Roman" w:hAnsi="Times New Roman"/>
          <w:b/>
          <w:sz w:val="24"/>
          <w:szCs w:val="24"/>
        </w:rPr>
      </w:pPr>
      <w:r w:rsidRPr="001D51BF">
        <w:rPr>
          <w:rFonts w:ascii="Times New Roman" w:hAnsi="Times New Roman"/>
          <w:sz w:val="24"/>
          <w:szCs w:val="24"/>
        </w:rPr>
        <w:t>1.1</w:t>
      </w:r>
      <w:r w:rsidRPr="009512B4">
        <w:rPr>
          <w:rFonts w:ascii="Times New Roman" w:hAnsi="Times New Roman"/>
          <w:b/>
          <w:sz w:val="24"/>
          <w:szCs w:val="24"/>
        </w:rPr>
        <w:t>.  в статье 4 Права жителей сельсовета</w:t>
      </w:r>
      <w:r w:rsidRPr="009512B4">
        <w:rPr>
          <w:rFonts w:ascii="Times New Roman" w:hAnsi="Times New Roman"/>
          <w:b/>
          <w:i/>
          <w:sz w:val="24"/>
          <w:szCs w:val="24"/>
        </w:rPr>
        <w:t xml:space="preserve"> </w:t>
      </w:r>
      <w:r w:rsidRPr="009512B4">
        <w:rPr>
          <w:rFonts w:ascii="Times New Roman" w:hAnsi="Times New Roman"/>
          <w:b/>
          <w:sz w:val="24"/>
          <w:szCs w:val="24"/>
        </w:rPr>
        <w:t>на осуществление местного самоуправления</w:t>
      </w:r>
    </w:p>
    <w:p w:rsidR="002E5230" w:rsidRPr="001D51BF" w:rsidRDefault="002E5230" w:rsidP="001D51BF">
      <w:pPr>
        <w:tabs>
          <w:tab w:val="num" w:pos="709"/>
        </w:tabs>
        <w:spacing w:after="0" w:line="240" w:lineRule="auto"/>
        <w:jc w:val="both"/>
        <w:rPr>
          <w:rFonts w:ascii="Times New Roman" w:hAnsi="Times New Roman"/>
          <w:sz w:val="24"/>
          <w:szCs w:val="24"/>
        </w:rPr>
      </w:pPr>
      <w:r w:rsidRPr="001D51BF">
        <w:rPr>
          <w:rFonts w:ascii="Times New Roman" w:hAnsi="Times New Roman"/>
          <w:sz w:val="24"/>
          <w:szCs w:val="24"/>
        </w:rPr>
        <w:t xml:space="preserve">- в пункте 4 слова «На письменное обращение должен быть дан письменный ответ.» исключить; </w:t>
      </w:r>
    </w:p>
    <w:p w:rsidR="002E5230" w:rsidRPr="001D51BF" w:rsidRDefault="002E5230" w:rsidP="001D51BF">
      <w:pPr>
        <w:tabs>
          <w:tab w:val="num" w:pos="780"/>
        </w:tabs>
        <w:spacing w:after="0" w:line="240" w:lineRule="auto"/>
        <w:jc w:val="both"/>
        <w:rPr>
          <w:rFonts w:ascii="Times New Roman" w:hAnsi="Times New Roman"/>
          <w:sz w:val="24"/>
          <w:szCs w:val="24"/>
        </w:rPr>
      </w:pPr>
      <w:r w:rsidRPr="001D51BF">
        <w:rPr>
          <w:rFonts w:ascii="Times New Roman" w:hAnsi="Times New Roman"/>
          <w:sz w:val="24"/>
          <w:szCs w:val="24"/>
        </w:rPr>
        <w:t>- пункт 7 изложить в следующей редакции:</w:t>
      </w:r>
    </w:p>
    <w:p w:rsidR="00D32A94" w:rsidRPr="001D51BF" w:rsidRDefault="002E5230" w:rsidP="001D51BF">
      <w:pPr>
        <w:tabs>
          <w:tab w:val="num" w:pos="780"/>
        </w:tabs>
        <w:spacing w:after="0" w:line="240" w:lineRule="auto"/>
        <w:jc w:val="both"/>
        <w:rPr>
          <w:rFonts w:ascii="Times New Roman" w:hAnsi="Times New Roman"/>
          <w:sz w:val="24"/>
          <w:szCs w:val="24"/>
        </w:rPr>
      </w:pPr>
      <w:r w:rsidRPr="001D51BF">
        <w:rPr>
          <w:rFonts w:ascii="Times New Roman" w:hAnsi="Times New Roman"/>
          <w:sz w:val="24"/>
          <w:szCs w:val="24"/>
        </w:rPr>
        <w:t xml:space="preserve">«7. </w:t>
      </w:r>
      <w:r w:rsidRPr="001D51BF">
        <w:rPr>
          <w:rFonts w:ascii="Times New Roman" w:hAnsi="Times New Roman"/>
          <w:bCs/>
          <w:sz w:val="24"/>
          <w:szCs w:val="24"/>
        </w:rPr>
        <w:t>Муниципальные нормативные правовые акты</w:t>
      </w:r>
      <w:r w:rsidRPr="001D51BF">
        <w:rPr>
          <w:rFonts w:ascii="Times New Roman" w:hAnsi="Times New Roman"/>
          <w:sz w:val="24"/>
          <w:szCs w:val="24"/>
        </w:rPr>
        <w:t>, затрагивающие права, свободы и обязанности человека и гражданина, вступают в силу после их официального опубликования (обнародования) в порядке, предусмотренном пунктами 8, 9 настоящей статьи.»;</w:t>
      </w:r>
    </w:p>
    <w:p w:rsidR="002E5230" w:rsidRPr="001D51BF" w:rsidRDefault="002E5230" w:rsidP="001D51BF">
      <w:pPr>
        <w:tabs>
          <w:tab w:val="num" w:pos="780"/>
        </w:tabs>
        <w:spacing w:after="0" w:line="240" w:lineRule="auto"/>
        <w:jc w:val="both"/>
        <w:rPr>
          <w:rFonts w:ascii="Times New Roman" w:hAnsi="Times New Roman"/>
          <w:i/>
          <w:sz w:val="24"/>
          <w:szCs w:val="24"/>
          <w:u w:val="single"/>
        </w:rPr>
      </w:pPr>
      <w:r w:rsidRPr="001D51BF">
        <w:rPr>
          <w:rFonts w:ascii="Times New Roman" w:hAnsi="Times New Roman"/>
          <w:sz w:val="24"/>
          <w:szCs w:val="24"/>
        </w:rPr>
        <w:t>- дополнить пунктами 8 и 9 следующего содержания:</w:t>
      </w:r>
    </w:p>
    <w:p w:rsidR="002E5230" w:rsidRDefault="00C25E61" w:rsidP="001D51BF">
      <w:pPr>
        <w:tabs>
          <w:tab w:val="num" w:pos="780"/>
        </w:tabs>
        <w:spacing w:after="0" w:line="240" w:lineRule="auto"/>
        <w:jc w:val="both"/>
        <w:rPr>
          <w:rFonts w:ascii="Times New Roman" w:hAnsi="Times New Roman"/>
          <w:sz w:val="24"/>
          <w:szCs w:val="24"/>
        </w:rPr>
      </w:pPr>
      <w:r>
        <w:rPr>
          <w:rFonts w:ascii="Times New Roman" w:hAnsi="Times New Roman"/>
          <w:sz w:val="24"/>
          <w:szCs w:val="24"/>
        </w:rPr>
        <w:t>«</w:t>
      </w:r>
      <w:r w:rsidR="002E5230" w:rsidRPr="001D51BF">
        <w:rPr>
          <w:rFonts w:ascii="Times New Roman" w:hAnsi="Times New Roman"/>
          <w:sz w:val="24"/>
          <w:szCs w:val="24"/>
        </w:rPr>
        <w:t xml:space="preserve">8. Опубликование муниципальных правовых актов осуществляется в течение </w:t>
      </w:r>
      <w:r w:rsidR="00E465C4">
        <w:rPr>
          <w:rFonts w:ascii="Times New Roman" w:hAnsi="Times New Roman"/>
          <w:sz w:val="24"/>
          <w:szCs w:val="24"/>
        </w:rPr>
        <w:t>десяти</w:t>
      </w:r>
      <w:r w:rsidR="002E5230" w:rsidRPr="001D51BF">
        <w:rPr>
          <w:rFonts w:ascii="Times New Roman" w:hAnsi="Times New Roman"/>
          <w:sz w:val="24"/>
          <w:szCs w:val="24"/>
        </w:rPr>
        <w:t xml:space="preserve"> дней, со дня подписания в газете «Земля боготольская», если иное не предусмотрено самим актом, настоящим Уставом или действующим законодательством.</w:t>
      </w:r>
    </w:p>
    <w:p w:rsidR="00D32A94" w:rsidRDefault="00D32A94" w:rsidP="001D51BF">
      <w:pPr>
        <w:tabs>
          <w:tab w:val="num" w:pos="780"/>
        </w:tabs>
        <w:spacing w:after="0" w:line="240" w:lineRule="auto"/>
        <w:jc w:val="both"/>
        <w:rPr>
          <w:rFonts w:ascii="Times New Roman" w:hAnsi="Times New Roman"/>
          <w:sz w:val="24"/>
          <w:szCs w:val="24"/>
        </w:rPr>
      </w:pPr>
    </w:p>
    <w:p w:rsidR="00D32A94" w:rsidRDefault="00D32A94" w:rsidP="001D51BF">
      <w:pPr>
        <w:tabs>
          <w:tab w:val="num" w:pos="780"/>
        </w:tabs>
        <w:spacing w:after="0" w:line="240" w:lineRule="auto"/>
        <w:jc w:val="both"/>
        <w:rPr>
          <w:rFonts w:ascii="Times New Roman" w:hAnsi="Times New Roman"/>
          <w:sz w:val="24"/>
          <w:szCs w:val="24"/>
        </w:rPr>
      </w:pPr>
    </w:p>
    <w:p w:rsidR="00D32A94" w:rsidRDefault="00D32A94" w:rsidP="001D51BF">
      <w:pPr>
        <w:tabs>
          <w:tab w:val="num" w:pos="780"/>
        </w:tabs>
        <w:spacing w:after="0" w:line="240" w:lineRule="auto"/>
        <w:jc w:val="both"/>
        <w:rPr>
          <w:rFonts w:ascii="Times New Roman" w:hAnsi="Times New Roman"/>
          <w:sz w:val="24"/>
          <w:szCs w:val="24"/>
        </w:rPr>
      </w:pPr>
    </w:p>
    <w:p w:rsidR="00D32A94" w:rsidRPr="001D51BF" w:rsidRDefault="00D32A94" w:rsidP="001D51BF">
      <w:pPr>
        <w:tabs>
          <w:tab w:val="num" w:pos="780"/>
        </w:tabs>
        <w:spacing w:after="0" w:line="240" w:lineRule="auto"/>
        <w:jc w:val="both"/>
        <w:rPr>
          <w:rFonts w:ascii="Times New Roman" w:hAnsi="Times New Roman"/>
          <w:sz w:val="24"/>
          <w:szCs w:val="24"/>
        </w:rPr>
      </w:pPr>
    </w:p>
    <w:p w:rsidR="00645546" w:rsidRPr="001D51BF" w:rsidRDefault="002E5230" w:rsidP="001D51BF">
      <w:pPr>
        <w:tabs>
          <w:tab w:val="num" w:pos="780"/>
        </w:tabs>
        <w:spacing w:after="0" w:line="240" w:lineRule="auto"/>
        <w:jc w:val="both"/>
        <w:rPr>
          <w:rFonts w:ascii="Times New Roman" w:hAnsi="Times New Roman"/>
          <w:sz w:val="24"/>
          <w:szCs w:val="24"/>
        </w:rPr>
      </w:pPr>
      <w:r w:rsidRPr="001D51BF">
        <w:rPr>
          <w:rFonts w:ascii="Times New Roman" w:hAnsi="Times New Roman"/>
          <w:sz w:val="24"/>
          <w:szCs w:val="24"/>
        </w:rPr>
        <w:t>9. Обнародование муниципального нормативного правового акта происходит путем доведения его полного текста до жителей Чайковского сельсовета</w:t>
      </w:r>
      <w:r w:rsidRPr="001D51BF">
        <w:rPr>
          <w:rFonts w:ascii="Times New Roman" w:hAnsi="Times New Roman"/>
          <w:i/>
          <w:sz w:val="24"/>
          <w:szCs w:val="24"/>
        </w:rPr>
        <w:t xml:space="preserve"> </w:t>
      </w:r>
      <w:r w:rsidRPr="001D51BF">
        <w:rPr>
          <w:rFonts w:ascii="Times New Roman" w:hAnsi="Times New Roman"/>
          <w:sz w:val="24"/>
          <w:szCs w:val="24"/>
        </w:rPr>
        <w:t>посредством:</w:t>
      </w:r>
    </w:p>
    <w:p w:rsidR="001A22B4" w:rsidRPr="001D51BF" w:rsidRDefault="002E5230" w:rsidP="001D51BF">
      <w:pPr>
        <w:tabs>
          <w:tab w:val="num" w:pos="780"/>
        </w:tabs>
        <w:spacing w:after="0" w:line="240" w:lineRule="auto"/>
        <w:jc w:val="both"/>
        <w:rPr>
          <w:rFonts w:ascii="Times New Roman" w:hAnsi="Times New Roman"/>
          <w:sz w:val="24"/>
          <w:szCs w:val="24"/>
        </w:rPr>
      </w:pPr>
      <w:proofErr w:type="gramStart"/>
      <w:r w:rsidRPr="001D51BF">
        <w:rPr>
          <w:rFonts w:ascii="Times New Roman" w:hAnsi="Times New Roman"/>
          <w:sz w:val="24"/>
          <w:szCs w:val="24"/>
        </w:rPr>
        <w:t xml:space="preserve">- размещения на информационных стендах </w:t>
      </w:r>
      <w:r w:rsidR="008B0175" w:rsidRPr="001D51BF">
        <w:rPr>
          <w:rFonts w:ascii="Times New Roman" w:hAnsi="Times New Roman"/>
          <w:sz w:val="24"/>
          <w:szCs w:val="24"/>
        </w:rPr>
        <w:t>МКОУ Чайковская средняя общеобразовательная школа (пос. Чайковский, ул. 50 лет Октября, 11), МКОУ Булатовская средняя общеобразовательная школа (д. Булатово, ул. Школьная, 1), МКДОУ Чайковский детский сад (пос. Чайковский, ул. 50 лет Октября, 11), магазины (пос. Чайковский, ул. Мира, 4, д. Булатово, ул. Центральная</w:t>
      </w:r>
      <w:r w:rsidR="008B0175">
        <w:rPr>
          <w:rFonts w:ascii="Times New Roman" w:hAnsi="Times New Roman"/>
          <w:sz w:val="24"/>
          <w:szCs w:val="24"/>
        </w:rPr>
        <w:t>, 27</w:t>
      </w:r>
      <w:r w:rsidR="008B0175" w:rsidRPr="001D51BF">
        <w:rPr>
          <w:rFonts w:ascii="Times New Roman" w:hAnsi="Times New Roman"/>
          <w:sz w:val="24"/>
          <w:szCs w:val="24"/>
        </w:rPr>
        <w:t>), почтов</w:t>
      </w:r>
      <w:r w:rsidR="008B0175">
        <w:rPr>
          <w:rFonts w:ascii="Times New Roman" w:hAnsi="Times New Roman"/>
          <w:sz w:val="24"/>
          <w:szCs w:val="24"/>
        </w:rPr>
        <w:t>ое</w:t>
      </w:r>
      <w:r w:rsidR="008B0175" w:rsidRPr="001D51BF">
        <w:rPr>
          <w:rFonts w:ascii="Times New Roman" w:hAnsi="Times New Roman"/>
          <w:sz w:val="24"/>
          <w:szCs w:val="24"/>
        </w:rPr>
        <w:t xml:space="preserve"> отделени</w:t>
      </w:r>
      <w:r w:rsidR="008B0175">
        <w:rPr>
          <w:rFonts w:ascii="Times New Roman" w:hAnsi="Times New Roman"/>
          <w:sz w:val="24"/>
          <w:szCs w:val="24"/>
        </w:rPr>
        <w:t>е</w:t>
      </w:r>
      <w:r w:rsidR="008B0175" w:rsidRPr="001D51BF">
        <w:rPr>
          <w:rFonts w:ascii="Times New Roman" w:hAnsi="Times New Roman"/>
          <w:sz w:val="24"/>
          <w:szCs w:val="24"/>
        </w:rPr>
        <w:t xml:space="preserve"> связи (пос. Чайковский ул. Советская, 8,), МБУК «Централизованная клубная система</w:t>
      </w:r>
      <w:proofErr w:type="gramEnd"/>
      <w:r w:rsidR="008B0175" w:rsidRPr="001D51BF">
        <w:rPr>
          <w:rFonts w:ascii="Times New Roman" w:hAnsi="Times New Roman"/>
          <w:sz w:val="24"/>
          <w:szCs w:val="24"/>
        </w:rPr>
        <w:t>»</w:t>
      </w:r>
      <w:r w:rsidR="008B0175">
        <w:rPr>
          <w:rFonts w:ascii="Times New Roman" w:hAnsi="Times New Roman"/>
          <w:sz w:val="24"/>
          <w:szCs w:val="24"/>
        </w:rPr>
        <w:t xml:space="preserve">              </w:t>
      </w:r>
      <w:r w:rsidR="008B0175" w:rsidRPr="001D51BF">
        <w:rPr>
          <w:rFonts w:ascii="Times New Roman" w:hAnsi="Times New Roman"/>
          <w:sz w:val="24"/>
          <w:szCs w:val="24"/>
        </w:rPr>
        <w:t xml:space="preserve"> </w:t>
      </w:r>
      <w:proofErr w:type="gramStart"/>
      <w:r w:rsidR="008B0175" w:rsidRPr="001D51BF">
        <w:rPr>
          <w:rFonts w:ascii="Times New Roman" w:hAnsi="Times New Roman"/>
          <w:sz w:val="24"/>
          <w:szCs w:val="24"/>
        </w:rPr>
        <w:t>п. Чайковский - Чайковский СДК и библиотека</w:t>
      </w:r>
      <w:r w:rsidR="008B0175">
        <w:rPr>
          <w:rFonts w:ascii="Times New Roman" w:hAnsi="Times New Roman"/>
          <w:sz w:val="24"/>
          <w:szCs w:val="24"/>
        </w:rPr>
        <w:t xml:space="preserve"> (</w:t>
      </w:r>
      <w:r w:rsidR="008B0175" w:rsidRPr="001D51BF">
        <w:rPr>
          <w:rFonts w:ascii="Times New Roman" w:hAnsi="Times New Roman"/>
          <w:sz w:val="24"/>
          <w:szCs w:val="24"/>
        </w:rPr>
        <w:t>пос. Чайковский ул. Советская, 8</w:t>
      </w:r>
      <w:r w:rsidR="008B0175">
        <w:rPr>
          <w:rFonts w:ascii="Times New Roman" w:hAnsi="Times New Roman"/>
          <w:sz w:val="24"/>
          <w:szCs w:val="24"/>
        </w:rPr>
        <w:t>)</w:t>
      </w:r>
      <w:r w:rsidR="008B0175" w:rsidRPr="001D51BF">
        <w:rPr>
          <w:rFonts w:ascii="Times New Roman" w:hAnsi="Times New Roman"/>
          <w:sz w:val="24"/>
          <w:szCs w:val="24"/>
        </w:rPr>
        <w:t>, Шулдатский сельский клуб</w:t>
      </w:r>
      <w:r w:rsidR="008B0175">
        <w:rPr>
          <w:rFonts w:ascii="Times New Roman" w:hAnsi="Times New Roman"/>
          <w:sz w:val="24"/>
          <w:szCs w:val="24"/>
        </w:rPr>
        <w:t xml:space="preserve"> (</w:t>
      </w:r>
      <w:r w:rsidR="008B0175" w:rsidRPr="001D51BF">
        <w:rPr>
          <w:rFonts w:ascii="Times New Roman" w:hAnsi="Times New Roman"/>
          <w:sz w:val="24"/>
          <w:szCs w:val="24"/>
        </w:rPr>
        <w:t>д. Шулдат, ул. 50 лет Октября, 39</w:t>
      </w:r>
      <w:r w:rsidR="008B0175">
        <w:rPr>
          <w:rFonts w:ascii="Times New Roman" w:hAnsi="Times New Roman"/>
          <w:sz w:val="24"/>
          <w:szCs w:val="24"/>
        </w:rPr>
        <w:t>)</w:t>
      </w:r>
      <w:r w:rsidR="008B0175" w:rsidRPr="001D51BF">
        <w:rPr>
          <w:rFonts w:ascii="Times New Roman" w:hAnsi="Times New Roman"/>
          <w:sz w:val="24"/>
          <w:szCs w:val="24"/>
        </w:rPr>
        <w:t>, Булатовский сельский клуб и библиотека (д. Булатово, ул. Центральная, 37)</w:t>
      </w:r>
      <w:r w:rsidR="008B0175">
        <w:rPr>
          <w:rFonts w:ascii="Times New Roman" w:hAnsi="Times New Roman"/>
          <w:sz w:val="24"/>
          <w:szCs w:val="24"/>
        </w:rPr>
        <w:t>.</w:t>
      </w:r>
      <w:r w:rsidR="00C25E61">
        <w:rPr>
          <w:rFonts w:ascii="Times New Roman" w:hAnsi="Times New Roman"/>
          <w:sz w:val="24"/>
          <w:szCs w:val="24"/>
        </w:rPr>
        <w:t>»</w:t>
      </w:r>
      <w:r w:rsidR="001C34E3">
        <w:rPr>
          <w:rFonts w:ascii="Times New Roman" w:hAnsi="Times New Roman"/>
          <w:sz w:val="24"/>
          <w:szCs w:val="24"/>
        </w:rPr>
        <w:t>;</w:t>
      </w:r>
      <w:proofErr w:type="gramEnd"/>
    </w:p>
    <w:p w:rsidR="002E5230" w:rsidRPr="009512B4" w:rsidRDefault="002E5230" w:rsidP="001D51BF">
      <w:pPr>
        <w:spacing w:after="0" w:line="240" w:lineRule="auto"/>
        <w:jc w:val="both"/>
        <w:rPr>
          <w:rFonts w:ascii="Times New Roman" w:hAnsi="Times New Roman"/>
          <w:b/>
          <w:sz w:val="24"/>
          <w:szCs w:val="24"/>
        </w:rPr>
      </w:pPr>
      <w:r w:rsidRPr="009512B4">
        <w:rPr>
          <w:rFonts w:ascii="Times New Roman" w:hAnsi="Times New Roman"/>
          <w:b/>
          <w:sz w:val="24"/>
          <w:szCs w:val="24"/>
        </w:rPr>
        <w:t>1.</w:t>
      </w:r>
      <w:r w:rsidR="00D11D15" w:rsidRPr="009512B4">
        <w:rPr>
          <w:rFonts w:ascii="Times New Roman" w:hAnsi="Times New Roman"/>
          <w:b/>
          <w:sz w:val="24"/>
          <w:szCs w:val="24"/>
        </w:rPr>
        <w:t>2</w:t>
      </w:r>
      <w:r w:rsidRPr="009512B4">
        <w:rPr>
          <w:rFonts w:ascii="Times New Roman" w:hAnsi="Times New Roman"/>
          <w:b/>
          <w:sz w:val="24"/>
          <w:szCs w:val="24"/>
        </w:rPr>
        <w:t xml:space="preserve">. в статье 7: </w:t>
      </w:r>
    </w:p>
    <w:p w:rsidR="002E5230" w:rsidRPr="001D51BF" w:rsidRDefault="002E5230" w:rsidP="001D51BF">
      <w:pPr>
        <w:spacing w:after="0" w:line="240" w:lineRule="auto"/>
        <w:jc w:val="both"/>
        <w:rPr>
          <w:rFonts w:ascii="Times New Roman" w:hAnsi="Times New Roman"/>
          <w:sz w:val="24"/>
          <w:szCs w:val="24"/>
        </w:rPr>
      </w:pPr>
      <w:r w:rsidRPr="009512B4">
        <w:rPr>
          <w:rFonts w:ascii="Times New Roman" w:hAnsi="Times New Roman"/>
          <w:b/>
          <w:sz w:val="24"/>
          <w:szCs w:val="24"/>
        </w:rPr>
        <w:t>- в пункте 1 и подпунктах 1, 2, 3, 4, 5, 6, 7, 8, 9, 10, 14, 15, 17, 18, 19, 20, 21, 23, 25, 29, 32</w:t>
      </w:r>
      <w:r w:rsidRPr="001D51BF">
        <w:rPr>
          <w:rFonts w:ascii="Times New Roman" w:hAnsi="Times New Roman"/>
          <w:sz w:val="24"/>
          <w:szCs w:val="24"/>
        </w:rPr>
        <w:t xml:space="preserve"> пункт 1 слово «поселения» </w:t>
      </w:r>
      <w:r w:rsidRPr="009512B4">
        <w:rPr>
          <w:rFonts w:ascii="Times New Roman" w:hAnsi="Times New Roman"/>
          <w:b/>
          <w:sz w:val="24"/>
          <w:szCs w:val="24"/>
        </w:rPr>
        <w:t>заменить словом</w:t>
      </w:r>
      <w:r w:rsidRPr="001D51BF">
        <w:rPr>
          <w:rFonts w:ascii="Times New Roman" w:hAnsi="Times New Roman"/>
          <w:sz w:val="24"/>
          <w:szCs w:val="24"/>
        </w:rPr>
        <w:t xml:space="preserve"> «сельсовета»;</w:t>
      </w:r>
    </w:p>
    <w:p w:rsidR="0099316B" w:rsidRPr="001D51BF" w:rsidRDefault="0099316B" w:rsidP="001D51BF">
      <w:pPr>
        <w:spacing w:after="0" w:line="240" w:lineRule="auto"/>
        <w:jc w:val="both"/>
        <w:rPr>
          <w:rFonts w:ascii="Times New Roman" w:hAnsi="Times New Roman"/>
          <w:sz w:val="24"/>
          <w:szCs w:val="24"/>
        </w:rPr>
      </w:pPr>
      <w:r w:rsidRPr="001D51BF">
        <w:rPr>
          <w:rFonts w:ascii="Times New Roman" w:hAnsi="Times New Roman"/>
          <w:sz w:val="24"/>
          <w:szCs w:val="24"/>
        </w:rPr>
        <w:t xml:space="preserve">- </w:t>
      </w:r>
      <w:r w:rsidR="000C195F">
        <w:rPr>
          <w:rFonts w:ascii="Times New Roman" w:hAnsi="Times New Roman"/>
          <w:sz w:val="24"/>
          <w:szCs w:val="24"/>
        </w:rPr>
        <w:t xml:space="preserve">в </w:t>
      </w:r>
      <w:r w:rsidR="000C195F">
        <w:rPr>
          <w:rFonts w:ascii="Times New Roman" w:hAnsi="Times New Roman"/>
          <w:b/>
          <w:sz w:val="24"/>
          <w:szCs w:val="24"/>
        </w:rPr>
        <w:t>подпунктах</w:t>
      </w:r>
      <w:r w:rsidRPr="009512B4">
        <w:rPr>
          <w:rFonts w:ascii="Times New Roman" w:hAnsi="Times New Roman"/>
          <w:b/>
          <w:sz w:val="24"/>
          <w:szCs w:val="24"/>
        </w:rPr>
        <w:t xml:space="preserve"> 12</w:t>
      </w:r>
      <w:r w:rsidR="008B3496" w:rsidRPr="009512B4">
        <w:rPr>
          <w:rFonts w:ascii="Times New Roman" w:hAnsi="Times New Roman"/>
          <w:b/>
          <w:sz w:val="24"/>
          <w:szCs w:val="24"/>
        </w:rPr>
        <w:t>, 16</w:t>
      </w:r>
      <w:r w:rsidR="00D10502" w:rsidRPr="009512B4">
        <w:rPr>
          <w:rFonts w:ascii="Times New Roman" w:hAnsi="Times New Roman"/>
          <w:b/>
          <w:sz w:val="24"/>
          <w:szCs w:val="24"/>
        </w:rPr>
        <w:t>, 22</w:t>
      </w:r>
      <w:r w:rsidRPr="001D51BF">
        <w:rPr>
          <w:rFonts w:ascii="Times New Roman" w:hAnsi="Times New Roman"/>
          <w:sz w:val="24"/>
          <w:szCs w:val="24"/>
        </w:rPr>
        <w:t xml:space="preserve"> пункт 1 слово «поселении» </w:t>
      </w:r>
      <w:r w:rsidRPr="009512B4">
        <w:rPr>
          <w:rFonts w:ascii="Times New Roman" w:hAnsi="Times New Roman"/>
          <w:b/>
          <w:sz w:val="24"/>
          <w:szCs w:val="24"/>
        </w:rPr>
        <w:t>заменить словом</w:t>
      </w:r>
      <w:r w:rsidRPr="001D51BF">
        <w:rPr>
          <w:rFonts w:ascii="Times New Roman" w:hAnsi="Times New Roman"/>
          <w:sz w:val="24"/>
          <w:szCs w:val="24"/>
        </w:rPr>
        <w:t xml:space="preserve"> «сельсовете»;</w:t>
      </w:r>
    </w:p>
    <w:p w:rsidR="002E5230" w:rsidRPr="009512B4" w:rsidRDefault="002E5230" w:rsidP="001D51BF">
      <w:pPr>
        <w:spacing w:after="0" w:line="240" w:lineRule="auto"/>
        <w:jc w:val="both"/>
        <w:rPr>
          <w:rFonts w:ascii="Times New Roman" w:hAnsi="Times New Roman"/>
          <w:b/>
          <w:sz w:val="24"/>
          <w:szCs w:val="24"/>
        </w:rPr>
      </w:pPr>
      <w:r w:rsidRPr="001D51BF">
        <w:rPr>
          <w:rFonts w:ascii="Times New Roman" w:hAnsi="Times New Roman"/>
          <w:sz w:val="24"/>
          <w:szCs w:val="24"/>
        </w:rPr>
        <w:t xml:space="preserve">- </w:t>
      </w:r>
      <w:r w:rsidRPr="009512B4">
        <w:rPr>
          <w:rFonts w:ascii="Times New Roman" w:hAnsi="Times New Roman"/>
          <w:b/>
          <w:sz w:val="24"/>
          <w:szCs w:val="24"/>
        </w:rPr>
        <w:t>пункт 2 изложить в следующей редакции:</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за счет межбюджетных трансфертов, предоставляемых из бюджета поселения в бюджет  района в соответствии с Бюджетным кодексом Российской Федерации.»;</w:t>
      </w:r>
    </w:p>
    <w:p w:rsidR="002E5230" w:rsidRPr="001D51BF" w:rsidRDefault="002E5230" w:rsidP="001D51BF">
      <w:pPr>
        <w:spacing w:after="0" w:line="240" w:lineRule="auto"/>
        <w:jc w:val="both"/>
        <w:rPr>
          <w:rFonts w:ascii="Times New Roman" w:hAnsi="Times New Roman"/>
          <w:sz w:val="24"/>
          <w:szCs w:val="24"/>
        </w:rPr>
      </w:pPr>
      <w:r w:rsidRPr="009512B4">
        <w:rPr>
          <w:rFonts w:ascii="Times New Roman" w:hAnsi="Times New Roman"/>
          <w:b/>
          <w:sz w:val="24"/>
          <w:szCs w:val="24"/>
        </w:rPr>
        <w:t>1.</w:t>
      </w:r>
      <w:r w:rsidR="00D11D15" w:rsidRPr="009512B4">
        <w:rPr>
          <w:rFonts w:ascii="Times New Roman" w:hAnsi="Times New Roman"/>
          <w:b/>
          <w:sz w:val="24"/>
          <w:szCs w:val="24"/>
        </w:rPr>
        <w:t>3</w:t>
      </w:r>
      <w:r w:rsidRPr="009512B4">
        <w:rPr>
          <w:rFonts w:ascii="Times New Roman" w:hAnsi="Times New Roman"/>
          <w:b/>
          <w:sz w:val="24"/>
          <w:szCs w:val="24"/>
        </w:rPr>
        <w:t>. пункт 1 статьи 7</w:t>
      </w:r>
      <w:r w:rsidR="00043AFC" w:rsidRPr="009512B4">
        <w:rPr>
          <w:rFonts w:ascii="Times New Roman" w:hAnsi="Times New Roman"/>
          <w:b/>
          <w:sz w:val="24"/>
          <w:szCs w:val="24"/>
        </w:rPr>
        <w:t>.2 дополнить подпунктами 13</w:t>
      </w:r>
      <w:r w:rsidRPr="009512B4">
        <w:rPr>
          <w:rFonts w:ascii="Times New Roman" w:hAnsi="Times New Roman"/>
          <w:b/>
          <w:sz w:val="24"/>
          <w:szCs w:val="24"/>
        </w:rPr>
        <w:t xml:space="preserve"> в следующей редакции:</w:t>
      </w:r>
    </w:p>
    <w:p w:rsidR="002E5230" w:rsidRPr="001D51BF" w:rsidRDefault="00D11D15" w:rsidP="00D11D1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«13) </w:t>
      </w:r>
      <w:r w:rsidR="002E5230" w:rsidRPr="001D51BF">
        <w:rPr>
          <w:rFonts w:ascii="Times New Roman" w:hAnsi="Times New Roman"/>
          <w:sz w:val="24"/>
          <w:szCs w:val="24"/>
        </w:rPr>
        <w:t xml:space="preserve">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w:t>
      </w:r>
    </w:p>
    <w:p w:rsidR="002E5230" w:rsidRPr="009512B4" w:rsidRDefault="002E5230" w:rsidP="001D51BF">
      <w:pPr>
        <w:spacing w:after="0" w:line="240" w:lineRule="auto"/>
        <w:jc w:val="both"/>
        <w:rPr>
          <w:rFonts w:ascii="Times New Roman" w:hAnsi="Times New Roman"/>
          <w:b/>
          <w:sz w:val="24"/>
          <w:szCs w:val="24"/>
        </w:rPr>
      </w:pPr>
      <w:r w:rsidRPr="009512B4">
        <w:rPr>
          <w:rFonts w:ascii="Times New Roman" w:hAnsi="Times New Roman"/>
          <w:b/>
          <w:sz w:val="24"/>
          <w:szCs w:val="24"/>
        </w:rPr>
        <w:t>1.</w:t>
      </w:r>
      <w:r w:rsidR="00D11D15" w:rsidRPr="009512B4">
        <w:rPr>
          <w:rFonts w:ascii="Times New Roman" w:hAnsi="Times New Roman"/>
          <w:b/>
          <w:sz w:val="24"/>
          <w:szCs w:val="24"/>
        </w:rPr>
        <w:t>4</w:t>
      </w:r>
      <w:r w:rsidRPr="009512B4">
        <w:rPr>
          <w:rFonts w:ascii="Times New Roman" w:hAnsi="Times New Roman"/>
          <w:b/>
          <w:sz w:val="24"/>
          <w:szCs w:val="24"/>
        </w:rPr>
        <w:t>. пункт 6 статьи 11 изложить в следующей редакции:</w:t>
      </w:r>
    </w:p>
    <w:p w:rsidR="002E5230" w:rsidRPr="001D51BF" w:rsidRDefault="002E5230" w:rsidP="001D51BF">
      <w:pPr>
        <w:spacing w:after="0" w:line="240" w:lineRule="auto"/>
        <w:jc w:val="both"/>
        <w:rPr>
          <w:rFonts w:ascii="Times New Roman" w:hAnsi="Times New Roman"/>
          <w:sz w:val="24"/>
          <w:szCs w:val="24"/>
        </w:rPr>
      </w:pPr>
      <w:r w:rsidRPr="001D51BF">
        <w:rPr>
          <w:rFonts w:ascii="Times New Roman" w:hAnsi="Times New Roman"/>
          <w:sz w:val="24"/>
          <w:szCs w:val="24"/>
        </w:rPr>
        <w:t>«</w:t>
      </w:r>
      <w:r w:rsidRPr="001D51BF">
        <w:rPr>
          <w:rFonts w:ascii="Times New Roman" w:hAnsi="Times New Roman"/>
          <w:color w:val="000000"/>
          <w:sz w:val="24"/>
          <w:szCs w:val="24"/>
        </w:rPr>
        <w:t xml:space="preserve">6. На Главу </w:t>
      </w:r>
      <w:r w:rsidRPr="001D51BF">
        <w:rPr>
          <w:rFonts w:ascii="Times New Roman" w:hAnsi="Times New Roman"/>
          <w:sz w:val="24"/>
          <w:szCs w:val="24"/>
        </w:rPr>
        <w:t>сельсовета</w:t>
      </w:r>
      <w:r w:rsidRPr="001D51BF">
        <w:rPr>
          <w:rFonts w:ascii="Times New Roman" w:hAnsi="Times New Roman"/>
          <w:color w:val="000000"/>
          <w:sz w:val="24"/>
          <w:szCs w:val="24"/>
        </w:rPr>
        <w:t xml:space="preserve"> распространяются гарантии, предусмотренные законодательством.</w:t>
      </w:r>
      <w:r w:rsidRPr="001D51BF">
        <w:rPr>
          <w:rFonts w:ascii="Times New Roman" w:hAnsi="Times New Roman"/>
          <w:sz w:val="24"/>
          <w:szCs w:val="24"/>
        </w:rPr>
        <w:t>»;</w:t>
      </w:r>
    </w:p>
    <w:p w:rsidR="002E5230" w:rsidRPr="009512B4" w:rsidRDefault="002E5230" w:rsidP="001D51BF">
      <w:pPr>
        <w:spacing w:after="0" w:line="240" w:lineRule="auto"/>
        <w:jc w:val="both"/>
        <w:rPr>
          <w:rFonts w:ascii="Times New Roman" w:hAnsi="Times New Roman"/>
          <w:b/>
          <w:sz w:val="24"/>
          <w:szCs w:val="24"/>
        </w:rPr>
      </w:pPr>
      <w:r w:rsidRPr="009512B4">
        <w:rPr>
          <w:rFonts w:ascii="Times New Roman" w:hAnsi="Times New Roman"/>
          <w:b/>
          <w:sz w:val="24"/>
          <w:szCs w:val="24"/>
        </w:rPr>
        <w:t>1.</w:t>
      </w:r>
      <w:r w:rsidR="00D11D15" w:rsidRPr="009512B4">
        <w:rPr>
          <w:rFonts w:ascii="Times New Roman" w:hAnsi="Times New Roman"/>
          <w:b/>
          <w:sz w:val="24"/>
          <w:szCs w:val="24"/>
        </w:rPr>
        <w:t>5</w:t>
      </w:r>
      <w:r w:rsidRPr="009512B4">
        <w:rPr>
          <w:rFonts w:ascii="Times New Roman" w:hAnsi="Times New Roman"/>
          <w:b/>
          <w:sz w:val="24"/>
          <w:szCs w:val="24"/>
        </w:rPr>
        <w:t>. статью 13 дополнить пунктом 2.2 следующего содержания:</w:t>
      </w:r>
    </w:p>
    <w:p w:rsidR="002E5230" w:rsidRPr="001D51BF" w:rsidRDefault="002E5230" w:rsidP="001D51BF">
      <w:pPr>
        <w:spacing w:after="0" w:line="240" w:lineRule="auto"/>
        <w:jc w:val="both"/>
        <w:rPr>
          <w:rFonts w:ascii="Times New Roman" w:hAnsi="Times New Roman"/>
          <w:sz w:val="24"/>
          <w:szCs w:val="24"/>
        </w:rPr>
      </w:pPr>
      <w:r w:rsidRPr="001D51BF">
        <w:rPr>
          <w:rFonts w:ascii="Times New Roman" w:hAnsi="Times New Roman"/>
          <w:sz w:val="24"/>
          <w:szCs w:val="24"/>
        </w:rPr>
        <w:t>«2.2.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r w:rsidR="00D11D15">
        <w:rPr>
          <w:rFonts w:ascii="Times New Roman" w:hAnsi="Times New Roman"/>
          <w:sz w:val="24"/>
          <w:szCs w:val="24"/>
        </w:rPr>
        <w:t xml:space="preserve"> </w:t>
      </w:r>
      <w:r w:rsidRPr="001D51BF">
        <w:rPr>
          <w:rFonts w:ascii="Times New Roman" w:hAnsi="Times New Roman"/>
          <w:sz w:val="24"/>
          <w:szCs w:val="24"/>
        </w:rPr>
        <w:t>Федерации, владеть и (или) пользоваться иностранными финансовыми инструментами».»;</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9512B4">
        <w:rPr>
          <w:rFonts w:ascii="Times New Roman" w:hAnsi="Times New Roman"/>
          <w:b/>
          <w:sz w:val="24"/>
          <w:szCs w:val="24"/>
        </w:rPr>
        <w:t>1.</w:t>
      </w:r>
      <w:r w:rsidR="00D11D15" w:rsidRPr="009512B4">
        <w:rPr>
          <w:rFonts w:ascii="Times New Roman" w:hAnsi="Times New Roman"/>
          <w:b/>
          <w:sz w:val="24"/>
          <w:szCs w:val="24"/>
        </w:rPr>
        <w:t>6</w:t>
      </w:r>
      <w:r w:rsidRPr="009512B4">
        <w:rPr>
          <w:rFonts w:ascii="Times New Roman" w:hAnsi="Times New Roman"/>
          <w:b/>
          <w:sz w:val="24"/>
          <w:szCs w:val="24"/>
        </w:rPr>
        <w:t>. в пункте 9 статьи 14</w:t>
      </w:r>
      <w:r w:rsidRPr="001D51BF">
        <w:rPr>
          <w:rFonts w:ascii="Times New Roman" w:hAnsi="Times New Roman"/>
          <w:sz w:val="24"/>
          <w:szCs w:val="24"/>
        </w:rPr>
        <w:t xml:space="preserve"> слова «переподготовку и повышение квалификации» </w:t>
      </w:r>
      <w:r w:rsidRPr="009512B4">
        <w:rPr>
          <w:rFonts w:ascii="Times New Roman" w:hAnsi="Times New Roman"/>
          <w:b/>
          <w:sz w:val="24"/>
          <w:szCs w:val="24"/>
        </w:rPr>
        <w:t>заменить словами</w:t>
      </w:r>
      <w:r w:rsidRPr="001D51BF">
        <w:rPr>
          <w:rFonts w:ascii="Times New Roman" w:hAnsi="Times New Roman"/>
          <w:sz w:val="24"/>
          <w:szCs w:val="24"/>
        </w:rPr>
        <w:t xml:space="preserve">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w:t>
      </w:r>
    </w:p>
    <w:p w:rsidR="002E5230" w:rsidRPr="009512B4" w:rsidRDefault="002E5230" w:rsidP="001D51BF">
      <w:pPr>
        <w:pStyle w:val="ConsPlusNormal"/>
        <w:jc w:val="both"/>
        <w:rPr>
          <w:rFonts w:ascii="Times New Roman" w:hAnsi="Times New Roman" w:cs="Times New Roman"/>
          <w:b/>
          <w:bCs/>
          <w:kern w:val="32"/>
          <w:sz w:val="24"/>
          <w:szCs w:val="24"/>
        </w:rPr>
      </w:pPr>
      <w:r w:rsidRPr="009512B4">
        <w:rPr>
          <w:rFonts w:ascii="Times New Roman" w:hAnsi="Times New Roman" w:cs="Times New Roman"/>
          <w:b/>
          <w:bCs/>
          <w:kern w:val="32"/>
          <w:sz w:val="24"/>
          <w:szCs w:val="24"/>
        </w:rPr>
        <w:t>1.</w:t>
      </w:r>
      <w:r w:rsidR="00D11D15" w:rsidRPr="009512B4">
        <w:rPr>
          <w:rFonts w:ascii="Times New Roman" w:hAnsi="Times New Roman" w:cs="Times New Roman"/>
          <w:b/>
          <w:bCs/>
          <w:kern w:val="32"/>
          <w:sz w:val="24"/>
          <w:szCs w:val="24"/>
        </w:rPr>
        <w:t>7</w:t>
      </w:r>
      <w:r w:rsidRPr="009512B4">
        <w:rPr>
          <w:rFonts w:ascii="Times New Roman" w:hAnsi="Times New Roman" w:cs="Times New Roman"/>
          <w:b/>
          <w:bCs/>
          <w:kern w:val="32"/>
          <w:sz w:val="24"/>
          <w:szCs w:val="24"/>
        </w:rPr>
        <w:t xml:space="preserve">. пункт 4 статьи 18 изложить в следующей редакции: </w:t>
      </w:r>
    </w:p>
    <w:p w:rsidR="002E5230" w:rsidRPr="001D51BF" w:rsidRDefault="002E5230" w:rsidP="001D51BF">
      <w:pPr>
        <w:tabs>
          <w:tab w:val="left" w:pos="1134"/>
        </w:tabs>
        <w:spacing w:after="0" w:line="240" w:lineRule="auto"/>
        <w:jc w:val="both"/>
        <w:rPr>
          <w:rFonts w:ascii="Times New Roman" w:hAnsi="Times New Roman"/>
          <w:bCs/>
          <w:kern w:val="32"/>
          <w:sz w:val="24"/>
          <w:szCs w:val="24"/>
        </w:rPr>
      </w:pPr>
      <w:r w:rsidRPr="001D51BF">
        <w:rPr>
          <w:rFonts w:ascii="Times New Roman" w:hAnsi="Times New Roman"/>
          <w:bCs/>
          <w:kern w:val="32"/>
          <w:sz w:val="24"/>
          <w:szCs w:val="24"/>
        </w:rPr>
        <w:t xml:space="preserve">«4. </w:t>
      </w:r>
      <w:r w:rsidRPr="001D51BF">
        <w:rPr>
          <w:rFonts w:ascii="Times New Roman" w:hAnsi="Times New Roman"/>
          <w:sz w:val="24"/>
          <w:szCs w:val="24"/>
        </w:rPr>
        <w:t>Депутатом Совета может быть избран гражданин Российской Федерации, достигший на день голосования возраста 18 лет, обладающий избирательным  правом.</w:t>
      </w:r>
      <w:r w:rsidRPr="001D51BF">
        <w:rPr>
          <w:rFonts w:ascii="Times New Roman" w:hAnsi="Times New Roman"/>
          <w:bCs/>
          <w:kern w:val="32"/>
          <w:sz w:val="24"/>
          <w:szCs w:val="24"/>
        </w:rPr>
        <w:t>»;</w:t>
      </w:r>
    </w:p>
    <w:p w:rsidR="002E5230" w:rsidRPr="009512B4" w:rsidRDefault="002E5230" w:rsidP="001D51BF">
      <w:pPr>
        <w:spacing w:after="0" w:line="240" w:lineRule="auto"/>
        <w:jc w:val="both"/>
        <w:rPr>
          <w:rFonts w:ascii="Times New Roman" w:hAnsi="Times New Roman"/>
          <w:b/>
          <w:sz w:val="24"/>
          <w:szCs w:val="24"/>
        </w:rPr>
      </w:pPr>
      <w:r w:rsidRPr="009512B4">
        <w:rPr>
          <w:rFonts w:ascii="Times New Roman" w:hAnsi="Times New Roman"/>
          <w:b/>
          <w:sz w:val="24"/>
          <w:szCs w:val="24"/>
        </w:rPr>
        <w:t>1.</w:t>
      </w:r>
      <w:r w:rsidR="00D11D15" w:rsidRPr="009512B4">
        <w:rPr>
          <w:rFonts w:ascii="Times New Roman" w:hAnsi="Times New Roman"/>
          <w:b/>
          <w:sz w:val="24"/>
          <w:szCs w:val="24"/>
        </w:rPr>
        <w:t>8</w:t>
      </w:r>
      <w:r w:rsidRPr="009512B4">
        <w:rPr>
          <w:rFonts w:ascii="Times New Roman" w:hAnsi="Times New Roman"/>
          <w:b/>
          <w:sz w:val="24"/>
          <w:szCs w:val="24"/>
        </w:rPr>
        <w:t>. в статье 27:</w:t>
      </w:r>
    </w:p>
    <w:p w:rsidR="002E5230" w:rsidRPr="001D51BF" w:rsidRDefault="002E5230" w:rsidP="001D51BF">
      <w:pPr>
        <w:spacing w:after="0" w:line="240" w:lineRule="auto"/>
        <w:ind w:right="-1"/>
        <w:jc w:val="both"/>
        <w:rPr>
          <w:rFonts w:ascii="Times New Roman" w:hAnsi="Times New Roman"/>
          <w:sz w:val="24"/>
          <w:szCs w:val="24"/>
        </w:rPr>
      </w:pPr>
      <w:r w:rsidRPr="001D51BF">
        <w:rPr>
          <w:rFonts w:ascii="Times New Roman" w:hAnsi="Times New Roman"/>
          <w:sz w:val="24"/>
          <w:szCs w:val="24"/>
        </w:rPr>
        <w:t>- в пункте 1.1 слова «, осуществляющего свои полномочия на постоянной основе,» исключить;</w:t>
      </w:r>
    </w:p>
    <w:p w:rsidR="002E5230" w:rsidRPr="001D51BF" w:rsidRDefault="002E5230" w:rsidP="001D51BF">
      <w:pPr>
        <w:spacing w:after="0" w:line="240" w:lineRule="auto"/>
        <w:ind w:right="-1"/>
        <w:jc w:val="both"/>
        <w:rPr>
          <w:rFonts w:ascii="Times New Roman" w:hAnsi="Times New Roman"/>
          <w:sz w:val="24"/>
          <w:szCs w:val="24"/>
        </w:rPr>
      </w:pPr>
      <w:r w:rsidRPr="001D51BF">
        <w:rPr>
          <w:rFonts w:ascii="Times New Roman" w:hAnsi="Times New Roman"/>
          <w:sz w:val="24"/>
          <w:szCs w:val="24"/>
        </w:rPr>
        <w:t>- дополнить пунктом 1.2 следующего содержания:</w:t>
      </w:r>
    </w:p>
    <w:p w:rsidR="002E5230" w:rsidRPr="001D51BF" w:rsidRDefault="002E5230" w:rsidP="001D51BF">
      <w:pPr>
        <w:spacing w:after="0" w:line="240" w:lineRule="auto"/>
        <w:ind w:right="-1"/>
        <w:jc w:val="both"/>
        <w:rPr>
          <w:rFonts w:ascii="Times New Roman" w:hAnsi="Times New Roman"/>
          <w:sz w:val="24"/>
          <w:szCs w:val="24"/>
        </w:rPr>
      </w:pPr>
      <w:r w:rsidRPr="001D51BF">
        <w:rPr>
          <w:rFonts w:ascii="Times New Roman" w:hAnsi="Times New Roman"/>
          <w:sz w:val="24"/>
          <w:szCs w:val="24"/>
        </w:rPr>
        <w:t xml:space="preserve">«1.2.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w:t>
      </w:r>
      <w:r w:rsidRPr="001D51BF">
        <w:rPr>
          <w:rFonts w:ascii="Times New Roman" w:hAnsi="Times New Roman"/>
          <w:sz w:val="24"/>
          <w:szCs w:val="24"/>
        </w:rPr>
        <w:lastRenderedPageBreak/>
        <w:t>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Pr="001D51BF" w:rsidDel="003D025E">
        <w:rPr>
          <w:rFonts w:ascii="Times New Roman" w:hAnsi="Times New Roman"/>
          <w:sz w:val="24"/>
          <w:szCs w:val="24"/>
        </w:rPr>
        <w:t xml:space="preserve"> </w:t>
      </w:r>
    </w:p>
    <w:p w:rsidR="002E5230" w:rsidRPr="009512B4" w:rsidRDefault="002E5230" w:rsidP="001D51BF">
      <w:pPr>
        <w:spacing w:after="0" w:line="240" w:lineRule="auto"/>
        <w:ind w:right="-1"/>
        <w:jc w:val="both"/>
        <w:rPr>
          <w:rFonts w:ascii="Times New Roman" w:hAnsi="Times New Roman"/>
          <w:b/>
          <w:sz w:val="24"/>
          <w:szCs w:val="24"/>
        </w:rPr>
      </w:pPr>
      <w:r w:rsidRPr="009512B4">
        <w:rPr>
          <w:rFonts w:ascii="Times New Roman" w:hAnsi="Times New Roman"/>
          <w:b/>
          <w:sz w:val="24"/>
          <w:szCs w:val="24"/>
        </w:rPr>
        <w:t>1.</w:t>
      </w:r>
      <w:r w:rsidR="00D11D15" w:rsidRPr="009512B4">
        <w:rPr>
          <w:rFonts w:ascii="Times New Roman" w:hAnsi="Times New Roman"/>
          <w:b/>
          <w:sz w:val="24"/>
          <w:szCs w:val="24"/>
        </w:rPr>
        <w:t>9</w:t>
      </w:r>
      <w:r w:rsidRPr="009512B4">
        <w:rPr>
          <w:rFonts w:ascii="Times New Roman" w:hAnsi="Times New Roman"/>
          <w:b/>
          <w:sz w:val="24"/>
          <w:szCs w:val="24"/>
        </w:rPr>
        <w:t>. в статье 27.1:</w:t>
      </w:r>
    </w:p>
    <w:p w:rsidR="002E5230" w:rsidRPr="001D51BF" w:rsidRDefault="002E5230" w:rsidP="001D51BF">
      <w:pPr>
        <w:spacing w:after="0" w:line="240" w:lineRule="auto"/>
        <w:ind w:right="-1"/>
        <w:jc w:val="both"/>
        <w:rPr>
          <w:rFonts w:ascii="Times New Roman" w:hAnsi="Times New Roman"/>
          <w:sz w:val="24"/>
          <w:szCs w:val="24"/>
        </w:rPr>
      </w:pPr>
      <w:r w:rsidRPr="001D51BF">
        <w:rPr>
          <w:rFonts w:ascii="Times New Roman" w:hAnsi="Times New Roman"/>
          <w:sz w:val="24"/>
          <w:szCs w:val="24"/>
        </w:rPr>
        <w:t>- подпункт 1.1 пункта 1 изложить в следующей редакции:</w:t>
      </w:r>
    </w:p>
    <w:p w:rsidR="002E5230" w:rsidRDefault="002E5230" w:rsidP="001D51BF">
      <w:pPr>
        <w:pStyle w:val="ConsPlusNormal"/>
        <w:jc w:val="both"/>
        <w:rPr>
          <w:rFonts w:ascii="Times New Roman" w:hAnsi="Times New Roman" w:cs="Times New Roman"/>
          <w:sz w:val="24"/>
          <w:szCs w:val="24"/>
        </w:rPr>
      </w:pPr>
      <w:r w:rsidRPr="001D51BF">
        <w:rPr>
          <w:rFonts w:ascii="Times New Roman" w:hAnsi="Times New Roman" w:cs="Times New Roman"/>
          <w:sz w:val="24"/>
          <w:szCs w:val="24"/>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D32A94" w:rsidRDefault="00D32A94" w:rsidP="001D51BF">
      <w:pPr>
        <w:pStyle w:val="ConsPlusNormal"/>
        <w:jc w:val="both"/>
        <w:rPr>
          <w:rFonts w:ascii="Times New Roman" w:hAnsi="Times New Roman" w:cs="Times New Roman"/>
          <w:sz w:val="24"/>
          <w:szCs w:val="24"/>
        </w:rPr>
      </w:pPr>
    </w:p>
    <w:p w:rsidR="00D32A94" w:rsidRPr="001D51BF" w:rsidRDefault="00D32A94" w:rsidP="001D51BF">
      <w:pPr>
        <w:pStyle w:val="ConsPlusNormal"/>
        <w:jc w:val="both"/>
        <w:rPr>
          <w:rFonts w:ascii="Times New Roman" w:hAnsi="Times New Roman" w:cs="Times New Roman"/>
          <w:sz w:val="24"/>
          <w:szCs w:val="24"/>
        </w:rPr>
      </w:pPr>
    </w:p>
    <w:p w:rsidR="002E5230" w:rsidRPr="009512B4" w:rsidRDefault="002E5230" w:rsidP="001D51BF">
      <w:pPr>
        <w:autoSpaceDE w:val="0"/>
        <w:autoSpaceDN w:val="0"/>
        <w:adjustRightInd w:val="0"/>
        <w:spacing w:after="0" w:line="240" w:lineRule="auto"/>
        <w:jc w:val="both"/>
        <w:rPr>
          <w:rFonts w:ascii="Times New Roman" w:hAnsi="Times New Roman"/>
          <w:b/>
          <w:bCs/>
          <w:sz w:val="24"/>
          <w:szCs w:val="24"/>
        </w:rPr>
      </w:pPr>
      <w:r w:rsidRPr="009512B4">
        <w:rPr>
          <w:rFonts w:ascii="Times New Roman" w:hAnsi="Times New Roman"/>
          <w:b/>
          <w:bCs/>
          <w:sz w:val="24"/>
          <w:szCs w:val="24"/>
        </w:rPr>
        <w:t>1.1</w:t>
      </w:r>
      <w:r w:rsidR="00D11D15" w:rsidRPr="009512B4">
        <w:rPr>
          <w:rFonts w:ascii="Times New Roman" w:hAnsi="Times New Roman"/>
          <w:b/>
          <w:bCs/>
          <w:sz w:val="24"/>
          <w:szCs w:val="24"/>
        </w:rPr>
        <w:t>0</w:t>
      </w:r>
      <w:r w:rsidRPr="009512B4">
        <w:rPr>
          <w:rFonts w:ascii="Times New Roman" w:hAnsi="Times New Roman"/>
          <w:b/>
          <w:bCs/>
          <w:sz w:val="24"/>
          <w:szCs w:val="24"/>
        </w:rPr>
        <w:t>. подпункт 1.2 пункта 1 статьи 27.3 изложить в следующей редакции:</w:t>
      </w:r>
    </w:p>
    <w:p w:rsidR="002E5230" w:rsidRPr="001D51BF" w:rsidRDefault="002E5230" w:rsidP="001D51BF">
      <w:pPr>
        <w:autoSpaceDE w:val="0"/>
        <w:autoSpaceDN w:val="0"/>
        <w:adjustRightInd w:val="0"/>
        <w:spacing w:after="0" w:line="240" w:lineRule="auto"/>
        <w:jc w:val="both"/>
        <w:rPr>
          <w:rFonts w:ascii="Times New Roman" w:hAnsi="Times New Roman"/>
          <w:iCs/>
          <w:sz w:val="24"/>
          <w:szCs w:val="24"/>
        </w:rPr>
      </w:pPr>
      <w:r w:rsidRPr="001D51BF">
        <w:rPr>
          <w:rFonts w:ascii="Times New Roman" w:hAnsi="Times New Roman"/>
          <w:iCs/>
          <w:sz w:val="24"/>
          <w:szCs w:val="24"/>
        </w:rPr>
        <w:tab/>
        <w:t>«1.2. компенсация расходов, связанных с осуществлением полномочий;»;</w:t>
      </w:r>
    </w:p>
    <w:p w:rsidR="002E5230" w:rsidRPr="009512B4" w:rsidRDefault="002E5230" w:rsidP="001D51BF">
      <w:pPr>
        <w:autoSpaceDE w:val="0"/>
        <w:autoSpaceDN w:val="0"/>
        <w:adjustRightInd w:val="0"/>
        <w:spacing w:after="0" w:line="240" w:lineRule="auto"/>
        <w:jc w:val="both"/>
        <w:rPr>
          <w:rFonts w:ascii="Times New Roman" w:hAnsi="Times New Roman"/>
          <w:b/>
          <w:bCs/>
          <w:sz w:val="24"/>
          <w:szCs w:val="24"/>
        </w:rPr>
      </w:pPr>
      <w:r w:rsidRPr="009512B4">
        <w:rPr>
          <w:rFonts w:ascii="Times New Roman" w:hAnsi="Times New Roman"/>
          <w:b/>
          <w:bCs/>
          <w:sz w:val="24"/>
          <w:szCs w:val="24"/>
        </w:rPr>
        <w:t>1.1</w:t>
      </w:r>
      <w:r w:rsidR="00D11D15" w:rsidRPr="009512B4">
        <w:rPr>
          <w:rFonts w:ascii="Times New Roman" w:hAnsi="Times New Roman"/>
          <w:b/>
          <w:bCs/>
          <w:sz w:val="24"/>
          <w:szCs w:val="24"/>
        </w:rPr>
        <w:t>1</w:t>
      </w:r>
      <w:r w:rsidRPr="009512B4">
        <w:rPr>
          <w:rFonts w:ascii="Times New Roman" w:hAnsi="Times New Roman"/>
          <w:b/>
          <w:bCs/>
          <w:sz w:val="24"/>
          <w:szCs w:val="24"/>
        </w:rPr>
        <w:t>. в статье 30.1:</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bCs/>
          <w:sz w:val="24"/>
          <w:szCs w:val="24"/>
        </w:rPr>
        <w:t xml:space="preserve">- в пункте 2 после слов </w:t>
      </w:r>
      <w:r w:rsidRPr="001D51BF">
        <w:rPr>
          <w:rFonts w:ascii="Times New Roman" w:hAnsi="Times New Roman"/>
          <w:sz w:val="24"/>
          <w:szCs w:val="24"/>
        </w:rPr>
        <w:t>«К полномочиям» дополнить словами «администрации сельсовета»;</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 в пункте 2:</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 подпункт 1.1. считать подпунктом 2;</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 подпункт 3 исключить;</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 подпункт 2 считать подпунктом 3;</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 в пункте 4:</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 в подпункте 3 и 4 после слов  «окружающей среде,» дополнить словами «объектам культурного наследия (памятникам истории и культуры) народов Российской Федерации,»;</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 пункты 5, 6 исключить;</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 пункты 7, 8 считать пунктами 5, 6;</w:t>
      </w:r>
    </w:p>
    <w:p w:rsidR="002E5230" w:rsidRPr="009512B4" w:rsidRDefault="002E5230" w:rsidP="001D51BF">
      <w:pPr>
        <w:spacing w:after="0" w:line="240" w:lineRule="auto"/>
        <w:rPr>
          <w:rFonts w:ascii="Times New Roman" w:hAnsi="Times New Roman"/>
          <w:b/>
          <w:bCs/>
          <w:kern w:val="32"/>
          <w:sz w:val="24"/>
          <w:szCs w:val="24"/>
        </w:rPr>
      </w:pPr>
      <w:r w:rsidRPr="009512B4">
        <w:rPr>
          <w:rFonts w:ascii="Times New Roman" w:hAnsi="Times New Roman"/>
          <w:b/>
          <w:sz w:val="24"/>
          <w:szCs w:val="24"/>
        </w:rPr>
        <w:t>1.1</w:t>
      </w:r>
      <w:r w:rsidR="00D11D15" w:rsidRPr="009512B4">
        <w:rPr>
          <w:rFonts w:ascii="Times New Roman" w:hAnsi="Times New Roman"/>
          <w:b/>
          <w:sz w:val="24"/>
          <w:szCs w:val="24"/>
        </w:rPr>
        <w:t>2</w:t>
      </w:r>
      <w:r w:rsidRPr="009512B4">
        <w:rPr>
          <w:rFonts w:ascii="Times New Roman" w:hAnsi="Times New Roman"/>
          <w:b/>
          <w:sz w:val="24"/>
          <w:szCs w:val="24"/>
        </w:rPr>
        <w:t xml:space="preserve">. подпункт 4 </w:t>
      </w:r>
      <w:r w:rsidRPr="009512B4">
        <w:rPr>
          <w:rFonts w:ascii="Times New Roman" w:hAnsi="Times New Roman"/>
          <w:b/>
          <w:bCs/>
          <w:kern w:val="32"/>
          <w:sz w:val="24"/>
          <w:szCs w:val="24"/>
        </w:rPr>
        <w:t>пункта 1 статьи 36 изложить в следующей редакции:</w:t>
      </w:r>
    </w:p>
    <w:p w:rsidR="002E5230" w:rsidRPr="001D51BF" w:rsidRDefault="002E5230" w:rsidP="001D51BF">
      <w:pPr>
        <w:tabs>
          <w:tab w:val="left" w:pos="708"/>
        </w:tabs>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«4) вопросы о преобразовании сельсовета, за исключением случаев, если в соответствии со статьей 13 Федерального закона от 6 октября 2003 года</w:t>
      </w:r>
      <w:r w:rsidR="00BE33A6" w:rsidRPr="001D51BF">
        <w:rPr>
          <w:rFonts w:ascii="Times New Roman" w:hAnsi="Times New Roman"/>
          <w:sz w:val="24"/>
          <w:szCs w:val="24"/>
        </w:rPr>
        <w:t xml:space="preserve">    </w:t>
      </w:r>
      <w:r w:rsidRPr="001D51BF">
        <w:rPr>
          <w:rFonts w:ascii="Times New Roman" w:hAnsi="Times New Roman"/>
          <w:sz w:val="24"/>
          <w:szCs w:val="24"/>
        </w:rPr>
        <w:t xml:space="preserve">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E5230" w:rsidRPr="001D51BF" w:rsidRDefault="002E5230" w:rsidP="001D51BF">
      <w:pPr>
        <w:spacing w:after="0" w:line="240" w:lineRule="auto"/>
        <w:jc w:val="both"/>
        <w:rPr>
          <w:rFonts w:ascii="Times New Roman" w:hAnsi="Times New Roman"/>
          <w:bCs/>
          <w:sz w:val="24"/>
          <w:szCs w:val="24"/>
        </w:rPr>
      </w:pPr>
      <w:r w:rsidRPr="009512B4">
        <w:rPr>
          <w:rFonts w:ascii="Times New Roman" w:hAnsi="Times New Roman"/>
          <w:b/>
          <w:sz w:val="24"/>
          <w:szCs w:val="24"/>
        </w:rPr>
        <w:t>1.1</w:t>
      </w:r>
      <w:r w:rsidR="00D11D15" w:rsidRPr="009512B4">
        <w:rPr>
          <w:rFonts w:ascii="Times New Roman" w:hAnsi="Times New Roman"/>
          <w:b/>
          <w:sz w:val="24"/>
          <w:szCs w:val="24"/>
        </w:rPr>
        <w:t>3</w:t>
      </w:r>
      <w:r w:rsidRPr="009512B4">
        <w:rPr>
          <w:rFonts w:ascii="Times New Roman" w:hAnsi="Times New Roman"/>
          <w:b/>
          <w:sz w:val="24"/>
          <w:szCs w:val="24"/>
        </w:rPr>
        <w:t xml:space="preserve">. </w:t>
      </w:r>
      <w:r w:rsidRPr="009512B4">
        <w:rPr>
          <w:rFonts w:ascii="Times New Roman" w:hAnsi="Times New Roman"/>
          <w:b/>
          <w:bCs/>
          <w:kern w:val="32"/>
          <w:sz w:val="24"/>
          <w:szCs w:val="24"/>
        </w:rPr>
        <w:t>в пункте 4 статьи 51</w:t>
      </w:r>
      <w:r w:rsidRPr="001D51BF">
        <w:rPr>
          <w:rFonts w:ascii="Times New Roman" w:hAnsi="Times New Roman"/>
          <w:bCs/>
          <w:kern w:val="32"/>
          <w:sz w:val="24"/>
          <w:szCs w:val="24"/>
        </w:rPr>
        <w:t xml:space="preserve"> слова «затрат на их денежное содержание» </w:t>
      </w:r>
      <w:r w:rsidRPr="009512B4">
        <w:rPr>
          <w:rFonts w:ascii="Times New Roman" w:hAnsi="Times New Roman"/>
          <w:b/>
          <w:bCs/>
          <w:kern w:val="32"/>
          <w:sz w:val="24"/>
          <w:szCs w:val="24"/>
        </w:rPr>
        <w:t>заменить словами</w:t>
      </w:r>
      <w:r w:rsidRPr="001D51BF">
        <w:rPr>
          <w:rFonts w:ascii="Times New Roman" w:hAnsi="Times New Roman"/>
          <w:bCs/>
          <w:kern w:val="32"/>
          <w:sz w:val="24"/>
          <w:szCs w:val="24"/>
        </w:rPr>
        <w:t xml:space="preserve"> «расходов на оплату их труда»</w:t>
      </w:r>
      <w:r w:rsidRPr="001D51BF">
        <w:rPr>
          <w:rFonts w:ascii="Times New Roman" w:hAnsi="Times New Roman"/>
          <w:sz w:val="24"/>
          <w:szCs w:val="24"/>
        </w:rPr>
        <w:t>.</w:t>
      </w:r>
    </w:p>
    <w:p w:rsidR="002E5230" w:rsidRPr="001D51BF" w:rsidRDefault="002E5230" w:rsidP="001D51BF">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 xml:space="preserve">2. Контроль за исполнением Решения возложить на </w:t>
      </w:r>
      <w:r w:rsidR="00060031" w:rsidRPr="001D51BF">
        <w:rPr>
          <w:rFonts w:ascii="Times New Roman" w:hAnsi="Times New Roman"/>
          <w:sz w:val="24"/>
          <w:szCs w:val="24"/>
        </w:rPr>
        <w:t xml:space="preserve">   </w:t>
      </w:r>
      <w:r w:rsidRPr="001D51BF">
        <w:rPr>
          <w:rFonts w:ascii="Times New Roman" w:hAnsi="Times New Roman"/>
          <w:sz w:val="24"/>
          <w:szCs w:val="24"/>
        </w:rPr>
        <w:t xml:space="preserve">депутата Чайковского сельского Совета депутатов на оплачиваемой основе. </w:t>
      </w:r>
    </w:p>
    <w:p w:rsidR="002E5230" w:rsidRPr="001D51BF" w:rsidRDefault="002E5230" w:rsidP="001D51BF">
      <w:pPr>
        <w:pStyle w:val="a3"/>
        <w:spacing w:after="0" w:line="240" w:lineRule="auto"/>
        <w:ind w:left="0"/>
        <w:jc w:val="both"/>
        <w:rPr>
          <w:rFonts w:ascii="Times New Roman" w:hAnsi="Times New Roman"/>
          <w:sz w:val="24"/>
          <w:szCs w:val="24"/>
        </w:rPr>
      </w:pPr>
      <w:r w:rsidRPr="001D51BF">
        <w:rPr>
          <w:rFonts w:ascii="Times New Roman" w:hAnsi="Times New Roman"/>
          <w:bCs/>
          <w:sz w:val="24"/>
          <w:szCs w:val="24"/>
        </w:rPr>
        <w:t>3.</w:t>
      </w:r>
      <w:r w:rsidRPr="001D51BF">
        <w:rPr>
          <w:rFonts w:ascii="Times New Roman" w:hAnsi="Times New Roman"/>
          <w:sz w:val="24"/>
          <w:szCs w:val="24"/>
        </w:rPr>
        <w:t xml:space="preserve"> Настоящее решение о внесении изменений и дополнений в Устав Чайковского сельсовета Боготольского района Красноярского края вступает в силу в день, следующий  за днём официального опубликования (обнародования).</w:t>
      </w:r>
    </w:p>
    <w:p w:rsidR="002E5230" w:rsidRPr="001D51BF" w:rsidRDefault="002E5230" w:rsidP="009E55AE">
      <w:pPr>
        <w:autoSpaceDE w:val="0"/>
        <w:autoSpaceDN w:val="0"/>
        <w:adjustRightInd w:val="0"/>
        <w:spacing w:after="0" w:line="240" w:lineRule="auto"/>
        <w:jc w:val="both"/>
        <w:rPr>
          <w:rFonts w:ascii="Times New Roman" w:hAnsi="Times New Roman"/>
          <w:sz w:val="24"/>
          <w:szCs w:val="24"/>
        </w:rPr>
      </w:pPr>
      <w:r w:rsidRPr="001D51BF">
        <w:rPr>
          <w:rFonts w:ascii="Times New Roman" w:hAnsi="Times New Roman"/>
          <w:sz w:val="24"/>
          <w:szCs w:val="24"/>
        </w:rPr>
        <w:t xml:space="preserve"> </w:t>
      </w:r>
      <w:r w:rsidR="009E55AE">
        <w:rPr>
          <w:rFonts w:ascii="Times New Roman" w:hAnsi="Times New Roman"/>
          <w:sz w:val="24"/>
          <w:szCs w:val="24"/>
        </w:rPr>
        <w:t xml:space="preserve">     </w:t>
      </w:r>
      <w:r w:rsidRPr="001D51BF">
        <w:rPr>
          <w:rFonts w:ascii="Times New Roman" w:hAnsi="Times New Roman"/>
          <w:sz w:val="24"/>
          <w:szCs w:val="24"/>
        </w:rPr>
        <w:t>Глава Чайковского сельсовета обязан опубликовать (обнародовать) зарегистрированное Решение  о внесении изменений и дополнений в Устав Чайковского сельсовета Боготольского района Красноярского края, в течение семи  дней со дня его поступления из Управления Министерства юстиции Российской Федерации по Красноярскому краю.</w:t>
      </w:r>
    </w:p>
    <w:p w:rsidR="002E5230" w:rsidRPr="001D51BF" w:rsidRDefault="002E5230" w:rsidP="002E5230">
      <w:pPr>
        <w:autoSpaceDE w:val="0"/>
        <w:autoSpaceDN w:val="0"/>
        <w:adjustRightInd w:val="0"/>
        <w:spacing w:after="0" w:line="240" w:lineRule="auto"/>
        <w:ind w:firstLine="540"/>
        <w:jc w:val="both"/>
        <w:rPr>
          <w:rFonts w:ascii="Times New Roman" w:hAnsi="Times New Roman"/>
          <w:sz w:val="24"/>
          <w:szCs w:val="24"/>
        </w:rPr>
      </w:pPr>
    </w:p>
    <w:p w:rsidR="002E5230" w:rsidRPr="001D51BF" w:rsidRDefault="002E5230" w:rsidP="002E5230">
      <w:pPr>
        <w:autoSpaceDE w:val="0"/>
        <w:autoSpaceDN w:val="0"/>
        <w:adjustRightInd w:val="0"/>
        <w:spacing w:after="0" w:line="240" w:lineRule="auto"/>
        <w:jc w:val="both"/>
        <w:rPr>
          <w:rFonts w:ascii="Times New Roman" w:hAnsi="Times New Roman"/>
          <w:sz w:val="24"/>
          <w:szCs w:val="24"/>
        </w:rPr>
      </w:pPr>
    </w:p>
    <w:p w:rsidR="002E5230" w:rsidRPr="001D51BF" w:rsidRDefault="002E5230" w:rsidP="002E5230">
      <w:pPr>
        <w:autoSpaceDE w:val="0"/>
        <w:autoSpaceDN w:val="0"/>
        <w:adjustRightInd w:val="0"/>
        <w:spacing w:after="0" w:line="240" w:lineRule="auto"/>
        <w:ind w:firstLine="540"/>
        <w:jc w:val="both"/>
        <w:rPr>
          <w:rFonts w:ascii="Times New Roman" w:hAnsi="Times New Roman"/>
          <w:sz w:val="24"/>
          <w:szCs w:val="24"/>
        </w:rPr>
      </w:pPr>
    </w:p>
    <w:p w:rsidR="002E5230" w:rsidRPr="001D51BF" w:rsidRDefault="002E5230" w:rsidP="002E5230">
      <w:pPr>
        <w:spacing w:after="0" w:line="240" w:lineRule="auto"/>
        <w:jc w:val="both"/>
        <w:rPr>
          <w:rFonts w:ascii="Times New Roman" w:hAnsi="Times New Roman"/>
          <w:sz w:val="24"/>
          <w:szCs w:val="24"/>
        </w:rPr>
      </w:pPr>
      <w:r w:rsidRPr="001D51BF">
        <w:rPr>
          <w:rFonts w:ascii="Times New Roman" w:hAnsi="Times New Roman"/>
          <w:sz w:val="24"/>
          <w:szCs w:val="24"/>
        </w:rPr>
        <w:t xml:space="preserve">Глава Чайковского сельсовета </w:t>
      </w:r>
    </w:p>
    <w:p w:rsidR="002E5230" w:rsidRPr="001D51BF" w:rsidRDefault="002E5230" w:rsidP="001D51BF">
      <w:pPr>
        <w:spacing w:after="0"/>
        <w:rPr>
          <w:rFonts w:ascii="Times New Roman" w:hAnsi="Times New Roman"/>
          <w:sz w:val="24"/>
          <w:szCs w:val="24"/>
        </w:rPr>
      </w:pPr>
      <w:r w:rsidRPr="001D51BF">
        <w:rPr>
          <w:rFonts w:ascii="Times New Roman" w:hAnsi="Times New Roman"/>
          <w:sz w:val="24"/>
          <w:szCs w:val="24"/>
        </w:rPr>
        <w:t>Председатель сельского Совета депутатов</w:t>
      </w:r>
      <w:r w:rsidRPr="001D51BF">
        <w:rPr>
          <w:rFonts w:ascii="Times New Roman" w:hAnsi="Times New Roman"/>
          <w:sz w:val="24"/>
          <w:szCs w:val="24"/>
        </w:rPr>
        <w:tab/>
        <w:t xml:space="preserve">              </w:t>
      </w:r>
      <w:r w:rsidR="001D51BF">
        <w:rPr>
          <w:rFonts w:ascii="Times New Roman" w:hAnsi="Times New Roman"/>
          <w:sz w:val="24"/>
          <w:szCs w:val="24"/>
        </w:rPr>
        <w:t xml:space="preserve">                   </w:t>
      </w:r>
      <w:r w:rsidRPr="001D51BF">
        <w:rPr>
          <w:rFonts w:ascii="Times New Roman" w:hAnsi="Times New Roman"/>
          <w:sz w:val="24"/>
          <w:szCs w:val="24"/>
        </w:rPr>
        <w:t xml:space="preserve">              В. С. Синяков</w:t>
      </w:r>
      <w:bookmarkEnd w:id="0"/>
    </w:p>
    <w:sectPr w:rsidR="002E5230" w:rsidRPr="001D51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30"/>
    <w:rsid w:val="00043AFC"/>
    <w:rsid w:val="00060031"/>
    <w:rsid w:val="00096BDB"/>
    <w:rsid w:val="000C195F"/>
    <w:rsid w:val="0014672E"/>
    <w:rsid w:val="001778EE"/>
    <w:rsid w:val="001A2030"/>
    <w:rsid w:val="001A22B4"/>
    <w:rsid w:val="001C34E3"/>
    <w:rsid w:val="001D51BF"/>
    <w:rsid w:val="002E5230"/>
    <w:rsid w:val="0037633D"/>
    <w:rsid w:val="0039620D"/>
    <w:rsid w:val="00461720"/>
    <w:rsid w:val="00645546"/>
    <w:rsid w:val="008B0175"/>
    <w:rsid w:val="008B3496"/>
    <w:rsid w:val="009512B4"/>
    <w:rsid w:val="0099316B"/>
    <w:rsid w:val="009E55AE"/>
    <w:rsid w:val="00A7500A"/>
    <w:rsid w:val="00A940DF"/>
    <w:rsid w:val="00AD35CC"/>
    <w:rsid w:val="00BE33A6"/>
    <w:rsid w:val="00C25E61"/>
    <w:rsid w:val="00D10502"/>
    <w:rsid w:val="00D11D15"/>
    <w:rsid w:val="00D32A94"/>
    <w:rsid w:val="00DE4876"/>
    <w:rsid w:val="00E46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230"/>
    <w:pPr>
      <w:autoSpaceDE w:val="0"/>
      <w:autoSpaceDN w:val="0"/>
      <w:adjustRightInd w:val="0"/>
      <w:spacing w:after="0" w:line="240" w:lineRule="auto"/>
    </w:pPr>
    <w:rPr>
      <w:rFonts w:ascii="Arial" w:eastAsia="Calibri" w:hAnsi="Arial" w:cs="Arial"/>
      <w:sz w:val="20"/>
      <w:szCs w:val="20"/>
    </w:rPr>
  </w:style>
  <w:style w:type="paragraph" w:styleId="a3">
    <w:name w:val="List Paragraph"/>
    <w:basedOn w:val="a"/>
    <w:uiPriority w:val="34"/>
    <w:qFormat/>
    <w:rsid w:val="002E5230"/>
    <w:pPr>
      <w:ind w:left="720"/>
      <w:contextualSpacing/>
    </w:pPr>
  </w:style>
  <w:style w:type="paragraph" w:styleId="a4">
    <w:name w:val="Balloon Text"/>
    <w:basedOn w:val="a"/>
    <w:link w:val="a5"/>
    <w:uiPriority w:val="99"/>
    <w:semiHidden/>
    <w:unhideWhenUsed/>
    <w:rsid w:val="000600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0031"/>
    <w:rPr>
      <w:rFonts w:ascii="Tahoma" w:eastAsia="Calibri" w:hAnsi="Tahoma" w:cs="Tahoma"/>
      <w:sz w:val="16"/>
      <w:szCs w:val="16"/>
    </w:rPr>
  </w:style>
  <w:style w:type="table" w:styleId="a6">
    <w:name w:val="Table Grid"/>
    <w:basedOn w:val="a1"/>
    <w:uiPriority w:val="59"/>
    <w:rsid w:val="00376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230"/>
    <w:pPr>
      <w:autoSpaceDE w:val="0"/>
      <w:autoSpaceDN w:val="0"/>
      <w:adjustRightInd w:val="0"/>
      <w:spacing w:after="0" w:line="240" w:lineRule="auto"/>
    </w:pPr>
    <w:rPr>
      <w:rFonts w:ascii="Arial" w:eastAsia="Calibri" w:hAnsi="Arial" w:cs="Arial"/>
      <w:sz w:val="20"/>
      <w:szCs w:val="20"/>
    </w:rPr>
  </w:style>
  <w:style w:type="paragraph" w:styleId="a3">
    <w:name w:val="List Paragraph"/>
    <w:basedOn w:val="a"/>
    <w:uiPriority w:val="34"/>
    <w:qFormat/>
    <w:rsid w:val="002E5230"/>
    <w:pPr>
      <w:ind w:left="720"/>
      <w:contextualSpacing/>
    </w:pPr>
  </w:style>
  <w:style w:type="paragraph" w:styleId="a4">
    <w:name w:val="Balloon Text"/>
    <w:basedOn w:val="a"/>
    <w:link w:val="a5"/>
    <w:uiPriority w:val="99"/>
    <w:semiHidden/>
    <w:unhideWhenUsed/>
    <w:rsid w:val="0006003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0031"/>
    <w:rPr>
      <w:rFonts w:ascii="Tahoma" w:eastAsia="Calibri" w:hAnsi="Tahoma" w:cs="Tahoma"/>
      <w:sz w:val="16"/>
      <w:szCs w:val="16"/>
    </w:rPr>
  </w:style>
  <w:style w:type="table" w:styleId="a6">
    <w:name w:val="Table Grid"/>
    <w:basedOn w:val="a1"/>
    <w:uiPriority w:val="59"/>
    <w:rsid w:val="00376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1270</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2003-01-01T04:38:00Z</cp:lastPrinted>
  <dcterms:created xsi:type="dcterms:W3CDTF">2003-01-01T01:09:00Z</dcterms:created>
  <dcterms:modified xsi:type="dcterms:W3CDTF">2003-01-01T04:42:00Z</dcterms:modified>
</cp:coreProperties>
</file>