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5E" w:rsidRPr="009E6C5E" w:rsidRDefault="00DC7E12" w:rsidP="009E6C5E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C5E"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9E6C5E" w:rsidRPr="009E6C5E" w:rsidRDefault="009E6C5E" w:rsidP="009E6C5E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ЗАЩИТЕ ИХ ПРАВ БОГОТОЛЬСКОГО РАЙОНА</w:t>
      </w:r>
    </w:p>
    <w:p w:rsidR="009E6C5E" w:rsidRPr="009E6C5E" w:rsidRDefault="009E6C5E" w:rsidP="009E6C5E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 (39157) 2-62-34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ПОСТАНОВЛЕНИЕ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9E6C5E" w:rsidRPr="009E6C5E" w:rsidTr="00FE31D6">
        <w:trPr>
          <w:trHeight w:val="273"/>
        </w:trPr>
        <w:tc>
          <w:tcPr>
            <w:tcW w:w="3228" w:type="dxa"/>
          </w:tcPr>
          <w:p w:rsidR="009E6C5E" w:rsidRPr="009E6C5E" w:rsidRDefault="00672E48" w:rsidP="009E6C5E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</w:t>
            </w:r>
            <w:r w:rsidR="009E6C5E"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8" w:type="dxa"/>
          </w:tcPr>
          <w:p w:rsidR="009E6C5E" w:rsidRPr="009E6C5E" w:rsidRDefault="009E6C5E" w:rsidP="009E6C5E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9E6C5E" w:rsidRPr="009E6C5E" w:rsidRDefault="009E6C5E" w:rsidP="005A7207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№ 1</w:t>
            </w:r>
            <w:r w:rsidR="008E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A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с 10.00 до 12.00 часов. 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207" w:rsidRPr="005A7207" w:rsidRDefault="006E3515" w:rsidP="005A720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превентивных мер, направленных на</w:t>
      </w:r>
      <w:r w:rsidRPr="006E3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207" w:rsidRPr="005A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</w:t>
      </w:r>
      <w:r w:rsidR="005A720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A7207" w:rsidRPr="005A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7207" w:rsidRPr="005A7207" w:rsidRDefault="005A7207" w:rsidP="005A720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противодействи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5A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распространению идей экстремизма и терроризма среди несовершеннолетних</w:t>
      </w:r>
    </w:p>
    <w:p w:rsidR="005A7207" w:rsidRDefault="005A7207" w:rsidP="00672E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председательствующего: Васькиной Елены Всеволодовны – руководителя Управления образования администрации Боготольского района,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Артемкиной Н.В., Скворцова О.В., Ковалевой Н.В.,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</w:t>
      </w:r>
      <w:r w:rsidR="0067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Петроченко О.А., </w:t>
      </w:r>
      <w:proofErr w:type="spellStart"/>
      <w:r w:rsidR="00672E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="0067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Жолудева А.А., Рыбаковой О.С.,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– старшего помощника Боготольского межрайонного прокурора;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8E40C0" w:rsidRPr="00163C8D" w:rsidRDefault="00755AB9" w:rsidP="00755A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рассмотрев постановление № 7</w:t>
      </w:r>
      <w:r w:rsidR="005A720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-кдн от 19.08.2021 года</w:t>
      </w:r>
      <w:r w:rsidR="005A7207">
        <w:t xml:space="preserve"> «</w:t>
      </w:r>
      <w:r w:rsidR="005A7207" w:rsidRPr="005A7207">
        <w:rPr>
          <w:rFonts w:ascii="Times New Roman" w:eastAsia="Times New Roman" w:hAnsi="Times New Roman" w:cs="Times New Roman"/>
          <w:sz w:val="24"/>
          <w:szCs w:val="24"/>
        </w:rPr>
        <w:t>Об организации работы по выявлению и противодействию распространению идей экстремизма и терроризма среди несовершеннолетних</w:t>
      </w:r>
      <w:r w:rsidR="005A7207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163C8D">
        <w:rPr>
          <w:rFonts w:ascii="Times New Roman" w:eastAsia="Times New Roman" w:hAnsi="Times New Roman" w:cs="Times New Roman"/>
          <w:sz w:val="24"/>
          <w:szCs w:val="24"/>
        </w:rPr>
        <w:t xml:space="preserve"> комиссия</w:t>
      </w:r>
    </w:p>
    <w:p w:rsidR="008E493A" w:rsidRDefault="008E493A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06B" w:rsidRDefault="005E27EE" w:rsidP="00BD10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BD106B" w:rsidRDefault="00BD106B" w:rsidP="00BD10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A7207" w:rsidRPr="005A7207" w:rsidRDefault="005A7207" w:rsidP="005A720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207">
        <w:rPr>
          <w:rFonts w:ascii="Times New Roman" w:hAnsi="Times New Roman" w:cs="Times New Roman"/>
          <w:sz w:val="24"/>
          <w:szCs w:val="24"/>
        </w:rPr>
        <w:t>В Российской Федерации и на территории Красноярского края реализуется ряд основополагающих документов стратегического планирования, направленных на профилактику правонарушений, укрепление социального, межнационального и межконфессионального согласия, профилактику распространения идеологии терроризма и экстремизма, формирование российской идентичности, а также ценностей здорового образа жизни, повышение уровня культуры безопасности жизнедеятельности молодёжи и несовершеннолетних, выявление и пресечение фактов распространения деструктивной информации в сети Интернет (Основы государственной молодёжной</w:t>
      </w:r>
      <w:proofErr w:type="gramEnd"/>
      <w:r w:rsidRPr="005A72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7207">
        <w:rPr>
          <w:rFonts w:ascii="Times New Roman" w:hAnsi="Times New Roman" w:cs="Times New Roman"/>
          <w:sz w:val="24"/>
          <w:szCs w:val="24"/>
        </w:rPr>
        <w:t>политики Российской Федерации на период до 2025 года (утверждены распоряжением Правительства Российской Федерации от 29.11.2014 № 2403-р), Концепция развития системы профилактики безнадзорности и правонарушений несовершеннолетних на период до 2025 года (утверждена распоряжением Правительства Российской Федерации от 22.03.2017 №520-р), Концепция государственной семейной политики в Российской Федерации на период до 2025 года (утверждена распоряжением Правительства Российской Федерации от 25.08.2014 № 1618-р), план основных мероприятий</w:t>
      </w:r>
      <w:proofErr w:type="gramEnd"/>
      <w:r w:rsidRPr="005A720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A7207">
        <w:rPr>
          <w:rFonts w:ascii="Times New Roman" w:hAnsi="Times New Roman" w:cs="Times New Roman"/>
          <w:sz w:val="24"/>
          <w:szCs w:val="24"/>
        </w:rPr>
        <w:t xml:space="preserve">проводимых в рамках Десятилетия детства, на период до 2027 года (утверждён </w:t>
      </w:r>
      <w:r w:rsidRPr="005A7207">
        <w:rPr>
          <w:rFonts w:ascii="Times New Roman" w:hAnsi="Times New Roman" w:cs="Times New Roman"/>
          <w:sz w:val="24"/>
          <w:szCs w:val="24"/>
        </w:rPr>
        <w:lastRenderedPageBreak/>
        <w:t>распоряжением Правительства Российской Федерации от 23.01.2021 № 122-р).</w:t>
      </w:r>
      <w:proofErr w:type="gramEnd"/>
    </w:p>
    <w:p w:rsidR="005A7207" w:rsidRPr="005A7207" w:rsidRDefault="005A7207" w:rsidP="005A720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207">
        <w:rPr>
          <w:rFonts w:ascii="Times New Roman" w:hAnsi="Times New Roman" w:cs="Times New Roman"/>
          <w:sz w:val="24"/>
          <w:szCs w:val="24"/>
        </w:rPr>
        <w:t>В ходе проведённой работы за 6 месяцев текущего года на списочный учёт поставлено 69 несовершеннолетних, в том числе, 3 несовершеннолетних, входящих в сообщества «</w:t>
      </w:r>
      <w:proofErr w:type="spellStart"/>
      <w:r w:rsidRPr="005A7207">
        <w:rPr>
          <w:rFonts w:ascii="Times New Roman" w:hAnsi="Times New Roman" w:cs="Times New Roman"/>
          <w:sz w:val="24"/>
          <w:szCs w:val="24"/>
        </w:rPr>
        <w:t>Колумбайн</w:t>
      </w:r>
      <w:proofErr w:type="spellEnd"/>
      <w:r w:rsidRPr="005A7207">
        <w:rPr>
          <w:rFonts w:ascii="Times New Roman" w:hAnsi="Times New Roman" w:cs="Times New Roman"/>
          <w:sz w:val="24"/>
          <w:szCs w:val="24"/>
        </w:rPr>
        <w:t>», 9 – в сообщества криминального характера (А.У.Е.), 11 – в суицидальные группы, 3 – распространителей нацистской символики и атрибутики, 8 – поддерживающих идеологию экстремизма, а также 35 несовершеннолетних участников несанк</w:t>
      </w:r>
      <w:r>
        <w:rPr>
          <w:rFonts w:ascii="Times New Roman" w:hAnsi="Times New Roman" w:cs="Times New Roman"/>
          <w:sz w:val="24"/>
          <w:szCs w:val="24"/>
        </w:rPr>
        <w:t>ционированных протестных акций.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207">
        <w:rPr>
          <w:rFonts w:ascii="Times New Roman" w:hAnsi="Times New Roman" w:cs="Times New Roman"/>
          <w:sz w:val="24"/>
          <w:szCs w:val="24"/>
        </w:rPr>
        <w:t>Со всеми несовершеннолетними организована комплексная профилактическая работа.</w:t>
      </w:r>
    </w:p>
    <w:p w:rsidR="005A7207" w:rsidRPr="005A7207" w:rsidRDefault="005A7207" w:rsidP="005A720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207">
        <w:rPr>
          <w:rFonts w:ascii="Times New Roman" w:hAnsi="Times New Roman" w:cs="Times New Roman"/>
          <w:sz w:val="24"/>
          <w:szCs w:val="24"/>
        </w:rPr>
        <w:t>Большую роль в воспитании гармонично развитой и социально ответственной личности играет вовлечение несовершеннолетних в общественно полезную деятельность: детские общественные объединения, ученическое самоуправление, добровольчество, программы профориентации, предпринимательские инициативы и т.д.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207">
        <w:rPr>
          <w:rFonts w:ascii="Times New Roman" w:hAnsi="Times New Roman" w:cs="Times New Roman"/>
          <w:sz w:val="24"/>
          <w:szCs w:val="24"/>
        </w:rPr>
        <w:t xml:space="preserve">Формирование неприятия школьниками идеологии насилия осуществляется с учётом возрастных и личностных характеристик. </w:t>
      </w:r>
    </w:p>
    <w:p w:rsidR="005A7207" w:rsidRPr="005A7207" w:rsidRDefault="005A7207" w:rsidP="005A720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207">
        <w:rPr>
          <w:rFonts w:ascii="Times New Roman" w:hAnsi="Times New Roman" w:cs="Times New Roman"/>
          <w:sz w:val="24"/>
          <w:szCs w:val="24"/>
        </w:rPr>
        <w:t xml:space="preserve">Важным информационным поводом для развития у молодёжи активной гражданской позиции, направленной на осуждение терроризма, формирование стойкого неприятия его идеологии, привитие традиционных российских духовно-нравственных ценностей, является памятная дата – День солидарности в борьбе с терроризмом (3 сентября). Проводимые в образовательных организациях в рамках этого дня молодёжные </w:t>
      </w:r>
      <w:proofErr w:type="spellStart"/>
      <w:r w:rsidRPr="005A7207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Pr="005A7207">
        <w:rPr>
          <w:rFonts w:ascii="Times New Roman" w:hAnsi="Times New Roman" w:cs="Times New Roman"/>
          <w:sz w:val="24"/>
          <w:szCs w:val="24"/>
        </w:rPr>
        <w:t>, классные часы, лекции-беседы, спортивные соревнования, линейки, кинопоказы, литературно-музыкальные вечера, концерты-реквиемы антитеррористической направленности позитивно влияют на формирование у молодёжи антитеррористического сознания.</w:t>
      </w:r>
    </w:p>
    <w:p w:rsidR="005A7207" w:rsidRPr="005A7207" w:rsidRDefault="005A7207" w:rsidP="005A720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207">
        <w:rPr>
          <w:rFonts w:ascii="Times New Roman" w:hAnsi="Times New Roman" w:cs="Times New Roman"/>
          <w:sz w:val="24"/>
          <w:szCs w:val="24"/>
        </w:rPr>
        <w:t>Повышению качества информационного воздействия на молодёжь способствует привлечение к проведению профилактических мероприятий представителей общественных движений, ветеранских, патриотических, спортивных организаций, молодёжных волонтёрских отрядов.</w:t>
      </w:r>
    </w:p>
    <w:p w:rsidR="00755AB9" w:rsidRDefault="005A7207" w:rsidP="00755A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207">
        <w:rPr>
          <w:rFonts w:ascii="Times New Roman" w:hAnsi="Times New Roman" w:cs="Times New Roman"/>
          <w:sz w:val="24"/>
          <w:szCs w:val="24"/>
        </w:rPr>
        <w:t xml:space="preserve">В связи с сохраняющейся негативной тенденцией роста проявления несовершеннолетними интереса к деструктивным движениям, пропагандирующим насилие и жестокость, совершение массовых убийств в образовательных организациях, нацистскую идеологию, учитывая важность раннего выявления несовершеннолетних, проявляющих деструктивное поведение, </w:t>
      </w:r>
      <w:r w:rsidR="00755AB9" w:rsidRPr="00755AB9">
        <w:rPr>
          <w:rFonts w:ascii="Times New Roman" w:hAnsi="Times New Roman" w:cs="Times New Roman"/>
          <w:sz w:val="24"/>
          <w:szCs w:val="24"/>
        </w:rPr>
        <w:t xml:space="preserve">обсудив необходимость принятия </w:t>
      </w:r>
      <w:r w:rsidR="00755AB9">
        <w:rPr>
          <w:rFonts w:ascii="Times New Roman" w:hAnsi="Times New Roman" w:cs="Times New Roman"/>
          <w:sz w:val="24"/>
          <w:szCs w:val="24"/>
        </w:rPr>
        <w:t>превентивных</w:t>
      </w:r>
      <w:r w:rsidR="00755AB9" w:rsidRPr="00755AB9">
        <w:rPr>
          <w:rFonts w:ascii="Times New Roman" w:hAnsi="Times New Roman" w:cs="Times New Roman"/>
          <w:sz w:val="24"/>
          <w:szCs w:val="24"/>
        </w:rPr>
        <w:t xml:space="preserve"> мер, </w:t>
      </w:r>
      <w:r w:rsidR="00755AB9" w:rsidRPr="008E40C0">
        <w:rPr>
          <w:rFonts w:ascii="Times New Roman" w:eastAsia="Times New Roman" w:hAnsi="Times New Roman" w:cs="Times New Roman"/>
          <w:sz w:val="24"/>
          <w:szCs w:val="24"/>
        </w:rPr>
        <w:t>руководствуясь ст. 11 Федерального закона от 24.06.1999 №120-ФЗ «Об основах системы профилактики безнадзорности и правонарушений несовершеннолетних</w:t>
      </w:r>
      <w:r w:rsidR="00755AB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755AB9" w:rsidRPr="00755AB9">
        <w:rPr>
          <w:rFonts w:ascii="Times New Roman" w:hAnsi="Times New Roman" w:cs="Times New Roman"/>
          <w:sz w:val="24"/>
          <w:szCs w:val="24"/>
        </w:rPr>
        <w:t>комиссия</w:t>
      </w:r>
      <w:proofErr w:type="gramEnd"/>
    </w:p>
    <w:p w:rsidR="00755AB9" w:rsidRDefault="00755AB9" w:rsidP="009D3F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5AB9" w:rsidRDefault="00755AB9" w:rsidP="009D3F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53" w:rsidRDefault="00BA2AC6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ПОСТАНОВИЛА</w:t>
      </w:r>
      <w:r w:rsidR="007C3E53" w:rsidRPr="00E54F57">
        <w:rPr>
          <w:rFonts w:ascii="Times New Roman" w:hAnsi="Times New Roman" w:cs="Times New Roman"/>
          <w:sz w:val="24"/>
          <w:szCs w:val="24"/>
        </w:rPr>
        <w:t>:</w:t>
      </w:r>
    </w:p>
    <w:p w:rsidR="009E6C5E" w:rsidRDefault="009E6C5E" w:rsidP="00BA2A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D3FED" w:rsidRDefault="009D3FED" w:rsidP="009D3F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Информацию принять к сведению.</w:t>
      </w:r>
    </w:p>
    <w:p w:rsidR="00755AB9" w:rsidRDefault="009D3FED" w:rsidP="005A720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D7B19">
        <w:rPr>
          <w:rFonts w:ascii="Times New Roman" w:hAnsi="Times New Roman" w:cs="Times New Roman"/>
          <w:sz w:val="24"/>
          <w:szCs w:val="24"/>
        </w:rPr>
        <w:t xml:space="preserve"> </w:t>
      </w:r>
      <w:r w:rsidR="005A7207">
        <w:rPr>
          <w:rFonts w:ascii="Times New Roman" w:hAnsi="Times New Roman" w:cs="Times New Roman"/>
          <w:sz w:val="24"/>
          <w:szCs w:val="24"/>
        </w:rPr>
        <w:t>Общеобразовательным учреждениям Боготольского района:</w:t>
      </w:r>
    </w:p>
    <w:p w:rsidR="005A7207" w:rsidRPr="005A7207" w:rsidRDefault="005A7207" w:rsidP="005A720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2.1) </w:t>
      </w:r>
      <w:r w:rsidRPr="005A7207">
        <w:rPr>
          <w:rFonts w:ascii="Times New Roman" w:hAnsi="Times New Roman" w:cs="Times New Roman"/>
          <w:sz w:val="24"/>
          <w:szCs w:val="24"/>
        </w:rPr>
        <w:t>при подготовке планов работы, в том числе воспитательной, предусматривать дополнительные меры, направленные на организацию деятельности по устранению причин и условий формирования у молодёжи склонности к насилию, массовым убийствам, ведущей к восприятию идей терроризма, предусмотрев соответствующую подготовку педагогов, психологов и социальных работников образовательных организаций, молодёжных центров.</w:t>
      </w:r>
      <w:proofErr w:type="gramEnd"/>
    </w:p>
    <w:p w:rsidR="005A7207" w:rsidRPr="005A7207" w:rsidRDefault="005A7207" w:rsidP="005A720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207">
        <w:rPr>
          <w:rFonts w:ascii="Times New Roman" w:hAnsi="Times New Roman" w:cs="Times New Roman"/>
          <w:sz w:val="24"/>
          <w:szCs w:val="24"/>
        </w:rPr>
        <w:t xml:space="preserve">В планах предусматривать мероприятия по патриотическому воспитанию несовершеннолетних, формированию неприязни к экстремистским и террористическим проявлениям, ответственности за совершение преступлений и правонарушений террористического и экстремистского характера, занятий по </w:t>
      </w:r>
      <w:proofErr w:type="spellStart"/>
      <w:r w:rsidRPr="005A7207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5A7207">
        <w:rPr>
          <w:rFonts w:ascii="Times New Roman" w:hAnsi="Times New Roman" w:cs="Times New Roman"/>
          <w:sz w:val="24"/>
          <w:szCs w:val="24"/>
        </w:rPr>
        <w:t xml:space="preserve"> и нормам этического поведения, организацию встреч с сотрудниками правоохранительных органов, </w:t>
      </w:r>
      <w:r w:rsidRPr="005A7207">
        <w:rPr>
          <w:rFonts w:ascii="Times New Roman" w:hAnsi="Times New Roman" w:cs="Times New Roman"/>
          <w:sz w:val="24"/>
          <w:szCs w:val="24"/>
        </w:rPr>
        <w:lastRenderedPageBreak/>
        <w:t xml:space="preserve">ветеранами Великой Отечественной войны. Вооружённых сил, в том числе, в преддверии значимых дат и событий (День памяти жертв Беслана, день трагедии в школе </w:t>
      </w:r>
      <w:proofErr w:type="spellStart"/>
      <w:r w:rsidRPr="005A7207">
        <w:rPr>
          <w:rFonts w:ascii="Times New Roman" w:hAnsi="Times New Roman" w:cs="Times New Roman"/>
          <w:sz w:val="24"/>
          <w:szCs w:val="24"/>
        </w:rPr>
        <w:t>Колумбайн</w:t>
      </w:r>
      <w:proofErr w:type="spellEnd"/>
      <w:r w:rsidRPr="005A7207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5A7207" w:rsidRDefault="005A7207" w:rsidP="005A720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207">
        <w:rPr>
          <w:rFonts w:ascii="Times New Roman" w:hAnsi="Times New Roman" w:cs="Times New Roman"/>
          <w:sz w:val="24"/>
          <w:szCs w:val="24"/>
        </w:rPr>
        <w:t>Не реже одного раза в квартал проводить анализ эффективности проводимой адресной и индивидуальной профилактики с несовершеннолетними, с учётом психологических и социальных особенностей, а также степени их участия в реализуемых культурно-просветительских и воспитательных мероприятиях.</w:t>
      </w:r>
    </w:p>
    <w:p w:rsidR="00347DF9" w:rsidRDefault="00347DF9" w:rsidP="00347DF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Управлению образования администрации Боготольского района:</w:t>
      </w:r>
    </w:p>
    <w:p w:rsidR="00347DF9" w:rsidRPr="00347DF9" w:rsidRDefault="00347DF9" w:rsidP="00347DF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3.2) </w:t>
      </w:r>
      <w:r w:rsidRPr="00347DF9">
        <w:rPr>
          <w:rFonts w:ascii="Times New Roman" w:hAnsi="Times New Roman" w:cs="Times New Roman"/>
          <w:sz w:val="24"/>
          <w:szCs w:val="24"/>
        </w:rPr>
        <w:t xml:space="preserve">организовать в образовательных организациях диагностирование обучающихся на предмет отклонений в эмоциональном состоянии и поведении, проведение разъяснительной работы с родителями. </w:t>
      </w:r>
    </w:p>
    <w:p w:rsidR="00347DF9" w:rsidRDefault="00347DF9" w:rsidP="00347DF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DF9">
        <w:rPr>
          <w:rFonts w:ascii="Times New Roman" w:hAnsi="Times New Roman" w:cs="Times New Roman"/>
          <w:sz w:val="24"/>
          <w:szCs w:val="24"/>
        </w:rPr>
        <w:t>Информацию о реализации мероприятий предоставлять в коми</w:t>
      </w:r>
      <w:r>
        <w:rPr>
          <w:rFonts w:ascii="Times New Roman" w:hAnsi="Times New Roman" w:cs="Times New Roman"/>
          <w:sz w:val="24"/>
          <w:szCs w:val="24"/>
        </w:rPr>
        <w:t>ссию по итогам полугодия и года.</w:t>
      </w:r>
    </w:p>
    <w:p w:rsidR="00347DF9" w:rsidRPr="00347DF9" w:rsidRDefault="00347DF9" w:rsidP="00347DF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3.3) </w:t>
      </w:r>
      <w:r w:rsidRPr="00347DF9">
        <w:rPr>
          <w:rFonts w:ascii="Times New Roman" w:hAnsi="Times New Roman" w:cs="Times New Roman"/>
          <w:sz w:val="24"/>
          <w:szCs w:val="24"/>
        </w:rPr>
        <w:t xml:space="preserve">проанализировать штатные расписания общеобразовательных организаций и профессиональных образовательных организаций на наличие должности психолога-психолога, а также на наличие вакансий, принять меры к обеспечению организации психолого-педагогической помощи обучающимся образовательных организаций. </w:t>
      </w:r>
    </w:p>
    <w:p w:rsidR="00347DF9" w:rsidRDefault="00347DF9" w:rsidP="00347DF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DF9">
        <w:rPr>
          <w:rFonts w:ascii="Times New Roman" w:hAnsi="Times New Roman" w:cs="Times New Roman"/>
          <w:sz w:val="24"/>
          <w:szCs w:val="24"/>
        </w:rPr>
        <w:t xml:space="preserve">Срок: </w:t>
      </w:r>
      <w:r>
        <w:rPr>
          <w:rFonts w:ascii="Times New Roman" w:hAnsi="Times New Roman" w:cs="Times New Roman"/>
          <w:sz w:val="24"/>
          <w:szCs w:val="24"/>
        </w:rPr>
        <w:t>22.11.2021 года</w:t>
      </w:r>
      <w:r w:rsidRPr="00347DF9">
        <w:rPr>
          <w:rFonts w:ascii="Times New Roman" w:hAnsi="Times New Roman" w:cs="Times New Roman"/>
          <w:sz w:val="24"/>
          <w:szCs w:val="24"/>
        </w:rPr>
        <w:t>.</w:t>
      </w:r>
    </w:p>
    <w:p w:rsidR="00347DF9" w:rsidRDefault="00347DF9" w:rsidP="00347DF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</w:t>
      </w:r>
      <w:r w:rsidRPr="00347DF9">
        <w:rPr>
          <w:rFonts w:ascii="Times New Roman" w:hAnsi="Times New Roman" w:cs="Times New Roman"/>
          <w:sz w:val="24"/>
          <w:szCs w:val="24"/>
        </w:rPr>
        <w:t xml:space="preserve">рганам </w:t>
      </w:r>
      <w:r>
        <w:rPr>
          <w:rFonts w:ascii="Times New Roman" w:hAnsi="Times New Roman" w:cs="Times New Roman"/>
          <w:sz w:val="24"/>
          <w:szCs w:val="24"/>
        </w:rPr>
        <w:t>и учреждениям</w:t>
      </w:r>
      <w:r w:rsidRPr="00347DF9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47DF9">
        <w:rPr>
          <w:rFonts w:ascii="Times New Roman" w:hAnsi="Times New Roman" w:cs="Times New Roman"/>
          <w:sz w:val="24"/>
          <w:szCs w:val="24"/>
        </w:rPr>
        <w:t xml:space="preserve">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47DF9" w:rsidRDefault="00347DF9" w:rsidP="00347DF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4.1)</w:t>
      </w:r>
      <w:r w:rsidRPr="00347DF9">
        <w:rPr>
          <w:rFonts w:ascii="Times New Roman" w:hAnsi="Times New Roman" w:cs="Times New Roman"/>
          <w:sz w:val="24"/>
          <w:szCs w:val="24"/>
        </w:rPr>
        <w:t xml:space="preserve"> принять меры к расширению практики информирования, а также обучения родителей и иных законных представителей несовершеннолетних, с привлечением возможностей образовательных организаций, учреждений социального обслуживания, молодёжных центров и сотрудников органов внутренних дел о необходимости применения защитных функций интернет-браузеров, в том числе специальных программных фильтров («родительский контроль»), позволяющих блокировать «всплывающие окна», а также интернет-сайты с негативным контентом.</w:t>
      </w:r>
      <w:proofErr w:type="gramEnd"/>
    </w:p>
    <w:p w:rsidR="00347DF9" w:rsidRDefault="00347DF9" w:rsidP="00347DF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4.2) </w:t>
      </w:r>
      <w:r w:rsidRPr="00347DF9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разработке мероприятий</w:t>
      </w:r>
      <w:r w:rsidRPr="00347DF9">
        <w:rPr>
          <w:rFonts w:ascii="Times New Roman" w:hAnsi="Times New Roman" w:cs="Times New Roman"/>
          <w:sz w:val="24"/>
          <w:szCs w:val="24"/>
        </w:rPr>
        <w:t xml:space="preserve"> межведомственных комплексных индивидуальных программ реабилитации и адаптации несовершеннолетнего (семьи), находящихся в социально опасном положении в обязательном порядке включать организацию досуговой занятости всех несовершеннолетних правонарушителей с обеспечением </w:t>
      </w:r>
      <w:proofErr w:type="gramStart"/>
      <w:r w:rsidRPr="00347DF9">
        <w:rPr>
          <w:rFonts w:ascii="Times New Roman" w:hAnsi="Times New Roman" w:cs="Times New Roman"/>
          <w:sz w:val="24"/>
          <w:szCs w:val="24"/>
        </w:rPr>
        <w:t>специалистами</w:t>
      </w:r>
      <w:proofErr w:type="gramEnd"/>
      <w:r w:rsidRPr="00347DF9">
        <w:rPr>
          <w:rFonts w:ascii="Times New Roman" w:hAnsi="Times New Roman" w:cs="Times New Roman"/>
          <w:sz w:val="24"/>
          <w:szCs w:val="24"/>
        </w:rPr>
        <w:t xml:space="preserve"> осуществляющими индивидуальную профилактическую работу контроля за посещением занятий несовершеннолетними.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370" w:rsidRDefault="005162F4" w:rsidP="007C6CD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B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C6CD7" w:rsidRPr="007C6C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C6CD7" w:rsidRPr="007C6CD7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7C6CD7" w:rsidRDefault="007C6CD7" w:rsidP="00A64F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F7A" w:rsidRPr="00E54F57" w:rsidRDefault="00685F7A" w:rsidP="006B60B1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53" w:rsidRPr="00E54F57" w:rsidRDefault="007C3E53" w:rsidP="007C3E53">
      <w:pPr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C3E53" w:rsidRPr="00E54F57" w:rsidRDefault="007C3E53" w:rsidP="00D25BE6">
      <w:pPr>
        <w:spacing w:after="0" w:line="240" w:lineRule="auto"/>
        <w:contextualSpacing/>
        <w:rPr>
          <w:rFonts w:ascii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</w:t>
      </w:r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ствующий                                                                                          Е.В. </w:t>
      </w:r>
      <w:proofErr w:type="gramStart"/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Васькина</w:t>
      </w:r>
      <w:proofErr w:type="gramEnd"/>
    </w:p>
    <w:sectPr w:rsidR="007C3E53" w:rsidRPr="00E54F57" w:rsidSect="00E215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90C97"/>
    <w:multiLevelType w:val="hybridMultilevel"/>
    <w:tmpl w:val="DA1CE1AE"/>
    <w:lvl w:ilvl="0" w:tplc="5C82733A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">
    <w:nsid w:val="5BC56442"/>
    <w:multiLevelType w:val="hybridMultilevel"/>
    <w:tmpl w:val="D0D2B03A"/>
    <w:lvl w:ilvl="0" w:tplc="A6406B0A">
      <w:start w:val="9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>
    <w:nsid w:val="7F9E1F31"/>
    <w:multiLevelType w:val="hybridMultilevel"/>
    <w:tmpl w:val="7D105A66"/>
    <w:lvl w:ilvl="0" w:tplc="AF04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D7"/>
    <w:rsid w:val="000235A0"/>
    <w:rsid w:val="0003767D"/>
    <w:rsid w:val="00064370"/>
    <w:rsid w:val="00081036"/>
    <w:rsid w:val="000C0437"/>
    <w:rsid w:val="000D7841"/>
    <w:rsid w:val="000F4D53"/>
    <w:rsid w:val="001179FB"/>
    <w:rsid w:val="0014558A"/>
    <w:rsid w:val="001472C9"/>
    <w:rsid w:val="001561CA"/>
    <w:rsid w:val="00163C8D"/>
    <w:rsid w:val="00166D0C"/>
    <w:rsid w:val="00227E76"/>
    <w:rsid w:val="002832DF"/>
    <w:rsid w:val="00287EF4"/>
    <w:rsid w:val="00322DAD"/>
    <w:rsid w:val="003329E5"/>
    <w:rsid w:val="00347DF9"/>
    <w:rsid w:val="003E23A6"/>
    <w:rsid w:val="003F7811"/>
    <w:rsid w:val="00425FAB"/>
    <w:rsid w:val="004A57DA"/>
    <w:rsid w:val="004D12E2"/>
    <w:rsid w:val="004E470E"/>
    <w:rsid w:val="005162F4"/>
    <w:rsid w:val="00554AD7"/>
    <w:rsid w:val="005566FC"/>
    <w:rsid w:val="00562D44"/>
    <w:rsid w:val="0056454A"/>
    <w:rsid w:val="005A7207"/>
    <w:rsid w:val="005E27EE"/>
    <w:rsid w:val="006121B3"/>
    <w:rsid w:val="00624F8F"/>
    <w:rsid w:val="00634BFC"/>
    <w:rsid w:val="00672E48"/>
    <w:rsid w:val="00685F7A"/>
    <w:rsid w:val="006A12BC"/>
    <w:rsid w:val="006B60B1"/>
    <w:rsid w:val="006D4C76"/>
    <w:rsid w:val="006D61C5"/>
    <w:rsid w:val="006E3515"/>
    <w:rsid w:val="007449E9"/>
    <w:rsid w:val="00744C5B"/>
    <w:rsid w:val="00755AB9"/>
    <w:rsid w:val="007626EC"/>
    <w:rsid w:val="00763107"/>
    <w:rsid w:val="00770FD6"/>
    <w:rsid w:val="007842E2"/>
    <w:rsid w:val="007C3E53"/>
    <w:rsid w:val="007C6CD7"/>
    <w:rsid w:val="007D4AF3"/>
    <w:rsid w:val="007F476A"/>
    <w:rsid w:val="007F56BD"/>
    <w:rsid w:val="008B0B99"/>
    <w:rsid w:val="008C21E0"/>
    <w:rsid w:val="008D7B19"/>
    <w:rsid w:val="008E40C0"/>
    <w:rsid w:val="008E493A"/>
    <w:rsid w:val="008E4D21"/>
    <w:rsid w:val="00902599"/>
    <w:rsid w:val="00933271"/>
    <w:rsid w:val="009A6910"/>
    <w:rsid w:val="009C33D5"/>
    <w:rsid w:val="009D3FED"/>
    <w:rsid w:val="009E2805"/>
    <w:rsid w:val="009E2933"/>
    <w:rsid w:val="009E6C5E"/>
    <w:rsid w:val="00A020AA"/>
    <w:rsid w:val="00A2352A"/>
    <w:rsid w:val="00A44158"/>
    <w:rsid w:val="00A64F89"/>
    <w:rsid w:val="00B16A5A"/>
    <w:rsid w:val="00B24BA0"/>
    <w:rsid w:val="00B55ED5"/>
    <w:rsid w:val="00B56695"/>
    <w:rsid w:val="00B8053A"/>
    <w:rsid w:val="00B91167"/>
    <w:rsid w:val="00BA2AC6"/>
    <w:rsid w:val="00BB34B7"/>
    <w:rsid w:val="00BD106B"/>
    <w:rsid w:val="00BD162F"/>
    <w:rsid w:val="00C01D42"/>
    <w:rsid w:val="00C247B4"/>
    <w:rsid w:val="00C436CC"/>
    <w:rsid w:val="00CC6E9C"/>
    <w:rsid w:val="00D12C91"/>
    <w:rsid w:val="00D16518"/>
    <w:rsid w:val="00D25BE6"/>
    <w:rsid w:val="00D34327"/>
    <w:rsid w:val="00D854B6"/>
    <w:rsid w:val="00DB7B82"/>
    <w:rsid w:val="00DC7E12"/>
    <w:rsid w:val="00DF65B7"/>
    <w:rsid w:val="00E215C9"/>
    <w:rsid w:val="00E3355A"/>
    <w:rsid w:val="00E63CE9"/>
    <w:rsid w:val="00EA5BAA"/>
    <w:rsid w:val="00EB0176"/>
    <w:rsid w:val="00F601B0"/>
    <w:rsid w:val="00F90116"/>
    <w:rsid w:val="00FA3D40"/>
    <w:rsid w:val="00F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3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53</cp:revision>
  <cp:lastPrinted>2021-09-08T07:49:00Z</cp:lastPrinted>
  <dcterms:created xsi:type="dcterms:W3CDTF">2019-02-25T07:17:00Z</dcterms:created>
  <dcterms:modified xsi:type="dcterms:W3CDTF">2021-09-08T07:50:00Z</dcterms:modified>
</cp:coreProperties>
</file>