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63E" w:rsidRDefault="00EE263E" w:rsidP="00EE263E">
      <w:pPr>
        <w:shd w:val="clear" w:color="auto" w:fill="FFFFFF"/>
        <w:ind w:right="1075" w:firstLine="567"/>
        <w:jc w:val="center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АДМИНИСТРАЦИЯ БОГОТОЛЬСК</w:t>
      </w:r>
      <w:bookmarkStart w:id="0" w:name="_GoBack"/>
      <w:bookmarkEnd w:id="0"/>
      <w:r>
        <w:rPr>
          <w:rFonts w:ascii="Arial" w:hAnsi="Arial" w:cs="Arial"/>
          <w:spacing w:val="-2"/>
          <w:sz w:val="24"/>
          <w:szCs w:val="24"/>
        </w:rPr>
        <w:t>ОГО СЕЛЬСОВЕТА БОГОТОЛЬСКОГО РАЙОНА</w:t>
      </w:r>
    </w:p>
    <w:p w:rsidR="00EE263E" w:rsidRDefault="00EE263E" w:rsidP="00EE263E">
      <w:pPr>
        <w:shd w:val="clear" w:color="auto" w:fill="FFFFFF"/>
        <w:ind w:right="1075" w:firstLine="567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                                КРАСНОЯРСКОГО КРАЯ</w:t>
      </w:r>
    </w:p>
    <w:p w:rsidR="00EE263E" w:rsidRDefault="00EE263E" w:rsidP="00EE263E">
      <w:pPr>
        <w:shd w:val="clear" w:color="auto" w:fill="FFFFFF"/>
        <w:ind w:right="1075" w:firstLine="567"/>
        <w:rPr>
          <w:rFonts w:ascii="Arial" w:hAnsi="Arial" w:cs="Arial"/>
          <w:sz w:val="24"/>
          <w:szCs w:val="24"/>
        </w:rPr>
      </w:pPr>
    </w:p>
    <w:p w:rsidR="00EE263E" w:rsidRDefault="00EE263E" w:rsidP="00EE263E">
      <w:pPr>
        <w:shd w:val="clear" w:color="auto" w:fill="FFFFFF"/>
        <w:spacing w:before="34"/>
        <w:ind w:right="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ПОСТАНОВЛЕНИЕ</w:t>
      </w:r>
    </w:p>
    <w:p w:rsidR="00EE263E" w:rsidRDefault="00EE263E" w:rsidP="00EE263E">
      <w:pPr>
        <w:shd w:val="clear" w:color="auto" w:fill="FFFFFF"/>
        <w:spacing w:before="34"/>
        <w:ind w:right="67"/>
        <w:jc w:val="both"/>
        <w:rPr>
          <w:rFonts w:ascii="Arial" w:hAnsi="Arial" w:cs="Arial"/>
          <w:sz w:val="24"/>
          <w:szCs w:val="24"/>
        </w:rPr>
      </w:pPr>
    </w:p>
    <w:p w:rsidR="00EE263E" w:rsidRDefault="00EE263E" w:rsidP="00EE263E">
      <w:pPr>
        <w:shd w:val="clear" w:color="auto" w:fill="FFFFFF"/>
        <w:spacing w:before="34"/>
        <w:ind w:right="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16481F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» мая.2022г.</w:t>
      </w:r>
      <w:r>
        <w:rPr>
          <w:rFonts w:ascii="Arial" w:hAnsi="Arial" w:cs="Arial"/>
          <w:sz w:val="24"/>
          <w:szCs w:val="24"/>
        </w:rPr>
        <w:tab/>
        <w:t xml:space="preserve">                       </w:t>
      </w:r>
      <w:r>
        <w:rPr>
          <w:rFonts w:ascii="Arial" w:hAnsi="Arial" w:cs="Arial"/>
          <w:spacing w:val="-1"/>
          <w:sz w:val="24"/>
          <w:szCs w:val="24"/>
        </w:rPr>
        <w:t>с. Боготол</w:t>
      </w:r>
      <w:r>
        <w:rPr>
          <w:rFonts w:ascii="Arial" w:hAnsi="Arial" w:cs="Arial"/>
          <w:sz w:val="24"/>
          <w:szCs w:val="24"/>
        </w:rPr>
        <w:tab/>
        <w:t xml:space="preserve">                    </w:t>
      </w:r>
      <w:r w:rsidR="0016481F">
        <w:rPr>
          <w:rFonts w:ascii="Arial" w:hAnsi="Arial" w:cs="Arial"/>
          <w:sz w:val="24"/>
          <w:szCs w:val="24"/>
        </w:rPr>
        <w:t xml:space="preserve">                       № 33-п</w:t>
      </w:r>
    </w:p>
    <w:p w:rsidR="00EE263E" w:rsidRDefault="00EE263E" w:rsidP="00EE263E">
      <w:pPr>
        <w:shd w:val="clear" w:color="auto" w:fill="FFFFFF"/>
        <w:spacing w:before="34"/>
        <w:ind w:right="67"/>
        <w:jc w:val="both"/>
        <w:rPr>
          <w:rFonts w:ascii="Arial" w:hAnsi="Arial" w:cs="Arial"/>
          <w:sz w:val="24"/>
          <w:szCs w:val="24"/>
        </w:rPr>
      </w:pPr>
    </w:p>
    <w:p w:rsidR="00EE263E" w:rsidRDefault="00EE263E" w:rsidP="00EE263E">
      <w:pPr>
        <w:shd w:val="clear" w:color="auto" w:fill="FFFFFF"/>
        <w:tabs>
          <w:tab w:val="left" w:pos="6715"/>
        </w:tabs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О внесении изменений в постановление</w:t>
      </w:r>
    </w:p>
    <w:p w:rsidR="00EE263E" w:rsidRDefault="00EE263E" w:rsidP="00EE263E">
      <w:pPr>
        <w:shd w:val="clear" w:color="auto" w:fill="FFFFFF"/>
        <w:tabs>
          <w:tab w:val="left" w:pos="671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 xml:space="preserve">администрации </w:t>
      </w:r>
      <w:r>
        <w:rPr>
          <w:rFonts w:ascii="Arial" w:hAnsi="Arial" w:cs="Arial"/>
          <w:sz w:val="24"/>
          <w:szCs w:val="24"/>
        </w:rPr>
        <w:t>Боготольского сельсовета</w:t>
      </w:r>
    </w:p>
    <w:p w:rsidR="00EE263E" w:rsidRDefault="00EE263E" w:rsidP="00EE263E">
      <w:pPr>
        <w:shd w:val="clear" w:color="auto" w:fill="FFFFFF"/>
        <w:tabs>
          <w:tab w:val="left" w:pos="671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17.10.2013 № 60 «Об утверждении </w:t>
      </w:r>
    </w:p>
    <w:p w:rsidR="00EE263E" w:rsidRDefault="00EE263E" w:rsidP="00EE263E">
      <w:pPr>
        <w:shd w:val="clear" w:color="auto" w:fill="FFFFFF"/>
        <w:tabs>
          <w:tab w:val="left" w:pos="671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примерного Положения об оплате труда </w:t>
      </w:r>
    </w:p>
    <w:p w:rsidR="00EE263E" w:rsidRDefault="00EE263E" w:rsidP="00EE263E">
      <w:pPr>
        <w:shd w:val="clear" w:color="auto" w:fill="FFFFFF"/>
        <w:tabs>
          <w:tab w:val="left" w:pos="671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работников органов местного самоуправления, </w:t>
      </w:r>
    </w:p>
    <w:p w:rsidR="00EE263E" w:rsidRDefault="00EE263E" w:rsidP="00EE263E">
      <w:pPr>
        <w:shd w:val="clear" w:color="auto" w:fill="FFFFFF"/>
        <w:tabs>
          <w:tab w:val="left" w:pos="671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муниципальных учреждений </w:t>
      </w:r>
      <w:r>
        <w:rPr>
          <w:rFonts w:ascii="Arial" w:hAnsi="Arial" w:cs="Arial"/>
          <w:spacing w:val="-2"/>
          <w:sz w:val="24"/>
          <w:szCs w:val="24"/>
        </w:rPr>
        <w:t>Боготольского сельсовета</w:t>
      </w:r>
    </w:p>
    <w:p w:rsidR="00EE263E" w:rsidRDefault="00EE263E" w:rsidP="00EE263E">
      <w:pPr>
        <w:shd w:val="clear" w:color="auto" w:fill="FFFFFF"/>
        <w:spacing w:before="677"/>
        <w:ind w:right="14" w:firstLine="571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В соответствии с Трудовым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Законом Красноярского края от 29.10.2009 № 9-3864 «О системах оплаты труда работников краевых государственных учреждений», Решением Боготольского сельского Совета депутатов от 21.05.2012 №22-76 «О системах оплаты труда работников муниципальных учреждений Боготольского сельсовета», руководствуясь статьями 14, 31 Устава Боготольского сельсовета,</w:t>
      </w:r>
      <w:proofErr w:type="gramEnd"/>
    </w:p>
    <w:p w:rsidR="00EE263E" w:rsidRDefault="00EE263E" w:rsidP="00EE263E">
      <w:pPr>
        <w:shd w:val="clear" w:color="auto" w:fill="FFFFFF"/>
        <w:spacing w:before="240"/>
        <w:ind w:left="75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ПОСТАНОВЛЯЮ:</w:t>
      </w:r>
    </w:p>
    <w:p w:rsidR="00EE263E" w:rsidRDefault="00EE263E" w:rsidP="00EE263E">
      <w:pPr>
        <w:shd w:val="clear" w:color="auto" w:fill="FFFFFF"/>
        <w:spacing w:before="211"/>
        <w:ind w:left="5" w:right="10" w:firstLine="7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Внести в Постановление Администрации Боготольского сельсовета от 17.10.2013 № 60 «Об утверждении примерного Положения об оплате труда работников органов местного самоуправления, муниципальных учреждений Боготольского сельсовета» следующие изменения:</w:t>
      </w:r>
    </w:p>
    <w:p w:rsidR="00EE263E" w:rsidRDefault="00EE263E" w:rsidP="00EE263E">
      <w:pPr>
        <w:shd w:val="clear" w:color="auto" w:fill="FFFFFF"/>
        <w:spacing w:before="206"/>
        <w:ind w:left="5" w:firstLine="86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1.1. В Примерном положении об оплате труда работников органов местного самоуправления, муниципальных учреждений Боготольского сельсовета (далее - Положение):</w:t>
      </w:r>
    </w:p>
    <w:p w:rsidR="00EE263E" w:rsidRDefault="00EE263E" w:rsidP="00EE263E">
      <w:pPr>
        <w:shd w:val="clear" w:color="auto" w:fill="FFFFFF"/>
        <w:spacing w:before="5"/>
        <w:ind w:left="7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Раздел 2:</w:t>
      </w:r>
    </w:p>
    <w:p w:rsidR="00EE263E" w:rsidRDefault="00EE263E" w:rsidP="00EE263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Абзац второй п.2.1. изложить в следующей редакции:</w:t>
      </w:r>
    </w:p>
    <w:p w:rsidR="00EE263E" w:rsidRDefault="00EE263E" w:rsidP="00EE263E">
      <w:pPr>
        <w:ind w:firstLine="7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«должности, отнесенные к ПКГ "Общеотраслевые должности служащих первого уровня", рублей:</w:t>
      </w:r>
    </w:p>
    <w:p w:rsidR="00EE263E" w:rsidRDefault="00EE263E" w:rsidP="00EE263E">
      <w:pPr>
        <w:ind w:firstLine="7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квалификационный уровень 3813;</w:t>
      </w:r>
    </w:p>
    <w:p w:rsidR="00EE263E" w:rsidRDefault="00EE263E" w:rsidP="00EE263E">
      <w:pPr>
        <w:ind w:firstLine="7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 квалификационный уровень 4023.</w:t>
      </w:r>
    </w:p>
    <w:p w:rsidR="00EE263E" w:rsidRDefault="00EE263E" w:rsidP="00EE263E">
      <w:pPr>
        <w:ind w:firstLine="7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должности, отнесенные к ПКГ "Общеотраслевые должности служащих второго уровня", рублей:</w:t>
      </w:r>
    </w:p>
    <w:p w:rsidR="00EE263E" w:rsidRDefault="00EE263E" w:rsidP="00EE263E">
      <w:pPr>
        <w:ind w:firstLine="7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квалификационный уровень 4231;</w:t>
      </w:r>
    </w:p>
    <w:p w:rsidR="00EE263E" w:rsidRDefault="00EE263E" w:rsidP="00EE263E">
      <w:pPr>
        <w:ind w:firstLine="7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 квалификационный уровень 4650;</w:t>
      </w:r>
    </w:p>
    <w:p w:rsidR="00EE263E" w:rsidRDefault="00EE263E" w:rsidP="00EE263E">
      <w:pPr>
        <w:ind w:firstLine="7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 квалификационный уровень 5109;</w:t>
      </w:r>
    </w:p>
    <w:p w:rsidR="00EE263E" w:rsidRDefault="00EE263E" w:rsidP="00EE263E">
      <w:pPr>
        <w:ind w:firstLine="7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 квалификационный уровень 6448;</w:t>
      </w:r>
    </w:p>
    <w:p w:rsidR="00EE263E" w:rsidRDefault="00EE263E" w:rsidP="00EE263E">
      <w:pPr>
        <w:ind w:firstLine="7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 квалификационный уровень 7283.</w:t>
      </w:r>
    </w:p>
    <w:p w:rsidR="00EE263E" w:rsidRDefault="00EE263E" w:rsidP="00EE263E">
      <w:pPr>
        <w:ind w:firstLine="7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должности, отнесенные к ПКГ "Общеотраслевые должности служащих третьего уровня", рублей:</w:t>
      </w:r>
    </w:p>
    <w:p w:rsidR="00EE263E" w:rsidRDefault="00EE263E" w:rsidP="00EE263E">
      <w:pPr>
        <w:ind w:firstLine="7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квалификационный уровень 4650;</w:t>
      </w:r>
    </w:p>
    <w:p w:rsidR="00EE263E" w:rsidRDefault="00EE263E" w:rsidP="00EE263E">
      <w:pPr>
        <w:ind w:firstLine="7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 квалификационный уровень 5109;</w:t>
      </w:r>
    </w:p>
    <w:p w:rsidR="00EE263E" w:rsidRDefault="00EE263E" w:rsidP="00EE263E">
      <w:pPr>
        <w:ind w:firstLine="7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3 квалификационный уровень 6448;</w:t>
      </w:r>
    </w:p>
    <w:p w:rsidR="00EE263E" w:rsidRDefault="00EE263E" w:rsidP="00EE263E">
      <w:pPr>
        <w:ind w:firstLine="7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 квалификационный уровень 6742;</w:t>
      </w:r>
    </w:p>
    <w:p w:rsidR="00EE263E" w:rsidRDefault="00EE263E" w:rsidP="00EE263E">
      <w:pPr>
        <w:ind w:firstLine="7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 квалификационный уровень 7871.</w:t>
      </w:r>
    </w:p>
    <w:p w:rsidR="00EE263E" w:rsidRDefault="00EE263E" w:rsidP="00EE263E">
      <w:pPr>
        <w:ind w:firstLine="7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должности, отнесенные к ПКГ "Общеотраслевые должности служащих четвертого уровня", рублей:</w:t>
      </w:r>
    </w:p>
    <w:p w:rsidR="00EE263E" w:rsidRDefault="00EE263E" w:rsidP="00EE263E">
      <w:pPr>
        <w:ind w:firstLine="7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квалификационный уровень 8460;</w:t>
      </w:r>
    </w:p>
    <w:p w:rsidR="00EE263E" w:rsidRDefault="00EE263E" w:rsidP="00EE263E">
      <w:pPr>
        <w:ind w:firstLine="7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 квалификационный уровень 9801</w:t>
      </w:r>
    </w:p>
    <w:p w:rsidR="00EE263E" w:rsidRDefault="00EE263E" w:rsidP="00EE263E">
      <w:pPr>
        <w:ind w:firstLine="7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 квалификационный уровень 10554.»</w:t>
      </w:r>
    </w:p>
    <w:p w:rsidR="00EE263E" w:rsidRDefault="00EE263E" w:rsidP="00EE263E">
      <w:pPr>
        <w:ind w:firstLine="748"/>
        <w:jc w:val="both"/>
        <w:rPr>
          <w:rFonts w:ascii="Arial" w:hAnsi="Arial" w:cs="Arial"/>
          <w:sz w:val="24"/>
          <w:szCs w:val="24"/>
        </w:rPr>
      </w:pPr>
    </w:p>
    <w:p w:rsidR="00EE263E" w:rsidRDefault="00EE263E" w:rsidP="00EE263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Абзац второй п.2.2. изложить в следующей редакции:</w:t>
      </w:r>
    </w:p>
    <w:p w:rsidR="00EE263E" w:rsidRDefault="00EE263E" w:rsidP="00EE263E">
      <w:pPr>
        <w:ind w:firstLine="7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«должности, отнесенные к ПКГ "Общеотраслевые профессии рабочих первого уровня", рублей:</w:t>
      </w:r>
    </w:p>
    <w:p w:rsidR="00EE263E" w:rsidRDefault="00EE263E" w:rsidP="00EE263E">
      <w:pPr>
        <w:ind w:firstLine="7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квалификационный уровень 3275;</w:t>
      </w:r>
    </w:p>
    <w:p w:rsidR="00EE263E" w:rsidRDefault="00EE263E" w:rsidP="00EE263E">
      <w:pPr>
        <w:ind w:firstLine="7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 квалификационный уровень 3433.</w:t>
      </w:r>
    </w:p>
    <w:p w:rsidR="00EE263E" w:rsidRDefault="00EE263E" w:rsidP="00EE263E">
      <w:pPr>
        <w:ind w:firstLine="7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должности, отнесенные к ПКГ "Общеотраслевые профессии рабочих второго уровня", рублей:</w:t>
      </w:r>
    </w:p>
    <w:p w:rsidR="00EE263E" w:rsidRDefault="00EE263E" w:rsidP="00EE263E">
      <w:pPr>
        <w:ind w:firstLine="7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квалификационный уровень 3813;</w:t>
      </w:r>
    </w:p>
    <w:p w:rsidR="00EE263E" w:rsidRDefault="00EE263E" w:rsidP="00EE263E">
      <w:pPr>
        <w:ind w:firstLine="7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 квалификационный уровень 4650;</w:t>
      </w:r>
    </w:p>
    <w:p w:rsidR="00EE263E" w:rsidRDefault="00EE263E" w:rsidP="00EE263E">
      <w:pPr>
        <w:ind w:firstLine="7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 квалификационный уровень 5109;</w:t>
      </w:r>
    </w:p>
    <w:p w:rsidR="00EE263E" w:rsidRDefault="00EE263E" w:rsidP="00EE263E">
      <w:pPr>
        <w:ind w:firstLine="7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 квалификационный уровень 6154.»</w:t>
      </w:r>
    </w:p>
    <w:p w:rsidR="00EE263E" w:rsidRDefault="00EE263E" w:rsidP="00EE263E">
      <w:pPr>
        <w:ind w:firstLine="748"/>
        <w:jc w:val="both"/>
        <w:rPr>
          <w:rFonts w:ascii="Arial" w:hAnsi="Arial" w:cs="Arial"/>
          <w:sz w:val="24"/>
          <w:szCs w:val="24"/>
        </w:rPr>
      </w:pPr>
    </w:p>
    <w:p w:rsidR="00EE263E" w:rsidRDefault="00EE263E" w:rsidP="00EE263E">
      <w:pPr>
        <w:shd w:val="clear" w:color="auto" w:fill="FFFFFF"/>
        <w:tabs>
          <w:tab w:val="left" w:pos="1104"/>
        </w:tabs>
        <w:spacing w:before="211"/>
        <w:ind w:left="19" w:right="14" w:firstLine="75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15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ab/>
        <w:t xml:space="preserve">Контроль над исполнением постановления возложить на бухгалтера 2 категории администрации Боготольского сельсовета И.А. </w:t>
      </w:r>
      <w:proofErr w:type="spellStart"/>
      <w:r>
        <w:rPr>
          <w:rFonts w:ascii="Arial" w:hAnsi="Arial" w:cs="Arial"/>
          <w:sz w:val="24"/>
          <w:szCs w:val="24"/>
        </w:rPr>
        <w:t>Грибовскую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EE263E" w:rsidRDefault="00EE263E" w:rsidP="00EE263E">
      <w:pPr>
        <w:shd w:val="clear" w:color="auto" w:fill="FFFFFF"/>
        <w:tabs>
          <w:tab w:val="left" w:pos="1229"/>
        </w:tabs>
        <w:spacing w:before="197" w:after="811"/>
        <w:ind w:left="19" w:firstLine="74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ab/>
        <w:t xml:space="preserve">Постановление вступает в силу в день, следующий за днем его официального опубликования в общественно-политической газете «Земля </w:t>
      </w:r>
      <w:proofErr w:type="spellStart"/>
      <w:r>
        <w:rPr>
          <w:rFonts w:ascii="Arial" w:hAnsi="Arial" w:cs="Arial"/>
          <w:spacing w:val="-1"/>
          <w:sz w:val="24"/>
          <w:szCs w:val="24"/>
        </w:rPr>
        <w:t>боготольская</w:t>
      </w:r>
      <w:proofErr w:type="spellEnd"/>
      <w:r>
        <w:rPr>
          <w:rFonts w:ascii="Arial" w:hAnsi="Arial" w:cs="Arial"/>
          <w:spacing w:val="-1"/>
          <w:sz w:val="24"/>
          <w:szCs w:val="24"/>
        </w:rPr>
        <w:t xml:space="preserve">» и на официальном сайте Боготольского района в сети Интернет </w:t>
      </w:r>
      <w:hyperlink r:id="rId6" w:history="1">
        <w:r>
          <w:rPr>
            <w:rStyle w:val="a3"/>
            <w:rFonts w:ascii="Arial" w:hAnsi="Arial" w:cs="Arial"/>
            <w:color w:val="auto"/>
            <w:spacing w:val="-1"/>
            <w:sz w:val="24"/>
            <w:szCs w:val="24"/>
            <w:lang w:val="en-US"/>
          </w:rPr>
          <w:t>www</w:t>
        </w:r>
        <w:r>
          <w:rPr>
            <w:rStyle w:val="a3"/>
            <w:rFonts w:ascii="Arial" w:hAnsi="Arial" w:cs="Arial"/>
            <w:color w:val="auto"/>
            <w:spacing w:val="-1"/>
            <w:sz w:val="24"/>
            <w:szCs w:val="24"/>
          </w:rPr>
          <w:t>.</w:t>
        </w:r>
        <w:proofErr w:type="spellStart"/>
        <w:r>
          <w:rPr>
            <w:rStyle w:val="a3"/>
            <w:rFonts w:ascii="Arial" w:hAnsi="Arial" w:cs="Arial"/>
            <w:color w:val="auto"/>
            <w:spacing w:val="-1"/>
            <w:sz w:val="24"/>
            <w:szCs w:val="24"/>
            <w:lang w:val="en-US"/>
          </w:rPr>
          <w:t>bogotol</w:t>
        </w:r>
        <w:proofErr w:type="spellEnd"/>
        <w:r>
          <w:rPr>
            <w:rStyle w:val="a3"/>
            <w:rFonts w:ascii="Arial" w:hAnsi="Arial" w:cs="Arial"/>
            <w:color w:val="auto"/>
            <w:spacing w:val="-1"/>
            <w:sz w:val="24"/>
            <w:szCs w:val="24"/>
          </w:rPr>
          <w:t>-</w:t>
        </w:r>
        <w:r>
          <w:rPr>
            <w:rStyle w:val="a3"/>
            <w:rFonts w:ascii="Arial" w:hAnsi="Arial" w:cs="Arial"/>
            <w:color w:val="auto"/>
            <w:spacing w:val="-1"/>
            <w:sz w:val="24"/>
            <w:szCs w:val="24"/>
            <w:lang w:val="en-US"/>
          </w:rPr>
          <w:t>r</w:t>
        </w:r>
        <w:r>
          <w:rPr>
            <w:rStyle w:val="a3"/>
            <w:rFonts w:ascii="Arial" w:hAnsi="Arial" w:cs="Arial"/>
            <w:color w:val="auto"/>
            <w:spacing w:val="-1"/>
            <w:sz w:val="24"/>
            <w:szCs w:val="24"/>
          </w:rPr>
          <w:t>.</w:t>
        </w:r>
        <w:proofErr w:type="spellStart"/>
        <w:r>
          <w:rPr>
            <w:rStyle w:val="a3"/>
            <w:rFonts w:ascii="Arial" w:hAnsi="Arial" w:cs="Arial"/>
            <w:color w:val="auto"/>
            <w:spacing w:val="-1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Arial" w:hAnsi="Arial" w:cs="Arial"/>
          <w:spacing w:val="-1"/>
          <w:sz w:val="24"/>
          <w:szCs w:val="24"/>
        </w:rPr>
        <w:t xml:space="preserve">, на странице Боготольского </w:t>
      </w:r>
      <w:r>
        <w:rPr>
          <w:rFonts w:ascii="Arial" w:hAnsi="Arial" w:cs="Arial"/>
          <w:sz w:val="24"/>
          <w:szCs w:val="24"/>
        </w:rPr>
        <w:t>сельсовета и распространяется на правоотношения, возникшие с 1 июля 2022 года.</w:t>
      </w:r>
    </w:p>
    <w:p w:rsidR="00EE263E" w:rsidRDefault="00EE263E" w:rsidP="00EE263E">
      <w:pPr>
        <w:shd w:val="clear" w:color="auto" w:fill="FFFFFF"/>
        <w:tabs>
          <w:tab w:val="left" w:pos="1229"/>
        </w:tabs>
        <w:spacing w:before="197" w:after="811"/>
        <w:ind w:left="19" w:firstLine="749"/>
        <w:jc w:val="both"/>
        <w:rPr>
          <w:rFonts w:ascii="Arial" w:hAnsi="Arial" w:cs="Arial"/>
          <w:sz w:val="24"/>
          <w:szCs w:val="24"/>
        </w:rPr>
      </w:pPr>
    </w:p>
    <w:p w:rsidR="00EE263E" w:rsidRDefault="00EE263E" w:rsidP="00EE263E">
      <w:pPr>
        <w:shd w:val="clear" w:color="auto" w:fill="FFFFFF"/>
        <w:tabs>
          <w:tab w:val="left" w:pos="1229"/>
        </w:tabs>
        <w:spacing w:before="197" w:after="81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Глава Боготольского сельсовета                                                         Е.В. </w:t>
      </w:r>
      <w:proofErr w:type="gramStart"/>
      <w:r>
        <w:rPr>
          <w:rFonts w:ascii="Arial" w:hAnsi="Arial" w:cs="Arial"/>
          <w:spacing w:val="-2"/>
          <w:sz w:val="24"/>
          <w:szCs w:val="24"/>
        </w:rPr>
        <w:t>Крикливых</w:t>
      </w:r>
      <w:proofErr w:type="gramEnd"/>
      <w:r>
        <w:rPr>
          <w:rFonts w:ascii="Arial" w:hAnsi="Arial" w:cs="Arial"/>
          <w:spacing w:val="-2"/>
          <w:sz w:val="24"/>
          <w:szCs w:val="24"/>
        </w:rPr>
        <w:t xml:space="preserve">.                                              </w:t>
      </w:r>
    </w:p>
    <w:p w:rsidR="00A92E22" w:rsidRDefault="00A92E22"/>
    <w:sectPr w:rsidR="00A92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E1A"/>
    <w:rsid w:val="0016481F"/>
    <w:rsid w:val="005F6E1A"/>
    <w:rsid w:val="00A92E22"/>
    <w:rsid w:val="00EE263E"/>
    <w:rsid w:val="00FD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6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E263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E263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6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E263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E26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6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0ECD5-BD0E-41EC-B162-22D13F2D1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cp:lastPrinted>2022-05-19T08:03:00Z</cp:lastPrinted>
  <dcterms:created xsi:type="dcterms:W3CDTF">2022-05-16T03:38:00Z</dcterms:created>
  <dcterms:modified xsi:type="dcterms:W3CDTF">2022-05-19T08:03:00Z</dcterms:modified>
</cp:coreProperties>
</file>