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75" w:rsidRPr="00EC7675" w:rsidRDefault="00EC7675" w:rsidP="00EC7675">
      <w:pPr>
        <w:jc w:val="center"/>
        <w:rPr>
          <w:b/>
          <w:bCs/>
        </w:rPr>
      </w:pPr>
      <w:r w:rsidRPr="00EC7675">
        <w:rPr>
          <w:b/>
          <w:bCs/>
        </w:rPr>
        <w:t>Администрация  Краснозаводского сельсовета</w:t>
      </w:r>
    </w:p>
    <w:p w:rsidR="00EC7675" w:rsidRPr="00EC7675" w:rsidRDefault="00EC7675" w:rsidP="00EC7675">
      <w:pPr>
        <w:jc w:val="center"/>
        <w:rPr>
          <w:b/>
          <w:bCs/>
        </w:rPr>
      </w:pPr>
      <w:r w:rsidRPr="00EC7675">
        <w:rPr>
          <w:b/>
          <w:bCs/>
        </w:rPr>
        <w:t>Боготольского района</w:t>
      </w:r>
    </w:p>
    <w:p w:rsidR="00EC7675" w:rsidRPr="00EC7675" w:rsidRDefault="00EC7675" w:rsidP="00EC7675">
      <w:pPr>
        <w:jc w:val="center"/>
        <w:rPr>
          <w:b/>
          <w:bCs/>
        </w:rPr>
      </w:pPr>
      <w:r w:rsidRPr="00EC7675">
        <w:rPr>
          <w:b/>
          <w:bCs/>
        </w:rPr>
        <w:t>Красноярского края</w:t>
      </w:r>
    </w:p>
    <w:p w:rsidR="00EC7675" w:rsidRPr="00EC7675" w:rsidRDefault="00EC7675" w:rsidP="00EC7675">
      <w:pPr>
        <w:rPr>
          <w:b/>
          <w:bCs/>
        </w:rPr>
      </w:pPr>
    </w:p>
    <w:p w:rsidR="00EC7675" w:rsidRPr="00EC7675" w:rsidRDefault="00EC7675" w:rsidP="00147D0F">
      <w:pPr>
        <w:jc w:val="center"/>
        <w:rPr>
          <w:b/>
          <w:bCs/>
        </w:rPr>
      </w:pPr>
      <w:proofErr w:type="gramStart"/>
      <w:r w:rsidRPr="00EC7675">
        <w:rPr>
          <w:b/>
          <w:bCs/>
        </w:rPr>
        <w:t>П</w:t>
      </w:r>
      <w:proofErr w:type="gramEnd"/>
      <w:r w:rsidRPr="00EC7675">
        <w:rPr>
          <w:b/>
          <w:bCs/>
        </w:rPr>
        <w:t xml:space="preserve"> О С Т А Н О В Л Е Н И Е</w:t>
      </w:r>
    </w:p>
    <w:p w:rsidR="00EC7675" w:rsidRPr="00EC7675" w:rsidRDefault="00EC7675" w:rsidP="00EC7675">
      <w:pPr>
        <w:rPr>
          <w:b/>
          <w:bCs/>
        </w:rPr>
      </w:pPr>
    </w:p>
    <w:p w:rsidR="00EC7675" w:rsidRPr="00EC7675" w:rsidRDefault="00EC7675" w:rsidP="00EC7675">
      <w:pPr>
        <w:rPr>
          <w:b/>
          <w:bCs/>
        </w:rPr>
      </w:pPr>
      <w:r w:rsidRPr="00EC7675">
        <w:rPr>
          <w:b/>
          <w:bCs/>
        </w:rPr>
        <w:t>30.10.2023                                         с. Красный Завод                                  № 33-П</w:t>
      </w:r>
    </w:p>
    <w:p w:rsidR="00EC7675" w:rsidRPr="00EC7675" w:rsidRDefault="00EC7675" w:rsidP="00EC7675">
      <w:pPr>
        <w:rPr>
          <w:b/>
          <w:bCs/>
        </w:rPr>
      </w:pPr>
    </w:p>
    <w:p w:rsidR="00EC7675" w:rsidRPr="00EC7675" w:rsidRDefault="00EC7675" w:rsidP="00EC7675">
      <w:pPr>
        <w:rPr>
          <w:b/>
          <w:bCs/>
        </w:rPr>
      </w:pPr>
      <w:bookmarkStart w:id="0" w:name="_GoBack"/>
      <w:r w:rsidRPr="00EC7675">
        <w:rPr>
          <w:b/>
          <w:bCs/>
        </w:rPr>
        <w:t xml:space="preserve">        О внесении изменений в постановление от 01.11.2013 № 83-п «Об утверждении муниципальной программы  Краснозаводского сельсовета Боготольского района «Обеспечение первичных мер пожарной безопасности  в границах населенных пунктов Краснозаводского сельсовета»</w:t>
      </w:r>
    </w:p>
    <w:bookmarkEnd w:id="0"/>
    <w:p w:rsidR="00EC7675" w:rsidRPr="00EC7675" w:rsidRDefault="00EC7675" w:rsidP="00EC7675">
      <w:pPr>
        <w:rPr>
          <w:b/>
          <w:bCs/>
        </w:rPr>
      </w:pPr>
      <w:r w:rsidRPr="00EC7675">
        <w:rPr>
          <w:b/>
          <w:bCs/>
        </w:rPr>
        <w:t xml:space="preserve"> </w:t>
      </w:r>
    </w:p>
    <w:p w:rsidR="00EC7675" w:rsidRPr="00EC7675" w:rsidRDefault="00EC7675" w:rsidP="00EC7675">
      <w:pPr>
        <w:rPr>
          <w:bCs/>
        </w:rPr>
      </w:pPr>
      <w:r w:rsidRPr="00EC7675">
        <w:rPr>
          <w:b/>
          <w:bCs/>
        </w:rPr>
        <w:t xml:space="preserve">      </w:t>
      </w:r>
      <w:r w:rsidRPr="00EC7675">
        <w:rPr>
          <w:bCs/>
        </w:rPr>
        <w:t>В соответствии со статьей  14 Федерального закона от 06.10.2003 № 131-ФЗ «Об общих принципах организации местного самоуправления в Российской Федерации», со статьей 6, 47 Устава  Краснозаводского сельсовета   ПОСТАНОВЛЯЮ:</w:t>
      </w:r>
    </w:p>
    <w:p w:rsidR="00EC7675" w:rsidRPr="00EC7675" w:rsidRDefault="00EC7675" w:rsidP="00EC7675">
      <w:pPr>
        <w:rPr>
          <w:bCs/>
        </w:rPr>
      </w:pP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 xml:space="preserve">     1. </w:t>
      </w:r>
      <w:proofErr w:type="gramStart"/>
      <w:r w:rsidRPr="00EC7675">
        <w:rPr>
          <w:bCs/>
        </w:rPr>
        <w:t>Внести в постановление  администрации  Краснозаводского сельсовета Боготольского района от 01.11.2013 № 83-п «Об утверждении муниципальной программы  Краснозаводского сельсовета Боготольского района «Обеспечение пожарной безопасности  и защита населения  и территории  Краснозаводского сельсовета от чрезвычайных ситуаций природного и техногенного характера» (в редакции постановления от  27.10.2014 № 360-А-п, 28.10.2015 № 70-Б-П, 31.10.2016 № 111-Б-П, 31.10.2017 № 56-п, 31.10.2018 № 78-п, от 31.10.2019 №48-п, от 30.10.2020 № 77-П, от 29.10.2021 № 44-П, от</w:t>
      </w:r>
      <w:proofErr w:type="gramEnd"/>
      <w:r w:rsidRPr="00EC7675">
        <w:rPr>
          <w:bCs/>
        </w:rPr>
        <w:t xml:space="preserve"> </w:t>
      </w:r>
      <w:proofErr w:type="gramStart"/>
      <w:r w:rsidRPr="00EC7675">
        <w:rPr>
          <w:bCs/>
        </w:rPr>
        <w:t>28.10.2022 № 44-П) следующие изменения:</w:t>
      </w:r>
      <w:proofErr w:type="gramEnd"/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 xml:space="preserve">        1.1. Муниципальную программу Краснозаводского сельсовета «Обеспечение первичных  мер пожарной безопасности в границах  населенных пунктов   Краснозаводского сельсовета»   изложить в новой редакции согласно приложению к настоящему постановлению.</w:t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 xml:space="preserve">         2. Контроль над исполнением настоящего постановления возлагаю на себя.</w:t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 xml:space="preserve">          3. Настоящее постановление  опубликовать в местном печатном органе «Сельский вестник», разместить на официальном сайте администрации Боготольского района в сети интернет  </w:t>
      </w:r>
      <w:hyperlink r:id="rId8" w:history="1">
        <w:r w:rsidRPr="00EC7675">
          <w:rPr>
            <w:rStyle w:val="a9"/>
            <w:rFonts w:cstheme="minorBidi"/>
            <w:bCs/>
          </w:rPr>
          <w:t>www.bogotol-ru</w:t>
        </w:r>
      </w:hyperlink>
      <w:r w:rsidRPr="00EC7675">
        <w:rPr>
          <w:bCs/>
        </w:rPr>
        <w:t>., на странице администрации Краснозаводского сельсовета.</w:t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 xml:space="preserve">        4. Постановление вступает  в силу в день, следующий за днем его официального опубликования,  но не раннее 1 января 2024 года.</w:t>
      </w:r>
    </w:p>
    <w:p w:rsidR="00EC7675" w:rsidRPr="00EC7675" w:rsidRDefault="00EC7675" w:rsidP="00EC7675">
      <w:pPr>
        <w:rPr>
          <w:bCs/>
        </w:rPr>
      </w:pPr>
    </w:p>
    <w:p w:rsidR="00EC7675" w:rsidRPr="00EC7675" w:rsidRDefault="00EC7675" w:rsidP="00EC7675">
      <w:pPr>
        <w:rPr>
          <w:bCs/>
        </w:rPr>
      </w:pP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lastRenderedPageBreak/>
        <w:tab/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 xml:space="preserve">    Глава сельсовета:                                                                       О.В.Мехоношин</w:t>
      </w:r>
    </w:p>
    <w:tbl>
      <w:tblPr>
        <w:tblpPr w:leftFromText="180" w:rightFromText="180" w:vertAnchor="page" w:horzAnchor="margin" w:tblpXSpec="right" w:tblpY="1426"/>
        <w:tblW w:w="0" w:type="auto"/>
        <w:tblLook w:val="0000" w:firstRow="0" w:lastRow="0" w:firstColumn="0" w:lastColumn="0" w:noHBand="0" w:noVBand="0"/>
      </w:tblPr>
      <w:tblGrid>
        <w:gridCol w:w="222"/>
        <w:gridCol w:w="222"/>
      </w:tblGrid>
      <w:tr w:rsidR="00EC7675" w:rsidRPr="00EC7675" w:rsidTr="00DD2E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7675" w:rsidRPr="00EC7675" w:rsidRDefault="00EC7675" w:rsidP="00EC767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675" w:rsidRPr="00EC7675" w:rsidRDefault="00EC7675" w:rsidP="00EC7675">
            <w:pPr>
              <w:rPr>
                <w:b/>
                <w:bCs/>
              </w:rPr>
            </w:pPr>
          </w:p>
        </w:tc>
      </w:tr>
    </w:tbl>
    <w:p w:rsidR="00EC7675" w:rsidRPr="00EC7675" w:rsidRDefault="00EC7675" w:rsidP="00EC7675">
      <w:pPr>
        <w:rPr>
          <w:b/>
          <w:bCs/>
        </w:rPr>
      </w:pPr>
    </w:p>
    <w:p w:rsidR="00EC7675" w:rsidRPr="00EC7675" w:rsidRDefault="00EC7675" w:rsidP="00EC7675">
      <w:pPr>
        <w:rPr>
          <w:b/>
          <w:bCs/>
        </w:rPr>
      </w:pPr>
    </w:p>
    <w:p w:rsidR="00EC7675" w:rsidRPr="00EC7675" w:rsidRDefault="00EC7675" w:rsidP="00EC7675">
      <w:pPr>
        <w:rPr>
          <w:b/>
          <w:bCs/>
        </w:rPr>
      </w:pPr>
    </w:p>
    <w:p w:rsidR="00EC7675" w:rsidRPr="00EC7675" w:rsidRDefault="00EC7675" w:rsidP="00EC7675">
      <w:pPr>
        <w:rPr>
          <w:b/>
          <w:bCs/>
        </w:rPr>
      </w:pPr>
    </w:p>
    <w:p w:rsidR="00EC7675" w:rsidRPr="00EC7675" w:rsidRDefault="00EC7675" w:rsidP="00EC7675">
      <w:pPr>
        <w:rPr>
          <w:b/>
          <w:bCs/>
        </w:rPr>
      </w:pPr>
    </w:p>
    <w:p w:rsidR="00EC7675" w:rsidRPr="00EC7675" w:rsidRDefault="00EC7675" w:rsidP="00EC7675">
      <w:pPr>
        <w:rPr>
          <w:b/>
          <w:bCs/>
        </w:rPr>
      </w:pPr>
    </w:p>
    <w:p w:rsidR="00EC7675" w:rsidRPr="00EC7675" w:rsidRDefault="00EC7675" w:rsidP="00EC7675">
      <w:pPr>
        <w:rPr>
          <w:b/>
          <w:bCs/>
        </w:rPr>
      </w:pPr>
    </w:p>
    <w:p w:rsidR="00EC7675" w:rsidRPr="00EC7675" w:rsidRDefault="00EC7675" w:rsidP="00EC7675">
      <w:pPr>
        <w:rPr>
          <w:b/>
          <w:bCs/>
        </w:rPr>
      </w:pPr>
    </w:p>
    <w:p w:rsidR="00EC7675" w:rsidRPr="00EC7675" w:rsidRDefault="00EC7675" w:rsidP="00EC7675">
      <w:pPr>
        <w:rPr>
          <w:b/>
          <w:bCs/>
        </w:rPr>
      </w:pPr>
    </w:p>
    <w:p w:rsidR="00EC7675" w:rsidRPr="00EC7675" w:rsidRDefault="00EC7675" w:rsidP="00EC7675">
      <w:pPr>
        <w:rPr>
          <w:b/>
          <w:bCs/>
        </w:rPr>
      </w:pPr>
    </w:p>
    <w:p w:rsidR="00EC7675" w:rsidRPr="00EC7675" w:rsidRDefault="00EC7675" w:rsidP="00EC7675">
      <w:pPr>
        <w:rPr>
          <w:b/>
          <w:bCs/>
        </w:rPr>
      </w:pPr>
    </w:p>
    <w:p w:rsidR="00EC7675" w:rsidRPr="00EC7675" w:rsidRDefault="00EC7675" w:rsidP="00EC7675">
      <w:pPr>
        <w:rPr>
          <w:b/>
          <w:bCs/>
        </w:rPr>
      </w:pPr>
      <w:r w:rsidRPr="00EC7675">
        <w:rPr>
          <w:b/>
          <w:bCs/>
        </w:rPr>
        <w:tab/>
      </w:r>
    </w:p>
    <w:tbl>
      <w:tblPr>
        <w:tblpPr w:leftFromText="180" w:rightFromText="180" w:vertAnchor="page" w:horzAnchor="margin" w:tblpXSpec="right" w:tblpY="1426"/>
        <w:tblW w:w="0" w:type="auto"/>
        <w:tblLook w:val="0000" w:firstRow="0" w:lastRow="0" w:firstColumn="0" w:lastColumn="0" w:noHBand="0" w:noVBand="0"/>
      </w:tblPr>
      <w:tblGrid>
        <w:gridCol w:w="222"/>
        <w:gridCol w:w="222"/>
      </w:tblGrid>
      <w:tr w:rsidR="00EC7675" w:rsidRPr="00EC7675" w:rsidTr="00DD2E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7675" w:rsidRPr="00EC7675" w:rsidRDefault="00EC7675" w:rsidP="00EC767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675" w:rsidRPr="00EC7675" w:rsidRDefault="00EC7675" w:rsidP="00EC7675">
            <w:pPr>
              <w:rPr>
                <w:b/>
                <w:bCs/>
              </w:rPr>
            </w:pPr>
          </w:p>
        </w:tc>
      </w:tr>
    </w:tbl>
    <w:p w:rsidR="00EC7675" w:rsidRPr="00EC7675" w:rsidRDefault="00EC7675" w:rsidP="00EC7675">
      <w:pPr>
        <w:rPr>
          <w:b/>
          <w:bCs/>
        </w:rPr>
      </w:pPr>
    </w:p>
    <w:p w:rsidR="00EC7675" w:rsidRPr="00EC7675" w:rsidRDefault="00EC7675" w:rsidP="00EC7675">
      <w:pPr>
        <w:rPr>
          <w:bCs/>
        </w:rPr>
      </w:pPr>
      <w:r w:rsidRPr="00EC7675">
        <w:rPr>
          <w:b/>
          <w:bCs/>
        </w:rPr>
        <w:tab/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 xml:space="preserve">Приложение </w:t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>к постановлению администрации</w:t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>Краснозаводского сельсовета от 30.10.2023 № 33-П</w:t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 xml:space="preserve"> </w:t>
      </w:r>
    </w:p>
    <w:p w:rsidR="00EC7675" w:rsidRPr="00EC7675" w:rsidRDefault="00EC7675" w:rsidP="00EC7675">
      <w:pPr>
        <w:rPr>
          <w:bCs/>
        </w:rPr>
      </w:pPr>
    </w:p>
    <w:p w:rsidR="00EC7675" w:rsidRPr="00EC7675" w:rsidRDefault="00EC7675" w:rsidP="00EC7675">
      <w:pPr>
        <w:numPr>
          <w:ilvl w:val="0"/>
          <w:numId w:val="1"/>
        </w:numPr>
        <w:rPr>
          <w:bCs/>
        </w:rPr>
      </w:pPr>
      <w:r w:rsidRPr="00EC7675">
        <w:rPr>
          <w:bCs/>
        </w:rPr>
        <w:t>Паспорт муниципальной программы</w:t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>«Обеспечение первичных мер пожарной безопасности в границах населенных пунктов  Краснозаводского сельсовета»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6840"/>
      </w:tblGrid>
      <w:tr w:rsidR="00EC7675" w:rsidRPr="00EC7675" w:rsidTr="00DD2E3D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Наименование муниципальной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«Обеспечение первичных мер пожарной безопасности в границах населенных пунктов  Краснозаводского сельсовета»  (далее – программа)</w:t>
            </w:r>
          </w:p>
        </w:tc>
      </w:tr>
      <w:tr w:rsidR="00EC7675" w:rsidRPr="00EC7675" w:rsidTr="00DD2E3D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 xml:space="preserve">Основание для разработки 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 xml:space="preserve">муниципальной </w:t>
            </w:r>
            <w:r w:rsidRPr="00EC7675">
              <w:rPr>
                <w:bCs/>
              </w:rPr>
              <w:lastRenderedPageBreak/>
              <w:t>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lastRenderedPageBreak/>
              <w:t>Бюджетный кодекс Российской Федерации от 17.07.1998 г. ст.179;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 xml:space="preserve">Постановление администрации  Краснозаводского сельсовета от 02.09.2013. № 67-п «Об утверждении Порядка принятия решений о </w:t>
            </w:r>
            <w:r w:rsidRPr="00EC7675">
              <w:rPr>
                <w:bCs/>
              </w:rPr>
              <w:lastRenderedPageBreak/>
              <w:t>разработке муниципальных программ Краснозаводского сельсовета Боготольского района Красноярского края, их формирования и реализации»;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 xml:space="preserve">Постановление администрации Краснозаводского сельсовета от 31.10.2019г № 46-п «Об утверждении перечня муниципальных программ   Краснозаводского сельсовета»  </w:t>
            </w:r>
          </w:p>
        </w:tc>
      </w:tr>
      <w:tr w:rsidR="00EC7675" w:rsidRPr="00EC7675" w:rsidTr="00DD2E3D">
        <w:trPr>
          <w:trHeight w:val="48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lastRenderedPageBreak/>
              <w:t>Ответственный исполнитель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муниципальной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Администрация   Краснозаводского сельсовета (далее – администрация)</w:t>
            </w:r>
          </w:p>
          <w:p w:rsidR="00EC7675" w:rsidRPr="00EC7675" w:rsidRDefault="00EC7675" w:rsidP="00EC7675">
            <w:pPr>
              <w:rPr>
                <w:bCs/>
              </w:rPr>
            </w:pPr>
          </w:p>
        </w:tc>
      </w:tr>
      <w:tr w:rsidR="00EC7675" w:rsidRPr="00EC7675" w:rsidTr="00DD2E3D">
        <w:trPr>
          <w:trHeight w:val="31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 xml:space="preserve">Соисполнители 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муниципальной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___________________</w:t>
            </w:r>
          </w:p>
          <w:p w:rsidR="00EC7675" w:rsidRPr="00EC7675" w:rsidRDefault="00EC7675" w:rsidP="00EC7675">
            <w:pPr>
              <w:rPr>
                <w:bCs/>
              </w:rPr>
            </w:pPr>
          </w:p>
        </w:tc>
      </w:tr>
      <w:tr w:rsidR="00EC7675" w:rsidRPr="00EC7675" w:rsidTr="00DD2E3D">
        <w:trPr>
          <w:trHeight w:val="31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 xml:space="preserve">Перечень 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подпрограмм и отдельных мероприятий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</w:p>
          <w:p w:rsidR="00EC7675" w:rsidRPr="00EC7675" w:rsidRDefault="00EC7675" w:rsidP="00EC7675">
            <w:pPr>
              <w:rPr>
                <w:bCs/>
              </w:rPr>
            </w:pP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___________________</w:t>
            </w:r>
          </w:p>
        </w:tc>
      </w:tr>
      <w:tr w:rsidR="00EC7675" w:rsidRPr="00EC7675" w:rsidTr="00DD2E3D"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Цель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Последовательное снижение рисков пожароопасных ситуаций, повышение защищенности населения и территорий в границах населенных пунктов  Краснозаводского  сельсовета от пожаров</w:t>
            </w:r>
          </w:p>
        </w:tc>
      </w:tr>
      <w:tr w:rsidR="00EC7675" w:rsidRPr="00EC7675" w:rsidTr="00DD2E3D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 xml:space="preserve">Задачи 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Муниципальной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Выполнение первичных  мер пожарной безопасности в границах населенных пунктов Краснозаводского сельсовета Повышение уровня противопожарной пропаганды среди населения.</w:t>
            </w:r>
          </w:p>
        </w:tc>
      </w:tr>
      <w:tr w:rsidR="00EC7675" w:rsidRPr="00EC7675" w:rsidTr="00DD2E3D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 xml:space="preserve">Этапы и сроки реализации 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муниципальной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2014 - 2030 годы</w:t>
            </w:r>
          </w:p>
        </w:tc>
      </w:tr>
      <w:tr w:rsidR="00EC7675" w:rsidRPr="00EC7675" w:rsidTr="00DD2E3D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 xml:space="preserve">Целевые 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показатели и показатели  результативности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 xml:space="preserve">муниципальной </w:t>
            </w:r>
            <w:r w:rsidRPr="00EC7675">
              <w:rPr>
                <w:bCs/>
              </w:rPr>
              <w:lastRenderedPageBreak/>
              <w:t xml:space="preserve">программы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lastRenderedPageBreak/>
              <w:t>Целевые индикаторы и показатели результативности программы приведены в приложении 1 к паспорту муниципальной программы</w:t>
            </w:r>
          </w:p>
        </w:tc>
      </w:tr>
      <w:tr w:rsidR="00EC7675" w:rsidRPr="00EC7675" w:rsidTr="00DD2E3D">
        <w:trPr>
          <w:trHeight w:val="2394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lastRenderedPageBreak/>
              <w:t xml:space="preserve">Информация по ресурсному обеспечению муниципальной программы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 xml:space="preserve"> Общий объем финансирования Программы  4493,10 тыс. рублей, в том числе:</w:t>
            </w:r>
          </w:p>
          <w:p w:rsidR="00EC7675" w:rsidRPr="00EC7675" w:rsidRDefault="00EC7675" w:rsidP="00EC7675">
            <w:pPr>
              <w:rPr>
                <w:bCs/>
              </w:rPr>
            </w:pP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2014 год -94,2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федеральный бюджет 0,00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краевой бюджет 0,00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бюджет сельсовета – 94,2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2015 год – 74,2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федеральный бюджет 0,00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краевой бюджет 0,00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бюджет сельсовета – 74,2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2016 год –99,3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федеральный бюджет 0,00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краевой бюджет 0,00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бюджет сельсовета – 99,3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2017 год – 182,6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федеральный бюджет 0,00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краевой бюджет 0,00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бюджет сельсовета – 182,6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2018 год – 157,0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федеральный бюджет 0,00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краевой бюджет 0,00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бюджет сельсовета – 157,0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2019 год – 243,2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федеральный бюджет 0,00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краевой бюджет 0,00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бюджет сельсовета – 243,2 тыс. рублей.</w:t>
            </w:r>
          </w:p>
          <w:p w:rsidR="00EC7675" w:rsidRPr="00EC7675" w:rsidRDefault="00EC7675" w:rsidP="00EC7675">
            <w:pPr>
              <w:rPr>
                <w:bCs/>
              </w:rPr>
            </w:pP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2020 год – 246,6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федеральный бюджет 0,0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краевой бюджет 73,3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бюджет сельсовета – 173,3 тыс. рублей.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 xml:space="preserve"> 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2021 год – 283,5тыс.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федеральный бюджет 0,0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краевой бюджет  102,4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бюджет сельсовета –  181.1тыс. рублей</w:t>
            </w:r>
          </w:p>
          <w:p w:rsidR="00EC7675" w:rsidRPr="00EC7675" w:rsidRDefault="00EC7675" w:rsidP="00EC7675">
            <w:pPr>
              <w:rPr>
                <w:bCs/>
              </w:rPr>
            </w:pP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2022 год – 199,3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федеральный бюджет 0,0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краевой бюджет   0,0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 xml:space="preserve">бюджет сельсовета –  199,3 тыс. рублей </w:t>
            </w:r>
          </w:p>
          <w:p w:rsidR="00EC7675" w:rsidRPr="00EC7675" w:rsidRDefault="00EC7675" w:rsidP="00EC7675">
            <w:pPr>
              <w:rPr>
                <w:bCs/>
              </w:rPr>
            </w:pP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2023 год –  408,20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федеральный бюджет 0,0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краевой бюджет   0,0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 xml:space="preserve">бюджет сельсовета –  408,20 тыс. рублей </w:t>
            </w:r>
          </w:p>
          <w:p w:rsidR="00EC7675" w:rsidRPr="00EC7675" w:rsidRDefault="00EC7675" w:rsidP="00EC7675">
            <w:pPr>
              <w:rPr>
                <w:bCs/>
              </w:rPr>
            </w:pP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2024  год –  835,00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федеральный бюджет 0,0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lastRenderedPageBreak/>
              <w:t>краевой бюджет   0,0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бюджет сельсовета –  835,00 тыс. рублей</w:t>
            </w:r>
          </w:p>
          <w:p w:rsidR="00EC7675" w:rsidRPr="00EC7675" w:rsidRDefault="00EC7675" w:rsidP="00EC7675">
            <w:pPr>
              <w:rPr>
                <w:bCs/>
              </w:rPr>
            </w:pP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2025  год – 835,00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федеральный бюджет 0,0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краевой бюджет   0,0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бюджет сельсовета –  835,00 тыс. рублей</w:t>
            </w:r>
          </w:p>
          <w:p w:rsidR="00EC7675" w:rsidRPr="00EC7675" w:rsidRDefault="00EC7675" w:rsidP="00EC7675">
            <w:pPr>
              <w:rPr>
                <w:bCs/>
              </w:rPr>
            </w:pP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2025  год – 835,00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федеральный бюджет 0,0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краевой бюджет   0,0 тыс. рублей;</w:t>
            </w:r>
          </w:p>
          <w:p w:rsidR="00EC7675" w:rsidRPr="00EC7675" w:rsidRDefault="00EC7675" w:rsidP="00EC7675">
            <w:pPr>
              <w:rPr>
                <w:bCs/>
              </w:rPr>
            </w:pPr>
            <w:r w:rsidRPr="00EC7675">
              <w:rPr>
                <w:bCs/>
              </w:rPr>
              <w:t>бюджет сельсовета –  835,00 тыс. рублей</w:t>
            </w:r>
          </w:p>
          <w:p w:rsidR="00EC7675" w:rsidRPr="00EC7675" w:rsidRDefault="00EC7675" w:rsidP="00EC7675">
            <w:pPr>
              <w:rPr>
                <w:bCs/>
              </w:rPr>
            </w:pPr>
          </w:p>
          <w:p w:rsidR="00EC7675" w:rsidRPr="00EC7675" w:rsidRDefault="00EC7675" w:rsidP="00EC7675">
            <w:pPr>
              <w:rPr>
                <w:bCs/>
              </w:rPr>
            </w:pPr>
          </w:p>
          <w:p w:rsidR="00EC7675" w:rsidRPr="00EC7675" w:rsidRDefault="00EC7675" w:rsidP="00EC7675">
            <w:pPr>
              <w:rPr>
                <w:bCs/>
              </w:rPr>
            </w:pPr>
          </w:p>
        </w:tc>
      </w:tr>
    </w:tbl>
    <w:p w:rsidR="00EC7675" w:rsidRPr="00EC7675" w:rsidRDefault="00EC7675" w:rsidP="00EC7675">
      <w:pPr>
        <w:rPr>
          <w:bCs/>
        </w:rPr>
      </w:pPr>
    </w:p>
    <w:p w:rsidR="00EC7675" w:rsidRPr="00EC7675" w:rsidRDefault="00EC7675" w:rsidP="00EC7675">
      <w:pPr>
        <w:rPr>
          <w:bCs/>
        </w:rPr>
      </w:pP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 xml:space="preserve"> </w:t>
      </w:r>
    </w:p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>
      <w:pPr>
        <w:rPr>
          <w:b/>
        </w:rPr>
      </w:pPr>
      <w:r w:rsidRPr="00EC7675">
        <w:rPr>
          <w:b/>
        </w:rPr>
        <w:t xml:space="preserve">2. </w:t>
      </w:r>
      <w:proofErr w:type="gramStart"/>
      <w:r w:rsidRPr="00EC7675">
        <w:rPr>
          <w:b/>
        </w:rPr>
        <w:t xml:space="preserve">Характеристика текущего состояния соответствующей сферы с указанием основных показателей социально-экономической развития  Краснозаводского сельсовета и анализ социальных, финансово-экономических </w:t>
      </w:r>
      <w:proofErr w:type="gramEnd"/>
    </w:p>
    <w:p w:rsidR="00EC7675" w:rsidRPr="00EC7675" w:rsidRDefault="00EC7675" w:rsidP="00EC7675">
      <w:pPr>
        <w:rPr>
          <w:b/>
        </w:rPr>
      </w:pPr>
      <w:r w:rsidRPr="00EC7675">
        <w:rPr>
          <w:b/>
        </w:rPr>
        <w:t>и прочих рисков реализации</w:t>
      </w:r>
    </w:p>
    <w:p w:rsidR="00EC7675" w:rsidRPr="00EC7675" w:rsidRDefault="00EC7675" w:rsidP="00EC7675"/>
    <w:p w:rsidR="00EC7675" w:rsidRPr="00EC7675" w:rsidRDefault="00EC7675" w:rsidP="00EC7675">
      <w:r w:rsidRPr="00EC7675">
        <w:t xml:space="preserve">           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:rsidR="00EC7675" w:rsidRPr="00EC7675" w:rsidRDefault="00EC7675" w:rsidP="00EC7675">
      <w:r w:rsidRPr="00EC7675">
        <w:lastRenderedPageBreak/>
        <w:t xml:space="preserve">           В 2021 году на территории  Краснозаводского сельсовета произошло 2 возгораний, из них  пал травы - 1.   2022 году зарегистрировано 2 возгораний, пал травы – 1. </w:t>
      </w:r>
    </w:p>
    <w:p w:rsidR="00EC7675" w:rsidRPr="00EC7675" w:rsidRDefault="00EC7675" w:rsidP="00EC7675">
      <w:r w:rsidRPr="00EC7675">
        <w:t xml:space="preserve"> В 2023 году была  минерализация полос. Лесных пожаров на территории сельсовета не зарегистрировано.</w:t>
      </w:r>
    </w:p>
    <w:p w:rsidR="00EC7675" w:rsidRPr="00EC7675" w:rsidRDefault="00EC7675" w:rsidP="00EC7675">
      <w:r w:rsidRPr="00EC7675">
        <w:t xml:space="preserve">          Возможны ситуации, при которых из-за  загорания сухой травы (палов) огонь может переброситься на лесные угодья, а затем и на жилой сектор.</w:t>
      </w:r>
    </w:p>
    <w:p w:rsidR="00EC7675" w:rsidRPr="00EC7675" w:rsidRDefault="00EC7675" w:rsidP="00EC7675">
      <w:r w:rsidRPr="00EC7675"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EC7675" w:rsidRPr="00EC7675" w:rsidRDefault="00EC7675" w:rsidP="00EC7675">
      <w:r w:rsidRPr="00EC7675">
        <w:t xml:space="preserve">        </w:t>
      </w:r>
      <w:proofErr w:type="gramStart"/>
      <w:r w:rsidRPr="00EC7675">
        <w:t>Перечисленные происшествия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 w:rsidRPr="00EC7675"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</w:t>
      </w:r>
    </w:p>
    <w:p w:rsidR="00EC7675" w:rsidRPr="00EC7675" w:rsidRDefault="00EC7675" w:rsidP="00EC7675">
      <w:r w:rsidRPr="00EC7675">
        <w:t xml:space="preserve">   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показатели гибели, травмирования людей, материальный ущерб от пожаров.      </w:t>
      </w:r>
    </w:p>
    <w:p w:rsidR="00EC7675" w:rsidRPr="00EC7675" w:rsidRDefault="00EC7675" w:rsidP="00EC7675">
      <w:pPr>
        <w:rPr>
          <w:b/>
        </w:rPr>
      </w:pPr>
    </w:p>
    <w:p w:rsidR="00EC7675" w:rsidRPr="00EC7675" w:rsidRDefault="00EC7675" w:rsidP="00EC7675">
      <w:r w:rsidRPr="00EC7675">
        <w:rPr>
          <w:b/>
          <w:bCs/>
        </w:rPr>
        <w:t>3. Основные цели и задачи реализации Программы</w:t>
      </w:r>
    </w:p>
    <w:p w:rsidR="00EC7675" w:rsidRPr="00EC7675" w:rsidRDefault="00EC7675" w:rsidP="00EC7675">
      <w:r w:rsidRPr="00EC7675">
        <w:tab/>
        <w:t>Основной целью Программы является усиление системы противопожарной защиты  Краснозаводского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EC7675" w:rsidRPr="00EC7675" w:rsidRDefault="00EC7675" w:rsidP="00EC7675">
      <w:r w:rsidRPr="00EC7675">
        <w:t xml:space="preserve">       Для ее достижения необходимо решение следующих основных задач:</w:t>
      </w:r>
    </w:p>
    <w:p w:rsidR="00EC7675" w:rsidRPr="00EC7675" w:rsidRDefault="00EC7675" w:rsidP="00EC7675">
      <w:r w:rsidRPr="00EC7675">
        <w:t xml:space="preserve">       последовательное снижение рисков пожароопасных ситуаций;</w:t>
      </w:r>
    </w:p>
    <w:p w:rsidR="00EC7675" w:rsidRPr="00EC7675" w:rsidRDefault="00EC7675" w:rsidP="00EC7675">
      <w:r w:rsidRPr="00EC7675">
        <w:t xml:space="preserve">       повышение защищенности населения и территорий в границах населенных пунктов сельсовета.</w:t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 xml:space="preserve">        Приоритетами в области защиты населения сельсовета </w:t>
      </w:r>
      <w:r w:rsidRPr="00EC7675">
        <w:t>и территорий сельсовета от чрезвычайных ситуаций природного и техногенного характера</w:t>
      </w:r>
      <w:r w:rsidRPr="00EC7675">
        <w:rPr>
          <w:bCs/>
        </w:rPr>
        <w:t xml:space="preserve">  являются:</w:t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lastRenderedPageBreak/>
        <w:t xml:space="preserve">          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:rsidR="00EC7675" w:rsidRPr="00EC7675" w:rsidRDefault="00EC7675" w:rsidP="00EC7675">
      <w:r w:rsidRPr="00EC7675">
        <w:t xml:space="preserve">        В результате реализации программных мероприятий будут обеспечены:</w:t>
      </w:r>
    </w:p>
    <w:p w:rsidR="00EC7675" w:rsidRPr="00EC7675" w:rsidRDefault="00EC7675" w:rsidP="00EC7675">
      <w:r w:rsidRPr="00EC7675">
        <w:t xml:space="preserve">          оперативное реагирование на ситуации пожароопасного характера;</w:t>
      </w:r>
    </w:p>
    <w:p w:rsidR="00EC7675" w:rsidRPr="00EC7675" w:rsidRDefault="00EC7675" w:rsidP="00EC7675">
      <w:pPr>
        <w:rPr>
          <w:b/>
        </w:rPr>
      </w:pPr>
      <w:r w:rsidRPr="00EC7675">
        <w:t xml:space="preserve"> широкий охват населения сельсовета мероприятиями по пропаганде знаний в области  пожарной безопасности  с использованием средств массовой информации, наглядной агитации, листовок, личных бесед с гражданами.</w:t>
      </w:r>
      <w:r w:rsidRPr="00EC7675">
        <w:rPr>
          <w:b/>
        </w:rPr>
        <w:t xml:space="preserve"> </w:t>
      </w:r>
    </w:p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>
      <w:pPr>
        <w:rPr>
          <w:b/>
        </w:rPr>
      </w:pPr>
      <w:r w:rsidRPr="00EC7675">
        <w:rPr>
          <w:b/>
        </w:rPr>
        <w:t xml:space="preserve">                          4. Механизм реализации  мероприятий программы</w:t>
      </w:r>
    </w:p>
    <w:p w:rsidR="00EC7675" w:rsidRPr="00EC7675" w:rsidRDefault="00EC7675" w:rsidP="00EC7675">
      <w:pPr>
        <w:rPr>
          <w:b/>
        </w:rPr>
      </w:pPr>
    </w:p>
    <w:p w:rsidR="00EC7675" w:rsidRPr="00EC7675" w:rsidRDefault="00EC7675" w:rsidP="00EC7675">
      <w:r w:rsidRPr="00EC7675">
        <w:t xml:space="preserve">     Муниципальная Программа реализуется в рамках отдельных мероприятий.</w:t>
      </w:r>
    </w:p>
    <w:p w:rsidR="00EC7675" w:rsidRPr="00EC7675" w:rsidRDefault="00EC7675" w:rsidP="00EC7675">
      <w:r w:rsidRPr="00EC7675">
        <w:t xml:space="preserve">      Реализация мероприятий  осуществляется в соответствии со следующими Законами Красноярского края:</w:t>
      </w:r>
    </w:p>
    <w:p w:rsidR="00EC7675" w:rsidRPr="00EC7675" w:rsidRDefault="00EC7675" w:rsidP="00EC7675">
      <w:r w:rsidRPr="00EC7675">
        <w:t xml:space="preserve">      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:rsidR="00EC7675" w:rsidRPr="00EC7675" w:rsidRDefault="00EC7675" w:rsidP="00EC7675">
      <w:r w:rsidRPr="00EC7675">
        <w:t xml:space="preserve">      от 24.12.2004 № 13-2821 «О пожарной безопасности в Красноярском крае»;</w:t>
      </w:r>
    </w:p>
    <w:p w:rsidR="00EC7675" w:rsidRPr="00EC7675" w:rsidRDefault="00EC7675" w:rsidP="00EC7675">
      <w:r w:rsidRPr="00EC7675">
        <w:t xml:space="preserve">      с действующими нормативно-правовыми актами  Краснозаводского сельсовета.</w:t>
      </w:r>
    </w:p>
    <w:p w:rsidR="00EC7675" w:rsidRPr="00EC7675" w:rsidRDefault="00EC7675" w:rsidP="00EC7675">
      <w:r w:rsidRPr="00EC7675">
        <w:t xml:space="preserve">     Главным распорядителем бюджетных средств на выполнение мероприятий выступает Администрация    Краснозаводского сельсовета.</w:t>
      </w:r>
    </w:p>
    <w:p w:rsidR="00EC7675" w:rsidRPr="00EC7675" w:rsidRDefault="00EC7675" w:rsidP="00EC7675">
      <w:r w:rsidRPr="00EC7675">
        <w:t xml:space="preserve">     Получателем бюджетных средств на выполнение мероприятий является Администрация     Краснозаводского сельсовета.</w:t>
      </w:r>
    </w:p>
    <w:p w:rsidR="00EC7675" w:rsidRPr="00EC7675" w:rsidRDefault="00EC7675" w:rsidP="00EC7675">
      <w:r w:rsidRPr="00EC7675">
        <w:t xml:space="preserve">      Программа реализуется при  условии поступления финансовых  сре</w:t>
      </w:r>
      <w:proofErr w:type="gramStart"/>
      <w:r w:rsidRPr="00EC7675">
        <w:t>дств кр</w:t>
      </w:r>
      <w:proofErr w:type="gramEnd"/>
      <w:r w:rsidRPr="00EC7675">
        <w:t>аевого бюджета и финансировании из бюджета   Краснозаводского сельсовета.</w:t>
      </w:r>
    </w:p>
    <w:p w:rsidR="00EC7675" w:rsidRPr="00EC7675" w:rsidRDefault="00EC7675" w:rsidP="00EC7675">
      <w:r w:rsidRPr="00EC7675">
        <w:t xml:space="preserve">      Администрация   Краснозаводского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EC7675" w:rsidRPr="00EC7675" w:rsidRDefault="00EC7675" w:rsidP="00EC7675">
      <w:r w:rsidRPr="00EC7675">
        <w:tab/>
      </w:r>
    </w:p>
    <w:p w:rsidR="00EC7675" w:rsidRPr="00EC7675" w:rsidRDefault="00EC7675" w:rsidP="00EC7675">
      <w:pPr>
        <w:rPr>
          <w:b/>
        </w:rPr>
      </w:pPr>
      <w:r w:rsidRPr="00EC7675">
        <w:rPr>
          <w:b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EC7675" w:rsidRPr="00EC7675" w:rsidRDefault="00EC7675" w:rsidP="00EC7675">
      <w:pPr>
        <w:rPr>
          <w:b/>
        </w:rPr>
      </w:pPr>
    </w:p>
    <w:p w:rsidR="00EC7675" w:rsidRPr="00EC7675" w:rsidRDefault="00EC7675" w:rsidP="00EC7675">
      <w:r w:rsidRPr="00EC7675">
        <w:lastRenderedPageBreak/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:rsidR="00EC7675" w:rsidRPr="00EC7675" w:rsidRDefault="00EC7675" w:rsidP="00EC7675">
      <w:r w:rsidRPr="00EC7675">
        <w:t>Реализация Программы направлена:</w:t>
      </w:r>
    </w:p>
    <w:p w:rsidR="00EC7675" w:rsidRPr="00EC7675" w:rsidRDefault="00EC7675" w:rsidP="00EC7675">
      <w:r w:rsidRPr="00EC7675">
        <w:t xml:space="preserve">           - укрепление пожарной безопасности в границах населенных пунктов  сельсовета, снижение количества пожаров, гибели и травмирования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:rsidR="00EC7675" w:rsidRPr="00EC7675" w:rsidRDefault="00EC7675" w:rsidP="00EC7675">
      <w:r w:rsidRPr="00EC7675">
        <w:t>-  относительное сокращение материального ущерба от пожаров</w:t>
      </w:r>
    </w:p>
    <w:p w:rsidR="00EC7675" w:rsidRPr="00EC7675" w:rsidRDefault="00EC7675" w:rsidP="00EC7675">
      <w:r w:rsidRPr="00EC7675">
        <w:t xml:space="preserve"> 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№1 к паспорту,  значения целевых показателей на долгосрочный период представлены в приложении №2 к паспорту.</w:t>
      </w:r>
    </w:p>
    <w:p w:rsidR="00EC7675" w:rsidRPr="00EC7675" w:rsidRDefault="00EC7675" w:rsidP="00EC7675">
      <w:r w:rsidRPr="00EC7675">
        <w:t>Источником информации по показателям являются отчетные данные. За базовые указанных целевых показателей взяты средние показатели 2009-2011 годов.</w:t>
      </w:r>
    </w:p>
    <w:p w:rsidR="00EC7675" w:rsidRPr="00EC7675" w:rsidRDefault="00EC7675" w:rsidP="00EC7675">
      <w:pPr>
        <w:rPr>
          <w:b/>
        </w:rPr>
      </w:pPr>
    </w:p>
    <w:p w:rsidR="00EC7675" w:rsidRPr="00EC7675" w:rsidRDefault="00EC7675" w:rsidP="00EC7675">
      <w:pPr>
        <w:rPr>
          <w:b/>
        </w:rPr>
      </w:pPr>
      <w:r w:rsidRPr="00EC7675">
        <w:rPr>
          <w:b/>
        </w:rPr>
        <w:t>6. Перечень мероприятий с указанием сроков их реализации и ожидаемых результатов</w:t>
      </w:r>
    </w:p>
    <w:p w:rsidR="00EC7675" w:rsidRPr="00EC7675" w:rsidRDefault="00EC7675" w:rsidP="00EC7675">
      <w:r w:rsidRPr="00EC7675">
        <w:t xml:space="preserve">         </w:t>
      </w:r>
      <w:proofErr w:type="gramStart"/>
      <w:r w:rsidRPr="00EC7675">
        <w:t xml:space="preserve">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пунктов </w:t>
      </w:r>
      <w:proofErr w:type="spellStart"/>
      <w:r w:rsidRPr="00EC7675">
        <w:t>Вагинского</w:t>
      </w:r>
      <w:proofErr w:type="spellEnd"/>
      <w:r w:rsidRPr="00EC7675">
        <w:t xml:space="preserve">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  <w:proofErr w:type="gramEnd"/>
    </w:p>
    <w:p w:rsidR="00EC7675" w:rsidRPr="00EC7675" w:rsidRDefault="00EC7675" w:rsidP="00EC7675">
      <w:r w:rsidRPr="00EC7675">
        <w:t xml:space="preserve">          Мероприятия, разработанные в рамках настоящей Программы:</w:t>
      </w:r>
    </w:p>
    <w:p w:rsidR="00EC7675" w:rsidRPr="00EC7675" w:rsidRDefault="00EC7675" w:rsidP="00EC7675">
      <w:r w:rsidRPr="00EC7675">
        <w:rPr>
          <w:b/>
        </w:rPr>
        <w:t xml:space="preserve">          Задача 1</w:t>
      </w:r>
      <w:r w:rsidRPr="00EC7675">
        <w:t xml:space="preserve">.        </w:t>
      </w:r>
    </w:p>
    <w:p w:rsidR="00EC7675" w:rsidRPr="00EC7675" w:rsidRDefault="00EC7675" w:rsidP="00EC7675">
      <w:r w:rsidRPr="00EC7675">
        <w:t xml:space="preserve">    Мероприятие 1. </w:t>
      </w:r>
      <w:proofErr w:type="gramStart"/>
      <w:r w:rsidRPr="00EC7675">
        <w:t>Приобретение противопожарного инвентаря (огнетушители, перезарядка огнетушителей,  пожарные рукава, лопата штыковая, лопата совковая, багор, ведро).</w:t>
      </w:r>
      <w:proofErr w:type="gramEnd"/>
    </w:p>
    <w:p w:rsidR="00EC7675" w:rsidRPr="00EC7675" w:rsidRDefault="00EC7675" w:rsidP="00EC7675">
      <w:r w:rsidRPr="00EC7675">
        <w:t xml:space="preserve">   Мероприятие 2. Содержание,  ремонт и обслуживание пожарного автомобиля ЗИЛ 130. </w:t>
      </w:r>
    </w:p>
    <w:p w:rsidR="00EC7675" w:rsidRPr="00EC7675" w:rsidRDefault="00EC7675" w:rsidP="00EC7675">
      <w:r w:rsidRPr="00EC7675">
        <w:t xml:space="preserve">   Мероприятие 3.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EC7675" w:rsidRPr="00EC7675" w:rsidRDefault="00EC7675" w:rsidP="00EC7675">
      <w:r w:rsidRPr="00EC7675">
        <w:t xml:space="preserve">   Мероприятие 4. 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водоёмов (вод источников).</w:t>
      </w:r>
    </w:p>
    <w:p w:rsidR="00EC7675" w:rsidRPr="00EC7675" w:rsidRDefault="00EC7675" w:rsidP="00EC7675">
      <w:r w:rsidRPr="00EC7675">
        <w:t xml:space="preserve">   Мероприятие 5. По устройству противопожарных </w:t>
      </w:r>
      <w:proofErr w:type="spellStart"/>
      <w:r w:rsidRPr="00EC7675">
        <w:t>минерализированных</w:t>
      </w:r>
      <w:proofErr w:type="spellEnd"/>
      <w:r w:rsidRPr="00EC7675">
        <w:t xml:space="preserve"> полос.</w:t>
      </w:r>
    </w:p>
    <w:p w:rsidR="00EC7675" w:rsidRPr="00EC7675" w:rsidRDefault="00EC7675" w:rsidP="00EC7675">
      <w:r w:rsidRPr="00EC7675">
        <w:t xml:space="preserve">   </w:t>
      </w:r>
    </w:p>
    <w:p w:rsidR="00EC7675" w:rsidRPr="00EC7675" w:rsidRDefault="00EC7675" w:rsidP="00EC7675">
      <w:r w:rsidRPr="00EC7675">
        <w:t xml:space="preserve">          Реализация мероприятий Программы позволит снизить количество пожаров на территории населенных пунктов, оборудовать минерализованные защитные противопожарные полосы.</w:t>
      </w:r>
    </w:p>
    <w:p w:rsidR="00EC7675" w:rsidRPr="00EC7675" w:rsidRDefault="00EC7675" w:rsidP="00EC7675">
      <w:r w:rsidRPr="00EC7675">
        <w:lastRenderedPageBreak/>
        <w:t>Сроки реализации Программы 2014 - 2030 годы.</w:t>
      </w:r>
    </w:p>
    <w:p w:rsidR="00EC7675" w:rsidRPr="00EC7675" w:rsidRDefault="00EC7675" w:rsidP="00EC7675">
      <w:r w:rsidRPr="00EC7675"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EC7675" w:rsidRPr="00EC7675" w:rsidRDefault="00EC7675" w:rsidP="00EC7675"/>
    <w:p w:rsidR="00EC7675" w:rsidRPr="00EC7675" w:rsidRDefault="00EC7675" w:rsidP="00EC7675">
      <w:pPr>
        <w:rPr>
          <w:b/>
        </w:rPr>
      </w:pPr>
      <w:r w:rsidRPr="00EC7675">
        <w:rPr>
          <w:b/>
        </w:rPr>
        <w:t xml:space="preserve">7. Информация о распределении планируемых расходов </w:t>
      </w:r>
      <w:proofErr w:type="gramStart"/>
      <w:r w:rsidRPr="00EC7675">
        <w:rPr>
          <w:b/>
        </w:rPr>
        <w:t>по</w:t>
      </w:r>
      <w:proofErr w:type="gramEnd"/>
      <w:r w:rsidRPr="00EC7675">
        <w:rPr>
          <w:b/>
        </w:rPr>
        <w:t xml:space="preserve"> </w:t>
      </w:r>
    </w:p>
    <w:p w:rsidR="00EC7675" w:rsidRPr="00EC7675" w:rsidRDefault="00EC7675" w:rsidP="00EC7675">
      <w:pPr>
        <w:rPr>
          <w:b/>
        </w:rPr>
      </w:pPr>
      <w:r w:rsidRPr="00EC7675">
        <w:rPr>
          <w:b/>
        </w:rPr>
        <w:t>мероприятиям муниципальной программы</w:t>
      </w:r>
    </w:p>
    <w:p w:rsidR="00EC7675" w:rsidRPr="00EC7675" w:rsidRDefault="00EC7675" w:rsidP="00EC7675"/>
    <w:p w:rsidR="00EC7675" w:rsidRPr="00EC7675" w:rsidRDefault="00EC7675" w:rsidP="00EC7675">
      <w:r w:rsidRPr="00EC7675">
        <w:t>Информация о распределении планируемых расходов по мероприятиям приведена в приложении № 1  к муниципальной Программе.</w:t>
      </w:r>
    </w:p>
    <w:p w:rsidR="00EC7675" w:rsidRPr="00EC7675" w:rsidRDefault="00EC7675" w:rsidP="00EC7675"/>
    <w:p w:rsidR="00EC7675" w:rsidRPr="00EC7675" w:rsidRDefault="00EC7675" w:rsidP="00EC7675">
      <w:pPr>
        <w:rPr>
          <w:b/>
        </w:rPr>
      </w:pPr>
      <w:r w:rsidRPr="00EC7675">
        <w:rPr>
          <w:b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:rsidR="00EC7675" w:rsidRPr="00EC7675" w:rsidRDefault="00EC7675" w:rsidP="00EC7675">
      <w:r w:rsidRPr="00EC7675">
        <w:t>Общий объем финансирования Программы  1978,5 тыс. рублей, в том числе:</w:t>
      </w:r>
    </w:p>
    <w:p w:rsidR="00EC7675" w:rsidRPr="00EC7675" w:rsidRDefault="00EC7675" w:rsidP="00EC7675"/>
    <w:p w:rsidR="00EC7675" w:rsidRPr="00EC7675" w:rsidRDefault="00EC7675" w:rsidP="00EC7675">
      <w:r w:rsidRPr="00EC7675">
        <w:t>2014 год -94,2 тыс. рублей;</w:t>
      </w:r>
    </w:p>
    <w:p w:rsidR="00EC7675" w:rsidRPr="00EC7675" w:rsidRDefault="00EC7675" w:rsidP="00EC7675">
      <w:r w:rsidRPr="00EC7675">
        <w:t>федеральный бюджет 0,00 тыс. рублей;</w:t>
      </w:r>
    </w:p>
    <w:p w:rsidR="00EC7675" w:rsidRPr="00EC7675" w:rsidRDefault="00EC7675" w:rsidP="00EC7675">
      <w:r w:rsidRPr="00EC7675">
        <w:t>краевой бюджет 0,00 тыс. рублей;</w:t>
      </w:r>
    </w:p>
    <w:p w:rsidR="00EC7675" w:rsidRPr="00EC7675" w:rsidRDefault="00EC7675" w:rsidP="00EC7675">
      <w:r w:rsidRPr="00EC7675">
        <w:t>бюджет сельсовета – 94,2 тыс. рублей;</w:t>
      </w:r>
    </w:p>
    <w:p w:rsidR="00EC7675" w:rsidRPr="00EC7675" w:rsidRDefault="00EC7675" w:rsidP="00EC7675"/>
    <w:p w:rsidR="00EC7675" w:rsidRPr="00EC7675" w:rsidRDefault="00EC7675" w:rsidP="00EC7675">
      <w:r w:rsidRPr="00EC7675">
        <w:t>2015 год – 74,2 тыс. рублей;</w:t>
      </w:r>
    </w:p>
    <w:p w:rsidR="00EC7675" w:rsidRPr="00EC7675" w:rsidRDefault="00EC7675" w:rsidP="00EC7675">
      <w:r w:rsidRPr="00EC7675">
        <w:t>федеральный бюджет 0,00 тыс. рублей;</w:t>
      </w:r>
    </w:p>
    <w:p w:rsidR="00EC7675" w:rsidRPr="00EC7675" w:rsidRDefault="00EC7675" w:rsidP="00EC7675">
      <w:r w:rsidRPr="00EC7675">
        <w:t>краевой бюджет 0,00 тыс. рублей;</w:t>
      </w:r>
    </w:p>
    <w:p w:rsidR="00EC7675" w:rsidRPr="00EC7675" w:rsidRDefault="00EC7675" w:rsidP="00EC7675">
      <w:r w:rsidRPr="00EC7675">
        <w:t>бюджет сельсовета – 74,2 тыс. рублей;</w:t>
      </w:r>
    </w:p>
    <w:p w:rsidR="00EC7675" w:rsidRPr="00EC7675" w:rsidRDefault="00EC7675" w:rsidP="00EC7675"/>
    <w:p w:rsidR="00EC7675" w:rsidRPr="00EC7675" w:rsidRDefault="00EC7675" w:rsidP="00EC7675">
      <w:r w:rsidRPr="00EC7675">
        <w:t>2016 год –99,3 тыс. рублей;</w:t>
      </w:r>
    </w:p>
    <w:p w:rsidR="00EC7675" w:rsidRPr="00EC7675" w:rsidRDefault="00EC7675" w:rsidP="00EC7675">
      <w:r w:rsidRPr="00EC7675">
        <w:t>федеральный бюджет 0,00 тыс. рублей;</w:t>
      </w:r>
    </w:p>
    <w:p w:rsidR="00EC7675" w:rsidRPr="00EC7675" w:rsidRDefault="00EC7675" w:rsidP="00EC7675">
      <w:r w:rsidRPr="00EC7675">
        <w:t>краевой бюджет 0,00 тыс. рублей;</w:t>
      </w:r>
    </w:p>
    <w:p w:rsidR="00EC7675" w:rsidRPr="00EC7675" w:rsidRDefault="00EC7675" w:rsidP="00EC7675">
      <w:r w:rsidRPr="00EC7675">
        <w:t>бюджет сельсовета – 99,3 тыс. рублей;</w:t>
      </w:r>
    </w:p>
    <w:p w:rsidR="00EC7675" w:rsidRPr="00EC7675" w:rsidRDefault="00EC7675" w:rsidP="00EC7675"/>
    <w:p w:rsidR="00EC7675" w:rsidRPr="00EC7675" w:rsidRDefault="00EC7675" w:rsidP="00EC7675">
      <w:r w:rsidRPr="00EC7675">
        <w:t>2017 год – 182,6 тыс. рублей;</w:t>
      </w:r>
    </w:p>
    <w:p w:rsidR="00EC7675" w:rsidRPr="00EC7675" w:rsidRDefault="00EC7675" w:rsidP="00EC7675">
      <w:r w:rsidRPr="00EC7675">
        <w:lastRenderedPageBreak/>
        <w:t>федеральный бюджет 0,00 тыс. рублей;</w:t>
      </w:r>
    </w:p>
    <w:p w:rsidR="00EC7675" w:rsidRPr="00EC7675" w:rsidRDefault="00EC7675" w:rsidP="00EC7675">
      <w:r w:rsidRPr="00EC7675">
        <w:t>краевой бюджет 0,00 тыс. рублей;</w:t>
      </w:r>
    </w:p>
    <w:p w:rsidR="00EC7675" w:rsidRPr="00EC7675" w:rsidRDefault="00EC7675" w:rsidP="00EC7675">
      <w:r w:rsidRPr="00EC7675">
        <w:t>бюджет сельсовета – 182,6 тыс. рублей;</w:t>
      </w:r>
    </w:p>
    <w:p w:rsidR="00EC7675" w:rsidRPr="00EC7675" w:rsidRDefault="00EC7675" w:rsidP="00EC7675"/>
    <w:p w:rsidR="00EC7675" w:rsidRPr="00EC7675" w:rsidRDefault="00EC7675" w:rsidP="00EC7675">
      <w:r w:rsidRPr="00EC7675">
        <w:t>2018 год – 157,0 тыс. рублей;</w:t>
      </w:r>
    </w:p>
    <w:p w:rsidR="00EC7675" w:rsidRPr="00EC7675" w:rsidRDefault="00EC7675" w:rsidP="00EC7675">
      <w:r w:rsidRPr="00EC7675">
        <w:t>федеральный бюджет 0,00 тыс. рублей;</w:t>
      </w:r>
    </w:p>
    <w:p w:rsidR="00EC7675" w:rsidRPr="00EC7675" w:rsidRDefault="00EC7675" w:rsidP="00EC7675">
      <w:r w:rsidRPr="00EC7675">
        <w:t>краевой бюджет 0,00 тыс. рублей;</w:t>
      </w:r>
    </w:p>
    <w:p w:rsidR="00EC7675" w:rsidRPr="00EC7675" w:rsidRDefault="00EC7675" w:rsidP="00EC7675">
      <w:r w:rsidRPr="00EC7675">
        <w:t>бюджет сельсовета – 157,0 тыс. рублей;</w:t>
      </w:r>
    </w:p>
    <w:p w:rsidR="00EC7675" w:rsidRPr="00EC7675" w:rsidRDefault="00EC7675" w:rsidP="00EC7675"/>
    <w:p w:rsidR="00EC7675" w:rsidRPr="00EC7675" w:rsidRDefault="00EC7675" w:rsidP="00EC7675">
      <w:r w:rsidRPr="00EC7675">
        <w:t>2019 год – 243,2 тыс. рублей;</w:t>
      </w:r>
    </w:p>
    <w:p w:rsidR="00EC7675" w:rsidRPr="00EC7675" w:rsidRDefault="00EC7675" w:rsidP="00EC7675">
      <w:r w:rsidRPr="00EC7675">
        <w:t>федеральный бюджет 0,00 тыс. рублей;</w:t>
      </w:r>
    </w:p>
    <w:p w:rsidR="00EC7675" w:rsidRPr="00EC7675" w:rsidRDefault="00EC7675" w:rsidP="00EC7675">
      <w:r w:rsidRPr="00EC7675">
        <w:t>краевой бюджет 0,00 тыс. рублей;</w:t>
      </w:r>
    </w:p>
    <w:p w:rsidR="00EC7675" w:rsidRPr="00EC7675" w:rsidRDefault="00EC7675" w:rsidP="00EC7675">
      <w:r w:rsidRPr="00EC7675">
        <w:t>бюджет сельсовета – 243,2 тыс. рублей.</w:t>
      </w:r>
    </w:p>
    <w:p w:rsidR="00EC7675" w:rsidRPr="00EC7675" w:rsidRDefault="00EC7675" w:rsidP="00EC7675"/>
    <w:p w:rsidR="00EC7675" w:rsidRPr="00EC7675" w:rsidRDefault="00EC7675" w:rsidP="00EC7675">
      <w:r w:rsidRPr="00EC7675">
        <w:t>2020 год – 246,6 тыс. рублей;</w:t>
      </w:r>
    </w:p>
    <w:p w:rsidR="00EC7675" w:rsidRPr="00EC7675" w:rsidRDefault="00EC7675" w:rsidP="00EC7675">
      <w:r w:rsidRPr="00EC7675">
        <w:t>федеральный бюджет 0,0 тыс. рублей;</w:t>
      </w:r>
    </w:p>
    <w:p w:rsidR="00EC7675" w:rsidRPr="00EC7675" w:rsidRDefault="00EC7675" w:rsidP="00EC7675">
      <w:r w:rsidRPr="00EC7675">
        <w:t>краевой бюджет 73,3 тыс. рублей;</w:t>
      </w:r>
    </w:p>
    <w:p w:rsidR="00EC7675" w:rsidRPr="00EC7675" w:rsidRDefault="00EC7675" w:rsidP="00EC7675">
      <w:r w:rsidRPr="00EC7675">
        <w:t>бюджет сельсовета – 173,3 тыс. рублей.</w:t>
      </w:r>
    </w:p>
    <w:p w:rsidR="00EC7675" w:rsidRPr="00EC7675" w:rsidRDefault="00EC7675" w:rsidP="00EC7675">
      <w:r w:rsidRPr="00EC7675">
        <w:t xml:space="preserve"> </w:t>
      </w:r>
    </w:p>
    <w:p w:rsidR="00EC7675" w:rsidRPr="00EC7675" w:rsidRDefault="00EC7675" w:rsidP="00EC7675">
      <w:r w:rsidRPr="00EC7675">
        <w:t>2021 год – 283,5тыс. рублей;</w:t>
      </w:r>
    </w:p>
    <w:p w:rsidR="00EC7675" w:rsidRPr="00EC7675" w:rsidRDefault="00EC7675" w:rsidP="00EC7675">
      <w:r w:rsidRPr="00EC7675">
        <w:t>федеральный бюджет 0,0 тыс. рублей;</w:t>
      </w:r>
    </w:p>
    <w:p w:rsidR="00EC7675" w:rsidRPr="00EC7675" w:rsidRDefault="00EC7675" w:rsidP="00EC7675">
      <w:r w:rsidRPr="00EC7675">
        <w:t>краевой бюджет  102,4 тыс. рублей;</w:t>
      </w:r>
    </w:p>
    <w:p w:rsidR="00EC7675" w:rsidRPr="00EC7675" w:rsidRDefault="00EC7675" w:rsidP="00EC7675">
      <w:r w:rsidRPr="00EC7675">
        <w:t>бюджет сельсовета –  181.1тыс. рублей</w:t>
      </w:r>
    </w:p>
    <w:p w:rsidR="00EC7675" w:rsidRPr="00EC7675" w:rsidRDefault="00EC7675" w:rsidP="00EC7675"/>
    <w:p w:rsidR="00EC7675" w:rsidRPr="00EC7675" w:rsidRDefault="00EC7675" w:rsidP="00EC7675">
      <w:r w:rsidRPr="00EC7675">
        <w:t>2022 год – 199,3 тыс. рублей;</w:t>
      </w:r>
    </w:p>
    <w:p w:rsidR="00EC7675" w:rsidRPr="00EC7675" w:rsidRDefault="00EC7675" w:rsidP="00EC7675">
      <w:r w:rsidRPr="00EC7675">
        <w:t>федеральный бюджет 0,0 тыс. рублей;</w:t>
      </w:r>
    </w:p>
    <w:p w:rsidR="00EC7675" w:rsidRPr="00EC7675" w:rsidRDefault="00EC7675" w:rsidP="00EC7675">
      <w:r w:rsidRPr="00EC7675">
        <w:t>краевой бюджет   0,0 тыс. рублей;</w:t>
      </w:r>
    </w:p>
    <w:p w:rsidR="00EC7675" w:rsidRPr="00EC7675" w:rsidRDefault="00EC7675" w:rsidP="00EC7675">
      <w:r w:rsidRPr="00EC7675">
        <w:t xml:space="preserve">бюджет сельсовета –  199,3 тыс. рублей </w:t>
      </w:r>
    </w:p>
    <w:p w:rsidR="00EC7675" w:rsidRPr="00EC7675" w:rsidRDefault="00EC7675" w:rsidP="00EC7675">
      <w:pPr>
        <w:rPr>
          <w:b/>
        </w:rPr>
      </w:pPr>
    </w:p>
    <w:p w:rsidR="00EC7675" w:rsidRPr="00EC7675" w:rsidRDefault="00EC7675" w:rsidP="00EC7675">
      <w:r w:rsidRPr="00EC7675">
        <w:lastRenderedPageBreak/>
        <w:t>2023 год – 199,3 тыс. рублей;</w:t>
      </w:r>
    </w:p>
    <w:p w:rsidR="00EC7675" w:rsidRPr="00EC7675" w:rsidRDefault="00EC7675" w:rsidP="00EC7675">
      <w:r w:rsidRPr="00EC7675">
        <w:t>федеральный бюджет 0,0 тыс. рублей;</w:t>
      </w:r>
    </w:p>
    <w:p w:rsidR="00EC7675" w:rsidRPr="00EC7675" w:rsidRDefault="00EC7675" w:rsidP="00EC7675">
      <w:r w:rsidRPr="00EC7675">
        <w:t>краевой бюджет   0,0 тыс. рублей;</w:t>
      </w:r>
    </w:p>
    <w:p w:rsidR="00EC7675" w:rsidRPr="00EC7675" w:rsidRDefault="00EC7675" w:rsidP="00EC7675">
      <w:r w:rsidRPr="00EC7675">
        <w:t xml:space="preserve">бюджет сельсовета –  199,3 тыс. рублей </w:t>
      </w:r>
    </w:p>
    <w:p w:rsidR="00EC7675" w:rsidRPr="00EC7675" w:rsidRDefault="00EC7675" w:rsidP="00EC7675"/>
    <w:p w:rsidR="00EC7675" w:rsidRPr="00EC7675" w:rsidRDefault="00EC7675" w:rsidP="00EC7675">
      <w:pPr>
        <w:rPr>
          <w:bCs/>
        </w:rPr>
      </w:pPr>
      <w:r w:rsidRPr="00EC7675">
        <w:rPr>
          <w:bCs/>
        </w:rPr>
        <w:t>2024  год –  835,00 тыс. рублей;</w:t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>федеральный бюджет 0,0 тыс. рублей;</w:t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>краевой бюджет   0,0 тыс. рублей;</w:t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>бюджет сельсовета –  835,00 тыс. рублей</w:t>
      </w:r>
    </w:p>
    <w:p w:rsidR="00EC7675" w:rsidRPr="00EC7675" w:rsidRDefault="00EC7675" w:rsidP="00EC7675">
      <w:pPr>
        <w:rPr>
          <w:bCs/>
        </w:rPr>
      </w:pP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>2025  год – 835,00 тыс. рублей;</w:t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>федеральный бюджет 0,0 тыс. рублей;</w:t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>краевой бюджет   0,0 тыс. рублей;</w:t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>бюджет сельсовета –  835,00 тыс. рублей</w:t>
      </w:r>
    </w:p>
    <w:p w:rsidR="00EC7675" w:rsidRPr="00EC7675" w:rsidRDefault="00EC7675" w:rsidP="00EC7675">
      <w:pPr>
        <w:rPr>
          <w:bCs/>
        </w:rPr>
      </w:pP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>2025  год – 835,00 тыс. рублей;</w:t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>федеральный бюджет 0,0 тыс. рублей;</w:t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>краевой бюджет   0,0 тыс. рублей;</w:t>
      </w:r>
    </w:p>
    <w:p w:rsidR="00EC7675" w:rsidRPr="00EC7675" w:rsidRDefault="00EC7675" w:rsidP="00EC7675">
      <w:pPr>
        <w:rPr>
          <w:bCs/>
        </w:rPr>
      </w:pPr>
      <w:r w:rsidRPr="00EC7675">
        <w:rPr>
          <w:bCs/>
        </w:rPr>
        <w:t>бюджет сельсовета –  835,00 тыс. рублей</w:t>
      </w:r>
    </w:p>
    <w:p w:rsidR="00EC7675" w:rsidRPr="00EC7675" w:rsidRDefault="00EC7675" w:rsidP="00EC7675">
      <w:pPr>
        <w:rPr>
          <w:b/>
        </w:rPr>
      </w:pPr>
    </w:p>
    <w:p w:rsidR="00EC7675" w:rsidRPr="00EC7675" w:rsidRDefault="00EC7675" w:rsidP="00EC7675">
      <w:pPr>
        <w:rPr>
          <w:b/>
        </w:rPr>
      </w:pPr>
    </w:p>
    <w:p w:rsidR="00EC7675" w:rsidRPr="00EC7675" w:rsidRDefault="00EC7675" w:rsidP="00EC7675">
      <w:r w:rsidRPr="00EC7675">
        <w:t xml:space="preserve"> </w:t>
      </w:r>
    </w:p>
    <w:p w:rsidR="00EC7675" w:rsidRPr="00EC7675" w:rsidRDefault="00EC7675" w:rsidP="00EC7675">
      <w:r w:rsidRPr="00EC7675">
        <w:t>В приложении 2 приведены сведения о планируемых расходах по мероприятиям программы.</w:t>
      </w:r>
      <w:r w:rsidRPr="00EC7675">
        <w:tab/>
      </w:r>
      <w:r w:rsidRPr="00EC7675">
        <w:tab/>
      </w:r>
    </w:p>
    <w:p w:rsidR="00EC7675" w:rsidRPr="00EC7675" w:rsidRDefault="00EC7675" w:rsidP="00EC7675"/>
    <w:p w:rsidR="00EC7675" w:rsidRPr="00EC7675" w:rsidRDefault="00EC7675" w:rsidP="00EC7675">
      <w:pPr>
        <w:rPr>
          <w:b/>
        </w:rPr>
      </w:pPr>
      <w:r w:rsidRPr="00EC7675">
        <w:t xml:space="preserve">   </w:t>
      </w:r>
      <w:r w:rsidRPr="00EC7675">
        <w:rPr>
          <w:b/>
        </w:rPr>
        <w:t xml:space="preserve">9. Реализация и </w:t>
      </w:r>
      <w:proofErr w:type="gramStart"/>
      <w:r w:rsidRPr="00EC7675">
        <w:rPr>
          <w:b/>
        </w:rPr>
        <w:t>контроль за</w:t>
      </w:r>
      <w:proofErr w:type="gramEnd"/>
      <w:r w:rsidRPr="00EC7675">
        <w:rPr>
          <w:b/>
        </w:rPr>
        <w:t xml:space="preserve"> ходом выполнения программы.</w:t>
      </w:r>
    </w:p>
    <w:p w:rsidR="00EC7675" w:rsidRPr="00EC7675" w:rsidRDefault="00EC7675" w:rsidP="00EC7675"/>
    <w:p w:rsidR="00EC7675" w:rsidRPr="00EC7675" w:rsidRDefault="00EC7675" w:rsidP="00EC7675">
      <w:r w:rsidRPr="00EC7675">
        <w:t xml:space="preserve">     Текущее управление реализацией программы осуществляет администрация   Краснозаводского сельсовета (далее – администрация).</w:t>
      </w:r>
    </w:p>
    <w:p w:rsidR="00EC7675" w:rsidRPr="00EC7675" w:rsidRDefault="00EC7675" w:rsidP="00EC7675">
      <w:r w:rsidRPr="00EC7675">
        <w:lastRenderedPageBreak/>
        <w:t xml:space="preserve">     Администрация   Краснозаводского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EC7675" w:rsidRPr="00EC7675" w:rsidRDefault="00EC7675" w:rsidP="00EC7675">
      <w:r w:rsidRPr="00EC7675"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 w:rsidRPr="00EC7675">
        <w:t>отчетным</w:t>
      </w:r>
      <w:proofErr w:type="gramEnd"/>
      <w:r w:rsidRPr="00EC7675">
        <w:t>, годового - до 1 марта года, следующего за отчетным.</w:t>
      </w:r>
    </w:p>
    <w:p w:rsidR="00EC7675" w:rsidRPr="00EC7675" w:rsidRDefault="00EC7675" w:rsidP="00EC7675">
      <w:r w:rsidRPr="00EC7675">
        <w:t xml:space="preserve">Администрация  Краснозаводского сельсовета обеспечивает </w:t>
      </w:r>
      <w:proofErr w:type="gramStart"/>
      <w:r w:rsidRPr="00EC7675">
        <w:t>контроль за</w:t>
      </w:r>
      <w:proofErr w:type="gramEnd"/>
      <w:r w:rsidRPr="00EC7675"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EC7675" w:rsidRPr="00EC7675" w:rsidRDefault="00EC7675" w:rsidP="00EC7675"/>
    <w:p w:rsidR="00EC7675" w:rsidRPr="00EC7675" w:rsidRDefault="00EC7675" w:rsidP="00EC7675">
      <w:r w:rsidRPr="00EC7675">
        <w:t>Глава   Краснозаводского сельсовета                 ________          О.В.Мехоношин</w:t>
      </w:r>
    </w:p>
    <w:p w:rsidR="00EC7675" w:rsidRPr="00EC7675" w:rsidRDefault="00EC7675" w:rsidP="00EC7675"/>
    <w:p w:rsidR="00EC7675" w:rsidRPr="00EC7675" w:rsidRDefault="00EC7675" w:rsidP="00EC7675">
      <w:r w:rsidRPr="00EC7675">
        <w:t xml:space="preserve">                                                                                                                            </w:t>
      </w:r>
    </w:p>
    <w:p w:rsidR="00EC7675" w:rsidRPr="00EC7675" w:rsidRDefault="00EC7675" w:rsidP="00EC7675">
      <w:pPr>
        <w:sectPr w:rsidR="00EC7675" w:rsidRPr="00EC7675" w:rsidSect="008A7B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</w:p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>
      <w:r w:rsidRPr="00EC7675">
        <w:t xml:space="preserve">Приложение № 1 </w:t>
      </w:r>
    </w:p>
    <w:p w:rsidR="00EC7675" w:rsidRPr="00EC7675" w:rsidRDefault="00EC7675" w:rsidP="00EC7675">
      <w:r w:rsidRPr="00EC7675">
        <w:t xml:space="preserve">                      к Паспорту муниципальной  программы</w:t>
      </w:r>
    </w:p>
    <w:p w:rsidR="00EC7675" w:rsidRPr="00EC7675" w:rsidRDefault="00EC7675" w:rsidP="00EC7675">
      <w:r w:rsidRPr="00EC7675">
        <w:t>«Обеспечение первичных мер пожарной безопасности в                            границах населенных пунктов   Краснозаводского сельсовета»</w:t>
      </w:r>
    </w:p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>
      <w:r w:rsidRPr="00EC7675">
        <w:t xml:space="preserve">Цели, целевые показатели, задачи, показатели результативности </w:t>
      </w:r>
    </w:p>
    <w:p w:rsidR="00EC7675" w:rsidRPr="00EC7675" w:rsidRDefault="00EC7675" w:rsidP="00EC7675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2270"/>
        <w:gridCol w:w="1242"/>
        <w:gridCol w:w="1289"/>
        <w:gridCol w:w="1758"/>
        <w:gridCol w:w="1437"/>
        <w:gridCol w:w="1437"/>
        <w:gridCol w:w="1438"/>
        <w:gridCol w:w="1191"/>
        <w:gridCol w:w="1196"/>
      </w:tblGrid>
      <w:tr w:rsidR="00EC7675" w:rsidRPr="00EC7675" w:rsidTr="00DD2E3D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 xml:space="preserve">№  </w:t>
            </w:r>
            <w:r w:rsidRPr="00EC7675">
              <w:br/>
            </w:r>
            <w:proofErr w:type="gramStart"/>
            <w:r w:rsidRPr="00EC7675">
              <w:t>п</w:t>
            </w:r>
            <w:proofErr w:type="gramEnd"/>
            <w:r w:rsidRPr="00EC7675">
              <w:t>/п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 xml:space="preserve">Цели,    </w:t>
            </w:r>
            <w:r w:rsidRPr="00EC7675">
              <w:br/>
              <w:t xml:space="preserve">задачи,   </w:t>
            </w:r>
            <w:r w:rsidRPr="00EC7675">
              <w:br/>
              <w:t xml:space="preserve">показатели </w:t>
            </w:r>
            <w:r w:rsidRPr="00EC7675">
              <w:br/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Единица</w:t>
            </w:r>
            <w:r w:rsidRPr="00EC7675">
              <w:br/>
              <w:t>измерения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 xml:space="preserve">Вес показателя </w:t>
            </w:r>
            <w:r w:rsidRPr="00EC7675">
              <w:br/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 xml:space="preserve">Источник </w:t>
            </w:r>
            <w:r w:rsidRPr="00EC7675">
              <w:br/>
              <w:t>информации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Отчетный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Текущий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Очередной финансовый год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Первый год планового периода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Второй год планового периода</w:t>
            </w:r>
          </w:p>
        </w:tc>
      </w:tr>
      <w:tr w:rsidR="00EC7675" w:rsidRPr="00EC7675" w:rsidTr="00DD2E3D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  <w:r w:rsidRPr="00EC7675">
              <w:t xml:space="preserve">  </w:t>
            </w:r>
            <w:r w:rsidRPr="00EC7675">
              <w:rPr>
                <w:b/>
              </w:rPr>
              <w:t xml:space="preserve">Цель:   </w:t>
            </w:r>
            <w:r w:rsidRPr="00EC7675">
              <w:t>Последовательное снижение рисков пожароопасных ситуаций, повышение защищенности населения и территорий  Краснозаводского  сельсовета</w:t>
            </w:r>
            <w:r w:rsidRPr="00EC7675">
              <w:rPr>
                <w:b/>
              </w:rPr>
              <w:t xml:space="preserve">   </w:t>
            </w:r>
            <w:r w:rsidRPr="00EC7675">
              <w:t>от пожаров</w:t>
            </w:r>
          </w:p>
          <w:p w:rsidR="00EC7675" w:rsidRPr="00EC7675" w:rsidRDefault="00EC7675" w:rsidP="00EC7675"/>
        </w:tc>
      </w:tr>
      <w:tr w:rsidR="00EC7675" w:rsidRPr="00EC7675" w:rsidTr="00DD2E3D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rPr>
                <w:b/>
              </w:rPr>
              <w:t>Задача:</w:t>
            </w:r>
            <w:r w:rsidRPr="00EC7675">
              <w:t xml:space="preserve"> Выполнение первичных мер пожарной безопасности в границах населенных пунктов  Краснозаводского сельсовета.</w:t>
            </w:r>
          </w:p>
          <w:p w:rsidR="00EC7675" w:rsidRPr="00EC7675" w:rsidRDefault="00EC7675" w:rsidP="00EC7675"/>
        </w:tc>
      </w:tr>
      <w:tr w:rsidR="00EC7675" w:rsidRPr="00EC7675" w:rsidTr="00DD2E3D">
        <w:trPr>
          <w:cantSplit/>
          <w:trHeight w:val="1404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7675" w:rsidRPr="00EC7675" w:rsidRDefault="00EC7675" w:rsidP="00EC7675">
            <w:r w:rsidRPr="00EC7675"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7675" w:rsidRPr="00EC7675" w:rsidRDefault="00EC7675" w:rsidP="00EC7675">
            <w:r w:rsidRPr="00EC7675">
              <w:t xml:space="preserve">Снижение рисков возникновения пожароопасных ситуаций 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50</w:t>
            </w:r>
          </w:p>
        </w:tc>
      </w:tr>
      <w:tr w:rsidR="00EC7675" w:rsidRPr="00EC7675" w:rsidTr="00DD2E3D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lastRenderedPageBreak/>
              <w:t>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675" w:rsidRPr="00EC7675" w:rsidRDefault="00EC7675" w:rsidP="00EC7675">
            <w:r w:rsidRPr="00EC7675">
              <w:t>Повышение уровня информированности населения о мерах пожарной безопасности</w:t>
            </w:r>
          </w:p>
          <w:p w:rsidR="00EC7675" w:rsidRPr="00EC7675" w:rsidRDefault="00EC7675" w:rsidP="00EC7675"/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0,3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102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103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105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106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675" w:rsidRPr="00EC7675" w:rsidRDefault="00EC7675" w:rsidP="00EC7675">
            <w:r w:rsidRPr="00EC7675">
              <w:t>107</w:t>
            </w:r>
          </w:p>
        </w:tc>
      </w:tr>
    </w:tbl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>
      <w:r w:rsidRPr="00EC7675">
        <w:t xml:space="preserve">                                                           Глава  Краснозаводского сельсовета:                                        О.В.Мехоношин</w:t>
      </w:r>
    </w:p>
    <w:p w:rsidR="00EC7675" w:rsidRPr="00EC7675" w:rsidRDefault="00EC7675" w:rsidP="00EC7675">
      <w:r w:rsidRPr="00EC7675">
        <w:br w:type="page"/>
      </w:r>
    </w:p>
    <w:p w:rsidR="00EC7675" w:rsidRPr="00EC7675" w:rsidRDefault="00EC7675" w:rsidP="00EC7675">
      <w:r w:rsidRPr="00EC7675">
        <w:lastRenderedPageBreak/>
        <w:t xml:space="preserve">Приложение № 2 </w:t>
      </w:r>
    </w:p>
    <w:p w:rsidR="00EC7675" w:rsidRPr="00EC7675" w:rsidRDefault="00EC7675" w:rsidP="00EC7675">
      <w:r w:rsidRPr="00EC7675">
        <w:t xml:space="preserve"> к Паспорту муниципальной  программы</w:t>
      </w:r>
    </w:p>
    <w:p w:rsidR="00EC7675" w:rsidRPr="00EC7675" w:rsidRDefault="00EC7675" w:rsidP="00EC7675">
      <w:r w:rsidRPr="00EC7675">
        <w:t>«Обеспечение первичных мер пожарной безопасности в                    границах населенных пунктов   Краснозаводского сельсовета»</w:t>
      </w:r>
    </w:p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>
      <w:r w:rsidRPr="00EC7675">
        <w:t>Целевые показатели на долгосрочный период</w:t>
      </w:r>
    </w:p>
    <w:p w:rsidR="00EC7675" w:rsidRPr="00EC7675" w:rsidRDefault="00EC7675" w:rsidP="00EC767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633"/>
        <w:gridCol w:w="1166"/>
        <w:gridCol w:w="1043"/>
        <w:gridCol w:w="1005"/>
        <w:gridCol w:w="1305"/>
        <w:gridCol w:w="935"/>
        <w:gridCol w:w="935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 w:rsidR="00EC7675" w:rsidRPr="00EC7675" w:rsidTr="00DD2E3D">
        <w:trPr>
          <w:cantSplit/>
          <w:trHeight w:val="840"/>
        </w:trPr>
        <w:tc>
          <w:tcPr>
            <w:tcW w:w="1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 xml:space="preserve">№ </w:t>
            </w:r>
            <w:r w:rsidRPr="00EC7675">
              <w:br/>
            </w:r>
            <w:proofErr w:type="gramStart"/>
            <w:r w:rsidRPr="00EC7675">
              <w:t>п</w:t>
            </w:r>
            <w:proofErr w:type="gramEnd"/>
            <w:r w:rsidRPr="00EC7675">
              <w:t>/п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 xml:space="preserve">Цели,  </w:t>
            </w:r>
            <w:r w:rsidRPr="00EC7675">
              <w:br/>
              <w:t xml:space="preserve">целевые </w:t>
            </w:r>
            <w:r w:rsidRPr="00EC7675">
              <w:br/>
              <w:t>показатели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 xml:space="preserve">Единица </w:t>
            </w:r>
            <w:r w:rsidRPr="00EC7675">
              <w:br/>
              <w:t>измерения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 xml:space="preserve">Отчетный </w:t>
            </w:r>
            <w:proofErr w:type="spellStart"/>
            <w:proofErr w:type="gramStart"/>
            <w:r w:rsidRPr="00EC7675">
              <w:t>финансо</w:t>
            </w:r>
            <w:proofErr w:type="spellEnd"/>
            <w:r w:rsidRPr="00EC7675">
              <w:t>-вый</w:t>
            </w:r>
            <w:proofErr w:type="gramEnd"/>
            <w:r w:rsidRPr="00EC7675">
              <w:t xml:space="preserve"> год</w:t>
            </w:r>
          </w:p>
        </w:tc>
        <w:tc>
          <w:tcPr>
            <w:tcW w:w="3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 xml:space="preserve">Текущий </w:t>
            </w:r>
            <w:proofErr w:type="spellStart"/>
            <w:proofErr w:type="gramStart"/>
            <w:r w:rsidRPr="00EC7675">
              <w:t>финансо</w:t>
            </w:r>
            <w:proofErr w:type="spellEnd"/>
            <w:r w:rsidRPr="00EC7675">
              <w:t>-вый</w:t>
            </w:r>
            <w:proofErr w:type="gramEnd"/>
            <w:r w:rsidRPr="00EC7675">
              <w:t xml:space="preserve"> год</w:t>
            </w:r>
          </w:p>
        </w:tc>
        <w:tc>
          <w:tcPr>
            <w:tcW w:w="4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Очередной финансовый год</w:t>
            </w:r>
          </w:p>
        </w:tc>
        <w:tc>
          <w:tcPr>
            <w:tcW w:w="8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Плановый период</w:t>
            </w:r>
          </w:p>
        </w:tc>
        <w:tc>
          <w:tcPr>
            <w:tcW w:w="1866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Долгосрочный период по годам</w:t>
            </w:r>
          </w:p>
        </w:tc>
      </w:tr>
      <w:tr w:rsidR="00EC7675" w:rsidRPr="00EC7675" w:rsidTr="00DD2E3D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/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 xml:space="preserve">первый год </w:t>
            </w:r>
            <w:proofErr w:type="spellStart"/>
            <w:proofErr w:type="gramStart"/>
            <w:r w:rsidRPr="00EC7675">
              <w:t>плано-вого</w:t>
            </w:r>
            <w:proofErr w:type="spellEnd"/>
            <w:proofErr w:type="gramEnd"/>
            <w:r w:rsidRPr="00EC7675">
              <w:t xml:space="preserve"> периода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675" w:rsidRPr="00EC7675" w:rsidRDefault="00EC7675" w:rsidP="00EC7675">
            <w:r w:rsidRPr="00EC7675">
              <w:t xml:space="preserve">второй год </w:t>
            </w:r>
            <w:proofErr w:type="spellStart"/>
            <w:proofErr w:type="gramStart"/>
            <w:r w:rsidRPr="00EC7675">
              <w:t>плано-вого</w:t>
            </w:r>
            <w:proofErr w:type="spellEnd"/>
            <w:proofErr w:type="gramEnd"/>
            <w:r w:rsidRPr="00EC7675">
              <w:t xml:space="preserve"> периода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2019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2020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2021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2022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2023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2024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2025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2026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2030</w:t>
            </w:r>
          </w:p>
        </w:tc>
      </w:tr>
      <w:tr w:rsidR="00EC7675" w:rsidRPr="00EC7675" w:rsidTr="00DD2E3D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675" w:rsidRPr="00EC7675" w:rsidRDefault="00EC7675" w:rsidP="00EC7675">
            <w:r w:rsidRPr="00EC7675">
              <w:t xml:space="preserve">  </w:t>
            </w:r>
          </w:p>
        </w:tc>
        <w:tc>
          <w:tcPr>
            <w:tcW w:w="4581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  <w:r w:rsidRPr="00EC7675">
              <w:rPr>
                <w:b/>
              </w:rPr>
              <w:t xml:space="preserve">Цель:   </w:t>
            </w:r>
            <w:r w:rsidRPr="00EC7675">
              <w:t>Последовательное снижение рисков пожароопасных ситуаций, повышение защищенности населения и территорий  Краснозаводского  сельсовета</w:t>
            </w:r>
            <w:r w:rsidRPr="00EC7675">
              <w:rPr>
                <w:b/>
              </w:rPr>
              <w:t xml:space="preserve">   </w:t>
            </w:r>
            <w:r w:rsidRPr="00EC7675">
              <w:t>от пожаров</w:t>
            </w:r>
          </w:p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</w:p>
        </w:tc>
      </w:tr>
      <w:tr w:rsidR="00EC7675" w:rsidRPr="00EC7675" w:rsidTr="00DD2E3D">
        <w:trPr>
          <w:cantSplit/>
          <w:trHeight w:val="36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675" w:rsidRPr="00EC7675" w:rsidRDefault="00EC7675" w:rsidP="00EC7675">
            <w:r w:rsidRPr="00EC7675">
              <w:t>1.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675" w:rsidRPr="00EC7675" w:rsidRDefault="00EC7675" w:rsidP="00EC7675">
            <w:r w:rsidRPr="00EC7675">
              <w:t>Снижение рисков возникновения пожароопасных ситуаций</w:t>
            </w:r>
          </w:p>
          <w:p w:rsidR="00EC7675" w:rsidRPr="00EC7675" w:rsidRDefault="00EC7675" w:rsidP="00EC7675"/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%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50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50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50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7675" w:rsidRPr="00EC7675" w:rsidRDefault="00EC7675" w:rsidP="00EC7675">
            <w:r w:rsidRPr="00EC7675">
              <w:t>50</w:t>
            </w:r>
          </w:p>
        </w:tc>
      </w:tr>
    </w:tbl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>
      <w:r w:rsidRPr="00EC7675">
        <w:t>Приложение  1</w:t>
      </w:r>
    </w:p>
    <w:p w:rsidR="00EC7675" w:rsidRPr="00EC7675" w:rsidRDefault="00EC7675" w:rsidP="00EC7675">
      <w:r w:rsidRPr="00EC7675">
        <w:t>к муниципальной программе   Краснозаводского сельсовета</w:t>
      </w:r>
    </w:p>
    <w:p w:rsidR="00EC7675" w:rsidRPr="00EC7675" w:rsidRDefault="00EC7675" w:rsidP="00EC7675">
      <w:r w:rsidRPr="00EC7675">
        <w:lastRenderedPageBreak/>
        <w:t xml:space="preserve">«Обеспечение первичных мер пожарной безопасности </w:t>
      </w:r>
      <w:proofErr w:type="gramStart"/>
      <w:r w:rsidRPr="00EC7675">
        <w:t>в</w:t>
      </w:r>
      <w:proofErr w:type="gramEnd"/>
      <w:r w:rsidRPr="00EC7675">
        <w:t xml:space="preserve"> </w:t>
      </w:r>
    </w:p>
    <w:p w:rsidR="00EC7675" w:rsidRPr="00EC7675" w:rsidRDefault="00EC7675" w:rsidP="00EC7675">
      <w:proofErr w:type="gramStart"/>
      <w:r w:rsidRPr="00EC7675">
        <w:t>границах</w:t>
      </w:r>
      <w:proofErr w:type="gramEnd"/>
      <w:r w:rsidRPr="00EC7675">
        <w:t xml:space="preserve">  населенных пунктах   Краснозаводского сельсовета »</w:t>
      </w:r>
    </w:p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>
      <w:r w:rsidRPr="00EC7675">
        <w:t xml:space="preserve">Распределение планируемых расходов за счет средств  Краснозаводского бюджета по мероприятиям </w:t>
      </w:r>
    </w:p>
    <w:p w:rsidR="00EC7675" w:rsidRPr="00EC7675" w:rsidRDefault="00EC7675" w:rsidP="00EC7675">
      <w:r w:rsidRPr="00EC7675">
        <w:t xml:space="preserve">муниципальной программы </w:t>
      </w:r>
    </w:p>
    <w:tbl>
      <w:tblPr>
        <w:tblW w:w="160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3588"/>
        <w:gridCol w:w="1700"/>
        <w:gridCol w:w="850"/>
        <w:gridCol w:w="709"/>
        <w:gridCol w:w="992"/>
        <w:gridCol w:w="993"/>
        <w:gridCol w:w="992"/>
        <w:gridCol w:w="992"/>
        <w:gridCol w:w="992"/>
        <w:gridCol w:w="2173"/>
        <w:gridCol w:w="22"/>
        <w:gridCol w:w="236"/>
      </w:tblGrid>
      <w:tr w:rsidR="00EC7675" w:rsidRPr="00EC7675" w:rsidTr="00DD2E3D">
        <w:trPr>
          <w:gridAfter w:val="2"/>
          <w:wAfter w:w="258" w:type="dxa"/>
          <w:trHeight w:val="67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Статус (муниципальная программа, подпрограмма)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Наименование  программы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C7675" w:rsidRPr="00EC7675" w:rsidRDefault="00EC7675" w:rsidP="00EC7675">
            <w:r w:rsidRPr="00EC7675">
              <w:t xml:space="preserve">Код бюджетной классификации 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Период 2024-2026гг</w:t>
            </w:r>
          </w:p>
        </w:tc>
      </w:tr>
      <w:tr w:rsidR="00EC7675" w:rsidRPr="00EC7675" w:rsidTr="00DD2E3D">
        <w:trPr>
          <w:gridAfter w:val="1"/>
          <w:wAfter w:w="236" w:type="dxa"/>
          <w:trHeight w:val="1354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roofErr w:type="spellStart"/>
            <w:r w:rsidRPr="00EC7675"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ЦСР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2025</w:t>
            </w:r>
          </w:p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2026</w:t>
            </w:r>
          </w:p>
          <w:p w:rsidR="00EC7675" w:rsidRPr="00EC7675" w:rsidRDefault="00EC7675" w:rsidP="00EC7675"/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Итого   </w:t>
            </w:r>
          </w:p>
          <w:p w:rsidR="00EC7675" w:rsidRPr="00EC7675" w:rsidRDefault="00EC7675" w:rsidP="00EC7675">
            <w:r w:rsidRPr="00EC7675">
              <w:t>на период</w:t>
            </w:r>
          </w:p>
          <w:p w:rsidR="00EC7675" w:rsidRPr="00EC7675" w:rsidRDefault="00EC7675" w:rsidP="00EC7675">
            <w:r w:rsidRPr="00EC7675">
              <w:t>с 2024 по</w:t>
            </w:r>
          </w:p>
          <w:p w:rsidR="00EC7675" w:rsidRPr="00EC7675" w:rsidRDefault="00EC7675" w:rsidP="00EC7675">
            <w:r w:rsidRPr="00EC7675">
              <w:t>2026</w:t>
            </w:r>
          </w:p>
        </w:tc>
      </w:tr>
      <w:tr w:rsidR="00EC7675" w:rsidRPr="00EC7675" w:rsidTr="00DD2E3D">
        <w:trPr>
          <w:gridAfter w:val="1"/>
          <w:wAfter w:w="236" w:type="dxa"/>
          <w:trHeight w:val="360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Муниципальная программа</w:t>
            </w:r>
          </w:p>
        </w:tc>
        <w:tc>
          <w:tcPr>
            <w:tcW w:w="3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Обеспечение первичных мер пожарной безопасности в границах  населенных пунктах  Краснозаводского сельсовета    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pPr>
              <w:rPr>
                <w:b/>
              </w:rPr>
            </w:pPr>
            <w:r w:rsidRPr="00EC7675">
              <w:rPr>
                <w:b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pPr>
              <w:rPr>
                <w:b/>
              </w:rPr>
            </w:pPr>
            <w:r w:rsidRPr="00EC7675">
              <w:rPr>
                <w:b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pPr>
              <w:rPr>
                <w:b/>
              </w:rPr>
            </w:pPr>
            <w:r w:rsidRPr="00EC7675">
              <w:rPr>
                <w:b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pPr>
              <w:rPr>
                <w:b/>
              </w:rPr>
            </w:pPr>
            <w:r w:rsidRPr="00EC7675">
              <w:rPr>
                <w:b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pPr>
              <w:rPr>
                <w:b/>
              </w:rPr>
            </w:pPr>
            <w:r w:rsidRPr="00EC7675">
              <w:t>835,0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pPr>
              <w:rPr>
                <w:b/>
              </w:rPr>
            </w:pPr>
            <w:r w:rsidRPr="00EC7675">
              <w:t>835,0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pPr>
              <w:rPr>
                <w:b/>
              </w:rPr>
            </w:pPr>
            <w:r w:rsidRPr="00EC7675">
              <w:t>835,0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pPr>
              <w:rPr>
                <w:b/>
              </w:rPr>
            </w:pPr>
            <w:r w:rsidRPr="00EC7675">
              <w:rPr>
                <w:b/>
              </w:rPr>
              <w:t>2505,0</w:t>
            </w:r>
          </w:p>
        </w:tc>
      </w:tr>
      <w:tr w:rsidR="00EC7675" w:rsidRPr="00EC7675" w:rsidTr="00DD2E3D">
        <w:trPr>
          <w:gridAfter w:val="1"/>
          <w:wAfter w:w="236" w:type="dxa"/>
          <w:trHeight w:val="36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х</w:t>
            </w:r>
          </w:p>
        </w:tc>
      </w:tr>
      <w:tr w:rsidR="00EC7675" w:rsidRPr="00EC7675" w:rsidTr="00DD2E3D">
        <w:trPr>
          <w:gridAfter w:val="1"/>
          <w:wAfter w:w="236" w:type="dxa"/>
          <w:trHeight w:val="359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Администрация   Краснозаводского сельсовета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  <w:p w:rsidR="00EC7675" w:rsidRPr="00EC7675" w:rsidRDefault="00EC7675" w:rsidP="00EC7675">
            <w:r w:rsidRPr="00EC7675">
              <w:t>835,0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835,0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835,0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2505,0</w:t>
            </w:r>
          </w:p>
        </w:tc>
      </w:tr>
      <w:tr w:rsidR="00EC7675" w:rsidRPr="00EC7675" w:rsidTr="00DD2E3D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Мероприятие </w:t>
            </w:r>
            <w:r w:rsidRPr="00EC7675">
              <w:lastRenderedPageBreak/>
              <w:t>1.1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lastRenderedPageBreak/>
              <w:t xml:space="preserve">Приобретение </w:t>
            </w:r>
            <w:proofErr w:type="gramStart"/>
            <w:r w:rsidRPr="00EC7675">
              <w:t>противопожарного</w:t>
            </w:r>
            <w:proofErr w:type="gramEnd"/>
            <w:r w:rsidRPr="00EC7675">
              <w:t xml:space="preserve"> </w:t>
            </w:r>
          </w:p>
          <w:p w:rsidR="00EC7675" w:rsidRPr="00EC7675" w:rsidRDefault="00EC7675" w:rsidP="00EC7675">
            <w:r w:rsidRPr="00EC7675">
              <w:lastRenderedPageBreak/>
              <w:t xml:space="preserve">инвентаря </w:t>
            </w:r>
            <w:proofErr w:type="gramStart"/>
            <w:r w:rsidRPr="00EC7675">
              <w:t xml:space="preserve">( </w:t>
            </w:r>
            <w:proofErr w:type="gramEnd"/>
            <w:r w:rsidRPr="00EC7675">
              <w:t xml:space="preserve">огнетушители, перезарядка огнетушителей, пожарные рукава, </w:t>
            </w:r>
          </w:p>
          <w:p w:rsidR="00EC7675" w:rsidRPr="00EC7675" w:rsidRDefault="00EC7675" w:rsidP="00EC7675">
            <w:r w:rsidRPr="00EC7675">
              <w:t>головки, гайки, стволы, лопата штыковая, лопата совковая, багор, ведро)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lastRenderedPageBreak/>
              <w:t xml:space="preserve">всего расходные </w:t>
            </w:r>
            <w:r w:rsidRPr="00EC7675">
              <w:lastRenderedPageBreak/>
              <w:t>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lastRenderedPageBreak/>
              <w:t>104 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</w:tr>
      <w:tr w:rsidR="00EC7675" w:rsidRPr="00EC7675" w:rsidTr="00DD2E3D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6" w:type="dxa"/>
          <w:trHeight w:val="341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Администрация  Краснозаводского сельсовета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104 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 xml:space="preserve">     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</w:tr>
      <w:tr w:rsidR="00EC7675" w:rsidRPr="00EC7675" w:rsidTr="00DD2E3D">
        <w:trPr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Мероприятие 1.2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Содержание ремонт и обслуживание пожарного автомобиля ЗИЛ-130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всего </w:t>
            </w:r>
            <w:proofErr w:type="gramStart"/>
            <w:r w:rsidRPr="00EC7675">
              <w:t>расходные</w:t>
            </w:r>
            <w:proofErr w:type="gramEnd"/>
            <w:r w:rsidRPr="00EC7675">
              <w:t xml:space="preserve"> </w:t>
            </w:r>
          </w:p>
          <w:p w:rsidR="00EC7675" w:rsidRPr="00EC7675" w:rsidRDefault="00EC7675" w:rsidP="00EC7675"/>
          <w:p w:rsidR="00EC7675" w:rsidRPr="00EC7675" w:rsidRDefault="00EC7675" w:rsidP="00EC7675">
            <w:r w:rsidRPr="00EC7675">
              <w:t>обязательства по подпрограмме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835,0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835,0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835,0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2505,0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Администрация  Краснозаводского сельсовета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835,0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835,0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835,0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 xml:space="preserve"> 2505,0</w:t>
            </w:r>
          </w:p>
        </w:tc>
      </w:tr>
      <w:tr w:rsidR="00EC7675" w:rsidRPr="00EC7675" w:rsidTr="00DD2E3D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Мероприятие 1.3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 Приобретение, монтаж, обслуживание и ремонт систем оповещения населения, обслуживание и ремонт автоматических установок </w:t>
            </w:r>
            <w:r w:rsidRPr="00EC7675">
              <w:lastRenderedPageBreak/>
              <w:t>пожарной сигнализации.</w:t>
            </w:r>
          </w:p>
          <w:p w:rsidR="00EC7675" w:rsidRPr="00EC7675" w:rsidRDefault="00EC7675" w:rsidP="00EC7675"/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lastRenderedPageBreak/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</w:tr>
      <w:tr w:rsidR="00EC7675" w:rsidRPr="00EC7675" w:rsidTr="00DD2E3D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Администрация  Краснозаводского сельсовета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>
            <w:r w:rsidRPr="00EC767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</w:tr>
      <w:tr w:rsidR="00EC7675" w:rsidRPr="00EC7675" w:rsidTr="00DD2E3D">
        <w:trPr>
          <w:gridAfter w:val="1"/>
          <w:wAfter w:w="236" w:type="dxa"/>
          <w:trHeight w:val="40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Мероприятие 1.4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Ремонт, очистка от снега подъездных путей к источникам противопожарного водоснабжения. </w:t>
            </w:r>
          </w:p>
          <w:p w:rsidR="00EC7675" w:rsidRPr="00EC7675" w:rsidRDefault="00EC7675" w:rsidP="00EC7675"/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6" w:type="dxa"/>
          <w:trHeight w:val="45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6" w:type="dxa"/>
          <w:trHeight w:val="114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Администрация  Краснозаводского сельсовета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6" w:type="dxa"/>
          <w:trHeight w:val="329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Мероприятие 1.5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По устройству противопожарных минерализованных  полос.</w:t>
            </w:r>
          </w:p>
          <w:p w:rsidR="00EC7675" w:rsidRPr="00EC7675" w:rsidRDefault="00EC7675" w:rsidP="00EC7675"/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</w:tr>
      <w:tr w:rsidR="00EC7675" w:rsidRPr="00EC7675" w:rsidTr="00DD2E3D">
        <w:trPr>
          <w:gridAfter w:val="1"/>
          <w:wAfter w:w="236" w:type="dxa"/>
          <w:trHeight w:val="42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6" w:type="dxa"/>
          <w:trHeight w:val="51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Администрация  Краснозаводск</w:t>
            </w:r>
            <w:r w:rsidRPr="00EC7675">
              <w:lastRenderedPageBreak/>
              <w:t>ого сельсовета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</w:tr>
    </w:tbl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>
      <w:r w:rsidRPr="00EC7675">
        <w:t xml:space="preserve">                                                                        Глава  Краснозаводского сельсовета:                                                             О.В.Мехоношин</w:t>
      </w:r>
    </w:p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>
      <w:r w:rsidRPr="00EC7675">
        <w:lastRenderedPageBreak/>
        <w:t xml:space="preserve">Приложение № 2 </w:t>
      </w:r>
    </w:p>
    <w:p w:rsidR="00EC7675" w:rsidRPr="00EC7675" w:rsidRDefault="00EC7675" w:rsidP="00EC7675">
      <w:r w:rsidRPr="00EC7675">
        <w:t>к  муниципальной  программе</w:t>
      </w:r>
    </w:p>
    <w:p w:rsidR="00EC7675" w:rsidRPr="00EC7675" w:rsidRDefault="00EC7675" w:rsidP="00EC7675">
      <w:r w:rsidRPr="00EC7675">
        <w:t xml:space="preserve">«Обеспечение первичных мер пожарной безопасности </w:t>
      </w:r>
    </w:p>
    <w:p w:rsidR="00EC7675" w:rsidRPr="00EC7675" w:rsidRDefault="00EC7675" w:rsidP="00EC7675">
      <w:r w:rsidRPr="00EC7675">
        <w:t>в границах населенных пунктах   Краснозаводского сельсовета »</w:t>
      </w:r>
    </w:p>
    <w:p w:rsidR="00EC7675" w:rsidRPr="00EC7675" w:rsidRDefault="00EC7675" w:rsidP="00EC7675"/>
    <w:p w:rsidR="00EC7675" w:rsidRPr="00EC7675" w:rsidRDefault="00EC7675" w:rsidP="00EC7675">
      <w:r w:rsidRPr="00EC7675">
        <w:t>Ресурсное обеспечение и прогнозная оценка расходов на реализацию целей муниципальной  программы с учетом источников финансирования, в том числе по уровням бюджетной системы</w:t>
      </w:r>
    </w:p>
    <w:tbl>
      <w:tblPr>
        <w:tblW w:w="15383" w:type="dxa"/>
        <w:tblInd w:w="93" w:type="dxa"/>
        <w:tblLook w:val="04A0" w:firstRow="1" w:lastRow="0" w:firstColumn="1" w:lastColumn="0" w:noHBand="0" w:noVBand="1"/>
      </w:tblPr>
      <w:tblGrid>
        <w:gridCol w:w="2155"/>
        <w:gridCol w:w="4898"/>
        <w:gridCol w:w="2402"/>
        <w:gridCol w:w="1333"/>
        <w:gridCol w:w="1418"/>
        <w:gridCol w:w="992"/>
        <w:gridCol w:w="1950"/>
        <w:gridCol w:w="235"/>
      </w:tblGrid>
      <w:tr w:rsidR="00EC7675" w:rsidRPr="00EC7675" w:rsidTr="00DD2E3D">
        <w:trPr>
          <w:gridAfter w:val="1"/>
          <w:wAfter w:w="235" w:type="dxa"/>
          <w:trHeight w:val="60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Статус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Наименование муниципальной программы,  муниципальной программы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Ответственный исполнитель, соисполнители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 xml:space="preserve">                         Оценка расходов</w:t>
            </w:r>
            <w:r w:rsidRPr="00EC7675">
              <w:br/>
              <w:t xml:space="preserve">                         (тыс. руб.), годы</w:t>
            </w:r>
          </w:p>
          <w:p w:rsidR="00EC7675" w:rsidRPr="00EC7675" w:rsidRDefault="00EC7675" w:rsidP="00EC7675"/>
        </w:tc>
        <w:tc>
          <w:tcPr>
            <w:tcW w:w="19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7675" w:rsidRPr="00EC7675" w:rsidRDefault="00EC7675" w:rsidP="00EC7675"/>
          <w:p w:rsidR="00EC7675" w:rsidRPr="00EC7675" w:rsidRDefault="00EC7675" w:rsidP="00EC7675">
            <w:r w:rsidRPr="00EC7675">
              <w:t>Итого 2024-                    2026годов</w:t>
            </w:r>
          </w:p>
        </w:tc>
      </w:tr>
      <w:tr w:rsidR="00EC7675" w:rsidRPr="00EC7675" w:rsidTr="00DD2E3D">
        <w:trPr>
          <w:gridAfter w:val="1"/>
          <w:wAfter w:w="235" w:type="dxa"/>
          <w:trHeight w:val="78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 xml:space="preserve">     2025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2026</w:t>
            </w:r>
          </w:p>
        </w:tc>
        <w:tc>
          <w:tcPr>
            <w:tcW w:w="19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15"/>
        </w:trPr>
        <w:tc>
          <w:tcPr>
            <w:tcW w:w="2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  <w:r w:rsidRPr="00EC7675">
              <w:rPr>
                <w:b/>
              </w:rPr>
              <w:t>Муниципальная программа</w:t>
            </w:r>
          </w:p>
          <w:p w:rsidR="00EC7675" w:rsidRPr="00EC7675" w:rsidRDefault="00EC7675" w:rsidP="00EC7675">
            <w:pPr>
              <w:rPr>
                <w:b/>
              </w:rPr>
            </w:pPr>
            <w:r w:rsidRPr="00EC7675">
              <w:rPr>
                <w:b/>
              </w:rPr>
              <w:t> </w:t>
            </w:r>
          </w:p>
        </w:tc>
        <w:tc>
          <w:tcPr>
            <w:tcW w:w="4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Обеспечение первичных мер пожарной безопасности в границах населенных пунктах  Краснозаводского  сельсовета </w:t>
            </w:r>
          </w:p>
          <w:p w:rsidR="00EC7675" w:rsidRPr="00EC7675" w:rsidRDefault="00EC7675" w:rsidP="00EC7675"/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Всего         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  <w:r w:rsidRPr="00EC7675">
              <w:rPr>
                <w:b/>
              </w:rPr>
              <w:t>835,0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pPr>
              <w:rPr>
                <w:b/>
              </w:rPr>
            </w:pPr>
            <w:r w:rsidRPr="00EC7675">
              <w:rPr>
                <w:b/>
              </w:rPr>
              <w:t>835,0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pPr>
              <w:rPr>
                <w:b/>
              </w:rPr>
            </w:pPr>
            <w:r w:rsidRPr="00EC7675">
              <w:rPr>
                <w:b/>
              </w:rPr>
              <w:t>835,0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pPr>
              <w:rPr>
                <w:b/>
              </w:rPr>
            </w:pPr>
            <w:r w:rsidRPr="00EC7675">
              <w:rPr>
                <w:b/>
              </w:rPr>
              <w:t>2505,0</w:t>
            </w:r>
          </w:p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в том числе:  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федеральный бюджет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краевой бюджет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районный бюджет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бюджет сельсовета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835,0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835,0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835,0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2505,0</w:t>
            </w:r>
          </w:p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внебюджетные  источники      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45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юридические лица</w:t>
            </w:r>
          </w:p>
          <w:p w:rsidR="00EC7675" w:rsidRPr="00EC7675" w:rsidRDefault="00EC7675" w:rsidP="00EC7675"/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24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  <w:r w:rsidRPr="00EC7675">
              <w:rPr>
                <w:b/>
              </w:rPr>
              <w:t>Мероприятие</w:t>
            </w:r>
            <w:proofErr w:type="gramStart"/>
            <w:r w:rsidRPr="00EC7675">
              <w:rPr>
                <w:b/>
              </w:rPr>
              <w:t>1</w:t>
            </w:r>
            <w:proofErr w:type="gramEnd"/>
            <w:r w:rsidRPr="00EC7675">
              <w:rPr>
                <w:b/>
              </w:rPr>
              <w:t>.1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Приобретение противопожарного инвентаря</w:t>
            </w:r>
          </w:p>
          <w:p w:rsidR="00EC7675" w:rsidRPr="00EC7675" w:rsidRDefault="00EC7675" w:rsidP="00EC7675">
            <w:r w:rsidRPr="00EC7675">
              <w:t xml:space="preserve"> </w:t>
            </w:r>
            <w:proofErr w:type="gramStart"/>
            <w:r w:rsidRPr="00EC7675">
              <w:t>(огнетушители, перезарядка огнетушителей, пожарные рукава, лопата штыковая, лопата совковая, багор, ведро)</w:t>
            </w:r>
            <w:proofErr w:type="gramEnd"/>
          </w:p>
          <w:p w:rsidR="00EC7675" w:rsidRPr="00EC7675" w:rsidRDefault="00EC7675" w:rsidP="00EC7675"/>
          <w:p w:rsidR="00EC7675" w:rsidRPr="00EC7675" w:rsidRDefault="00EC7675" w:rsidP="00EC7675"/>
          <w:p w:rsidR="00EC7675" w:rsidRPr="00EC7675" w:rsidRDefault="00EC7675" w:rsidP="00EC7675"/>
          <w:p w:rsidR="00EC7675" w:rsidRPr="00EC7675" w:rsidRDefault="00EC7675" w:rsidP="00EC7675"/>
          <w:p w:rsidR="00EC7675" w:rsidRPr="00EC7675" w:rsidRDefault="00EC7675" w:rsidP="00EC7675"/>
          <w:p w:rsidR="00EC7675" w:rsidRPr="00EC7675" w:rsidRDefault="00EC7675" w:rsidP="00EC7675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Всего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</w:tr>
      <w:tr w:rsidR="00EC7675" w:rsidRPr="00EC7675" w:rsidTr="00DD2E3D">
        <w:trPr>
          <w:gridAfter w:val="1"/>
          <w:wAfter w:w="235" w:type="dxa"/>
          <w:trHeight w:val="31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в том числе: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7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федеральный бюджет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25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краевой бюджет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0,0</w:t>
            </w:r>
          </w:p>
        </w:tc>
      </w:tr>
      <w:tr w:rsidR="00EC7675" w:rsidRPr="00EC7675" w:rsidTr="00DD2E3D">
        <w:trPr>
          <w:gridAfter w:val="1"/>
          <w:wAfter w:w="235" w:type="dxa"/>
          <w:trHeight w:val="33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районный бюджет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21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бюджет сельсовета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</w:tr>
      <w:tr w:rsidR="00EC7675" w:rsidRPr="00EC7675" w:rsidTr="00DD2E3D">
        <w:trPr>
          <w:trHeight w:val="24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внебюджетные источники</w:t>
            </w:r>
          </w:p>
          <w:p w:rsidR="00EC7675" w:rsidRPr="00EC7675" w:rsidRDefault="00EC7675" w:rsidP="00EC7675">
            <w:r w:rsidRPr="00EC7675">
              <w:t>юридические лица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  <w:r w:rsidRPr="00EC7675">
              <w:rPr>
                <w:b/>
              </w:rPr>
              <w:t>Мероприятие</w:t>
            </w:r>
            <w:proofErr w:type="gramStart"/>
            <w:r w:rsidRPr="00EC7675">
              <w:rPr>
                <w:b/>
              </w:rPr>
              <w:t>1</w:t>
            </w:r>
            <w:proofErr w:type="gramEnd"/>
            <w:r w:rsidRPr="00EC7675">
              <w:rPr>
                <w:b/>
              </w:rPr>
              <w:t>.2</w:t>
            </w:r>
          </w:p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lastRenderedPageBreak/>
              <w:t>Содержание ремонт и обслуживание пожарного автомобиля ЗИЛ-130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Всего         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 xml:space="preserve">    835,0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835,0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835,0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 xml:space="preserve">    2505,0</w:t>
            </w:r>
          </w:p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в том числе:  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федеральный бюджет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краевой бюджет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</w:t>
            </w:r>
          </w:p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районный бюджет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</w:t>
            </w:r>
          </w:p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бюджет сельсовета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835,0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835,0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835,0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>
            <w:r w:rsidRPr="00EC7675">
              <w:t>2505,0</w:t>
            </w:r>
          </w:p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внебюджетные  источники      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225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юридические лица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285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  <w:r w:rsidRPr="00EC7675">
              <w:rPr>
                <w:b/>
              </w:rPr>
              <w:lastRenderedPageBreak/>
              <w:t>Мероприятие</w:t>
            </w:r>
            <w:proofErr w:type="gramStart"/>
            <w:r w:rsidRPr="00EC7675">
              <w:rPr>
                <w:b/>
              </w:rPr>
              <w:t>1</w:t>
            </w:r>
            <w:proofErr w:type="gramEnd"/>
            <w:r w:rsidRPr="00EC7675">
              <w:rPr>
                <w:b/>
              </w:rPr>
              <w:t>.3</w:t>
            </w:r>
          </w:p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>
            <w:pPr>
              <w:rPr>
                <w:b/>
              </w:rPr>
            </w:pPr>
          </w:p>
          <w:p w:rsidR="00EC7675" w:rsidRPr="00EC7675" w:rsidRDefault="00EC7675" w:rsidP="00EC7675"/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Всего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</w:tr>
      <w:tr w:rsidR="00EC7675" w:rsidRPr="00EC7675" w:rsidTr="00DD2E3D">
        <w:trPr>
          <w:gridAfter w:val="1"/>
          <w:wAfter w:w="235" w:type="dxa"/>
          <w:trHeight w:val="36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в том числе: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24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федеральный бюджет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1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краевой бюджет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</w:tr>
      <w:tr w:rsidR="00EC7675" w:rsidRPr="00EC7675" w:rsidTr="00DD2E3D">
        <w:trPr>
          <w:gridAfter w:val="1"/>
          <w:wAfter w:w="235" w:type="dxa"/>
          <w:trHeight w:val="19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районный бюджет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25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бюджет сельсовета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3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внебюджетные источники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65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юридические лица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  <w:r w:rsidRPr="00EC7675">
              <w:rPr>
                <w:b/>
              </w:rPr>
              <w:t>Мероприятие</w:t>
            </w:r>
            <w:proofErr w:type="gramStart"/>
            <w:r w:rsidRPr="00EC7675">
              <w:rPr>
                <w:b/>
              </w:rPr>
              <w:t>1</w:t>
            </w:r>
            <w:proofErr w:type="gramEnd"/>
            <w:r w:rsidRPr="00EC7675">
              <w:rPr>
                <w:b/>
              </w:rPr>
              <w:t>.4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(водоисточников) </w:t>
            </w:r>
          </w:p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lastRenderedPageBreak/>
              <w:t xml:space="preserve">Всего         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в том числе:  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федеральный бюджет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краевой бюджет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районный бюджет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бюджет сельсовета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внебюджетные  источники      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юридические лица</w:t>
            </w:r>
          </w:p>
          <w:p w:rsidR="00EC7675" w:rsidRPr="00EC7675" w:rsidRDefault="00EC7675" w:rsidP="00EC7675"/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pPr>
              <w:rPr>
                <w:b/>
              </w:rPr>
            </w:pPr>
            <w:r w:rsidRPr="00EC7675">
              <w:rPr>
                <w:b/>
              </w:rPr>
              <w:t>Мероприятие</w:t>
            </w:r>
            <w:proofErr w:type="gramStart"/>
            <w:r w:rsidRPr="00EC7675">
              <w:rPr>
                <w:b/>
              </w:rPr>
              <w:t>1</w:t>
            </w:r>
            <w:proofErr w:type="gramEnd"/>
            <w:r w:rsidRPr="00EC7675">
              <w:rPr>
                <w:b/>
              </w:rPr>
              <w:t>.5</w:t>
            </w:r>
          </w:p>
        </w:tc>
        <w:tc>
          <w:tcPr>
            <w:tcW w:w="489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По устройству противопожарных  минерализованных  полос.</w:t>
            </w:r>
          </w:p>
          <w:p w:rsidR="00EC7675" w:rsidRPr="00EC7675" w:rsidRDefault="00EC7675" w:rsidP="00EC7675"/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Всего         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в том числе:  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федеральный бюджет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краевой бюджет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районный бюджет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бюджет сельсовета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0,0</w:t>
            </w:r>
          </w:p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 xml:space="preserve">внебюджетные  источники      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  <w:tr w:rsidR="00EC7675" w:rsidRPr="00EC7675" w:rsidTr="00DD2E3D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>
            <w:r w:rsidRPr="00EC7675">
              <w:t>юридические лица</w:t>
            </w:r>
          </w:p>
          <w:p w:rsidR="00EC7675" w:rsidRPr="00EC7675" w:rsidRDefault="00EC7675" w:rsidP="00EC7675"/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675" w:rsidRPr="00EC7675" w:rsidRDefault="00EC7675" w:rsidP="00EC7675"/>
        </w:tc>
      </w:tr>
    </w:tbl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>
      <w:r w:rsidRPr="00EC7675">
        <w:t>Глава  Краснозаводского сельсовета      ________________О.В.Мехоношин</w:t>
      </w:r>
    </w:p>
    <w:p w:rsidR="00EC7675" w:rsidRPr="00EC7675" w:rsidRDefault="00EC7675" w:rsidP="00EC7675">
      <w:r w:rsidRPr="00EC7675">
        <w:t xml:space="preserve">                                         (подпись)</w:t>
      </w:r>
    </w:p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>
      <w:r w:rsidRPr="00EC7675">
        <w:t xml:space="preserve"> </w:t>
      </w:r>
    </w:p>
    <w:p w:rsidR="00EC7675" w:rsidRPr="00EC7675" w:rsidRDefault="00EC7675" w:rsidP="00EC7675"/>
    <w:p w:rsidR="00EC7675" w:rsidRPr="00EC7675" w:rsidRDefault="00EC7675" w:rsidP="00EC7675"/>
    <w:p w:rsidR="00EC7675" w:rsidRPr="00EC7675" w:rsidRDefault="00EC7675" w:rsidP="00EC7675">
      <w:r w:rsidRPr="00EC7675">
        <w:t xml:space="preserve"> </w:t>
      </w:r>
    </w:p>
    <w:p w:rsidR="00EC7675" w:rsidRPr="00EC7675" w:rsidRDefault="00EC7675" w:rsidP="00EC7675"/>
    <w:p w:rsidR="00F12100" w:rsidRDefault="00F12100"/>
    <w:sectPr w:rsidR="00F12100" w:rsidSect="00563CEE">
      <w:pgSz w:w="15840" w:h="12240" w:orient="landscape"/>
      <w:pgMar w:top="851" w:right="1134" w:bottom="85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18" w:rsidRDefault="00A57818">
      <w:pPr>
        <w:spacing w:after="0" w:line="240" w:lineRule="auto"/>
      </w:pPr>
      <w:r>
        <w:separator/>
      </w:r>
    </w:p>
  </w:endnote>
  <w:endnote w:type="continuationSeparator" w:id="0">
    <w:p w:rsidR="00A57818" w:rsidRDefault="00A5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3DB" w:rsidRDefault="00EC7675" w:rsidP="004E70B0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503DB" w:rsidRDefault="00A57818" w:rsidP="0056437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3DB" w:rsidRDefault="00A57818" w:rsidP="0056437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18" w:rsidRDefault="00A57818">
      <w:pPr>
        <w:spacing w:after="0" w:line="240" w:lineRule="auto"/>
      </w:pPr>
      <w:r>
        <w:separator/>
      </w:r>
    </w:p>
  </w:footnote>
  <w:footnote w:type="continuationSeparator" w:id="0">
    <w:p w:rsidR="00A57818" w:rsidRDefault="00A5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3DB" w:rsidRDefault="00EC7675" w:rsidP="00492930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503DB" w:rsidRDefault="00A578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3DB" w:rsidRDefault="00EC7675" w:rsidP="00810D0F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47D0F">
      <w:rPr>
        <w:rStyle w:val="aa"/>
        <w:noProof/>
      </w:rPr>
      <w:t>26</w:t>
    </w:r>
    <w:r>
      <w:rPr>
        <w:rStyle w:val="aa"/>
      </w:rPr>
      <w:fldChar w:fldCharType="end"/>
    </w:r>
  </w:p>
  <w:p w:rsidR="002503DB" w:rsidRDefault="00A5781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3DB" w:rsidRDefault="00A57818" w:rsidP="004E70B0">
    <w:pPr>
      <w:pStyle w:val="a5"/>
      <w:framePr w:wrap="around" w:vAnchor="text" w:hAnchor="margin" w:xAlign="right" w:y="1"/>
      <w:rPr>
        <w:rStyle w:val="aa"/>
      </w:rPr>
    </w:pPr>
  </w:p>
  <w:p w:rsidR="002503DB" w:rsidRDefault="00A57818" w:rsidP="00715764">
    <w:pPr>
      <w:pStyle w:val="a5"/>
      <w:framePr w:wrap="around" w:vAnchor="text" w:hAnchor="margin" w:xAlign="center" w:y="1"/>
      <w:ind w:right="360"/>
      <w:rPr>
        <w:rStyle w:val="aa"/>
      </w:rPr>
    </w:pPr>
  </w:p>
  <w:p w:rsidR="002503DB" w:rsidRPr="00715764" w:rsidRDefault="00A57818" w:rsidP="00FF260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B5888"/>
    <w:multiLevelType w:val="hybridMultilevel"/>
    <w:tmpl w:val="F2E26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03"/>
    <w:rsid w:val="00147D0F"/>
    <w:rsid w:val="00A57818"/>
    <w:rsid w:val="00C76703"/>
    <w:rsid w:val="00EC7675"/>
    <w:rsid w:val="00F1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C76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C767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Web),Обычный (Web)1"/>
    <w:basedOn w:val="a"/>
    <w:link w:val="a4"/>
    <w:uiPriority w:val="99"/>
    <w:rsid w:val="00EC7675"/>
    <w:pPr>
      <w:spacing w:before="30" w:after="330" w:line="345" w:lineRule="atLeast"/>
    </w:pPr>
    <w:rPr>
      <w:rFonts w:ascii="Helvetica" w:eastAsia="Times New Roman" w:hAnsi="Helvetica" w:cs="Times New Roman"/>
      <w:color w:val="000000"/>
      <w:sz w:val="20"/>
      <w:szCs w:val="20"/>
      <w:lang w:eastAsia="ru-RU"/>
    </w:rPr>
  </w:style>
  <w:style w:type="character" w:customStyle="1" w:styleId="a4">
    <w:name w:val="Обычный (веб) Знак"/>
    <w:aliases w:val="Обычный (Web) Знак,Обычный (Web)1 Знак"/>
    <w:link w:val="a3"/>
    <w:uiPriority w:val="99"/>
    <w:locked/>
    <w:rsid w:val="00EC7675"/>
    <w:rPr>
      <w:rFonts w:ascii="Helvetica" w:eastAsia="Times New Roman" w:hAnsi="Helvetica" w:cs="Times New Roman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EC76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C7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C76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C76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EC7675"/>
    <w:rPr>
      <w:rFonts w:cs="Times New Roman"/>
      <w:color w:val="0000FF"/>
      <w:u w:val="single"/>
    </w:rPr>
  </w:style>
  <w:style w:type="character" w:styleId="aa">
    <w:name w:val="page number"/>
    <w:basedOn w:val="a0"/>
    <w:uiPriority w:val="99"/>
    <w:rsid w:val="00EC767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C76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C767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Web),Обычный (Web)1"/>
    <w:basedOn w:val="a"/>
    <w:link w:val="a4"/>
    <w:uiPriority w:val="99"/>
    <w:rsid w:val="00EC7675"/>
    <w:pPr>
      <w:spacing w:before="30" w:after="330" w:line="345" w:lineRule="atLeast"/>
    </w:pPr>
    <w:rPr>
      <w:rFonts w:ascii="Helvetica" w:eastAsia="Times New Roman" w:hAnsi="Helvetica" w:cs="Times New Roman"/>
      <w:color w:val="000000"/>
      <w:sz w:val="20"/>
      <w:szCs w:val="20"/>
      <w:lang w:eastAsia="ru-RU"/>
    </w:rPr>
  </w:style>
  <w:style w:type="character" w:customStyle="1" w:styleId="a4">
    <w:name w:val="Обычный (веб) Знак"/>
    <w:aliases w:val="Обычный (Web) Знак,Обычный (Web)1 Знак"/>
    <w:link w:val="a3"/>
    <w:uiPriority w:val="99"/>
    <w:locked/>
    <w:rsid w:val="00EC7675"/>
    <w:rPr>
      <w:rFonts w:ascii="Helvetica" w:eastAsia="Times New Roman" w:hAnsi="Helvetica" w:cs="Times New Roman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EC76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C7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C76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C76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EC7675"/>
    <w:rPr>
      <w:rFonts w:cs="Times New Roman"/>
      <w:color w:val="0000FF"/>
      <w:u w:val="single"/>
    </w:rPr>
  </w:style>
  <w:style w:type="character" w:styleId="aa">
    <w:name w:val="page number"/>
    <w:basedOn w:val="a0"/>
    <w:uiPriority w:val="99"/>
    <w:rsid w:val="00EC767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3758</Words>
  <Characters>21427</Characters>
  <Application>Microsoft Office Word</Application>
  <DocSecurity>0</DocSecurity>
  <Lines>178</Lines>
  <Paragraphs>50</Paragraphs>
  <ScaleCrop>false</ScaleCrop>
  <Company>Microsoft</Company>
  <LinksUpToDate>false</LinksUpToDate>
  <CharactersWithSpaces>25135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2024-01-11T04:00:00Z</dcterms:created>
  <dcterms:modified xsi:type="dcterms:W3CDTF">2024-01-11T04:04:00Z</dcterms:modified>
</cp:coreProperties>
</file>