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EDB7D" w14:textId="77777777" w:rsidR="002A531D" w:rsidRPr="006A4743" w:rsidRDefault="002A531D" w:rsidP="002A531D">
      <w:pPr>
        <w:spacing w:after="0" w:line="240" w:lineRule="auto"/>
        <w:jc w:val="center"/>
        <w:rPr>
          <w:rFonts w:ascii="Arial" w:hAnsi="Arial" w:cs="Arial"/>
          <w:b/>
          <w:sz w:val="24"/>
          <w:szCs w:val="24"/>
        </w:rPr>
      </w:pPr>
      <w:r w:rsidRPr="006A4743">
        <w:rPr>
          <w:rFonts w:ascii="Arial" w:hAnsi="Arial" w:cs="Arial"/>
          <w:b/>
          <w:sz w:val="24"/>
          <w:szCs w:val="24"/>
        </w:rPr>
        <w:t>Администрация Боготольского района</w:t>
      </w:r>
    </w:p>
    <w:p w14:paraId="3666F20C" w14:textId="77777777" w:rsidR="002A531D" w:rsidRPr="006A4743" w:rsidRDefault="002A531D" w:rsidP="002A531D">
      <w:pPr>
        <w:pStyle w:val="ac"/>
        <w:jc w:val="center"/>
        <w:rPr>
          <w:rFonts w:ascii="Arial" w:hAnsi="Arial" w:cs="Arial"/>
          <w:b/>
          <w:sz w:val="24"/>
          <w:szCs w:val="24"/>
        </w:rPr>
      </w:pPr>
      <w:r w:rsidRPr="006A4743">
        <w:rPr>
          <w:rFonts w:ascii="Arial" w:hAnsi="Arial" w:cs="Arial"/>
          <w:b/>
          <w:sz w:val="24"/>
          <w:szCs w:val="24"/>
        </w:rPr>
        <w:t>Красноярского края</w:t>
      </w:r>
    </w:p>
    <w:p w14:paraId="26609392" w14:textId="77777777" w:rsidR="002A531D" w:rsidRPr="006A4743" w:rsidRDefault="002A531D" w:rsidP="002A531D">
      <w:pPr>
        <w:pStyle w:val="ac"/>
        <w:jc w:val="center"/>
        <w:rPr>
          <w:rFonts w:ascii="Arial" w:hAnsi="Arial" w:cs="Arial"/>
          <w:b/>
          <w:sz w:val="24"/>
          <w:szCs w:val="24"/>
        </w:rPr>
      </w:pPr>
    </w:p>
    <w:p w14:paraId="620A2061" w14:textId="77777777" w:rsidR="002A531D" w:rsidRPr="006A4743" w:rsidRDefault="002A531D" w:rsidP="002A531D">
      <w:pPr>
        <w:pStyle w:val="ac"/>
        <w:jc w:val="center"/>
        <w:rPr>
          <w:rFonts w:ascii="Arial" w:hAnsi="Arial" w:cs="Arial"/>
          <w:b/>
          <w:sz w:val="24"/>
          <w:szCs w:val="24"/>
        </w:rPr>
      </w:pPr>
      <w:r w:rsidRPr="006A4743">
        <w:rPr>
          <w:rFonts w:ascii="Arial" w:hAnsi="Arial" w:cs="Arial"/>
          <w:b/>
          <w:sz w:val="24"/>
          <w:szCs w:val="24"/>
        </w:rPr>
        <w:t>ПОСТАНОВЛЕНИ</w:t>
      </w:r>
      <w:r w:rsidR="006605FA" w:rsidRPr="006A4743">
        <w:rPr>
          <w:rFonts w:ascii="Arial" w:hAnsi="Arial" w:cs="Arial"/>
          <w:b/>
          <w:sz w:val="24"/>
          <w:szCs w:val="24"/>
        </w:rPr>
        <w:t>Е</w:t>
      </w:r>
    </w:p>
    <w:p w14:paraId="398908FF" w14:textId="77777777" w:rsidR="002A531D" w:rsidRPr="006A4743" w:rsidRDefault="002A531D" w:rsidP="002A531D">
      <w:pPr>
        <w:spacing w:after="0" w:line="240" w:lineRule="auto"/>
        <w:jc w:val="center"/>
        <w:rPr>
          <w:rFonts w:ascii="Arial" w:hAnsi="Arial" w:cs="Arial"/>
          <w:sz w:val="24"/>
          <w:szCs w:val="24"/>
        </w:rPr>
      </w:pPr>
    </w:p>
    <w:p w14:paraId="592AFDB8" w14:textId="77777777" w:rsidR="002A531D" w:rsidRPr="006A4743" w:rsidRDefault="002A531D" w:rsidP="002A531D">
      <w:pPr>
        <w:spacing w:after="0" w:line="240" w:lineRule="auto"/>
        <w:jc w:val="center"/>
        <w:rPr>
          <w:rFonts w:ascii="Arial" w:hAnsi="Arial" w:cs="Arial"/>
          <w:sz w:val="24"/>
          <w:szCs w:val="24"/>
        </w:rPr>
      </w:pPr>
      <w:r w:rsidRPr="006A4743">
        <w:rPr>
          <w:rFonts w:ascii="Arial" w:hAnsi="Arial" w:cs="Arial"/>
          <w:sz w:val="24"/>
          <w:szCs w:val="24"/>
        </w:rPr>
        <w:t>г. Боготол</w:t>
      </w:r>
    </w:p>
    <w:p w14:paraId="0D2E3332" w14:textId="77777777" w:rsidR="005F2FFF" w:rsidRDefault="005F2FFF" w:rsidP="002A531D">
      <w:pPr>
        <w:spacing w:after="0" w:line="240" w:lineRule="auto"/>
        <w:rPr>
          <w:rFonts w:ascii="Arial" w:eastAsia="Calibri" w:hAnsi="Arial" w:cs="Arial"/>
          <w:sz w:val="24"/>
          <w:szCs w:val="24"/>
        </w:rPr>
      </w:pPr>
    </w:p>
    <w:p w14:paraId="615468F0" w14:textId="6FCDC4D9" w:rsidR="002A531D" w:rsidRPr="006A4743" w:rsidRDefault="002A531D" w:rsidP="002A531D">
      <w:pPr>
        <w:spacing w:after="0" w:line="240" w:lineRule="auto"/>
        <w:rPr>
          <w:rFonts w:ascii="Arial" w:eastAsia="Calibri" w:hAnsi="Arial" w:cs="Arial"/>
          <w:sz w:val="24"/>
          <w:szCs w:val="24"/>
        </w:rPr>
      </w:pPr>
      <w:r w:rsidRPr="006A4743">
        <w:rPr>
          <w:rFonts w:ascii="Arial" w:eastAsia="Calibri" w:hAnsi="Arial" w:cs="Arial"/>
          <w:sz w:val="24"/>
          <w:szCs w:val="24"/>
        </w:rPr>
        <w:t>«</w:t>
      </w:r>
      <w:r w:rsidR="00F14D6A">
        <w:rPr>
          <w:rFonts w:ascii="Arial" w:eastAsia="Calibri" w:hAnsi="Arial" w:cs="Arial"/>
          <w:sz w:val="24"/>
          <w:szCs w:val="24"/>
        </w:rPr>
        <w:t>22</w:t>
      </w:r>
      <w:r w:rsidRPr="006A4743">
        <w:rPr>
          <w:rFonts w:ascii="Arial" w:eastAsia="Calibri" w:hAnsi="Arial" w:cs="Arial"/>
          <w:sz w:val="24"/>
          <w:szCs w:val="24"/>
        </w:rPr>
        <w:t xml:space="preserve">» </w:t>
      </w:r>
      <w:r w:rsidR="005F2FFF">
        <w:rPr>
          <w:rFonts w:ascii="Arial" w:eastAsia="Calibri" w:hAnsi="Arial" w:cs="Arial"/>
          <w:sz w:val="24"/>
          <w:szCs w:val="24"/>
        </w:rPr>
        <w:t>июля</w:t>
      </w:r>
      <w:r w:rsidR="005F2FFF" w:rsidRPr="006A4743">
        <w:rPr>
          <w:rFonts w:ascii="Arial" w:eastAsia="Calibri" w:hAnsi="Arial" w:cs="Arial"/>
          <w:sz w:val="24"/>
          <w:szCs w:val="24"/>
        </w:rPr>
        <w:t xml:space="preserve"> 2024</w:t>
      </w:r>
      <w:r w:rsidRPr="006A4743">
        <w:rPr>
          <w:rFonts w:ascii="Arial" w:eastAsia="Calibri" w:hAnsi="Arial" w:cs="Arial"/>
          <w:sz w:val="24"/>
          <w:szCs w:val="24"/>
        </w:rPr>
        <w:t xml:space="preserve"> года</w:t>
      </w:r>
      <w:r w:rsidRPr="006A4743">
        <w:rPr>
          <w:rFonts w:ascii="Arial" w:eastAsia="Calibri" w:hAnsi="Arial" w:cs="Arial"/>
          <w:sz w:val="24"/>
          <w:szCs w:val="24"/>
        </w:rPr>
        <w:tab/>
      </w:r>
      <w:r w:rsidRPr="006A4743">
        <w:rPr>
          <w:rFonts w:ascii="Arial" w:eastAsia="Calibri" w:hAnsi="Arial" w:cs="Arial"/>
          <w:sz w:val="24"/>
          <w:szCs w:val="24"/>
        </w:rPr>
        <w:tab/>
      </w:r>
      <w:r w:rsidRPr="006A4743">
        <w:rPr>
          <w:rFonts w:ascii="Arial" w:eastAsia="Calibri" w:hAnsi="Arial" w:cs="Arial"/>
          <w:sz w:val="24"/>
          <w:szCs w:val="24"/>
        </w:rPr>
        <w:tab/>
      </w:r>
      <w:r w:rsidRPr="006A4743">
        <w:rPr>
          <w:rFonts w:ascii="Arial" w:eastAsia="Calibri" w:hAnsi="Arial" w:cs="Arial"/>
          <w:sz w:val="24"/>
          <w:szCs w:val="24"/>
        </w:rPr>
        <w:tab/>
      </w:r>
      <w:r w:rsidRPr="006A4743">
        <w:rPr>
          <w:rFonts w:ascii="Arial" w:eastAsia="Calibri" w:hAnsi="Arial" w:cs="Arial"/>
          <w:sz w:val="24"/>
          <w:szCs w:val="24"/>
        </w:rPr>
        <w:tab/>
      </w:r>
      <w:r w:rsidRPr="006A4743">
        <w:rPr>
          <w:rFonts w:ascii="Arial" w:eastAsia="Calibri" w:hAnsi="Arial" w:cs="Arial"/>
          <w:sz w:val="24"/>
          <w:szCs w:val="24"/>
        </w:rPr>
        <w:tab/>
      </w:r>
      <w:r w:rsidR="005F2FFF">
        <w:rPr>
          <w:rFonts w:ascii="Arial" w:eastAsia="Calibri" w:hAnsi="Arial" w:cs="Arial"/>
          <w:sz w:val="24"/>
          <w:szCs w:val="24"/>
        </w:rPr>
        <w:tab/>
      </w:r>
      <w:r w:rsidR="005F2FFF">
        <w:rPr>
          <w:rFonts w:ascii="Arial" w:eastAsia="Calibri" w:hAnsi="Arial" w:cs="Arial"/>
          <w:sz w:val="24"/>
          <w:szCs w:val="24"/>
        </w:rPr>
        <w:tab/>
      </w:r>
      <w:r w:rsidR="005F2FFF">
        <w:rPr>
          <w:rFonts w:ascii="Arial" w:eastAsia="Calibri" w:hAnsi="Arial" w:cs="Arial"/>
          <w:sz w:val="24"/>
          <w:szCs w:val="24"/>
        </w:rPr>
        <w:tab/>
      </w:r>
      <w:r w:rsidRPr="006A4743">
        <w:rPr>
          <w:rFonts w:ascii="Arial" w:eastAsia="Calibri" w:hAnsi="Arial" w:cs="Arial"/>
          <w:sz w:val="24"/>
          <w:szCs w:val="24"/>
        </w:rPr>
        <w:t xml:space="preserve">№ </w:t>
      </w:r>
      <w:r w:rsidR="00F14D6A">
        <w:rPr>
          <w:rFonts w:ascii="Arial" w:eastAsia="Calibri" w:hAnsi="Arial" w:cs="Arial"/>
          <w:sz w:val="24"/>
          <w:szCs w:val="24"/>
        </w:rPr>
        <w:t>334 -</w:t>
      </w:r>
      <w:r w:rsidR="00AB01E1">
        <w:rPr>
          <w:rFonts w:ascii="Arial" w:eastAsia="Calibri" w:hAnsi="Arial" w:cs="Arial"/>
          <w:sz w:val="24"/>
          <w:szCs w:val="24"/>
        </w:rPr>
        <w:t xml:space="preserve"> </w:t>
      </w:r>
      <w:r w:rsidRPr="006A4743">
        <w:rPr>
          <w:rFonts w:ascii="Arial" w:eastAsia="Calibri" w:hAnsi="Arial" w:cs="Arial"/>
          <w:sz w:val="24"/>
          <w:szCs w:val="24"/>
        </w:rPr>
        <w:t>п</w:t>
      </w:r>
    </w:p>
    <w:p w14:paraId="7E4AAB01" w14:textId="77777777" w:rsidR="002A531D" w:rsidRPr="006A4743" w:rsidRDefault="002A531D" w:rsidP="002A531D">
      <w:pPr>
        <w:spacing w:after="0" w:line="240" w:lineRule="auto"/>
        <w:rPr>
          <w:rFonts w:ascii="Arial" w:eastAsia="Calibri" w:hAnsi="Arial" w:cs="Arial"/>
          <w:sz w:val="24"/>
          <w:szCs w:val="24"/>
        </w:rPr>
      </w:pPr>
    </w:p>
    <w:p w14:paraId="118F542E" w14:textId="77777777" w:rsidR="002A531D" w:rsidRPr="006A4743" w:rsidRDefault="002A531D" w:rsidP="002A531D">
      <w:pPr>
        <w:pStyle w:val="ac"/>
        <w:ind w:firstLine="709"/>
        <w:jc w:val="both"/>
        <w:rPr>
          <w:rFonts w:ascii="Arial" w:eastAsia="Calibri" w:hAnsi="Arial" w:cs="Arial"/>
          <w:sz w:val="24"/>
          <w:szCs w:val="24"/>
        </w:rPr>
      </w:pPr>
      <w:r w:rsidRPr="006A4743">
        <w:rPr>
          <w:rFonts w:ascii="Arial" w:eastAsia="Calibri" w:hAnsi="Arial" w:cs="Arial"/>
          <w:sz w:val="24"/>
          <w:szCs w:val="24"/>
        </w:rPr>
        <w:t xml:space="preserve">Об утверждении Порядка предоставления предприятиям (организациям) жилищно-коммунального хозяйства субсидий </w:t>
      </w:r>
      <w:r w:rsidR="00313AB3" w:rsidRPr="006A4743">
        <w:rPr>
          <w:rFonts w:ascii="Arial" w:hAnsi="Arial" w:cs="Arial"/>
          <w:sz w:val="24"/>
          <w:szCs w:val="24"/>
        </w:rPr>
        <w:t xml:space="preserve">на </w:t>
      </w:r>
      <w:r w:rsidR="004E5403">
        <w:rPr>
          <w:rFonts w:ascii="Arial" w:hAnsi="Arial" w:cs="Arial"/>
          <w:sz w:val="24"/>
          <w:szCs w:val="24"/>
        </w:rPr>
        <w:t>возмещение</w:t>
      </w:r>
      <w:r w:rsidR="00313AB3" w:rsidRPr="006A4743">
        <w:rPr>
          <w:rFonts w:ascii="Arial" w:hAnsi="Arial" w:cs="Arial"/>
          <w:sz w:val="24"/>
          <w:szCs w:val="24"/>
        </w:rPr>
        <w:t xml:space="preserve"> недополученных доходов</w:t>
      </w:r>
    </w:p>
    <w:p w14:paraId="429D2447" w14:textId="77777777" w:rsidR="002A531D" w:rsidRPr="006A4743" w:rsidRDefault="002A531D" w:rsidP="002A531D">
      <w:pPr>
        <w:pStyle w:val="ac"/>
        <w:ind w:firstLine="709"/>
        <w:jc w:val="both"/>
        <w:rPr>
          <w:rFonts w:ascii="Arial" w:eastAsia="Calibri" w:hAnsi="Arial" w:cs="Arial"/>
          <w:sz w:val="24"/>
          <w:szCs w:val="24"/>
        </w:rPr>
      </w:pPr>
    </w:p>
    <w:p w14:paraId="2185A125" w14:textId="139BB92E" w:rsidR="002A531D" w:rsidRPr="006A4743" w:rsidRDefault="005F2FFF" w:rsidP="00E80196">
      <w:pPr>
        <w:pStyle w:val="ConsPlusNonformat"/>
        <w:tabs>
          <w:tab w:val="left" w:pos="851"/>
        </w:tabs>
        <w:jc w:val="both"/>
        <w:rPr>
          <w:rFonts w:ascii="Arial" w:hAnsi="Arial" w:cs="Arial"/>
          <w:sz w:val="24"/>
          <w:szCs w:val="24"/>
        </w:rPr>
      </w:pPr>
      <w:r>
        <w:rPr>
          <w:rFonts w:ascii="Arial" w:eastAsiaTheme="minorEastAsia" w:hAnsi="Arial" w:cs="Arial"/>
          <w:sz w:val="24"/>
          <w:szCs w:val="24"/>
        </w:rPr>
        <w:tab/>
      </w:r>
      <w:r w:rsidR="002A531D" w:rsidRPr="006A4743">
        <w:rPr>
          <w:rFonts w:ascii="Arial" w:eastAsiaTheme="minorEastAsia" w:hAnsi="Arial" w:cs="Arial"/>
          <w:sz w:val="24"/>
          <w:szCs w:val="24"/>
        </w:rPr>
        <w:t xml:space="preserve">В соответствии со </w:t>
      </w:r>
      <w:hyperlink r:id="rId8" w:history="1">
        <w:r w:rsidR="002A531D" w:rsidRPr="006A4743">
          <w:rPr>
            <w:rFonts w:ascii="Arial" w:eastAsiaTheme="minorEastAsia" w:hAnsi="Arial" w:cs="Arial"/>
            <w:sz w:val="24"/>
            <w:szCs w:val="24"/>
          </w:rPr>
          <w:t>статьей 78</w:t>
        </w:r>
      </w:hyperlink>
      <w:r w:rsidR="002A531D" w:rsidRPr="006A4743">
        <w:rPr>
          <w:rFonts w:ascii="Arial" w:eastAsiaTheme="minorEastAsia" w:hAnsi="Arial" w:cs="Arial"/>
          <w:sz w:val="24"/>
          <w:szCs w:val="24"/>
        </w:rPr>
        <w:t xml:space="preserve"> Бюджетного кодекса Российской Федерации, </w:t>
      </w:r>
      <w:hyperlink r:id="rId9" w:history="1">
        <w:r w:rsidR="002A531D" w:rsidRPr="006A4743">
          <w:rPr>
            <w:rFonts w:ascii="Arial" w:eastAsiaTheme="minorEastAsia" w:hAnsi="Arial" w:cs="Arial"/>
            <w:sz w:val="24"/>
            <w:szCs w:val="24"/>
          </w:rPr>
          <w:t>Постановлением</w:t>
        </w:r>
      </w:hyperlink>
      <w:r w:rsidR="002A531D" w:rsidRPr="006A4743">
        <w:rPr>
          <w:rFonts w:ascii="Arial" w:eastAsiaTheme="minorEastAsia" w:hAnsi="Arial" w:cs="Arial"/>
          <w:sz w:val="24"/>
          <w:szCs w:val="24"/>
        </w:rPr>
        <w:t xml:space="preserve"> Правительства Российской Федерации от </w:t>
      </w:r>
      <w:r w:rsidR="00C1038C" w:rsidRPr="006A4743">
        <w:rPr>
          <w:rFonts w:ascii="Arial" w:eastAsiaTheme="minorEastAsia" w:hAnsi="Arial" w:cs="Arial"/>
          <w:sz w:val="24"/>
          <w:szCs w:val="24"/>
        </w:rPr>
        <w:t>25.10.2023</w:t>
      </w:r>
      <w:r w:rsidR="002A531D" w:rsidRPr="006A4743">
        <w:rPr>
          <w:rFonts w:ascii="Arial" w:eastAsiaTheme="minorEastAsia" w:hAnsi="Arial" w:cs="Arial"/>
          <w:sz w:val="24"/>
          <w:szCs w:val="24"/>
        </w:rPr>
        <w:t xml:space="preserve"> </w:t>
      </w:r>
      <w:r w:rsidR="00A91A16" w:rsidRPr="006A4743">
        <w:rPr>
          <w:rFonts w:ascii="Arial" w:eastAsiaTheme="minorEastAsia" w:hAnsi="Arial" w:cs="Arial"/>
          <w:sz w:val="24"/>
          <w:szCs w:val="24"/>
        </w:rPr>
        <w:t>№</w:t>
      </w:r>
      <w:r w:rsidR="002A531D" w:rsidRPr="006A4743">
        <w:rPr>
          <w:rFonts w:ascii="Arial" w:eastAsiaTheme="minorEastAsia" w:hAnsi="Arial" w:cs="Arial"/>
          <w:sz w:val="24"/>
          <w:szCs w:val="24"/>
        </w:rPr>
        <w:t xml:space="preserve"> </w:t>
      </w:r>
      <w:r w:rsidR="00C1038C" w:rsidRPr="006A4743">
        <w:rPr>
          <w:rFonts w:ascii="Arial" w:eastAsiaTheme="minorEastAsia" w:hAnsi="Arial" w:cs="Arial"/>
          <w:sz w:val="24"/>
          <w:szCs w:val="24"/>
        </w:rPr>
        <w:t>1782</w:t>
      </w:r>
      <w:r w:rsidR="002A531D" w:rsidRPr="006A4743">
        <w:rPr>
          <w:rFonts w:ascii="Arial" w:eastAsiaTheme="minorEastAsia" w:hAnsi="Arial" w:cs="Arial"/>
          <w:sz w:val="24"/>
          <w:szCs w:val="24"/>
        </w:rPr>
        <w:t xml:space="preserve"> </w:t>
      </w:r>
      <w:r w:rsidR="00A91A16" w:rsidRPr="006A4743">
        <w:rPr>
          <w:rFonts w:ascii="Arial" w:eastAsiaTheme="minorEastAsia" w:hAnsi="Arial" w:cs="Arial"/>
          <w:sz w:val="24"/>
          <w:szCs w:val="24"/>
        </w:rPr>
        <w:t>«</w:t>
      </w:r>
      <w:r w:rsidR="002A531D" w:rsidRPr="006A4743">
        <w:rPr>
          <w:rFonts w:ascii="Arial" w:eastAsiaTheme="minorEastAsia" w:hAnsi="Arial" w:cs="Arial"/>
          <w:sz w:val="24"/>
          <w:szCs w:val="24"/>
        </w:rPr>
        <w:t xml:space="preserve">Об </w:t>
      </w:r>
      <w:r w:rsidR="00C1038C" w:rsidRPr="006A4743">
        <w:rPr>
          <w:rFonts w:ascii="Arial" w:eastAsiaTheme="minorEastAsia" w:hAnsi="Arial" w:cs="Arial"/>
          <w:sz w:val="24"/>
          <w:szCs w:val="24"/>
        </w:rPr>
        <w:t xml:space="preserve"> утверждении общих требований к нормативным правовым актам, муниципальным правовым актам, регулирующим предоставление из бюджетов</w:t>
      </w:r>
      <w:r w:rsidR="00D57093" w:rsidRPr="006A4743">
        <w:rPr>
          <w:rFonts w:ascii="Arial" w:eastAsiaTheme="minorEastAsia" w:hAnsi="Arial" w:cs="Arial"/>
          <w:sz w:val="24"/>
          <w:szCs w:val="24"/>
        </w:rPr>
        <w:t xml:space="preserve"> </w:t>
      </w:r>
      <w:r w:rsidR="00C1038C" w:rsidRPr="006A4743">
        <w:rPr>
          <w:rFonts w:ascii="Arial" w:eastAsiaTheme="minorEastAsia" w:hAnsi="Arial" w:cs="Arial"/>
          <w:sz w:val="24"/>
          <w:szCs w:val="24"/>
        </w:rPr>
        <w:t>субъектов Российской Федерации</w:t>
      </w:r>
      <w:r w:rsidR="00D57093" w:rsidRPr="006A4743">
        <w:rPr>
          <w:rFonts w:ascii="Arial" w:eastAsiaTheme="minorEastAsia" w:hAnsi="Arial" w:cs="Arial"/>
          <w:sz w:val="24"/>
          <w:szCs w:val="24"/>
        </w:rPr>
        <w:t xml:space="preserve">, местных бюджетов субсидий, в том числе </w:t>
      </w:r>
      <w:r w:rsidR="00C1038C" w:rsidRPr="006A4743">
        <w:rPr>
          <w:rFonts w:ascii="Arial" w:eastAsiaTheme="minorEastAsia" w:hAnsi="Arial" w:cs="Arial"/>
          <w:sz w:val="24"/>
          <w:szCs w:val="24"/>
        </w:rPr>
        <w:t xml:space="preserve">грантов в форме </w:t>
      </w:r>
      <w:r w:rsidR="00D57093" w:rsidRPr="006A4743">
        <w:rPr>
          <w:rFonts w:ascii="Arial" w:eastAsiaTheme="minorEastAsia" w:hAnsi="Arial" w:cs="Arial"/>
          <w:sz w:val="24"/>
          <w:szCs w:val="24"/>
        </w:rPr>
        <w:t>субсидий, юридическим лицам, индивидуальным предпринимателям, а также физическим лицам</w:t>
      </w:r>
      <w:r w:rsidR="00F14D6A">
        <w:rPr>
          <w:rFonts w:ascii="Arial" w:eastAsiaTheme="minorEastAsia" w:hAnsi="Arial" w:cs="Arial"/>
          <w:sz w:val="24"/>
          <w:szCs w:val="24"/>
        </w:rPr>
        <w:t xml:space="preserve"> </w:t>
      </w:r>
      <w:r w:rsidR="00D57093" w:rsidRPr="006A4743">
        <w:rPr>
          <w:rFonts w:ascii="Arial" w:eastAsiaTheme="minorEastAsia" w:hAnsi="Arial" w:cs="Arial"/>
          <w:sz w:val="24"/>
          <w:szCs w:val="24"/>
        </w:rPr>
        <w:t>-</w:t>
      </w:r>
      <w:r w:rsidR="00EC1700" w:rsidRPr="006A4743">
        <w:rPr>
          <w:rFonts w:ascii="Arial" w:eastAsiaTheme="minorEastAsia" w:hAnsi="Arial" w:cs="Arial"/>
          <w:sz w:val="24"/>
          <w:szCs w:val="24"/>
        </w:rPr>
        <w:t xml:space="preserve"> </w:t>
      </w:r>
      <w:r w:rsidR="00D57093" w:rsidRPr="006A4743">
        <w:rPr>
          <w:rFonts w:ascii="Arial" w:eastAsiaTheme="minorEastAsia" w:hAnsi="Arial" w:cs="Arial"/>
          <w:sz w:val="24"/>
          <w:szCs w:val="24"/>
        </w:rPr>
        <w:t>производителям товаров,  работ, услуг и проведение отборов получателей указанных субсидий, в том числе грантов в форме субсидий»</w:t>
      </w:r>
      <w:r w:rsidR="002A531D" w:rsidRPr="006A4743">
        <w:rPr>
          <w:rFonts w:ascii="Arial" w:hAnsi="Arial" w:cs="Arial"/>
          <w:sz w:val="24"/>
          <w:szCs w:val="24"/>
        </w:rPr>
        <w:t>,</w:t>
      </w:r>
      <w:r w:rsidR="00D57093" w:rsidRPr="006A4743">
        <w:rPr>
          <w:rFonts w:ascii="Arial" w:hAnsi="Arial" w:cs="Arial"/>
          <w:sz w:val="24"/>
          <w:szCs w:val="24"/>
        </w:rPr>
        <w:t xml:space="preserve"> руководствуясь</w:t>
      </w:r>
      <w:r w:rsidR="002A531D" w:rsidRPr="006A4743">
        <w:rPr>
          <w:rFonts w:ascii="Arial" w:hAnsi="Arial" w:cs="Arial"/>
          <w:sz w:val="24"/>
          <w:szCs w:val="24"/>
        </w:rPr>
        <w:t xml:space="preserve"> </w:t>
      </w:r>
      <w:r w:rsidR="002A531D" w:rsidRPr="006A4743">
        <w:rPr>
          <w:rFonts w:ascii="Arial" w:eastAsia="Calibri" w:hAnsi="Arial" w:cs="Arial"/>
          <w:sz w:val="24"/>
          <w:szCs w:val="24"/>
        </w:rPr>
        <w:t>Уставом Боготольского района</w:t>
      </w:r>
      <w:r w:rsidR="00D57093" w:rsidRPr="006A4743">
        <w:rPr>
          <w:rFonts w:ascii="Arial" w:eastAsia="Calibri" w:hAnsi="Arial" w:cs="Arial"/>
          <w:sz w:val="24"/>
          <w:szCs w:val="24"/>
        </w:rPr>
        <w:t xml:space="preserve"> </w:t>
      </w:r>
      <w:bookmarkStart w:id="0" w:name="_GoBack"/>
      <w:bookmarkEnd w:id="0"/>
      <w:r w:rsidR="00D57093" w:rsidRPr="006A4743">
        <w:rPr>
          <w:rFonts w:ascii="Arial" w:eastAsia="Calibri" w:hAnsi="Arial" w:cs="Arial"/>
          <w:sz w:val="24"/>
          <w:szCs w:val="24"/>
        </w:rPr>
        <w:t xml:space="preserve"> </w:t>
      </w:r>
      <w:r w:rsidR="002A531D" w:rsidRPr="006A4743">
        <w:rPr>
          <w:rFonts w:ascii="Arial" w:hAnsi="Arial" w:cs="Arial"/>
          <w:sz w:val="24"/>
          <w:szCs w:val="24"/>
        </w:rPr>
        <w:t>ПОСТАНОВЛЯЮ:</w:t>
      </w:r>
    </w:p>
    <w:p w14:paraId="1E83CAC1" w14:textId="2EC2E393" w:rsidR="007744B8" w:rsidRPr="006A4743" w:rsidRDefault="005F2FFF" w:rsidP="00A5540E">
      <w:pPr>
        <w:pStyle w:val="ac"/>
        <w:jc w:val="both"/>
        <w:rPr>
          <w:rFonts w:ascii="Arial" w:hAnsi="Arial" w:cs="Arial"/>
          <w:sz w:val="24"/>
          <w:szCs w:val="24"/>
        </w:rPr>
      </w:pPr>
      <w:r>
        <w:rPr>
          <w:rFonts w:ascii="Arial" w:hAnsi="Arial" w:cs="Arial"/>
          <w:sz w:val="24"/>
          <w:szCs w:val="24"/>
        </w:rPr>
        <w:tab/>
      </w:r>
      <w:r w:rsidR="005641A9" w:rsidRPr="006A4743">
        <w:rPr>
          <w:rFonts w:ascii="Arial" w:hAnsi="Arial" w:cs="Arial"/>
          <w:sz w:val="24"/>
          <w:szCs w:val="24"/>
        </w:rPr>
        <w:t xml:space="preserve">1. </w:t>
      </w:r>
      <w:r w:rsidR="00293B2F">
        <w:rPr>
          <w:rFonts w:ascii="Arial" w:hAnsi="Arial" w:cs="Arial"/>
          <w:sz w:val="24"/>
          <w:szCs w:val="24"/>
        </w:rPr>
        <w:t xml:space="preserve">Утвердить </w:t>
      </w:r>
      <w:r w:rsidR="005641A9" w:rsidRPr="006A4743">
        <w:rPr>
          <w:rFonts w:ascii="Arial" w:hAnsi="Arial" w:cs="Arial"/>
          <w:sz w:val="24"/>
          <w:szCs w:val="24"/>
        </w:rPr>
        <w:t>Поряд</w:t>
      </w:r>
      <w:r w:rsidR="00293B2F">
        <w:rPr>
          <w:rFonts w:ascii="Arial" w:hAnsi="Arial" w:cs="Arial"/>
          <w:sz w:val="24"/>
          <w:szCs w:val="24"/>
        </w:rPr>
        <w:t>о</w:t>
      </w:r>
      <w:r w:rsidR="005641A9" w:rsidRPr="006A4743">
        <w:rPr>
          <w:rFonts w:ascii="Arial" w:hAnsi="Arial" w:cs="Arial"/>
          <w:sz w:val="24"/>
          <w:szCs w:val="24"/>
        </w:rPr>
        <w:t xml:space="preserve">к предоставления предприятиям (организациям) жилищно-коммунального хозяйства субсидий на </w:t>
      </w:r>
      <w:r w:rsidR="00293B2F">
        <w:rPr>
          <w:rFonts w:ascii="Arial" w:hAnsi="Arial" w:cs="Arial"/>
          <w:sz w:val="24"/>
          <w:szCs w:val="24"/>
        </w:rPr>
        <w:t>возмещение</w:t>
      </w:r>
      <w:r w:rsidR="005641A9" w:rsidRPr="006A4743">
        <w:rPr>
          <w:rFonts w:ascii="Arial" w:hAnsi="Arial" w:cs="Arial"/>
          <w:sz w:val="24"/>
          <w:szCs w:val="24"/>
        </w:rPr>
        <w:t xml:space="preserve"> недополуче</w:t>
      </w:r>
      <w:r w:rsidR="00293B2F">
        <w:rPr>
          <w:rFonts w:ascii="Arial" w:hAnsi="Arial" w:cs="Arial"/>
          <w:sz w:val="24"/>
          <w:szCs w:val="24"/>
        </w:rPr>
        <w:t>нных доходов, согласно приложению.</w:t>
      </w:r>
    </w:p>
    <w:p w14:paraId="41061E70" w14:textId="15900491" w:rsidR="00E722BC" w:rsidRPr="006A4743" w:rsidRDefault="005F2FFF" w:rsidP="00A5540E">
      <w:pPr>
        <w:pStyle w:val="ac"/>
        <w:jc w:val="both"/>
        <w:rPr>
          <w:rFonts w:ascii="Arial" w:hAnsi="Arial" w:cs="Arial"/>
          <w:sz w:val="24"/>
          <w:szCs w:val="24"/>
        </w:rPr>
      </w:pPr>
      <w:r>
        <w:rPr>
          <w:rFonts w:ascii="Arial" w:hAnsi="Arial" w:cs="Arial"/>
          <w:sz w:val="24"/>
          <w:szCs w:val="24"/>
        </w:rPr>
        <w:tab/>
      </w:r>
      <w:r w:rsidR="00293B2F">
        <w:rPr>
          <w:rFonts w:ascii="Arial" w:hAnsi="Arial" w:cs="Arial"/>
          <w:sz w:val="24"/>
          <w:szCs w:val="24"/>
        </w:rPr>
        <w:t>2.</w:t>
      </w:r>
      <w:r w:rsidR="007744B8" w:rsidRPr="006A4743">
        <w:rPr>
          <w:rFonts w:ascii="Arial" w:hAnsi="Arial" w:cs="Arial"/>
          <w:sz w:val="24"/>
          <w:szCs w:val="24"/>
        </w:rPr>
        <w:t xml:space="preserve"> </w:t>
      </w:r>
      <w:r w:rsidR="00293B2F">
        <w:rPr>
          <w:rFonts w:ascii="Arial" w:hAnsi="Arial" w:cs="Arial"/>
          <w:sz w:val="24"/>
          <w:szCs w:val="24"/>
        </w:rPr>
        <w:t xml:space="preserve">Признать утратившим силу </w:t>
      </w:r>
      <w:r w:rsidR="007744B8" w:rsidRPr="006A4743">
        <w:rPr>
          <w:rFonts w:ascii="Arial" w:hAnsi="Arial" w:cs="Arial"/>
          <w:sz w:val="24"/>
          <w:szCs w:val="24"/>
        </w:rPr>
        <w:t>Постановлени</w:t>
      </w:r>
      <w:r w:rsidR="00293B2F">
        <w:rPr>
          <w:rFonts w:ascii="Arial" w:hAnsi="Arial" w:cs="Arial"/>
          <w:sz w:val="24"/>
          <w:szCs w:val="24"/>
        </w:rPr>
        <w:t>е от 16.07.2017 № 289-п</w:t>
      </w:r>
      <w:r w:rsidR="007744B8" w:rsidRPr="006A4743">
        <w:rPr>
          <w:rFonts w:ascii="Arial" w:hAnsi="Arial" w:cs="Arial"/>
          <w:sz w:val="24"/>
          <w:szCs w:val="24"/>
        </w:rPr>
        <w:t xml:space="preserve"> «</w:t>
      </w:r>
      <w:r w:rsidR="00293B2F">
        <w:rPr>
          <w:rFonts w:ascii="Arial" w:hAnsi="Arial" w:cs="Arial"/>
          <w:sz w:val="24"/>
          <w:szCs w:val="24"/>
        </w:rPr>
        <w:t xml:space="preserve">Об утверждении </w:t>
      </w:r>
      <w:r w:rsidR="007744B8" w:rsidRPr="006A4743">
        <w:rPr>
          <w:rFonts w:ascii="Arial" w:hAnsi="Arial" w:cs="Arial"/>
          <w:sz w:val="24"/>
          <w:szCs w:val="24"/>
        </w:rPr>
        <w:t>Поряд</w:t>
      </w:r>
      <w:r w:rsidR="00293B2F">
        <w:rPr>
          <w:rFonts w:ascii="Arial" w:hAnsi="Arial" w:cs="Arial"/>
          <w:sz w:val="24"/>
          <w:szCs w:val="24"/>
        </w:rPr>
        <w:t>ка</w:t>
      </w:r>
      <w:r w:rsidR="007744B8" w:rsidRPr="006A4743">
        <w:rPr>
          <w:rFonts w:ascii="Arial" w:hAnsi="Arial" w:cs="Arial"/>
          <w:sz w:val="24"/>
          <w:szCs w:val="24"/>
        </w:rPr>
        <w:t xml:space="preserve"> предоставления предприятиям (организациям) жилищно-коммунального хозяйства субсидий на пок</w:t>
      </w:r>
      <w:r w:rsidR="00293B2F">
        <w:rPr>
          <w:rFonts w:ascii="Arial" w:hAnsi="Arial" w:cs="Arial"/>
          <w:sz w:val="24"/>
          <w:szCs w:val="24"/>
        </w:rPr>
        <w:t>рытие недополученных доходов».</w:t>
      </w:r>
    </w:p>
    <w:p w14:paraId="22CA7DBD" w14:textId="77777777" w:rsidR="002A531D" w:rsidRPr="006A4743" w:rsidRDefault="00293B2F" w:rsidP="002A531D">
      <w:pPr>
        <w:pStyle w:val="ac"/>
        <w:ind w:firstLine="709"/>
        <w:jc w:val="both"/>
        <w:rPr>
          <w:rFonts w:ascii="Arial" w:hAnsi="Arial" w:cs="Arial"/>
          <w:sz w:val="24"/>
          <w:szCs w:val="24"/>
        </w:rPr>
      </w:pPr>
      <w:r>
        <w:rPr>
          <w:rFonts w:ascii="Arial" w:hAnsi="Arial" w:cs="Arial"/>
          <w:sz w:val="24"/>
          <w:szCs w:val="24"/>
        </w:rPr>
        <w:t>3</w:t>
      </w:r>
      <w:r w:rsidR="002A531D" w:rsidRPr="006A4743">
        <w:rPr>
          <w:rFonts w:ascii="Arial" w:hAnsi="Arial" w:cs="Arial"/>
          <w:sz w:val="24"/>
          <w:szCs w:val="24"/>
        </w:rPr>
        <w:t xml:space="preserve">. </w:t>
      </w:r>
      <w:r w:rsidR="0038694E" w:rsidRPr="006A4743">
        <w:rPr>
          <w:rFonts w:ascii="Arial" w:hAnsi="Arial" w:cs="Arial"/>
          <w:sz w:val="24"/>
          <w:szCs w:val="24"/>
        </w:rPr>
        <w:t xml:space="preserve">   </w:t>
      </w:r>
      <w:r w:rsidR="002A531D" w:rsidRPr="006A4743">
        <w:rPr>
          <w:rFonts w:ascii="Arial" w:hAnsi="Arial" w:cs="Arial"/>
          <w:sz w:val="24"/>
          <w:szCs w:val="24"/>
        </w:rPr>
        <w:t xml:space="preserve">Контроль над исполнением постановления </w:t>
      </w:r>
      <w:r w:rsidR="00BA2329" w:rsidRPr="006A4743">
        <w:rPr>
          <w:rFonts w:ascii="Arial" w:hAnsi="Arial" w:cs="Arial"/>
          <w:sz w:val="24"/>
          <w:szCs w:val="24"/>
        </w:rPr>
        <w:t>оставляю за собой.</w:t>
      </w:r>
    </w:p>
    <w:p w14:paraId="4D468756" w14:textId="50E138FA" w:rsidR="002A531D" w:rsidRPr="006A4743" w:rsidRDefault="005F2FFF" w:rsidP="002A531D">
      <w:pPr>
        <w:pStyle w:val="ac"/>
        <w:jc w:val="both"/>
        <w:rPr>
          <w:rFonts w:ascii="Arial" w:hAnsi="Arial" w:cs="Arial"/>
          <w:sz w:val="24"/>
          <w:szCs w:val="24"/>
          <w:u w:val="single"/>
        </w:rPr>
      </w:pPr>
      <w:r>
        <w:rPr>
          <w:rFonts w:ascii="Arial" w:hAnsi="Arial" w:cs="Arial"/>
          <w:sz w:val="24"/>
          <w:szCs w:val="24"/>
        </w:rPr>
        <w:tab/>
      </w:r>
      <w:r w:rsidR="00293B2F">
        <w:rPr>
          <w:rFonts w:ascii="Arial" w:hAnsi="Arial" w:cs="Arial"/>
          <w:sz w:val="24"/>
          <w:szCs w:val="24"/>
        </w:rPr>
        <w:t>4</w:t>
      </w:r>
      <w:r w:rsidR="002A531D" w:rsidRPr="006A4743">
        <w:rPr>
          <w:rFonts w:ascii="Arial" w:hAnsi="Arial" w:cs="Arial"/>
          <w:sz w:val="24"/>
          <w:szCs w:val="24"/>
        </w:rPr>
        <w:t xml:space="preserve">.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r w:rsidR="002A531D" w:rsidRPr="006A4743">
        <w:rPr>
          <w:rFonts w:ascii="Arial" w:hAnsi="Arial" w:cs="Arial"/>
          <w:sz w:val="24"/>
          <w:szCs w:val="24"/>
          <w:u w:val="single"/>
        </w:rPr>
        <w:t>www.bogotol-r.ru</w:t>
      </w:r>
    </w:p>
    <w:p w14:paraId="25C2D99E" w14:textId="77777777" w:rsidR="002A531D" w:rsidRPr="006A4743" w:rsidRDefault="00293B2F" w:rsidP="0038694E">
      <w:pPr>
        <w:pStyle w:val="ac"/>
        <w:tabs>
          <w:tab w:val="left" w:pos="709"/>
        </w:tabs>
        <w:ind w:firstLine="709"/>
        <w:jc w:val="both"/>
        <w:rPr>
          <w:rFonts w:ascii="Arial" w:hAnsi="Arial" w:cs="Arial"/>
          <w:sz w:val="24"/>
          <w:szCs w:val="24"/>
        </w:rPr>
      </w:pPr>
      <w:r>
        <w:rPr>
          <w:rFonts w:ascii="Arial" w:hAnsi="Arial" w:cs="Arial"/>
          <w:sz w:val="24"/>
          <w:szCs w:val="24"/>
        </w:rPr>
        <w:t>5</w:t>
      </w:r>
      <w:r w:rsidR="002A531D" w:rsidRPr="006A4743">
        <w:rPr>
          <w:rFonts w:ascii="Arial" w:hAnsi="Arial" w:cs="Arial"/>
          <w:sz w:val="24"/>
          <w:szCs w:val="24"/>
        </w:rPr>
        <w:t xml:space="preserve">. </w:t>
      </w:r>
      <w:r w:rsidR="0038694E" w:rsidRPr="006A4743">
        <w:rPr>
          <w:rFonts w:ascii="Arial" w:hAnsi="Arial" w:cs="Arial"/>
          <w:sz w:val="24"/>
          <w:szCs w:val="24"/>
        </w:rPr>
        <w:t xml:space="preserve">   </w:t>
      </w:r>
      <w:r w:rsidR="002A531D" w:rsidRPr="006A4743">
        <w:rPr>
          <w:rFonts w:ascii="Arial" w:hAnsi="Arial" w:cs="Arial"/>
          <w:sz w:val="24"/>
          <w:szCs w:val="24"/>
        </w:rPr>
        <w:t xml:space="preserve">Постановление вступает в силу </w:t>
      </w:r>
      <w:r w:rsidR="00BA2329" w:rsidRPr="006A4743">
        <w:rPr>
          <w:rFonts w:ascii="Arial" w:hAnsi="Arial" w:cs="Arial"/>
          <w:sz w:val="24"/>
          <w:szCs w:val="24"/>
        </w:rPr>
        <w:t xml:space="preserve">после </w:t>
      </w:r>
      <w:r w:rsidR="002A531D" w:rsidRPr="006A4743">
        <w:rPr>
          <w:rFonts w:ascii="Arial" w:hAnsi="Arial" w:cs="Arial"/>
          <w:sz w:val="24"/>
          <w:szCs w:val="24"/>
        </w:rPr>
        <w:t>его официального опубликования.</w:t>
      </w:r>
    </w:p>
    <w:p w14:paraId="3F23410A" w14:textId="77777777" w:rsidR="002A531D" w:rsidRPr="006A4743" w:rsidRDefault="002A531D" w:rsidP="002A531D">
      <w:pPr>
        <w:pStyle w:val="ac"/>
        <w:rPr>
          <w:rFonts w:ascii="Arial" w:hAnsi="Arial" w:cs="Arial"/>
          <w:sz w:val="24"/>
          <w:szCs w:val="24"/>
        </w:rPr>
      </w:pPr>
    </w:p>
    <w:p w14:paraId="4682F0C7" w14:textId="77777777" w:rsidR="002A531D" w:rsidRDefault="002A531D" w:rsidP="002A531D">
      <w:pPr>
        <w:pStyle w:val="ac"/>
        <w:rPr>
          <w:rFonts w:ascii="Arial" w:hAnsi="Arial" w:cs="Arial"/>
          <w:sz w:val="24"/>
          <w:szCs w:val="24"/>
        </w:rPr>
      </w:pPr>
    </w:p>
    <w:p w14:paraId="5E5DC48D" w14:textId="018B96D7" w:rsidR="002A531D" w:rsidRPr="006A4743" w:rsidRDefault="002A531D" w:rsidP="002A531D">
      <w:pPr>
        <w:pStyle w:val="ac"/>
        <w:rPr>
          <w:rFonts w:ascii="Arial" w:hAnsi="Arial" w:cs="Arial"/>
          <w:sz w:val="24"/>
          <w:szCs w:val="24"/>
        </w:rPr>
      </w:pPr>
      <w:r w:rsidRPr="006A4743">
        <w:rPr>
          <w:rFonts w:ascii="Arial" w:hAnsi="Arial" w:cs="Arial"/>
          <w:sz w:val="24"/>
          <w:szCs w:val="24"/>
        </w:rPr>
        <w:t>Глава Боготольского района</w:t>
      </w:r>
      <w:r w:rsidRPr="006A4743">
        <w:rPr>
          <w:rFonts w:ascii="Arial" w:hAnsi="Arial" w:cs="Arial"/>
          <w:sz w:val="24"/>
          <w:szCs w:val="24"/>
        </w:rPr>
        <w:tab/>
      </w:r>
      <w:r w:rsidRPr="006A4743">
        <w:rPr>
          <w:rFonts w:ascii="Arial" w:hAnsi="Arial" w:cs="Arial"/>
          <w:sz w:val="24"/>
          <w:szCs w:val="24"/>
        </w:rPr>
        <w:tab/>
      </w:r>
      <w:r w:rsidRPr="006A4743">
        <w:rPr>
          <w:rFonts w:ascii="Arial" w:hAnsi="Arial" w:cs="Arial"/>
          <w:sz w:val="24"/>
          <w:szCs w:val="24"/>
        </w:rPr>
        <w:tab/>
      </w:r>
      <w:r w:rsidRPr="006A4743">
        <w:rPr>
          <w:rFonts w:ascii="Arial" w:hAnsi="Arial" w:cs="Arial"/>
          <w:sz w:val="24"/>
          <w:szCs w:val="24"/>
        </w:rPr>
        <w:tab/>
      </w:r>
      <w:r w:rsidR="006F767C">
        <w:rPr>
          <w:rFonts w:ascii="Arial" w:hAnsi="Arial" w:cs="Arial"/>
          <w:sz w:val="24"/>
          <w:szCs w:val="24"/>
        </w:rPr>
        <w:tab/>
      </w:r>
      <w:r w:rsidR="006F767C">
        <w:rPr>
          <w:rFonts w:ascii="Arial" w:hAnsi="Arial" w:cs="Arial"/>
          <w:sz w:val="24"/>
          <w:szCs w:val="24"/>
        </w:rPr>
        <w:tab/>
      </w:r>
      <w:r w:rsidR="006F767C">
        <w:rPr>
          <w:rFonts w:ascii="Arial" w:hAnsi="Arial" w:cs="Arial"/>
          <w:sz w:val="24"/>
          <w:szCs w:val="24"/>
        </w:rPr>
        <w:tab/>
      </w:r>
      <w:r w:rsidRPr="006A4743">
        <w:rPr>
          <w:rFonts w:ascii="Arial" w:hAnsi="Arial" w:cs="Arial"/>
          <w:sz w:val="24"/>
          <w:szCs w:val="24"/>
        </w:rPr>
        <w:t xml:space="preserve"> </w:t>
      </w:r>
      <w:r w:rsidR="00BA2329" w:rsidRPr="006A4743">
        <w:rPr>
          <w:rFonts w:ascii="Arial" w:hAnsi="Arial" w:cs="Arial"/>
          <w:sz w:val="24"/>
          <w:szCs w:val="24"/>
        </w:rPr>
        <w:t>Н.В.Бакуневич</w:t>
      </w:r>
    </w:p>
    <w:p w14:paraId="75E9EBA6" w14:textId="77777777" w:rsidR="0038694E" w:rsidRDefault="0038694E" w:rsidP="00BA2329">
      <w:pPr>
        <w:spacing w:after="0" w:line="240" w:lineRule="auto"/>
        <w:ind w:left="5529"/>
        <w:jc w:val="right"/>
        <w:rPr>
          <w:rFonts w:ascii="Arial" w:hAnsi="Arial" w:cs="Arial"/>
          <w:sz w:val="24"/>
          <w:szCs w:val="24"/>
        </w:rPr>
      </w:pPr>
    </w:p>
    <w:p w14:paraId="2A02316C" w14:textId="77777777" w:rsidR="00C360A2" w:rsidRPr="006A4743" w:rsidRDefault="00C360A2" w:rsidP="00BA2329">
      <w:pPr>
        <w:spacing w:after="0" w:line="240" w:lineRule="auto"/>
        <w:ind w:left="5529"/>
        <w:jc w:val="right"/>
        <w:rPr>
          <w:rFonts w:ascii="Arial" w:hAnsi="Arial" w:cs="Arial"/>
          <w:sz w:val="24"/>
          <w:szCs w:val="24"/>
        </w:rPr>
      </w:pPr>
    </w:p>
    <w:p w14:paraId="312EC84A" w14:textId="77777777" w:rsidR="00BA2329" w:rsidRPr="006A4743" w:rsidRDefault="00BA2329" w:rsidP="00BA2329">
      <w:pPr>
        <w:spacing w:after="0" w:line="240" w:lineRule="auto"/>
        <w:ind w:left="5529"/>
        <w:jc w:val="right"/>
        <w:rPr>
          <w:rFonts w:ascii="Arial" w:hAnsi="Arial" w:cs="Arial"/>
          <w:sz w:val="24"/>
          <w:szCs w:val="24"/>
        </w:rPr>
      </w:pPr>
      <w:r w:rsidRPr="006A4743">
        <w:rPr>
          <w:rFonts w:ascii="Arial" w:hAnsi="Arial" w:cs="Arial"/>
          <w:sz w:val="24"/>
          <w:szCs w:val="24"/>
        </w:rPr>
        <w:t>Приложение</w:t>
      </w:r>
    </w:p>
    <w:p w14:paraId="6AC6805E" w14:textId="77777777" w:rsidR="00BA2329" w:rsidRPr="006A4743" w:rsidRDefault="00BA2329" w:rsidP="00BA2329">
      <w:pPr>
        <w:spacing w:after="0" w:line="240" w:lineRule="auto"/>
        <w:ind w:left="5529"/>
        <w:jc w:val="right"/>
        <w:rPr>
          <w:rFonts w:ascii="Arial" w:hAnsi="Arial" w:cs="Arial"/>
          <w:sz w:val="24"/>
          <w:szCs w:val="24"/>
        </w:rPr>
      </w:pPr>
      <w:r w:rsidRPr="006A4743">
        <w:rPr>
          <w:rFonts w:ascii="Arial" w:hAnsi="Arial" w:cs="Arial"/>
          <w:sz w:val="24"/>
          <w:szCs w:val="24"/>
        </w:rPr>
        <w:t>к постановлению администрации Боготольского района</w:t>
      </w:r>
    </w:p>
    <w:p w14:paraId="5C378CE9" w14:textId="6F29248B" w:rsidR="00BA2329" w:rsidRPr="006A4743" w:rsidRDefault="00BA2329" w:rsidP="00BA2329">
      <w:pPr>
        <w:spacing w:after="0" w:line="240" w:lineRule="auto"/>
        <w:ind w:left="5529"/>
        <w:jc w:val="right"/>
        <w:rPr>
          <w:rFonts w:ascii="Arial" w:hAnsi="Arial" w:cs="Arial"/>
          <w:sz w:val="24"/>
          <w:szCs w:val="24"/>
        </w:rPr>
      </w:pPr>
      <w:r w:rsidRPr="006A4743">
        <w:rPr>
          <w:rFonts w:ascii="Arial" w:hAnsi="Arial" w:cs="Arial"/>
          <w:sz w:val="24"/>
          <w:szCs w:val="24"/>
        </w:rPr>
        <w:t>от «</w:t>
      </w:r>
      <w:r w:rsidR="00F14D6A">
        <w:rPr>
          <w:rFonts w:ascii="Arial" w:hAnsi="Arial" w:cs="Arial"/>
          <w:sz w:val="24"/>
          <w:szCs w:val="24"/>
        </w:rPr>
        <w:t>22</w:t>
      </w:r>
      <w:r w:rsidRPr="006A4743">
        <w:rPr>
          <w:rFonts w:ascii="Arial" w:hAnsi="Arial" w:cs="Arial"/>
          <w:sz w:val="24"/>
          <w:szCs w:val="24"/>
        </w:rPr>
        <w:t xml:space="preserve">» </w:t>
      </w:r>
      <w:r w:rsidR="006F767C">
        <w:rPr>
          <w:rFonts w:ascii="Arial" w:hAnsi="Arial" w:cs="Arial"/>
          <w:sz w:val="24"/>
          <w:szCs w:val="24"/>
        </w:rPr>
        <w:t xml:space="preserve">июля </w:t>
      </w:r>
      <w:r w:rsidR="006F767C" w:rsidRPr="006A4743">
        <w:rPr>
          <w:rFonts w:ascii="Arial" w:hAnsi="Arial" w:cs="Arial"/>
          <w:sz w:val="24"/>
          <w:szCs w:val="24"/>
        </w:rPr>
        <w:t>2024</w:t>
      </w:r>
      <w:r w:rsidRPr="006A4743">
        <w:rPr>
          <w:rFonts w:ascii="Arial" w:hAnsi="Arial" w:cs="Arial"/>
          <w:sz w:val="24"/>
          <w:szCs w:val="24"/>
        </w:rPr>
        <w:t xml:space="preserve"> г. № </w:t>
      </w:r>
      <w:r w:rsidR="00F14D6A">
        <w:rPr>
          <w:rFonts w:ascii="Arial" w:hAnsi="Arial" w:cs="Arial"/>
          <w:sz w:val="24"/>
          <w:szCs w:val="24"/>
        </w:rPr>
        <w:t>334</w:t>
      </w:r>
      <w:r w:rsidRPr="006A4743">
        <w:rPr>
          <w:rFonts w:ascii="Arial" w:hAnsi="Arial" w:cs="Arial"/>
          <w:sz w:val="24"/>
          <w:szCs w:val="24"/>
        </w:rPr>
        <w:t xml:space="preserve"> -п</w:t>
      </w:r>
    </w:p>
    <w:p w14:paraId="5A259CBC" w14:textId="77777777" w:rsidR="00BA2329" w:rsidRDefault="00BA2329" w:rsidP="00BA2329">
      <w:pPr>
        <w:spacing w:after="0" w:line="240" w:lineRule="auto"/>
        <w:jc w:val="center"/>
        <w:rPr>
          <w:rFonts w:ascii="Arial" w:hAnsi="Arial" w:cs="Arial"/>
          <w:sz w:val="24"/>
          <w:szCs w:val="24"/>
        </w:rPr>
      </w:pPr>
    </w:p>
    <w:p w14:paraId="6FFACD2F" w14:textId="77777777" w:rsidR="00C360A2" w:rsidRDefault="00C360A2" w:rsidP="00BA2329">
      <w:pPr>
        <w:spacing w:after="0" w:line="240" w:lineRule="auto"/>
        <w:jc w:val="center"/>
        <w:rPr>
          <w:rFonts w:ascii="Arial" w:hAnsi="Arial" w:cs="Arial"/>
          <w:sz w:val="24"/>
          <w:szCs w:val="24"/>
        </w:rPr>
      </w:pPr>
    </w:p>
    <w:p w14:paraId="039E6BB4" w14:textId="77777777" w:rsidR="00C360A2" w:rsidRPr="006A4743" w:rsidRDefault="00C360A2" w:rsidP="00BA2329">
      <w:pPr>
        <w:spacing w:after="0" w:line="240" w:lineRule="auto"/>
        <w:jc w:val="center"/>
        <w:rPr>
          <w:rFonts w:ascii="Arial" w:hAnsi="Arial" w:cs="Arial"/>
          <w:sz w:val="24"/>
          <w:szCs w:val="24"/>
        </w:rPr>
      </w:pPr>
    </w:p>
    <w:p w14:paraId="6F9693F5" w14:textId="77777777" w:rsidR="00BA2329" w:rsidRPr="006A4743" w:rsidRDefault="00BA2329" w:rsidP="00D943E4">
      <w:pPr>
        <w:spacing w:after="0" w:line="240" w:lineRule="auto"/>
        <w:jc w:val="center"/>
        <w:rPr>
          <w:rFonts w:ascii="Arial" w:hAnsi="Arial" w:cs="Arial"/>
          <w:sz w:val="24"/>
          <w:szCs w:val="24"/>
        </w:rPr>
      </w:pPr>
      <w:r w:rsidRPr="006A4743">
        <w:rPr>
          <w:rFonts w:ascii="Arial" w:hAnsi="Arial" w:cs="Arial"/>
          <w:sz w:val="24"/>
          <w:szCs w:val="24"/>
        </w:rPr>
        <w:t>Порядок</w:t>
      </w:r>
    </w:p>
    <w:p w14:paraId="7EB70759" w14:textId="77777777" w:rsidR="0051011F" w:rsidRDefault="00BA2329" w:rsidP="00D943E4">
      <w:pPr>
        <w:autoSpaceDE w:val="0"/>
        <w:autoSpaceDN w:val="0"/>
        <w:adjustRightInd w:val="0"/>
        <w:spacing w:after="0" w:line="240" w:lineRule="auto"/>
        <w:jc w:val="center"/>
        <w:rPr>
          <w:rFonts w:ascii="Arial" w:hAnsi="Arial" w:cs="Arial"/>
          <w:sz w:val="24"/>
          <w:szCs w:val="24"/>
        </w:rPr>
      </w:pPr>
      <w:r w:rsidRPr="006A4743">
        <w:rPr>
          <w:rFonts w:ascii="Arial" w:hAnsi="Arial" w:cs="Arial"/>
          <w:sz w:val="24"/>
          <w:szCs w:val="24"/>
        </w:rPr>
        <w:t xml:space="preserve">предоставления </w:t>
      </w:r>
      <w:r w:rsidR="004E5403">
        <w:rPr>
          <w:rFonts w:ascii="Arial" w:hAnsi="Arial" w:cs="Arial"/>
          <w:sz w:val="24"/>
          <w:szCs w:val="24"/>
        </w:rPr>
        <w:t xml:space="preserve">предприятиям (организациям) жилищно-коммунального хозяйства </w:t>
      </w:r>
      <w:r w:rsidR="0051011F">
        <w:rPr>
          <w:rFonts w:ascii="Arial" w:hAnsi="Arial" w:cs="Arial"/>
          <w:sz w:val="24"/>
          <w:szCs w:val="24"/>
        </w:rPr>
        <w:t>субсиди</w:t>
      </w:r>
      <w:r w:rsidR="004E5403">
        <w:rPr>
          <w:rFonts w:ascii="Arial" w:hAnsi="Arial" w:cs="Arial"/>
          <w:sz w:val="24"/>
          <w:szCs w:val="24"/>
        </w:rPr>
        <w:t>й</w:t>
      </w:r>
      <w:r w:rsidR="0051011F">
        <w:rPr>
          <w:rFonts w:ascii="Arial" w:hAnsi="Arial" w:cs="Arial"/>
          <w:sz w:val="24"/>
          <w:szCs w:val="24"/>
        </w:rPr>
        <w:t xml:space="preserve"> на возмещение недополученных доходов.</w:t>
      </w:r>
    </w:p>
    <w:p w14:paraId="4EA1F085" w14:textId="77777777" w:rsidR="0051011F" w:rsidRDefault="0051011F" w:rsidP="0051011F">
      <w:pPr>
        <w:autoSpaceDE w:val="0"/>
        <w:autoSpaceDN w:val="0"/>
        <w:adjustRightInd w:val="0"/>
        <w:spacing w:after="0" w:line="240" w:lineRule="auto"/>
        <w:jc w:val="both"/>
        <w:rPr>
          <w:rFonts w:ascii="Arial" w:hAnsi="Arial" w:cs="Arial"/>
          <w:sz w:val="24"/>
          <w:szCs w:val="24"/>
        </w:rPr>
      </w:pPr>
    </w:p>
    <w:p w14:paraId="3594FCA7" w14:textId="77777777" w:rsidR="0038694E" w:rsidRPr="006A4743" w:rsidRDefault="0038694E" w:rsidP="00BA2329">
      <w:pPr>
        <w:spacing w:after="0" w:line="240" w:lineRule="auto"/>
        <w:jc w:val="center"/>
        <w:rPr>
          <w:rFonts w:ascii="Arial" w:hAnsi="Arial" w:cs="Arial"/>
          <w:sz w:val="24"/>
          <w:szCs w:val="24"/>
        </w:rPr>
      </w:pPr>
    </w:p>
    <w:p w14:paraId="2FAD6072" w14:textId="77777777" w:rsidR="0038694E" w:rsidRPr="006A4743" w:rsidRDefault="0038694E" w:rsidP="0038694E">
      <w:pPr>
        <w:pStyle w:val="a3"/>
        <w:numPr>
          <w:ilvl w:val="0"/>
          <w:numId w:val="3"/>
        </w:numPr>
        <w:jc w:val="center"/>
        <w:rPr>
          <w:rFonts w:ascii="Arial" w:hAnsi="Arial" w:cs="Arial"/>
          <w:sz w:val="24"/>
          <w:szCs w:val="24"/>
        </w:rPr>
      </w:pPr>
      <w:r w:rsidRPr="006A4743">
        <w:rPr>
          <w:rFonts w:ascii="Arial" w:hAnsi="Arial" w:cs="Arial"/>
          <w:sz w:val="24"/>
          <w:szCs w:val="24"/>
        </w:rPr>
        <w:t>Общие положения о предоставлении субсидии</w:t>
      </w:r>
    </w:p>
    <w:p w14:paraId="2959BDB9" w14:textId="77777777" w:rsidR="0038694E" w:rsidRPr="006A4743" w:rsidRDefault="0038694E" w:rsidP="0038694E">
      <w:pPr>
        <w:pStyle w:val="a3"/>
        <w:rPr>
          <w:rFonts w:ascii="Arial" w:hAnsi="Arial" w:cs="Arial"/>
          <w:sz w:val="24"/>
          <w:szCs w:val="24"/>
        </w:rPr>
      </w:pPr>
    </w:p>
    <w:p w14:paraId="72D0208B" w14:textId="77777777" w:rsidR="005324F3" w:rsidRPr="006A4743" w:rsidRDefault="0038694E" w:rsidP="004758E3">
      <w:pPr>
        <w:pStyle w:val="a3"/>
        <w:numPr>
          <w:ilvl w:val="1"/>
          <w:numId w:val="3"/>
        </w:numPr>
        <w:ind w:left="0" w:firstLine="709"/>
        <w:jc w:val="both"/>
        <w:rPr>
          <w:rFonts w:ascii="Arial" w:hAnsi="Arial" w:cs="Arial"/>
          <w:sz w:val="24"/>
          <w:szCs w:val="24"/>
        </w:rPr>
      </w:pPr>
      <w:r w:rsidRPr="006A4743">
        <w:rPr>
          <w:rFonts w:ascii="Arial" w:hAnsi="Arial" w:cs="Arial"/>
          <w:sz w:val="24"/>
          <w:szCs w:val="24"/>
        </w:rPr>
        <w:lastRenderedPageBreak/>
        <w:t xml:space="preserve">Настоящий порядок </w:t>
      </w:r>
      <w:r w:rsidR="00636B6A" w:rsidRPr="006A4743">
        <w:rPr>
          <w:rFonts w:ascii="Arial" w:hAnsi="Arial" w:cs="Arial"/>
          <w:sz w:val="24"/>
          <w:szCs w:val="24"/>
        </w:rPr>
        <w:t>разработан в соответствии со статьей 78 Бюджетного кодекса Российской Федерации, Постановлением Правительства Российской Федерации от 25.10.2023 №1782 «Общие требования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w:t>
      </w:r>
      <w:r w:rsidR="00637469" w:rsidRPr="006A4743">
        <w:rPr>
          <w:rFonts w:ascii="Arial" w:hAnsi="Arial" w:cs="Arial"/>
          <w:sz w:val="24"/>
          <w:szCs w:val="24"/>
        </w:rPr>
        <w:t>и</w:t>
      </w:r>
      <w:r w:rsidR="00636B6A" w:rsidRPr="006A4743">
        <w:rPr>
          <w:rFonts w:ascii="Arial" w:hAnsi="Arial" w:cs="Arial"/>
          <w:sz w:val="24"/>
          <w:szCs w:val="24"/>
        </w:rPr>
        <w:t>мателям, а также</w:t>
      </w:r>
      <w:r w:rsidR="00637469" w:rsidRPr="006A4743">
        <w:rPr>
          <w:rFonts w:ascii="Arial" w:hAnsi="Arial" w:cs="Arial"/>
          <w:sz w:val="24"/>
          <w:szCs w:val="24"/>
        </w:rPr>
        <w:t xml:space="preserve"> физическим лицам – производителям товаров, работ, услуг и проведение отборов получателей указанных субсидий, в том числе гранто</w:t>
      </w:r>
      <w:r w:rsidR="005324F3" w:rsidRPr="006A4743">
        <w:rPr>
          <w:rFonts w:ascii="Arial" w:hAnsi="Arial" w:cs="Arial"/>
          <w:sz w:val="24"/>
          <w:szCs w:val="24"/>
        </w:rPr>
        <w:t xml:space="preserve">в </w:t>
      </w:r>
      <w:r w:rsidR="00637469" w:rsidRPr="006A4743">
        <w:rPr>
          <w:rFonts w:ascii="Arial" w:hAnsi="Arial" w:cs="Arial"/>
          <w:sz w:val="24"/>
          <w:szCs w:val="24"/>
        </w:rPr>
        <w:t>в форме</w:t>
      </w:r>
      <w:r w:rsidR="005324F3" w:rsidRPr="006A4743">
        <w:rPr>
          <w:rFonts w:ascii="Arial" w:hAnsi="Arial" w:cs="Arial"/>
          <w:sz w:val="24"/>
          <w:szCs w:val="24"/>
        </w:rPr>
        <w:t xml:space="preserve"> субсидий»</w:t>
      </w:r>
      <w:r w:rsidR="00637469" w:rsidRPr="006A4743">
        <w:rPr>
          <w:rFonts w:ascii="Arial" w:hAnsi="Arial" w:cs="Arial"/>
          <w:sz w:val="24"/>
          <w:szCs w:val="24"/>
        </w:rPr>
        <w:t xml:space="preserve"> </w:t>
      </w:r>
      <w:r w:rsidRPr="006A4743">
        <w:rPr>
          <w:rFonts w:ascii="Arial" w:hAnsi="Arial" w:cs="Arial"/>
          <w:sz w:val="24"/>
          <w:szCs w:val="24"/>
        </w:rPr>
        <w:t xml:space="preserve"> устанавливает </w:t>
      </w:r>
      <w:r w:rsidR="00FB6854" w:rsidRPr="006A4743">
        <w:rPr>
          <w:rFonts w:ascii="Arial" w:hAnsi="Arial" w:cs="Arial"/>
          <w:sz w:val="24"/>
          <w:szCs w:val="24"/>
        </w:rPr>
        <w:t>цели, условия и порядок</w:t>
      </w:r>
      <w:r w:rsidRPr="006A4743">
        <w:rPr>
          <w:rFonts w:ascii="Arial" w:hAnsi="Arial" w:cs="Arial"/>
          <w:sz w:val="24"/>
          <w:szCs w:val="24"/>
        </w:rPr>
        <w:t xml:space="preserve"> предоставления  субсиди</w:t>
      </w:r>
      <w:r w:rsidR="004E5403">
        <w:rPr>
          <w:rFonts w:ascii="Arial" w:hAnsi="Arial" w:cs="Arial"/>
          <w:sz w:val="24"/>
          <w:szCs w:val="24"/>
        </w:rPr>
        <w:t>й</w:t>
      </w:r>
      <w:r w:rsidRPr="006A4743">
        <w:rPr>
          <w:rFonts w:ascii="Arial" w:hAnsi="Arial" w:cs="Arial"/>
          <w:sz w:val="24"/>
          <w:szCs w:val="24"/>
        </w:rPr>
        <w:t xml:space="preserve"> на </w:t>
      </w:r>
      <w:r w:rsidR="004E5403">
        <w:rPr>
          <w:rFonts w:ascii="Arial" w:hAnsi="Arial" w:cs="Arial"/>
          <w:sz w:val="24"/>
          <w:szCs w:val="24"/>
        </w:rPr>
        <w:t>возмещение</w:t>
      </w:r>
      <w:r w:rsidRPr="006A4743">
        <w:rPr>
          <w:rFonts w:ascii="Arial" w:hAnsi="Arial" w:cs="Arial"/>
          <w:sz w:val="24"/>
          <w:szCs w:val="24"/>
        </w:rPr>
        <w:t xml:space="preserve"> недополученных доходов</w:t>
      </w:r>
      <w:r w:rsidR="005324F3" w:rsidRPr="006A4743">
        <w:rPr>
          <w:rFonts w:ascii="Arial" w:hAnsi="Arial" w:cs="Arial"/>
          <w:sz w:val="24"/>
          <w:szCs w:val="24"/>
        </w:rPr>
        <w:t xml:space="preserve"> предприятиям (организациям) жилищно-коммунального хозяйства</w:t>
      </w:r>
      <w:r w:rsidR="004758E3" w:rsidRPr="006A4743">
        <w:rPr>
          <w:rFonts w:ascii="Arial" w:hAnsi="Arial" w:cs="Arial"/>
          <w:sz w:val="24"/>
          <w:szCs w:val="24"/>
        </w:rPr>
        <w:t>.</w:t>
      </w:r>
    </w:p>
    <w:p w14:paraId="357D797F" w14:textId="77777777" w:rsidR="002E5A82" w:rsidRPr="006A4743" w:rsidRDefault="002E5A82" w:rsidP="004758E3">
      <w:pPr>
        <w:pStyle w:val="a3"/>
        <w:numPr>
          <w:ilvl w:val="1"/>
          <w:numId w:val="3"/>
        </w:numPr>
        <w:ind w:left="0" w:firstLine="709"/>
        <w:jc w:val="both"/>
        <w:rPr>
          <w:rFonts w:ascii="Arial" w:hAnsi="Arial" w:cs="Arial"/>
          <w:sz w:val="24"/>
          <w:szCs w:val="24"/>
        </w:rPr>
      </w:pPr>
      <w:r w:rsidRPr="006A4743">
        <w:rPr>
          <w:rFonts w:ascii="Arial" w:hAnsi="Arial" w:cs="Arial"/>
          <w:sz w:val="24"/>
          <w:szCs w:val="24"/>
        </w:rPr>
        <w:t>Понятия и термины, используемые в настоящем Порядке, применяются в значении, установленном действующими нормативными правовыми актами Красноярского края и Боготольского района</w:t>
      </w:r>
    </w:p>
    <w:p w14:paraId="29AAC080" w14:textId="77777777" w:rsidR="00ED4224" w:rsidRPr="006A4743" w:rsidRDefault="00ED4224" w:rsidP="004758E3">
      <w:pPr>
        <w:pStyle w:val="a3"/>
        <w:numPr>
          <w:ilvl w:val="1"/>
          <w:numId w:val="3"/>
        </w:numPr>
        <w:ind w:left="0" w:firstLine="709"/>
        <w:jc w:val="both"/>
        <w:rPr>
          <w:rFonts w:ascii="Arial" w:hAnsi="Arial" w:cs="Arial"/>
          <w:sz w:val="24"/>
          <w:szCs w:val="24"/>
        </w:rPr>
      </w:pPr>
      <w:r w:rsidRPr="006A4743">
        <w:rPr>
          <w:rFonts w:ascii="Arial" w:hAnsi="Arial" w:cs="Arial"/>
          <w:sz w:val="24"/>
          <w:szCs w:val="24"/>
        </w:rPr>
        <w:t xml:space="preserve">Субсидии предоставляются </w:t>
      </w:r>
      <w:r w:rsidR="008A182F" w:rsidRPr="006A4743">
        <w:rPr>
          <w:rFonts w:ascii="Arial" w:hAnsi="Arial" w:cs="Arial"/>
          <w:sz w:val="24"/>
          <w:szCs w:val="24"/>
        </w:rPr>
        <w:t xml:space="preserve"> </w:t>
      </w:r>
      <w:r w:rsidRPr="006A4743">
        <w:rPr>
          <w:rFonts w:ascii="Arial" w:hAnsi="Arial" w:cs="Arial"/>
          <w:sz w:val="24"/>
          <w:szCs w:val="24"/>
        </w:rPr>
        <w:t xml:space="preserve"> в целях возмещения недополученных доходов </w:t>
      </w:r>
      <w:r w:rsidR="00A61F01" w:rsidRPr="006A4743">
        <w:rPr>
          <w:rFonts w:ascii="Arial" w:hAnsi="Arial" w:cs="Arial"/>
          <w:sz w:val="24"/>
          <w:szCs w:val="24"/>
        </w:rPr>
        <w:t>в связи с производством (реализацией) товаров, выполнением работ, оказанием услуг</w:t>
      </w:r>
      <w:r w:rsidR="005324F3" w:rsidRPr="006A4743">
        <w:rPr>
          <w:rFonts w:ascii="Arial" w:hAnsi="Arial" w:cs="Arial"/>
          <w:sz w:val="24"/>
          <w:szCs w:val="24"/>
        </w:rPr>
        <w:t>.</w:t>
      </w:r>
    </w:p>
    <w:p w14:paraId="16A7AD4B" w14:textId="77777777" w:rsidR="0038694E" w:rsidRPr="006A4743" w:rsidRDefault="00ED4224" w:rsidP="004758E3">
      <w:pPr>
        <w:pStyle w:val="a3"/>
        <w:tabs>
          <w:tab w:val="left" w:pos="709"/>
        </w:tabs>
        <w:ind w:left="0" w:firstLine="709"/>
        <w:jc w:val="both"/>
        <w:rPr>
          <w:rFonts w:ascii="Arial" w:hAnsi="Arial" w:cs="Arial"/>
          <w:sz w:val="24"/>
          <w:szCs w:val="24"/>
        </w:rPr>
      </w:pPr>
      <w:r w:rsidRPr="006A4743">
        <w:rPr>
          <w:rFonts w:ascii="Arial" w:hAnsi="Arial" w:cs="Arial"/>
          <w:sz w:val="24"/>
          <w:szCs w:val="24"/>
        </w:rPr>
        <w:t>1.3.1 Предоставляемые субсидии носят целевой характе</w:t>
      </w:r>
      <w:r w:rsidR="008A182F" w:rsidRPr="006A4743">
        <w:rPr>
          <w:rFonts w:ascii="Arial" w:hAnsi="Arial" w:cs="Arial"/>
          <w:sz w:val="24"/>
          <w:szCs w:val="24"/>
        </w:rPr>
        <w:t>р и не могут быть использованы на другие цели.</w:t>
      </w:r>
    </w:p>
    <w:p w14:paraId="39AFD1F7" w14:textId="77777777" w:rsidR="0082089E" w:rsidRPr="006A4743" w:rsidRDefault="008A182F" w:rsidP="004758E3">
      <w:pPr>
        <w:pStyle w:val="a3"/>
        <w:ind w:left="0" w:firstLine="709"/>
        <w:jc w:val="both"/>
        <w:rPr>
          <w:rFonts w:ascii="Arial" w:hAnsi="Arial" w:cs="Arial"/>
          <w:sz w:val="24"/>
          <w:szCs w:val="24"/>
        </w:rPr>
      </w:pPr>
      <w:r w:rsidRPr="006A4743">
        <w:rPr>
          <w:rFonts w:ascii="Arial" w:hAnsi="Arial" w:cs="Arial"/>
          <w:sz w:val="24"/>
          <w:szCs w:val="24"/>
        </w:rPr>
        <w:t>1.4.  Субсидии предоставляются из бюджета Боготольского района в пределах бюджетных ассигнований и лимитов бюджетных обязательств, предусмотренных решением Боготольского районного Совета депутатов</w:t>
      </w:r>
      <w:r w:rsidR="0082089E" w:rsidRPr="006A4743">
        <w:rPr>
          <w:rFonts w:ascii="Arial" w:hAnsi="Arial" w:cs="Arial"/>
          <w:sz w:val="24"/>
          <w:szCs w:val="24"/>
        </w:rPr>
        <w:t xml:space="preserve"> о бюджете Боготольского района на текущий год и плановый период.</w:t>
      </w:r>
    </w:p>
    <w:p w14:paraId="2916C1A8" w14:textId="77777777" w:rsidR="00A919BC" w:rsidRPr="006A4743" w:rsidRDefault="0082089E" w:rsidP="004758E3">
      <w:pPr>
        <w:pStyle w:val="a3"/>
        <w:ind w:left="0" w:firstLine="709"/>
        <w:jc w:val="both"/>
        <w:rPr>
          <w:rFonts w:ascii="Arial" w:hAnsi="Arial" w:cs="Arial"/>
          <w:sz w:val="24"/>
          <w:szCs w:val="24"/>
        </w:rPr>
      </w:pPr>
      <w:r w:rsidRPr="006A4743">
        <w:rPr>
          <w:rFonts w:ascii="Arial" w:hAnsi="Arial" w:cs="Arial"/>
          <w:sz w:val="24"/>
          <w:szCs w:val="24"/>
        </w:rPr>
        <w:t>1.5.  Главным распорядителем бюджетных средств, предусмотренных в районном бюджете на предоставление субсидий</w:t>
      </w:r>
      <w:r w:rsidR="004758E3" w:rsidRPr="006A4743">
        <w:rPr>
          <w:rFonts w:ascii="Arial" w:hAnsi="Arial" w:cs="Arial"/>
          <w:sz w:val="24"/>
          <w:szCs w:val="24"/>
        </w:rPr>
        <w:t>,</w:t>
      </w:r>
      <w:r w:rsidRPr="006A4743">
        <w:rPr>
          <w:rFonts w:ascii="Arial" w:hAnsi="Arial" w:cs="Arial"/>
          <w:sz w:val="24"/>
          <w:szCs w:val="24"/>
        </w:rPr>
        <w:t xml:space="preserve"> является администрация Боготольского района</w:t>
      </w:r>
      <w:r w:rsidR="004758E3" w:rsidRPr="006A4743">
        <w:rPr>
          <w:rFonts w:ascii="Arial" w:hAnsi="Arial" w:cs="Arial"/>
          <w:sz w:val="24"/>
          <w:szCs w:val="24"/>
        </w:rPr>
        <w:t xml:space="preserve"> (далее</w:t>
      </w:r>
      <w:r w:rsidR="00556153">
        <w:rPr>
          <w:rFonts w:ascii="Arial" w:hAnsi="Arial" w:cs="Arial"/>
          <w:sz w:val="24"/>
          <w:szCs w:val="24"/>
        </w:rPr>
        <w:t xml:space="preserve"> </w:t>
      </w:r>
      <w:r w:rsidR="004758E3" w:rsidRPr="006A4743">
        <w:rPr>
          <w:rFonts w:ascii="Arial" w:hAnsi="Arial" w:cs="Arial"/>
          <w:sz w:val="24"/>
          <w:szCs w:val="24"/>
        </w:rPr>
        <w:t>-</w:t>
      </w:r>
      <w:r w:rsidR="00556153">
        <w:rPr>
          <w:rFonts w:ascii="Arial" w:hAnsi="Arial" w:cs="Arial"/>
          <w:sz w:val="24"/>
          <w:szCs w:val="24"/>
        </w:rPr>
        <w:t xml:space="preserve"> главный распорядитель бюджетных средств</w:t>
      </w:r>
      <w:r w:rsidR="004758E3" w:rsidRPr="006A4743">
        <w:rPr>
          <w:rFonts w:ascii="Arial" w:hAnsi="Arial" w:cs="Arial"/>
          <w:sz w:val="24"/>
          <w:szCs w:val="24"/>
        </w:rPr>
        <w:t>)</w:t>
      </w:r>
      <w:r w:rsidRPr="006A4743">
        <w:rPr>
          <w:rFonts w:ascii="Arial" w:hAnsi="Arial" w:cs="Arial"/>
          <w:sz w:val="24"/>
          <w:szCs w:val="24"/>
        </w:rPr>
        <w:t>.</w:t>
      </w:r>
    </w:p>
    <w:p w14:paraId="69100419" w14:textId="77777777" w:rsidR="00A919BC" w:rsidRPr="006A4743" w:rsidRDefault="00A919BC" w:rsidP="004758E3">
      <w:pPr>
        <w:pStyle w:val="a3"/>
        <w:ind w:left="0" w:firstLine="709"/>
        <w:jc w:val="both"/>
        <w:rPr>
          <w:rFonts w:ascii="Arial" w:hAnsi="Arial" w:cs="Arial"/>
          <w:sz w:val="24"/>
          <w:szCs w:val="24"/>
        </w:rPr>
      </w:pPr>
      <w:r w:rsidRPr="006A4743">
        <w:rPr>
          <w:rFonts w:ascii="Arial" w:hAnsi="Arial" w:cs="Arial"/>
          <w:sz w:val="24"/>
          <w:szCs w:val="24"/>
        </w:rPr>
        <w:t>1.6 Способ</w:t>
      </w:r>
      <w:r w:rsidR="007F304D">
        <w:rPr>
          <w:rFonts w:ascii="Arial" w:hAnsi="Arial" w:cs="Arial"/>
          <w:sz w:val="24"/>
          <w:szCs w:val="24"/>
        </w:rPr>
        <w:t>ом</w:t>
      </w:r>
      <w:r w:rsidRPr="006A4743">
        <w:rPr>
          <w:rFonts w:ascii="Arial" w:hAnsi="Arial" w:cs="Arial"/>
          <w:sz w:val="24"/>
          <w:szCs w:val="24"/>
        </w:rPr>
        <w:t xml:space="preserve"> предоставления субсидии является возмещение недополученных доходов и (или) возмещение затрат.</w:t>
      </w:r>
    </w:p>
    <w:p w14:paraId="267A2A85" w14:textId="77777777" w:rsidR="00044651" w:rsidRDefault="000B0AD5" w:rsidP="00044651">
      <w:pPr>
        <w:tabs>
          <w:tab w:val="left" w:pos="1276"/>
        </w:tabs>
        <w:autoSpaceDE w:val="0"/>
        <w:autoSpaceDN w:val="0"/>
        <w:adjustRightInd w:val="0"/>
        <w:spacing w:after="0" w:line="240" w:lineRule="auto"/>
        <w:ind w:firstLine="708"/>
        <w:jc w:val="both"/>
        <w:rPr>
          <w:rFonts w:ascii="Arial" w:eastAsia="Calibri" w:hAnsi="Arial" w:cs="Arial"/>
          <w:sz w:val="24"/>
          <w:szCs w:val="24"/>
        </w:rPr>
      </w:pPr>
      <w:r w:rsidRPr="006A4743">
        <w:rPr>
          <w:rFonts w:ascii="Arial" w:hAnsi="Arial" w:cs="Arial"/>
          <w:sz w:val="24"/>
          <w:szCs w:val="24"/>
        </w:rPr>
        <w:t>1.</w:t>
      </w:r>
      <w:r w:rsidR="00A919BC" w:rsidRPr="006A4743">
        <w:rPr>
          <w:rFonts w:ascii="Arial" w:hAnsi="Arial" w:cs="Arial"/>
          <w:sz w:val="24"/>
          <w:szCs w:val="24"/>
        </w:rPr>
        <w:t>7</w:t>
      </w:r>
      <w:r w:rsidRPr="006A4743">
        <w:rPr>
          <w:rFonts w:ascii="Arial" w:hAnsi="Arial" w:cs="Arial"/>
          <w:sz w:val="24"/>
          <w:szCs w:val="24"/>
        </w:rPr>
        <w:t>.</w:t>
      </w:r>
      <w:r w:rsidR="0082089E" w:rsidRPr="006A4743">
        <w:rPr>
          <w:rFonts w:ascii="Arial" w:hAnsi="Arial" w:cs="Arial"/>
          <w:sz w:val="24"/>
          <w:szCs w:val="24"/>
        </w:rPr>
        <w:t xml:space="preserve"> </w:t>
      </w:r>
      <w:r w:rsidR="004758E3" w:rsidRPr="006A4743">
        <w:rPr>
          <w:rFonts w:ascii="Arial" w:hAnsi="Arial" w:cs="Arial"/>
          <w:sz w:val="24"/>
          <w:szCs w:val="24"/>
        </w:rPr>
        <w:t xml:space="preserve"> </w:t>
      </w:r>
      <w:r w:rsidR="00044651">
        <w:rPr>
          <w:rFonts w:ascii="Arial" w:hAnsi="Arial" w:cs="Arial"/>
          <w:sz w:val="24"/>
          <w:szCs w:val="24"/>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w:t>
      </w:r>
      <w:r w:rsidR="00F13E4C">
        <w:rPr>
          <w:rFonts w:ascii="Arial" w:hAnsi="Arial" w:cs="Arial"/>
          <w:sz w:val="24"/>
          <w:szCs w:val="24"/>
        </w:rPr>
        <w:t xml:space="preserve"> соответственно</w:t>
      </w:r>
      <w:r w:rsidR="00044651">
        <w:rPr>
          <w:rFonts w:ascii="Arial" w:hAnsi="Arial" w:cs="Arial"/>
          <w:sz w:val="24"/>
          <w:szCs w:val="24"/>
        </w:rPr>
        <w:t xml:space="preserve"> –</w:t>
      </w:r>
      <w:r w:rsidR="00F13E4C">
        <w:rPr>
          <w:rFonts w:ascii="Arial" w:hAnsi="Arial" w:cs="Arial"/>
          <w:sz w:val="24"/>
          <w:szCs w:val="24"/>
        </w:rPr>
        <w:t xml:space="preserve"> сеть «Интернет»,</w:t>
      </w:r>
      <w:r w:rsidR="00044651">
        <w:rPr>
          <w:rFonts w:ascii="Arial" w:hAnsi="Arial" w:cs="Arial"/>
          <w:sz w:val="24"/>
          <w:szCs w:val="24"/>
        </w:rPr>
        <w:t xml:space="preserve"> единый портал)</w:t>
      </w:r>
      <w:r w:rsidR="001F4E6F">
        <w:rPr>
          <w:rFonts w:ascii="Arial" w:hAnsi="Arial" w:cs="Arial"/>
          <w:sz w:val="24"/>
          <w:szCs w:val="24"/>
        </w:rPr>
        <w:t xml:space="preserve"> (в разделе единого портала)</w:t>
      </w:r>
      <w:r w:rsidR="00044651">
        <w:rPr>
          <w:rFonts w:ascii="Arial" w:hAnsi="Arial" w:cs="Arial"/>
          <w:sz w:val="24"/>
          <w:szCs w:val="24"/>
        </w:rPr>
        <w:t xml:space="preserve"> </w:t>
      </w:r>
      <w:r w:rsidR="00146C9F">
        <w:rPr>
          <w:rFonts w:ascii="Arial" w:hAnsi="Arial" w:cs="Arial"/>
          <w:sz w:val="24"/>
          <w:szCs w:val="24"/>
        </w:rPr>
        <w:t>в порядке, установленном Министерством финансов  Российской Федерации</w:t>
      </w:r>
      <w:r w:rsidR="00044651">
        <w:rPr>
          <w:rFonts w:ascii="Arial" w:hAnsi="Arial" w:cs="Arial"/>
          <w:sz w:val="24"/>
          <w:szCs w:val="24"/>
        </w:rPr>
        <w:t xml:space="preserve">, а также  на </w:t>
      </w:r>
      <w:r w:rsidR="00044651">
        <w:rPr>
          <w:rFonts w:ascii="Arial" w:eastAsia="Calibri" w:hAnsi="Arial" w:cs="Arial"/>
          <w:sz w:val="24"/>
          <w:szCs w:val="24"/>
        </w:rPr>
        <w:t>официальном сайте Боготольского района в сети Интернет.</w:t>
      </w:r>
    </w:p>
    <w:p w14:paraId="37BDF853" w14:textId="77777777" w:rsidR="00605C35" w:rsidRPr="006A4743" w:rsidRDefault="00605C35" w:rsidP="004758E3">
      <w:pPr>
        <w:pStyle w:val="a3"/>
        <w:ind w:left="0" w:firstLine="709"/>
        <w:jc w:val="both"/>
        <w:rPr>
          <w:rFonts w:ascii="Arial" w:hAnsi="Arial" w:cs="Arial"/>
          <w:sz w:val="24"/>
          <w:szCs w:val="24"/>
        </w:rPr>
      </w:pPr>
      <w:r>
        <w:rPr>
          <w:rFonts w:ascii="Arial" w:hAnsi="Arial" w:cs="Arial"/>
          <w:sz w:val="24"/>
          <w:szCs w:val="24"/>
        </w:rPr>
        <w:t xml:space="preserve">1.8.   К категории получателей субсидии относятся юридические лица, предоставляющие жилищно-коммунальные услуги </w:t>
      </w:r>
      <w:r w:rsidR="00E22BD0">
        <w:rPr>
          <w:rFonts w:ascii="Arial" w:hAnsi="Arial" w:cs="Arial"/>
          <w:sz w:val="24"/>
          <w:szCs w:val="24"/>
        </w:rPr>
        <w:t>муниципальным учреждениям и населению Боготольского района (далее получатель субсидии, участник отбора).</w:t>
      </w:r>
      <w:r>
        <w:rPr>
          <w:rFonts w:ascii="Arial" w:hAnsi="Arial" w:cs="Arial"/>
          <w:sz w:val="24"/>
          <w:szCs w:val="24"/>
        </w:rPr>
        <w:t xml:space="preserve"> </w:t>
      </w:r>
    </w:p>
    <w:p w14:paraId="12D81E20" w14:textId="77777777" w:rsidR="004B3033" w:rsidRPr="006A4743" w:rsidRDefault="004B3033" w:rsidP="00DC414C">
      <w:pPr>
        <w:jc w:val="both"/>
        <w:rPr>
          <w:rFonts w:ascii="Arial" w:eastAsia="Times New Roman" w:hAnsi="Arial" w:cs="Arial"/>
          <w:sz w:val="24"/>
          <w:szCs w:val="24"/>
        </w:rPr>
      </w:pPr>
    </w:p>
    <w:p w14:paraId="08087789" w14:textId="77777777" w:rsidR="008A182F" w:rsidRDefault="00DC414C" w:rsidP="00DC414C">
      <w:pPr>
        <w:pStyle w:val="a3"/>
        <w:numPr>
          <w:ilvl w:val="0"/>
          <w:numId w:val="3"/>
        </w:numPr>
        <w:ind w:left="1843" w:hanging="142"/>
        <w:jc w:val="both"/>
        <w:rPr>
          <w:rFonts w:ascii="Arial" w:hAnsi="Arial" w:cs="Arial"/>
          <w:sz w:val="24"/>
          <w:szCs w:val="24"/>
        </w:rPr>
      </w:pPr>
      <w:r w:rsidRPr="006A4743">
        <w:rPr>
          <w:rFonts w:ascii="Arial" w:hAnsi="Arial" w:cs="Arial"/>
          <w:sz w:val="24"/>
          <w:szCs w:val="24"/>
        </w:rPr>
        <w:t xml:space="preserve"> Условия и порядок предоставления субсидий  </w:t>
      </w:r>
    </w:p>
    <w:p w14:paraId="47DE884E" w14:textId="77777777" w:rsidR="00C360A2" w:rsidRPr="006A4743" w:rsidRDefault="00C360A2" w:rsidP="00C360A2">
      <w:pPr>
        <w:pStyle w:val="a3"/>
        <w:ind w:left="1843"/>
        <w:jc w:val="both"/>
        <w:rPr>
          <w:rFonts w:ascii="Arial" w:hAnsi="Arial" w:cs="Arial"/>
          <w:sz w:val="24"/>
          <w:szCs w:val="24"/>
        </w:rPr>
      </w:pPr>
    </w:p>
    <w:p w14:paraId="3F1FE164" w14:textId="77777777" w:rsidR="00E22BD0" w:rsidRDefault="002E453F" w:rsidP="00BF506F">
      <w:pPr>
        <w:pStyle w:val="a3"/>
        <w:numPr>
          <w:ilvl w:val="1"/>
          <w:numId w:val="3"/>
        </w:numPr>
        <w:ind w:left="0" w:firstLine="709"/>
        <w:jc w:val="both"/>
        <w:rPr>
          <w:rFonts w:ascii="Arial" w:hAnsi="Arial" w:cs="Arial"/>
          <w:sz w:val="24"/>
          <w:szCs w:val="24"/>
        </w:rPr>
      </w:pPr>
      <w:r>
        <w:rPr>
          <w:rFonts w:ascii="Arial" w:hAnsi="Arial" w:cs="Arial"/>
          <w:sz w:val="24"/>
          <w:szCs w:val="24"/>
        </w:rPr>
        <w:t>Получатели субсидии определяются по результатам отбора, проводимого в форме запроса предложений.</w:t>
      </w:r>
    </w:p>
    <w:p w14:paraId="451696FD" w14:textId="77777777" w:rsidR="00A012FA" w:rsidRDefault="00A012FA" w:rsidP="00BF506F">
      <w:pPr>
        <w:pStyle w:val="a3"/>
        <w:numPr>
          <w:ilvl w:val="1"/>
          <w:numId w:val="3"/>
        </w:numPr>
        <w:ind w:left="0" w:firstLine="709"/>
        <w:jc w:val="both"/>
        <w:rPr>
          <w:rFonts w:ascii="Arial" w:hAnsi="Arial" w:cs="Arial"/>
          <w:sz w:val="24"/>
          <w:szCs w:val="24"/>
        </w:rPr>
      </w:pPr>
      <w:r>
        <w:rPr>
          <w:rFonts w:ascii="Arial" w:hAnsi="Arial" w:cs="Arial"/>
          <w:sz w:val="24"/>
          <w:szCs w:val="24"/>
        </w:rPr>
        <w:t xml:space="preserve">Требования к получателю субсидии (участнику отбора), которым он должен соответствовать на </w:t>
      </w:r>
      <w:r w:rsidR="00ED3DC2">
        <w:rPr>
          <w:rFonts w:ascii="Arial" w:hAnsi="Arial" w:cs="Arial"/>
          <w:sz w:val="24"/>
          <w:szCs w:val="24"/>
        </w:rPr>
        <w:t>25-е число</w:t>
      </w:r>
      <w:r>
        <w:rPr>
          <w:rFonts w:ascii="Arial" w:hAnsi="Arial" w:cs="Arial"/>
          <w:sz w:val="24"/>
          <w:szCs w:val="24"/>
        </w:rPr>
        <w:t xml:space="preserve"> месяца, </w:t>
      </w:r>
      <w:r w:rsidR="00ED3DC2">
        <w:rPr>
          <w:rFonts w:ascii="Arial" w:hAnsi="Arial" w:cs="Arial"/>
          <w:sz w:val="24"/>
          <w:szCs w:val="24"/>
        </w:rPr>
        <w:t>предшествующего месяцу проведения отбора</w:t>
      </w:r>
      <w:r>
        <w:rPr>
          <w:rFonts w:ascii="Arial" w:hAnsi="Arial" w:cs="Arial"/>
          <w:sz w:val="24"/>
          <w:szCs w:val="24"/>
        </w:rPr>
        <w:t>:</w:t>
      </w:r>
    </w:p>
    <w:p w14:paraId="0EAB43B3" w14:textId="77777777" w:rsidR="00EE7B8A" w:rsidRDefault="00EE7B8A" w:rsidP="00EE7B8A">
      <w:pPr>
        <w:pStyle w:val="ac"/>
        <w:numPr>
          <w:ilvl w:val="2"/>
          <w:numId w:val="3"/>
        </w:numPr>
        <w:ind w:left="0" w:firstLine="709"/>
        <w:jc w:val="both"/>
        <w:rPr>
          <w:rFonts w:ascii="Arial" w:hAnsi="Arial" w:cs="Arial"/>
          <w:sz w:val="24"/>
          <w:szCs w:val="24"/>
        </w:rPr>
      </w:pPr>
      <w:r w:rsidRPr="00EE7B8A">
        <w:rPr>
          <w:rFonts w:ascii="Arial" w:hAnsi="Arial" w:cs="Arial"/>
          <w:sz w:val="24"/>
          <w:szCs w:val="24"/>
        </w:rPr>
        <w:t>Получатель субсидии</w:t>
      </w:r>
      <w:r>
        <w:rPr>
          <w:rFonts w:ascii="Arial" w:hAnsi="Arial" w:cs="Arial"/>
          <w:sz w:val="24"/>
          <w:szCs w:val="24"/>
        </w:rPr>
        <w:t xml:space="preserve"> (участник отбора)</w:t>
      </w:r>
      <w:r w:rsidRPr="00EE7B8A">
        <w:rPr>
          <w:rFonts w:ascii="Arial" w:hAnsi="Arial" w:cs="Arial"/>
          <w:sz w:val="24"/>
          <w:szCs w:val="24"/>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Pr="006F767C">
          <w:rPr>
            <w:rFonts w:ascii="Arial" w:hAnsi="Arial" w:cs="Arial"/>
            <w:color w:val="000000" w:themeColor="text1"/>
            <w:sz w:val="24"/>
            <w:szCs w:val="24"/>
          </w:rPr>
          <w:t>перечень</w:t>
        </w:r>
      </w:hyperlink>
      <w:r w:rsidRPr="00EE7B8A">
        <w:rPr>
          <w:rFonts w:ascii="Arial" w:hAnsi="Arial" w:cs="Arial"/>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w:t>
      </w:r>
      <w:r w:rsidRPr="00EE7B8A">
        <w:rPr>
          <w:rFonts w:ascii="Arial" w:hAnsi="Arial" w:cs="Arial"/>
          <w:sz w:val="24"/>
          <w:szCs w:val="24"/>
        </w:rPr>
        <w:lastRenderedPageBreak/>
        <w:t>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B50F10F" w14:textId="77777777" w:rsidR="00EE7B8A" w:rsidRDefault="00EE7B8A" w:rsidP="00EE7B8A">
      <w:pPr>
        <w:pStyle w:val="ac"/>
        <w:numPr>
          <w:ilvl w:val="2"/>
          <w:numId w:val="3"/>
        </w:numPr>
        <w:ind w:left="0" w:firstLine="709"/>
        <w:jc w:val="both"/>
        <w:rPr>
          <w:rFonts w:ascii="Arial" w:hAnsi="Arial" w:cs="Arial"/>
          <w:sz w:val="24"/>
          <w:szCs w:val="24"/>
        </w:rPr>
      </w:pPr>
      <w:r>
        <w:rPr>
          <w:rFonts w:ascii="Arial" w:hAnsi="Arial" w:cs="Arial"/>
          <w:sz w:val="24"/>
          <w:szCs w:val="24"/>
        </w:rPr>
        <w:t>Получатель субсидии (участник отбора)</w:t>
      </w:r>
      <w:r w:rsidR="00390526">
        <w:rPr>
          <w:rFonts w:ascii="Arial" w:hAnsi="Arial" w:cs="Arial"/>
          <w:sz w:val="24"/>
          <w:szCs w:val="24"/>
        </w:rPr>
        <w:t xml:space="preserve"> </w:t>
      </w:r>
      <w:r>
        <w:rPr>
          <w:rFonts w:ascii="Arial" w:hAnsi="Arial" w:cs="Arial"/>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B3CADC8" w14:textId="77777777" w:rsidR="00EE7B8A" w:rsidRDefault="00EE7B8A" w:rsidP="00390526">
      <w:pPr>
        <w:pStyle w:val="ac"/>
        <w:numPr>
          <w:ilvl w:val="2"/>
          <w:numId w:val="3"/>
        </w:numPr>
        <w:ind w:left="0" w:firstLine="709"/>
        <w:jc w:val="both"/>
        <w:rPr>
          <w:rFonts w:ascii="Arial" w:hAnsi="Arial" w:cs="Arial"/>
          <w:sz w:val="24"/>
          <w:szCs w:val="24"/>
        </w:rPr>
      </w:pPr>
      <w:r>
        <w:rPr>
          <w:rFonts w:ascii="Arial" w:hAnsi="Arial" w:cs="Arial"/>
          <w:sz w:val="24"/>
          <w:szCs w:val="24"/>
        </w:rPr>
        <w:t>Получатель субсидии (участник отбора) не находится в составляемых в рамках реализации полномочий, предусмотренных главой</w:t>
      </w:r>
      <w:r w:rsidRPr="00EE7B8A">
        <w:rPr>
          <w:rFonts w:ascii="Arial" w:hAnsi="Arial" w:cs="Arial"/>
          <w:sz w:val="24"/>
          <w:szCs w:val="24"/>
        </w:rPr>
        <w:t xml:space="preserve"> </w:t>
      </w:r>
      <w:r>
        <w:rPr>
          <w:rFonts w:ascii="Arial" w:hAnsi="Arial" w:cs="Arial"/>
          <w:sz w:val="24"/>
          <w:szCs w:val="24"/>
          <w:lang w:val="en-US"/>
        </w:rPr>
        <w:t>VII</w:t>
      </w:r>
      <w:r>
        <w:rPr>
          <w:rFonts w:ascii="Arial" w:hAnsi="Arial" w:cs="Arial"/>
          <w:sz w:val="24"/>
          <w:szCs w:val="24"/>
        </w:rPr>
        <w:t xml:space="preserve"> Устава ОНН, Советом безопасности ОНН</w:t>
      </w:r>
      <w:r w:rsidR="00390526">
        <w:rPr>
          <w:rFonts w:ascii="Arial" w:hAnsi="Arial" w:cs="Arial"/>
          <w:sz w:val="24"/>
          <w:szCs w:val="24"/>
        </w:rPr>
        <w:t xml:space="preserve"> </w:t>
      </w:r>
      <w:r>
        <w:rPr>
          <w:rFonts w:ascii="Arial" w:hAnsi="Arial" w:cs="Arial"/>
          <w:sz w:val="24"/>
          <w:szCs w:val="24"/>
        </w:rPr>
        <w:t>или органами, специально созданными решениями Совета Безопасности ОНН, перечнях организаций</w:t>
      </w:r>
      <w:r w:rsidR="00390526">
        <w:rPr>
          <w:rFonts w:ascii="Arial" w:hAnsi="Arial" w:cs="Arial"/>
          <w:sz w:val="24"/>
          <w:szCs w:val="24"/>
        </w:rPr>
        <w:t xml:space="preserve"> и физических лиц, связанных с террористическими организациями и террористами или распространением оружия массового уничтожения;</w:t>
      </w:r>
    </w:p>
    <w:p w14:paraId="71E3A99F" w14:textId="77777777" w:rsidR="00390526" w:rsidRDefault="00390526" w:rsidP="00390526">
      <w:pPr>
        <w:pStyle w:val="ac"/>
        <w:numPr>
          <w:ilvl w:val="2"/>
          <w:numId w:val="3"/>
        </w:numPr>
        <w:ind w:left="0" w:firstLine="709"/>
        <w:jc w:val="both"/>
        <w:rPr>
          <w:rFonts w:ascii="Arial" w:hAnsi="Arial" w:cs="Arial"/>
          <w:sz w:val="24"/>
          <w:szCs w:val="24"/>
        </w:rPr>
      </w:pPr>
      <w:r>
        <w:rPr>
          <w:rFonts w:ascii="Arial" w:hAnsi="Arial" w:cs="Arial"/>
          <w:sz w:val="24"/>
          <w:szCs w:val="24"/>
        </w:rPr>
        <w:t>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w:t>
      </w:r>
    </w:p>
    <w:p w14:paraId="45EF1C0B" w14:textId="77777777" w:rsidR="00390526" w:rsidRDefault="00390526" w:rsidP="00390526">
      <w:pPr>
        <w:pStyle w:val="ac"/>
        <w:numPr>
          <w:ilvl w:val="2"/>
          <w:numId w:val="3"/>
        </w:numPr>
        <w:ind w:left="0" w:firstLine="709"/>
        <w:jc w:val="both"/>
        <w:rPr>
          <w:rFonts w:ascii="Arial" w:hAnsi="Arial" w:cs="Arial"/>
          <w:sz w:val="24"/>
          <w:szCs w:val="24"/>
        </w:rPr>
      </w:pPr>
      <w:r>
        <w:rPr>
          <w:rFonts w:ascii="Arial" w:hAnsi="Arial" w:cs="Arial"/>
          <w:sz w:val="24"/>
          <w:szCs w:val="24"/>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 иностранным влиянием»;</w:t>
      </w:r>
    </w:p>
    <w:p w14:paraId="01139F67" w14:textId="77777777" w:rsidR="00390526" w:rsidRDefault="00004682" w:rsidP="00390526">
      <w:pPr>
        <w:pStyle w:val="ac"/>
        <w:numPr>
          <w:ilvl w:val="2"/>
          <w:numId w:val="3"/>
        </w:numPr>
        <w:ind w:left="0" w:firstLine="709"/>
        <w:jc w:val="both"/>
        <w:rPr>
          <w:rFonts w:ascii="Arial" w:hAnsi="Arial" w:cs="Arial"/>
          <w:sz w:val="24"/>
          <w:szCs w:val="24"/>
        </w:rPr>
      </w:pPr>
      <w:r>
        <w:rPr>
          <w:rFonts w:ascii="Arial" w:hAnsi="Arial" w:cs="Arial"/>
          <w:sz w:val="24"/>
          <w:szCs w:val="24"/>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14:paraId="68D6D7E1" w14:textId="77777777" w:rsidR="00004682" w:rsidRDefault="00004682" w:rsidP="00390526">
      <w:pPr>
        <w:pStyle w:val="ac"/>
        <w:numPr>
          <w:ilvl w:val="2"/>
          <w:numId w:val="3"/>
        </w:numPr>
        <w:ind w:left="0" w:firstLine="709"/>
        <w:jc w:val="both"/>
        <w:rPr>
          <w:rFonts w:ascii="Arial" w:hAnsi="Arial" w:cs="Arial"/>
          <w:sz w:val="24"/>
          <w:szCs w:val="24"/>
        </w:rPr>
      </w:pPr>
      <w:r>
        <w:rPr>
          <w:rFonts w:ascii="Arial" w:hAnsi="Arial" w:cs="Arial"/>
          <w:sz w:val="24"/>
          <w:szCs w:val="24"/>
        </w:rPr>
        <w:t>У получателя субсидии (участника отбора) отсутствует просроченная задолженность по возврату в районный бюджет иных субсидий, бюджетных инвестиций, а также иная просроченная (неурегулированная) задолженность перед районным бюджетом;</w:t>
      </w:r>
    </w:p>
    <w:p w14:paraId="1524CC0D" w14:textId="77777777" w:rsidR="00004682" w:rsidRDefault="00004682" w:rsidP="00390526">
      <w:pPr>
        <w:pStyle w:val="ac"/>
        <w:numPr>
          <w:ilvl w:val="2"/>
          <w:numId w:val="3"/>
        </w:numPr>
        <w:ind w:left="0" w:firstLine="709"/>
        <w:jc w:val="both"/>
        <w:rPr>
          <w:rFonts w:ascii="Arial" w:hAnsi="Arial" w:cs="Arial"/>
          <w:sz w:val="24"/>
          <w:szCs w:val="24"/>
        </w:rPr>
      </w:pPr>
      <w:r>
        <w:rPr>
          <w:rFonts w:ascii="Arial" w:hAnsi="Arial" w:cs="Arial"/>
          <w:sz w:val="24"/>
          <w:szCs w:val="24"/>
        </w:rPr>
        <w:t xml:space="preserve">Получатель субсидии (участник отбора), являющийся юридическим лицом не находится в процессе реорганизации </w:t>
      </w:r>
      <w:r w:rsidR="00667165">
        <w:rPr>
          <w:rFonts w:ascii="Arial" w:hAnsi="Arial" w:cs="Arial"/>
          <w:sz w:val="24"/>
          <w:szCs w:val="24"/>
        </w:rPr>
        <w:t xml:space="preserve">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14:paraId="3FB4D096" w14:textId="77777777" w:rsidR="00667165" w:rsidRDefault="00667165" w:rsidP="00390526">
      <w:pPr>
        <w:pStyle w:val="ac"/>
        <w:numPr>
          <w:ilvl w:val="2"/>
          <w:numId w:val="3"/>
        </w:numPr>
        <w:ind w:left="0" w:firstLine="709"/>
        <w:jc w:val="both"/>
        <w:rPr>
          <w:rFonts w:ascii="Arial" w:hAnsi="Arial" w:cs="Arial"/>
          <w:sz w:val="24"/>
          <w:szCs w:val="24"/>
        </w:rPr>
      </w:pPr>
      <w:r>
        <w:rPr>
          <w:rFonts w:ascii="Arial" w:hAnsi="Arial" w:cs="Arial"/>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w:t>
      </w:r>
    </w:p>
    <w:p w14:paraId="16B2D75F" w14:textId="77777777" w:rsidR="00C360A2" w:rsidRDefault="00C360A2" w:rsidP="00BF506F">
      <w:pPr>
        <w:pStyle w:val="a3"/>
        <w:numPr>
          <w:ilvl w:val="1"/>
          <w:numId w:val="3"/>
        </w:numPr>
        <w:ind w:left="0" w:firstLine="709"/>
        <w:jc w:val="both"/>
        <w:rPr>
          <w:rFonts w:ascii="Arial" w:hAnsi="Arial" w:cs="Arial"/>
          <w:sz w:val="24"/>
          <w:szCs w:val="24"/>
        </w:rPr>
      </w:pPr>
      <w:r>
        <w:rPr>
          <w:rFonts w:ascii="Arial" w:hAnsi="Arial" w:cs="Arial"/>
          <w:sz w:val="24"/>
          <w:szCs w:val="24"/>
        </w:rPr>
        <w:t>Проверка получателя субсидии (участника отбора) на соответствие требованиям, указанным в пункте 2.2 настоящего Порядка, проводится главным распорядителем бюджетных  средств</w:t>
      </w:r>
      <w:r w:rsidR="00DF45F8">
        <w:rPr>
          <w:rFonts w:ascii="Arial" w:hAnsi="Arial" w:cs="Arial"/>
          <w:sz w:val="24"/>
          <w:szCs w:val="24"/>
        </w:rPr>
        <w:t>,</w:t>
      </w:r>
      <w:r>
        <w:rPr>
          <w:rFonts w:ascii="Arial" w:hAnsi="Arial" w:cs="Arial"/>
          <w:sz w:val="24"/>
          <w:szCs w:val="24"/>
        </w:rPr>
        <w:t xml:space="preserve"> в течение 5-ти рабочих дней со дня окончания приема заявок на участие в отборе.</w:t>
      </w:r>
    </w:p>
    <w:p w14:paraId="65FD18EC" w14:textId="77777777" w:rsidR="006A0CEB" w:rsidRDefault="001C7294" w:rsidP="000D76CB">
      <w:pPr>
        <w:widowControl w:val="0"/>
        <w:autoSpaceDE w:val="0"/>
        <w:autoSpaceDN w:val="0"/>
        <w:adjustRightInd w:val="0"/>
        <w:spacing w:after="0" w:line="240" w:lineRule="auto"/>
        <w:ind w:firstLine="708"/>
        <w:contextualSpacing/>
        <w:jc w:val="both"/>
      </w:pPr>
      <w:r>
        <w:rPr>
          <w:rFonts w:ascii="Arial" w:hAnsi="Arial" w:cs="Arial"/>
          <w:sz w:val="24"/>
          <w:szCs w:val="24"/>
        </w:rPr>
        <w:t>2.3.1.</w:t>
      </w:r>
      <w:r w:rsidRPr="001C7294">
        <w:rPr>
          <w:rFonts w:ascii="Arial" w:hAnsi="Arial" w:cs="Arial"/>
          <w:sz w:val="24"/>
          <w:szCs w:val="24"/>
        </w:rPr>
        <w:t xml:space="preserve"> </w:t>
      </w:r>
      <w:r w:rsidRPr="000D76CB">
        <w:rPr>
          <w:rFonts w:ascii="Arial" w:hAnsi="Arial" w:cs="Arial"/>
          <w:sz w:val="24"/>
          <w:szCs w:val="24"/>
        </w:rPr>
        <w:t xml:space="preserve">Проведение главным распорядителем бюджетных средств проверки на соответствие  получателя субсидии (участника отбора) требованиям, указанным в пункте 2.2 настоящего Порядка осуществляется </w:t>
      </w:r>
      <w:r w:rsidR="000D76CB" w:rsidRPr="000D76CB">
        <w:rPr>
          <w:rFonts w:ascii="Arial" w:hAnsi="Arial" w:cs="Arial"/>
          <w:sz w:val="24"/>
          <w:szCs w:val="24"/>
        </w:rPr>
        <w:t xml:space="preserve">путем рассмотрения представленных получателем субсидии (участником отбора) документов, указанных в пункте 2.4 настоящего Порядка, а  также путем запроса документов (сведений, содержащихся в них), в том числе посредством межведомственного </w:t>
      </w:r>
      <w:r w:rsidR="000D76CB" w:rsidRPr="000D76CB">
        <w:rPr>
          <w:rFonts w:ascii="Arial" w:hAnsi="Arial" w:cs="Arial"/>
          <w:sz w:val="24"/>
          <w:szCs w:val="24"/>
        </w:rPr>
        <w:lastRenderedPageBreak/>
        <w:t>информационного взаимодействия в органы и организации, в распоряжении которых находится необходимая информация.</w:t>
      </w:r>
      <w:r w:rsidR="006A0CEB" w:rsidRPr="006A0CEB">
        <w:t xml:space="preserve"> </w:t>
      </w:r>
    </w:p>
    <w:p w14:paraId="39B20587" w14:textId="77777777" w:rsidR="001C7294" w:rsidRPr="006A0CEB" w:rsidRDefault="006A0CEB" w:rsidP="000D76CB">
      <w:pPr>
        <w:widowControl w:val="0"/>
        <w:autoSpaceDE w:val="0"/>
        <w:autoSpaceDN w:val="0"/>
        <w:adjustRightInd w:val="0"/>
        <w:spacing w:after="0" w:line="240" w:lineRule="auto"/>
        <w:ind w:firstLine="708"/>
        <w:contextualSpacing/>
        <w:jc w:val="both"/>
        <w:rPr>
          <w:rFonts w:ascii="Arial" w:hAnsi="Arial" w:cs="Arial"/>
          <w:sz w:val="24"/>
          <w:szCs w:val="24"/>
        </w:rPr>
      </w:pPr>
      <w:r w:rsidRPr="006A0CEB">
        <w:rPr>
          <w:rFonts w:ascii="Arial" w:hAnsi="Arial" w:cs="Arial"/>
          <w:sz w:val="24"/>
          <w:szCs w:val="24"/>
        </w:rPr>
        <w:t xml:space="preserve">Главный распорядитель бюджетных средств в целях подтверждения соответствия получателей субсидий </w:t>
      </w:r>
      <w:r>
        <w:rPr>
          <w:rFonts w:ascii="Arial" w:hAnsi="Arial" w:cs="Arial"/>
          <w:sz w:val="24"/>
          <w:szCs w:val="24"/>
        </w:rPr>
        <w:t>(</w:t>
      </w:r>
      <w:r w:rsidRPr="006A0CEB">
        <w:rPr>
          <w:rFonts w:ascii="Arial" w:hAnsi="Arial" w:cs="Arial"/>
          <w:sz w:val="24"/>
          <w:szCs w:val="24"/>
        </w:rPr>
        <w:t>участника отбора</w:t>
      </w:r>
      <w:r>
        <w:rPr>
          <w:rFonts w:ascii="Arial" w:hAnsi="Arial" w:cs="Arial"/>
          <w:sz w:val="24"/>
          <w:szCs w:val="24"/>
        </w:rPr>
        <w:t>)</w:t>
      </w:r>
      <w:r w:rsidRPr="006A0CEB">
        <w:rPr>
          <w:rFonts w:ascii="Arial" w:hAnsi="Arial" w:cs="Arial"/>
          <w:sz w:val="24"/>
          <w:szCs w:val="24"/>
        </w:rPr>
        <w:t xml:space="preserve">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главному распорядителю бюджетных средств по собственной инициативе.  </w:t>
      </w:r>
    </w:p>
    <w:p w14:paraId="7D8AE62E" w14:textId="77777777" w:rsidR="001C7294" w:rsidRPr="000D76CB" w:rsidRDefault="001C7294" w:rsidP="001C7294">
      <w:pPr>
        <w:widowControl w:val="0"/>
        <w:autoSpaceDE w:val="0"/>
        <w:autoSpaceDN w:val="0"/>
        <w:adjustRightInd w:val="0"/>
        <w:spacing w:after="0" w:line="240" w:lineRule="auto"/>
        <w:ind w:firstLine="708"/>
        <w:jc w:val="both"/>
        <w:rPr>
          <w:rFonts w:ascii="Arial" w:hAnsi="Arial" w:cs="Arial"/>
          <w:sz w:val="24"/>
          <w:szCs w:val="24"/>
        </w:rPr>
      </w:pPr>
      <w:r w:rsidRPr="000D76CB">
        <w:rPr>
          <w:rFonts w:ascii="Arial" w:hAnsi="Arial" w:cs="Arial"/>
          <w:sz w:val="24"/>
          <w:szCs w:val="24"/>
        </w:rPr>
        <w:t>Документы и (или) сведения, полученные в порядке межведомственного электронного взаимодействия, приобщаются к соответствующей заявке.</w:t>
      </w:r>
    </w:p>
    <w:p w14:paraId="54AD6041" w14:textId="77777777" w:rsidR="00C360A2" w:rsidRDefault="00C360A2" w:rsidP="00BF506F">
      <w:pPr>
        <w:pStyle w:val="a3"/>
        <w:numPr>
          <w:ilvl w:val="1"/>
          <w:numId w:val="3"/>
        </w:numPr>
        <w:ind w:left="0" w:firstLine="709"/>
        <w:jc w:val="both"/>
        <w:rPr>
          <w:rFonts w:ascii="Arial" w:hAnsi="Arial" w:cs="Arial"/>
          <w:sz w:val="24"/>
          <w:szCs w:val="24"/>
        </w:rPr>
      </w:pPr>
      <w:r>
        <w:rPr>
          <w:rFonts w:ascii="Arial" w:hAnsi="Arial" w:cs="Arial"/>
          <w:sz w:val="24"/>
          <w:szCs w:val="24"/>
        </w:rPr>
        <w:t xml:space="preserve"> </w:t>
      </w:r>
      <w:r w:rsidR="00DF45F8">
        <w:rPr>
          <w:rFonts w:ascii="Arial" w:hAnsi="Arial" w:cs="Arial"/>
          <w:sz w:val="24"/>
          <w:szCs w:val="24"/>
        </w:rPr>
        <w:t>В сроки</w:t>
      </w:r>
      <w:r w:rsidR="006133E7">
        <w:rPr>
          <w:rFonts w:ascii="Arial" w:hAnsi="Arial" w:cs="Arial"/>
          <w:sz w:val="24"/>
          <w:szCs w:val="24"/>
        </w:rPr>
        <w:t>,</w:t>
      </w:r>
      <w:r w:rsidR="00DF45F8">
        <w:rPr>
          <w:rFonts w:ascii="Arial" w:hAnsi="Arial" w:cs="Arial"/>
          <w:sz w:val="24"/>
          <w:szCs w:val="24"/>
        </w:rPr>
        <w:t xml:space="preserve"> установленные в</w:t>
      </w:r>
      <w:r w:rsidR="00F628C5">
        <w:rPr>
          <w:rFonts w:ascii="Arial" w:hAnsi="Arial" w:cs="Arial"/>
          <w:sz w:val="24"/>
          <w:szCs w:val="24"/>
        </w:rPr>
        <w:t xml:space="preserve"> объявлении о проведении отбора, в целях подтверждения соответствия требованиям, указанным в пункте 2.2 настоящего Порядка, участник отбора</w:t>
      </w:r>
      <w:r w:rsidR="003847DD">
        <w:rPr>
          <w:rFonts w:ascii="Arial" w:hAnsi="Arial" w:cs="Arial"/>
          <w:sz w:val="24"/>
          <w:szCs w:val="24"/>
        </w:rPr>
        <w:t xml:space="preserve"> обязан предоставить главному распорядителю бюджетных средств следующие документы:</w:t>
      </w:r>
      <w:r w:rsidR="00F628C5">
        <w:rPr>
          <w:rFonts w:ascii="Arial" w:hAnsi="Arial" w:cs="Arial"/>
          <w:sz w:val="24"/>
          <w:szCs w:val="24"/>
        </w:rPr>
        <w:t xml:space="preserve"> </w:t>
      </w:r>
    </w:p>
    <w:p w14:paraId="1A528D09" w14:textId="77777777" w:rsidR="003847DD" w:rsidRDefault="003847DD" w:rsidP="00A5445A">
      <w:pPr>
        <w:pStyle w:val="nospacing"/>
        <w:spacing w:before="0" w:beforeAutospacing="0" w:after="0" w:afterAutospacing="0"/>
        <w:ind w:firstLine="720"/>
        <w:jc w:val="both"/>
        <w:rPr>
          <w:rFonts w:ascii="Calibri" w:hAnsi="Calibri"/>
          <w:color w:val="000000"/>
          <w:sz w:val="22"/>
          <w:szCs w:val="22"/>
        </w:rPr>
      </w:pPr>
      <w:r>
        <w:rPr>
          <w:rFonts w:ascii="Arial" w:hAnsi="Arial" w:cs="Arial"/>
          <w:color w:val="000000"/>
        </w:rPr>
        <w:t>2.4.1. Заявку на участие в отборе по предоставлению субсидии по форме согласно приложению № 1 к настоящему Порядку;</w:t>
      </w:r>
    </w:p>
    <w:p w14:paraId="6BF94990" w14:textId="77777777" w:rsidR="00A5445A" w:rsidRDefault="00FE6B66" w:rsidP="00FE6B66">
      <w:pPr>
        <w:pStyle w:val="nospacing"/>
        <w:spacing w:before="0" w:beforeAutospacing="0" w:after="0" w:afterAutospacing="0"/>
        <w:ind w:firstLine="709"/>
        <w:jc w:val="both"/>
        <w:rPr>
          <w:rFonts w:ascii="Arial" w:hAnsi="Arial" w:cs="Arial"/>
          <w:color w:val="000000"/>
        </w:rPr>
      </w:pPr>
      <w:r>
        <w:rPr>
          <w:rFonts w:ascii="Arial" w:hAnsi="Arial" w:cs="Arial"/>
          <w:color w:val="000000"/>
        </w:rPr>
        <w:t xml:space="preserve">2.4.2. </w:t>
      </w:r>
      <w:r w:rsidR="00A5445A">
        <w:rPr>
          <w:rFonts w:ascii="Arial" w:hAnsi="Arial" w:cs="Arial"/>
          <w:color w:val="000000"/>
        </w:rPr>
        <w:t>Расчет сумм фактически понесенных затрат на покрытие недополученных доходов по тарифам, не обеспечивающим возмещение издержек, с приложением копий расходных документов (договора, счета-фактуры, платежные поручения и т.д.)</w:t>
      </w:r>
      <w:r>
        <w:rPr>
          <w:rFonts w:ascii="Arial" w:hAnsi="Arial" w:cs="Arial"/>
          <w:color w:val="000000"/>
        </w:rPr>
        <w:t>;</w:t>
      </w:r>
    </w:p>
    <w:p w14:paraId="55881B76" w14:textId="77777777" w:rsidR="00FE6B66" w:rsidRDefault="00FE6B66" w:rsidP="00FE6B66">
      <w:pPr>
        <w:pStyle w:val="nospacing"/>
        <w:spacing w:before="0" w:beforeAutospacing="0" w:after="0" w:afterAutospacing="0"/>
        <w:ind w:firstLine="709"/>
        <w:jc w:val="both"/>
        <w:rPr>
          <w:rFonts w:ascii="Arial" w:hAnsi="Arial" w:cs="Arial"/>
          <w:color w:val="000000"/>
        </w:rPr>
      </w:pPr>
      <w:r>
        <w:rPr>
          <w:rFonts w:ascii="Arial" w:hAnsi="Arial" w:cs="Arial"/>
          <w:color w:val="000000"/>
        </w:rPr>
        <w:t xml:space="preserve">2.4.3.  </w:t>
      </w:r>
      <w:r w:rsidR="00ED3DC2">
        <w:rPr>
          <w:rFonts w:ascii="Arial" w:hAnsi="Arial" w:cs="Arial"/>
          <w:color w:val="000000"/>
        </w:rPr>
        <w:t>Справку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либо справку об исполнении обязанности по уплате налогов, сборов, страховых взносов,  пеней, штрафов, процентов с формулировкой «не имеет неисполненную обязанность» по форме КНД 1120101, выданную инспекцией Федеральной налоговой службы по месту учета получателя субсидии (участника отбора)</w:t>
      </w:r>
      <w:r>
        <w:rPr>
          <w:rFonts w:ascii="Arial" w:hAnsi="Arial" w:cs="Arial"/>
          <w:color w:val="000000"/>
        </w:rPr>
        <w:t>;</w:t>
      </w:r>
    </w:p>
    <w:p w14:paraId="61926B56" w14:textId="77777777" w:rsidR="00E032EF" w:rsidRDefault="00E032EF" w:rsidP="00FE6B66">
      <w:pPr>
        <w:pStyle w:val="nospacing"/>
        <w:spacing w:before="0" w:beforeAutospacing="0" w:after="0" w:afterAutospacing="0"/>
        <w:ind w:firstLine="709"/>
        <w:jc w:val="both"/>
        <w:rPr>
          <w:rFonts w:ascii="Arial" w:hAnsi="Arial" w:cs="Arial"/>
          <w:color w:val="000000"/>
        </w:rPr>
      </w:pPr>
      <w:r>
        <w:rPr>
          <w:rFonts w:ascii="Arial" w:hAnsi="Arial" w:cs="Arial"/>
          <w:color w:val="000000"/>
        </w:rPr>
        <w:t>2.4.4.  Копии учредительных и регистрационных документов, заверенные руководителем организации</w:t>
      </w:r>
      <w:r w:rsidR="00304EA3">
        <w:rPr>
          <w:rFonts w:ascii="Arial" w:hAnsi="Arial" w:cs="Arial"/>
          <w:color w:val="000000"/>
        </w:rPr>
        <w:t>;</w:t>
      </w:r>
    </w:p>
    <w:p w14:paraId="492CAA8B" w14:textId="77777777" w:rsidR="00304EA3" w:rsidRDefault="00304EA3" w:rsidP="00FE6B66">
      <w:pPr>
        <w:pStyle w:val="nospacing"/>
        <w:spacing w:before="0" w:beforeAutospacing="0" w:after="0" w:afterAutospacing="0"/>
        <w:ind w:firstLine="709"/>
        <w:jc w:val="both"/>
        <w:rPr>
          <w:rFonts w:ascii="Arial" w:hAnsi="Arial" w:cs="Arial"/>
          <w:color w:val="000000"/>
        </w:rPr>
      </w:pPr>
      <w:r>
        <w:rPr>
          <w:rFonts w:ascii="Arial" w:hAnsi="Arial" w:cs="Arial"/>
          <w:color w:val="000000"/>
        </w:rPr>
        <w:t xml:space="preserve">2.4.5. </w:t>
      </w:r>
      <w:r w:rsidR="00A63248">
        <w:rPr>
          <w:rFonts w:ascii="Arial" w:hAnsi="Arial" w:cs="Arial"/>
          <w:color w:val="000000"/>
        </w:rPr>
        <w:t>Д</w:t>
      </w:r>
      <w:r>
        <w:rPr>
          <w:rFonts w:ascii="Arial" w:hAnsi="Arial" w:cs="Arial"/>
          <w:color w:val="000000"/>
        </w:rPr>
        <w:t>окументы, подтверждающие осуществление деятельности по предоставлению жилищно-коммунальных услуг населению на территории Боготольского района.</w:t>
      </w:r>
    </w:p>
    <w:p w14:paraId="51976A57" w14:textId="77777777" w:rsidR="00304EA3" w:rsidRDefault="00304EA3" w:rsidP="00304EA3">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 xml:space="preserve">2.5. </w:t>
      </w:r>
      <w:r w:rsidR="00A63248">
        <w:rPr>
          <w:rFonts w:ascii="Arial" w:hAnsi="Arial" w:cs="Arial"/>
          <w:color w:val="000000"/>
        </w:rPr>
        <w:t xml:space="preserve"> </w:t>
      </w:r>
      <w:r>
        <w:rPr>
          <w:rFonts w:ascii="Arial" w:hAnsi="Arial" w:cs="Arial"/>
          <w:color w:val="000000"/>
        </w:rPr>
        <w:t> Основания для отказа получателю субсидии в предоставлении субсидии:</w:t>
      </w:r>
    </w:p>
    <w:p w14:paraId="38D76F43" w14:textId="77777777" w:rsidR="00304EA3" w:rsidRDefault="00304EA3" w:rsidP="00304EA3">
      <w:pPr>
        <w:pStyle w:val="nospacing"/>
        <w:spacing w:before="0" w:beforeAutospacing="0" w:after="0" w:afterAutospacing="0"/>
        <w:ind w:firstLine="709"/>
        <w:jc w:val="both"/>
        <w:rPr>
          <w:rFonts w:ascii="Calibri" w:hAnsi="Calibri"/>
          <w:color w:val="000000"/>
          <w:sz w:val="22"/>
          <w:szCs w:val="22"/>
        </w:rPr>
      </w:pPr>
      <w:r>
        <w:rPr>
          <w:rFonts w:ascii="Arial" w:hAnsi="Arial" w:cs="Arial"/>
          <w:color w:val="000000"/>
        </w:rPr>
        <w:t>2.5.1. Несоответствие представленных получателем субсидии (участником отбора) документов требованиям, определенным пунктом 2.2 настоящего Порядка, или непредставление (представление не в полном объеме) документов предусмотренных пунктом 2.4 настоящего Порядка;</w:t>
      </w:r>
    </w:p>
    <w:p w14:paraId="3BD42725" w14:textId="77777777" w:rsidR="00304EA3" w:rsidRDefault="00304EA3" w:rsidP="00304EA3">
      <w:pPr>
        <w:pStyle w:val="nospacing"/>
        <w:spacing w:before="0" w:beforeAutospacing="0" w:after="0" w:afterAutospacing="0"/>
        <w:ind w:firstLine="709"/>
        <w:jc w:val="both"/>
        <w:rPr>
          <w:rFonts w:ascii="Arial" w:hAnsi="Arial" w:cs="Arial"/>
          <w:color w:val="000000"/>
        </w:rPr>
      </w:pPr>
      <w:r>
        <w:rPr>
          <w:rFonts w:ascii="Arial" w:hAnsi="Arial" w:cs="Arial"/>
          <w:color w:val="000000"/>
        </w:rPr>
        <w:t>2.5.2. Установление факта недостоверности представленной получателем субсидии информации.</w:t>
      </w:r>
    </w:p>
    <w:p w14:paraId="54EE8D0F" w14:textId="77777777" w:rsidR="00A63248" w:rsidRDefault="00A63248" w:rsidP="00304EA3">
      <w:pPr>
        <w:pStyle w:val="nospacing"/>
        <w:spacing w:before="0" w:beforeAutospacing="0" w:after="0" w:afterAutospacing="0"/>
        <w:ind w:firstLine="709"/>
        <w:jc w:val="both"/>
        <w:rPr>
          <w:rFonts w:ascii="Arial" w:hAnsi="Arial" w:cs="Arial"/>
          <w:color w:val="000000"/>
        </w:rPr>
      </w:pPr>
      <w:r>
        <w:rPr>
          <w:rFonts w:ascii="Arial" w:hAnsi="Arial" w:cs="Arial"/>
          <w:color w:val="000000"/>
        </w:rPr>
        <w:t>2.6.  Размер субсидии определяется исходя из фактически понесенных затрат получателем субсидии на покрытие недополученных доходов</w:t>
      </w:r>
      <w:r w:rsidR="00A2158A">
        <w:rPr>
          <w:rFonts w:ascii="Arial" w:hAnsi="Arial" w:cs="Arial"/>
          <w:color w:val="000000"/>
        </w:rPr>
        <w:t>.</w:t>
      </w:r>
    </w:p>
    <w:p w14:paraId="5EA65163" w14:textId="77777777" w:rsidR="00A2158A" w:rsidRDefault="00A2158A" w:rsidP="00304EA3">
      <w:pPr>
        <w:pStyle w:val="nospacing"/>
        <w:spacing w:before="0" w:beforeAutospacing="0" w:after="0" w:afterAutospacing="0"/>
        <w:ind w:firstLine="709"/>
        <w:jc w:val="both"/>
        <w:rPr>
          <w:rFonts w:ascii="Arial" w:hAnsi="Arial" w:cs="Arial"/>
          <w:color w:val="000000"/>
        </w:rPr>
      </w:pPr>
      <w:r>
        <w:rPr>
          <w:rFonts w:ascii="Arial" w:hAnsi="Arial" w:cs="Arial"/>
          <w:color w:val="000000"/>
        </w:rPr>
        <w:t xml:space="preserve">2.7. </w:t>
      </w:r>
      <w:r w:rsidR="002D60CA">
        <w:rPr>
          <w:rFonts w:ascii="Arial" w:hAnsi="Arial" w:cs="Arial"/>
          <w:color w:val="000000"/>
        </w:rPr>
        <w:t xml:space="preserve"> </w:t>
      </w:r>
      <w:r>
        <w:rPr>
          <w:rFonts w:ascii="Arial" w:hAnsi="Arial" w:cs="Arial"/>
          <w:color w:val="000000"/>
        </w:rPr>
        <w:t xml:space="preserve">В течение 10-ти рабочих дней со дня принятия главным распорядителем бюджетных средств решения о предоставлении субсидии, получатель субсидии и главный распорядитель бюджетных средств обязаны заключить соглашение о предоставлении субсидии (далее - соглашение) </w:t>
      </w:r>
      <w:r w:rsidR="002D60CA" w:rsidRPr="007D38FC">
        <w:rPr>
          <w:rFonts w:ascii="Arial" w:hAnsi="Arial" w:cs="Arial"/>
        </w:rPr>
        <w:t xml:space="preserve">по форме, согласно приказа Финансового управления администрации Боготольского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w:t>
      </w:r>
      <w:r w:rsidR="002D60CA" w:rsidRPr="007D38FC">
        <w:rPr>
          <w:rFonts w:ascii="Arial" w:hAnsi="Arial" w:cs="Arial"/>
        </w:rPr>
        <w:lastRenderedPageBreak/>
        <w:t>лицом – производителем товаров, работ, услуг о предоставлении субсидии из районного бюджета</w:t>
      </w:r>
      <w:r w:rsidR="002D60CA">
        <w:rPr>
          <w:rFonts w:ascii="Arial" w:hAnsi="Arial" w:cs="Arial"/>
        </w:rPr>
        <w:t>».</w:t>
      </w:r>
    </w:p>
    <w:p w14:paraId="2D8D341C" w14:textId="77777777" w:rsidR="004355E5" w:rsidRDefault="004355E5" w:rsidP="00304EA3">
      <w:pPr>
        <w:pStyle w:val="nospacing"/>
        <w:spacing w:before="0" w:beforeAutospacing="0" w:after="0" w:afterAutospacing="0"/>
        <w:ind w:firstLine="709"/>
        <w:jc w:val="both"/>
        <w:rPr>
          <w:rFonts w:ascii="Arial" w:hAnsi="Arial" w:cs="Arial"/>
          <w:color w:val="000000"/>
        </w:rPr>
      </w:pPr>
      <w:r>
        <w:rPr>
          <w:rFonts w:ascii="Arial" w:hAnsi="Arial" w:cs="Arial"/>
          <w:color w:val="000000"/>
        </w:rPr>
        <w:t>2.8. В соглашение в обязательном порядке включается условие о том, что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согласовываются и принимаются новые условия соглашения путем заключения дополнительного соглашения или при недостижении согласия по новым условиям принимается соглашение о расторжении соглашения.</w:t>
      </w:r>
    </w:p>
    <w:p w14:paraId="1D14D44A" w14:textId="77777777" w:rsidR="00304EA3" w:rsidRDefault="00EE57C9" w:rsidP="00EB6B5A">
      <w:pPr>
        <w:pStyle w:val="nospacing"/>
        <w:spacing w:before="0" w:beforeAutospacing="0" w:after="0" w:afterAutospacing="0"/>
        <w:ind w:firstLine="709"/>
        <w:jc w:val="both"/>
        <w:rPr>
          <w:rFonts w:ascii="Arial" w:hAnsi="Arial" w:cs="Arial"/>
          <w:color w:val="000000"/>
        </w:rPr>
      </w:pPr>
      <w:r>
        <w:rPr>
          <w:rFonts w:ascii="Arial" w:hAnsi="Arial" w:cs="Arial"/>
          <w:color w:val="000000"/>
        </w:rPr>
        <w:t xml:space="preserve">2.9. </w:t>
      </w:r>
      <w:r w:rsidR="00F9266A">
        <w:rPr>
          <w:rFonts w:ascii="Arial" w:hAnsi="Arial" w:cs="Arial"/>
          <w:color w:val="000000"/>
        </w:rPr>
        <w:t xml:space="preserve"> </w:t>
      </w:r>
      <w:r>
        <w:rPr>
          <w:rFonts w:ascii="Arial" w:hAnsi="Arial" w:cs="Arial"/>
          <w:color w:val="000000"/>
        </w:rPr>
        <w:t xml:space="preserve">Результатом предоставления Субсидии является 100% возмещение недополученных доходов и (или) возмещение затрат </w:t>
      </w:r>
      <w:r w:rsidR="00737CC7">
        <w:rPr>
          <w:rFonts w:ascii="Arial" w:hAnsi="Arial" w:cs="Arial"/>
          <w:color w:val="000000"/>
        </w:rPr>
        <w:t>предприятиям (организациям)</w:t>
      </w:r>
      <w:r w:rsidR="00BE7CBE">
        <w:rPr>
          <w:rFonts w:ascii="Arial" w:hAnsi="Arial" w:cs="Arial"/>
          <w:color w:val="000000"/>
        </w:rPr>
        <w:t xml:space="preserve"> жилищно-коммунального хозяйства</w:t>
      </w:r>
      <w:r w:rsidR="00737CC7">
        <w:rPr>
          <w:rFonts w:ascii="Arial" w:hAnsi="Arial" w:cs="Arial"/>
          <w:color w:val="000000"/>
        </w:rPr>
        <w:t>,</w:t>
      </w:r>
      <w:r>
        <w:rPr>
          <w:rFonts w:ascii="Arial" w:hAnsi="Arial" w:cs="Arial"/>
          <w:color w:val="000000"/>
        </w:rPr>
        <w:t xml:space="preserve"> </w:t>
      </w:r>
      <w:r w:rsidR="00737CC7">
        <w:rPr>
          <w:rFonts w:ascii="Arial" w:hAnsi="Arial" w:cs="Arial"/>
          <w:color w:val="000000"/>
        </w:rPr>
        <w:t>осуществляющи</w:t>
      </w:r>
      <w:r w:rsidR="00EB6B5A">
        <w:rPr>
          <w:rFonts w:ascii="Arial" w:hAnsi="Arial" w:cs="Arial"/>
          <w:color w:val="000000"/>
        </w:rPr>
        <w:t>м</w:t>
      </w:r>
      <w:r w:rsidR="00737CC7">
        <w:rPr>
          <w:rFonts w:ascii="Arial" w:hAnsi="Arial" w:cs="Arial"/>
          <w:color w:val="000000"/>
        </w:rPr>
        <w:t xml:space="preserve"> свою деятельность </w:t>
      </w:r>
      <w:r>
        <w:rPr>
          <w:rFonts w:ascii="Arial" w:hAnsi="Arial" w:cs="Arial"/>
          <w:color w:val="000000"/>
        </w:rPr>
        <w:t xml:space="preserve">на территории </w:t>
      </w:r>
      <w:r w:rsidR="00737CC7">
        <w:rPr>
          <w:rFonts w:ascii="Arial" w:hAnsi="Arial" w:cs="Arial"/>
          <w:color w:val="000000"/>
        </w:rPr>
        <w:t xml:space="preserve">Боготольского района </w:t>
      </w:r>
      <w:r>
        <w:rPr>
          <w:rFonts w:ascii="Arial" w:hAnsi="Arial" w:cs="Arial"/>
          <w:color w:val="000000"/>
        </w:rPr>
        <w:t xml:space="preserve">(в пределах бюджетных ассигнований, утвержденных решением </w:t>
      </w:r>
      <w:r w:rsidR="00EB6B5A">
        <w:rPr>
          <w:rFonts w:ascii="Arial" w:hAnsi="Arial" w:cs="Arial"/>
          <w:color w:val="000000"/>
        </w:rPr>
        <w:t>Совета</w:t>
      </w:r>
      <w:r>
        <w:rPr>
          <w:rFonts w:ascii="Arial" w:hAnsi="Arial" w:cs="Arial"/>
          <w:color w:val="000000"/>
        </w:rPr>
        <w:t xml:space="preserve"> депутатов </w:t>
      </w:r>
      <w:r w:rsidR="00EB6B5A">
        <w:rPr>
          <w:rFonts w:ascii="Arial" w:hAnsi="Arial" w:cs="Arial"/>
          <w:color w:val="000000"/>
        </w:rPr>
        <w:t>Боготольского</w:t>
      </w:r>
      <w:r>
        <w:rPr>
          <w:rFonts w:ascii="Arial" w:hAnsi="Arial" w:cs="Arial"/>
          <w:color w:val="000000"/>
        </w:rPr>
        <w:t xml:space="preserve"> района о бюджете на соответствующий финансовый год и плановый период).</w:t>
      </w:r>
    </w:p>
    <w:p w14:paraId="4320E49D" w14:textId="77777777" w:rsidR="00E7137B" w:rsidRDefault="002E610C" w:rsidP="00EB6B5A">
      <w:pPr>
        <w:pStyle w:val="nospacing"/>
        <w:spacing w:before="0" w:beforeAutospacing="0" w:after="0" w:afterAutospacing="0"/>
        <w:ind w:firstLine="709"/>
        <w:jc w:val="both"/>
        <w:rPr>
          <w:rFonts w:ascii="Arial" w:hAnsi="Arial" w:cs="Arial"/>
          <w:color w:val="000000"/>
        </w:rPr>
      </w:pPr>
      <w:r>
        <w:rPr>
          <w:rFonts w:ascii="Arial" w:hAnsi="Arial" w:cs="Arial"/>
          <w:color w:val="000000"/>
        </w:rPr>
        <w:t xml:space="preserve">2.10.  </w:t>
      </w:r>
      <w:r w:rsidR="00FD0D5E">
        <w:rPr>
          <w:rFonts w:ascii="Arial" w:hAnsi="Arial" w:cs="Arial"/>
          <w:color w:val="000000"/>
        </w:rPr>
        <w:t xml:space="preserve"> </w:t>
      </w:r>
      <w:r w:rsidR="00E7137B">
        <w:rPr>
          <w:rFonts w:ascii="Arial" w:hAnsi="Arial" w:cs="Arial"/>
          <w:color w:val="000000"/>
        </w:rPr>
        <w:t>Главный распорядитель бюджетных средств не позднее 1 рабочего дня со дня заключения соглашения направляет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14:paraId="5FEF2AAF" w14:textId="77777777" w:rsidR="00F27076" w:rsidRDefault="00F27076" w:rsidP="00EB6B5A">
      <w:pPr>
        <w:pStyle w:val="nospacing"/>
        <w:spacing w:before="0" w:beforeAutospacing="0" w:after="0" w:afterAutospacing="0"/>
        <w:ind w:firstLine="709"/>
        <w:jc w:val="both"/>
        <w:rPr>
          <w:rFonts w:ascii="Arial" w:hAnsi="Arial" w:cs="Arial"/>
          <w:color w:val="000000"/>
        </w:rPr>
      </w:pPr>
      <w:r>
        <w:rPr>
          <w:rFonts w:ascii="Arial" w:hAnsi="Arial" w:cs="Arial"/>
          <w:color w:val="000000"/>
        </w:rPr>
        <w:t>- р</w:t>
      </w:r>
      <w:r w:rsidR="00E7137B">
        <w:rPr>
          <w:rFonts w:ascii="Arial" w:hAnsi="Arial" w:cs="Arial"/>
          <w:color w:val="000000"/>
        </w:rPr>
        <w:t xml:space="preserve">еестр получателей субсидии по форме </w:t>
      </w:r>
      <w:r>
        <w:rPr>
          <w:rFonts w:ascii="Arial" w:hAnsi="Arial" w:cs="Arial"/>
          <w:color w:val="000000"/>
        </w:rPr>
        <w:t xml:space="preserve">согласно </w:t>
      </w:r>
      <w:r w:rsidRPr="00873F69">
        <w:rPr>
          <w:rFonts w:ascii="Arial" w:hAnsi="Arial" w:cs="Arial"/>
        </w:rPr>
        <w:t xml:space="preserve">приложению № </w:t>
      </w:r>
      <w:r w:rsidR="00873F69" w:rsidRPr="00873F69">
        <w:rPr>
          <w:rFonts w:ascii="Arial" w:hAnsi="Arial" w:cs="Arial"/>
        </w:rPr>
        <w:t>3</w:t>
      </w:r>
      <w:r w:rsidRPr="00873F69">
        <w:rPr>
          <w:rFonts w:ascii="Arial" w:hAnsi="Arial" w:cs="Arial"/>
        </w:rPr>
        <w:t xml:space="preserve"> </w:t>
      </w:r>
      <w:r>
        <w:rPr>
          <w:rFonts w:ascii="Arial" w:hAnsi="Arial" w:cs="Arial"/>
          <w:color w:val="000000"/>
        </w:rPr>
        <w:t>к настоящему Порядку;</w:t>
      </w:r>
    </w:p>
    <w:p w14:paraId="754558A2" w14:textId="77777777" w:rsidR="00F27076" w:rsidRDefault="00F27076" w:rsidP="00EB6B5A">
      <w:pPr>
        <w:pStyle w:val="nospacing"/>
        <w:spacing w:before="0" w:beforeAutospacing="0" w:after="0" w:afterAutospacing="0"/>
        <w:ind w:firstLine="709"/>
        <w:jc w:val="both"/>
        <w:rPr>
          <w:rFonts w:ascii="Arial" w:hAnsi="Arial" w:cs="Arial"/>
          <w:color w:val="000000"/>
        </w:rPr>
      </w:pPr>
      <w:r>
        <w:rPr>
          <w:rFonts w:ascii="Arial" w:hAnsi="Arial" w:cs="Arial"/>
          <w:color w:val="000000"/>
        </w:rPr>
        <w:t>- копию распоряжения о предоставлении субсидии;</w:t>
      </w:r>
    </w:p>
    <w:p w14:paraId="00662F9F" w14:textId="77777777" w:rsidR="00F27076" w:rsidRDefault="00F27076" w:rsidP="00EB6B5A">
      <w:pPr>
        <w:pStyle w:val="nospacing"/>
        <w:spacing w:before="0" w:beforeAutospacing="0" w:after="0" w:afterAutospacing="0"/>
        <w:ind w:firstLine="709"/>
        <w:jc w:val="both"/>
        <w:rPr>
          <w:rFonts w:ascii="Arial" w:hAnsi="Arial" w:cs="Arial"/>
          <w:color w:val="000000"/>
        </w:rPr>
      </w:pPr>
      <w:r>
        <w:rPr>
          <w:rFonts w:ascii="Arial" w:hAnsi="Arial" w:cs="Arial"/>
          <w:color w:val="000000"/>
        </w:rPr>
        <w:t>- копию соглашения о предоставлении субсидии.</w:t>
      </w:r>
    </w:p>
    <w:p w14:paraId="6B3DA879" w14:textId="2EF0D934" w:rsidR="00F27076" w:rsidRDefault="00F27076" w:rsidP="008C0F25">
      <w:pPr>
        <w:pStyle w:val="nospacing"/>
        <w:tabs>
          <w:tab w:val="left" w:pos="851"/>
        </w:tabs>
        <w:spacing w:before="0" w:beforeAutospacing="0" w:after="0" w:afterAutospacing="0"/>
        <w:ind w:firstLine="709"/>
        <w:jc w:val="both"/>
        <w:rPr>
          <w:rFonts w:ascii="Arial" w:hAnsi="Arial" w:cs="Arial"/>
          <w:color w:val="000000"/>
        </w:rPr>
      </w:pPr>
      <w:r>
        <w:rPr>
          <w:rFonts w:ascii="Arial" w:hAnsi="Arial" w:cs="Arial"/>
          <w:color w:val="000000"/>
        </w:rPr>
        <w:t>2.11.</w:t>
      </w:r>
      <w:r w:rsidR="00142C77">
        <w:rPr>
          <w:rFonts w:ascii="Arial" w:hAnsi="Arial" w:cs="Arial"/>
          <w:color w:val="000000"/>
        </w:rPr>
        <w:t xml:space="preserve"> </w:t>
      </w:r>
      <w:r>
        <w:rPr>
          <w:rFonts w:ascii="Arial" w:hAnsi="Arial" w:cs="Arial"/>
          <w:color w:val="000000"/>
        </w:rPr>
        <w:t xml:space="preserve"> МКУ «Межведомственная централизованная бухгалтерия» в срок не более 5 рабочих дней с момента получения</w:t>
      </w:r>
      <w:r w:rsidR="00142C77">
        <w:rPr>
          <w:rFonts w:ascii="Arial" w:hAnsi="Arial" w:cs="Arial"/>
          <w:color w:val="000000"/>
        </w:rPr>
        <w:t xml:space="preserve"> документов, указанных п. 2.10 настоящего Порядка, перечисляет средства субсидии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r>
        <w:rPr>
          <w:rFonts w:ascii="Arial" w:hAnsi="Arial" w:cs="Arial"/>
          <w:color w:val="000000"/>
        </w:rPr>
        <w:t xml:space="preserve"> </w:t>
      </w:r>
    </w:p>
    <w:p w14:paraId="37750F43" w14:textId="77777777" w:rsidR="002E610C" w:rsidRDefault="00652CFA" w:rsidP="00EB6B5A">
      <w:pPr>
        <w:pStyle w:val="nospacing"/>
        <w:spacing w:before="0" w:beforeAutospacing="0" w:after="0" w:afterAutospacing="0"/>
        <w:ind w:firstLine="709"/>
        <w:jc w:val="both"/>
        <w:rPr>
          <w:rFonts w:ascii="Arial" w:hAnsi="Arial" w:cs="Arial"/>
          <w:color w:val="000000"/>
        </w:rPr>
      </w:pPr>
      <w:r>
        <w:rPr>
          <w:rFonts w:ascii="Arial" w:hAnsi="Arial" w:cs="Arial"/>
          <w:color w:val="000000"/>
        </w:rPr>
        <w:t>Субсидия перечисляется</w:t>
      </w:r>
      <w:r w:rsidR="00FD0D5E">
        <w:rPr>
          <w:rFonts w:ascii="Arial" w:hAnsi="Arial" w:cs="Arial"/>
          <w:color w:val="000000"/>
        </w:rPr>
        <w:t xml:space="preserve"> не позднее 10-го рабочего дня,</w:t>
      </w:r>
      <w:r>
        <w:rPr>
          <w:rFonts w:ascii="Arial" w:hAnsi="Arial" w:cs="Arial"/>
          <w:color w:val="000000"/>
        </w:rPr>
        <w:t xml:space="preserve"> </w:t>
      </w:r>
      <w:r w:rsidR="00FD0D5E">
        <w:rPr>
          <w:rFonts w:ascii="Arial" w:hAnsi="Arial" w:cs="Arial"/>
          <w:color w:val="000000"/>
        </w:rPr>
        <w:t xml:space="preserve">следующего за днем принятия главным распорядителем бюджетных средств </w:t>
      </w:r>
      <w:r>
        <w:rPr>
          <w:rFonts w:ascii="Arial" w:hAnsi="Arial" w:cs="Arial"/>
          <w:color w:val="000000"/>
        </w:rPr>
        <w:t xml:space="preserve">по результатам рассмотрения и проверки им документов, указанных в подпунктах 2.4.1-2.4.5 пункта 2.4 настоящего Порядка, в сроки </w:t>
      </w:r>
      <w:r w:rsidR="000F4BCD">
        <w:rPr>
          <w:rFonts w:ascii="Arial" w:hAnsi="Arial" w:cs="Arial"/>
          <w:color w:val="000000"/>
        </w:rPr>
        <w:t>установленные пунктом 2.3 настоящего Порядка, решения о предоставлении субсидии.</w:t>
      </w:r>
    </w:p>
    <w:p w14:paraId="20D75562" w14:textId="77777777" w:rsidR="00DC2DE0" w:rsidRDefault="00DC2DE0" w:rsidP="00EB6B5A">
      <w:pPr>
        <w:pStyle w:val="nospacing"/>
        <w:spacing w:before="0" w:beforeAutospacing="0" w:after="0" w:afterAutospacing="0"/>
        <w:ind w:firstLine="709"/>
        <w:jc w:val="both"/>
        <w:rPr>
          <w:rFonts w:ascii="Arial" w:hAnsi="Arial" w:cs="Arial"/>
          <w:color w:val="000000"/>
        </w:rPr>
      </w:pPr>
      <w:r>
        <w:rPr>
          <w:rFonts w:ascii="Arial" w:hAnsi="Arial" w:cs="Arial"/>
          <w:color w:val="000000"/>
        </w:rPr>
        <w:t>2.12. Датой получения субсидии считается день списания средств субсидии с лицевого счета главного распорядителя бюджетных средств.</w:t>
      </w:r>
    </w:p>
    <w:p w14:paraId="7FF3547C" w14:textId="77777777" w:rsidR="00F01992" w:rsidRDefault="00F01992" w:rsidP="00EB6B5A">
      <w:pPr>
        <w:pStyle w:val="nospacing"/>
        <w:spacing w:before="0" w:beforeAutospacing="0" w:after="0" w:afterAutospacing="0"/>
        <w:ind w:firstLine="709"/>
        <w:jc w:val="both"/>
        <w:rPr>
          <w:rFonts w:ascii="Arial" w:hAnsi="Arial" w:cs="Arial"/>
          <w:color w:val="000000"/>
        </w:rPr>
      </w:pPr>
      <w:r>
        <w:rPr>
          <w:rFonts w:ascii="Arial" w:hAnsi="Arial" w:cs="Arial"/>
          <w:color w:val="000000"/>
        </w:rPr>
        <w:t>2.1</w:t>
      </w:r>
      <w:r w:rsidR="00DC2DE0">
        <w:rPr>
          <w:rFonts w:ascii="Arial" w:hAnsi="Arial" w:cs="Arial"/>
          <w:color w:val="000000"/>
        </w:rPr>
        <w:t>3</w:t>
      </w:r>
      <w:r>
        <w:rPr>
          <w:rFonts w:ascii="Arial" w:hAnsi="Arial" w:cs="Arial"/>
          <w:color w:val="000000"/>
        </w:rPr>
        <w:t xml:space="preserve">. </w:t>
      </w:r>
      <w:r w:rsidR="00150309">
        <w:rPr>
          <w:rFonts w:ascii="Arial" w:hAnsi="Arial" w:cs="Arial"/>
          <w:color w:val="000000"/>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4FD089E" w14:textId="77777777" w:rsidR="00150309" w:rsidRDefault="00150309" w:rsidP="00EB6B5A">
      <w:pPr>
        <w:pStyle w:val="nospacing"/>
        <w:spacing w:before="0" w:beforeAutospacing="0" w:after="0" w:afterAutospacing="0"/>
        <w:ind w:firstLine="709"/>
        <w:jc w:val="both"/>
        <w:rPr>
          <w:rFonts w:ascii="Arial" w:hAnsi="Arial" w:cs="Arial"/>
          <w:color w:val="000000"/>
        </w:rPr>
      </w:pPr>
      <w:r>
        <w:rPr>
          <w:rFonts w:ascii="Arial" w:hAnsi="Arial" w:cs="Arial"/>
          <w:color w:val="000000"/>
        </w:rPr>
        <w:t>2.1</w:t>
      </w:r>
      <w:r w:rsidR="00DC2DE0">
        <w:rPr>
          <w:rFonts w:ascii="Arial" w:hAnsi="Arial" w:cs="Arial"/>
          <w:color w:val="000000"/>
        </w:rPr>
        <w:t>4</w:t>
      </w:r>
      <w:r>
        <w:rPr>
          <w:rFonts w:ascii="Arial" w:hAnsi="Arial" w:cs="Arial"/>
          <w:color w:val="000000"/>
        </w:rPr>
        <w:t>.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районный бюджет.</w:t>
      </w:r>
    </w:p>
    <w:p w14:paraId="6A405AB4" w14:textId="77777777" w:rsidR="00EB6B5A" w:rsidRDefault="00EB6B5A" w:rsidP="00EB6B5A">
      <w:pPr>
        <w:pStyle w:val="nospacing"/>
        <w:spacing w:before="0" w:beforeAutospacing="0" w:after="0" w:afterAutospacing="0"/>
        <w:ind w:firstLine="709"/>
        <w:jc w:val="both"/>
        <w:rPr>
          <w:rFonts w:ascii="Arial" w:hAnsi="Arial" w:cs="Arial"/>
          <w:color w:val="000000"/>
        </w:rPr>
      </w:pPr>
    </w:p>
    <w:p w14:paraId="41E4AC44" w14:textId="77777777" w:rsidR="00FE6B66" w:rsidRDefault="00FE6B66" w:rsidP="00FE6B66">
      <w:pPr>
        <w:pStyle w:val="nospacing"/>
        <w:spacing w:before="0" w:beforeAutospacing="0" w:after="0" w:afterAutospacing="0"/>
        <w:ind w:firstLine="709"/>
        <w:jc w:val="both"/>
        <w:rPr>
          <w:rFonts w:ascii="Arial" w:hAnsi="Arial" w:cs="Arial"/>
          <w:color w:val="000000"/>
        </w:rPr>
      </w:pPr>
      <w:r>
        <w:rPr>
          <w:rFonts w:ascii="Arial" w:hAnsi="Arial" w:cs="Arial"/>
          <w:color w:val="000000"/>
        </w:rPr>
        <w:t xml:space="preserve">  </w:t>
      </w:r>
    </w:p>
    <w:p w14:paraId="7CB196B9" w14:textId="77777777" w:rsidR="00620E2A" w:rsidRPr="00620E2A" w:rsidRDefault="00620E2A" w:rsidP="00620E2A">
      <w:pPr>
        <w:spacing w:after="0" w:line="240" w:lineRule="auto"/>
        <w:ind w:firstLine="567"/>
        <w:jc w:val="center"/>
        <w:rPr>
          <w:rFonts w:ascii="Calibri" w:eastAsia="Times New Roman" w:hAnsi="Calibri" w:cs="Times New Roman"/>
          <w:color w:val="000000"/>
          <w:sz w:val="24"/>
          <w:szCs w:val="24"/>
        </w:rPr>
      </w:pPr>
      <w:r w:rsidRPr="00620E2A">
        <w:rPr>
          <w:rFonts w:ascii="Arial" w:eastAsia="Times New Roman" w:hAnsi="Arial" w:cs="Arial"/>
          <w:bCs/>
          <w:color w:val="000000"/>
          <w:sz w:val="24"/>
          <w:szCs w:val="24"/>
        </w:rPr>
        <w:t>3. Представление отчетности, осуществления контроля</w:t>
      </w:r>
    </w:p>
    <w:p w14:paraId="43F0383C" w14:textId="77777777" w:rsidR="00620E2A" w:rsidRPr="00620E2A" w:rsidRDefault="00620E2A" w:rsidP="00620E2A">
      <w:pPr>
        <w:spacing w:after="0" w:line="240" w:lineRule="auto"/>
        <w:ind w:firstLine="567"/>
        <w:jc w:val="center"/>
        <w:rPr>
          <w:rFonts w:ascii="Calibri" w:eastAsia="Times New Roman" w:hAnsi="Calibri" w:cs="Times New Roman"/>
          <w:color w:val="000000"/>
        </w:rPr>
      </w:pPr>
      <w:r w:rsidRPr="00620E2A">
        <w:rPr>
          <w:rFonts w:ascii="Arial" w:eastAsia="Times New Roman" w:hAnsi="Arial" w:cs="Arial"/>
          <w:bCs/>
          <w:color w:val="000000"/>
          <w:sz w:val="24"/>
          <w:szCs w:val="24"/>
        </w:rPr>
        <w:t>за соблюдением условий и порядка предоставления субсидий и ответственности за их нарушение</w:t>
      </w:r>
    </w:p>
    <w:p w14:paraId="71AA278A" w14:textId="77777777" w:rsidR="00620E2A" w:rsidRPr="00620E2A" w:rsidRDefault="00620E2A" w:rsidP="00620E2A">
      <w:pPr>
        <w:spacing w:after="0" w:line="240" w:lineRule="auto"/>
        <w:ind w:firstLine="567"/>
        <w:jc w:val="both"/>
        <w:rPr>
          <w:rFonts w:ascii="Calibri" w:eastAsia="Times New Roman" w:hAnsi="Calibri" w:cs="Times New Roman"/>
          <w:color w:val="000000"/>
        </w:rPr>
      </w:pPr>
      <w:r w:rsidRPr="00620E2A">
        <w:rPr>
          <w:rFonts w:ascii="Arial" w:eastAsia="Times New Roman" w:hAnsi="Arial" w:cs="Arial"/>
          <w:color w:val="000000"/>
          <w:sz w:val="24"/>
          <w:szCs w:val="24"/>
        </w:rPr>
        <w:lastRenderedPageBreak/>
        <w:t> </w:t>
      </w:r>
    </w:p>
    <w:p w14:paraId="27BBDFDB" w14:textId="77777777" w:rsidR="00B2144E" w:rsidRPr="007D38FC" w:rsidRDefault="007B6E7A" w:rsidP="00B2144E">
      <w:pPr>
        <w:tabs>
          <w:tab w:val="left" w:pos="1418"/>
        </w:tabs>
        <w:spacing w:after="0" w:line="240" w:lineRule="auto"/>
        <w:ind w:firstLine="708"/>
        <w:jc w:val="both"/>
        <w:rPr>
          <w:rFonts w:ascii="Arial" w:hAnsi="Arial" w:cs="Arial"/>
          <w:sz w:val="24"/>
          <w:szCs w:val="24"/>
        </w:rPr>
      </w:pPr>
      <w:r>
        <w:rPr>
          <w:rFonts w:ascii="Arial" w:eastAsia="Times New Roman" w:hAnsi="Arial" w:cs="Arial"/>
          <w:color w:val="000000"/>
          <w:sz w:val="24"/>
          <w:szCs w:val="24"/>
        </w:rPr>
        <w:t>3</w:t>
      </w:r>
      <w:r w:rsidR="00620E2A" w:rsidRPr="00620E2A">
        <w:rPr>
          <w:rFonts w:ascii="Arial" w:eastAsia="Times New Roman" w:hAnsi="Arial" w:cs="Arial"/>
          <w:color w:val="000000"/>
          <w:sz w:val="24"/>
          <w:szCs w:val="24"/>
        </w:rPr>
        <w:t>.</w:t>
      </w:r>
      <w:r>
        <w:rPr>
          <w:rFonts w:ascii="Arial" w:eastAsia="Times New Roman" w:hAnsi="Arial" w:cs="Arial"/>
          <w:color w:val="000000"/>
          <w:sz w:val="24"/>
          <w:szCs w:val="24"/>
        </w:rPr>
        <w:t xml:space="preserve">1. </w:t>
      </w:r>
      <w:r w:rsidR="00620E2A" w:rsidRPr="00620E2A">
        <w:rPr>
          <w:rFonts w:ascii="Arial" w:eastAsia="Times New Roman" w:hAnsi="Arial" w:cs="Arial"/>
          <w:color w:val="000000"/>
          <w:sz w:val="24"/>
          <w:szCs w:val="24"/>
        </w:rPr>
        <w:t> </w:t>
      </w:r>
      <w:r w:rsidR="00B2144E" w:rsidRPr="007D38FC">
        <w:rPr>
          <w:rFonts w:ascii="Arial" w:hAnsi="Arial" w:cs="Arial"/>
          <w:sz w:val="24"/>
          <w:szCs w:val="24"/>
        </w:rPr>
        <w:t>Получатель субсидии представляет отчетность по срокам и формам, установленны</w:t>
      </w:r>
      <w:r w:rsidR="00B2144E">
        <w:rPr>
          <w:rFonts w:ascii="Arial" w:hAnsi="Arial" w:cs="Arial"/>
          <w:sz w:val="24"/>
          <w:szCs w:val="24"/>
        </w:rPr>
        <w:t>м</w:t>
      </w:r>
      <w:r w:rsidR="00B2144E" w:rsidRPr="007D38FC">
        <w:rPr>
          <w:rFonts w:ascii="Arial" w:hAnsi="Arial" w:cs="Arial"/>
          <w:sz w:val="24"/>
          <w:szCs w:val="24"/>
        </w:rPr>
        <w:t xml:space="preserve"> Соглашением. Главный распорядитель вправе устанавливать в соглашении сроки и формы представления получателем субсидии дополнительной отчетности.</w:t>
      </w:r>
    </w:p>
    <w:p w14:paraId="6D879ECF" w14:textId="77777777" w:rsidR="00A0338C" w:rsidRPr="007D38FC" w:rsidRDefault="007B6E7A" w:rsidP="00B2144E">
      <w:pPr>
        <w:spacing w:after="0" w:line="240" w:lineRule="auto"/>
        <w:ind w:firstLine="709"/>
        <w:jc w:val="both"/>
        <w:rPr>
          <w:rFonts w:ascii="Arial" w:hAnsi="Arial" w:cs="Arial"/>
          <w:bCs/>
          <w:color w:val="444444"/>
          <w:sz w:val="24"/>
          <w:szCs w:val="24"/>
        </w:rPr>
      </w:pPr>
      <w:r>
        <w:rPr>
          <w:rFonts w:ascii="Arial" w:eastAsia="Times New Roman" w:hAnsi="Arial" w:cs="Arial"/>
          <w:color w:val="000000"/>
          <w:sz w:val="24"/>
          <w:szCs w:val="24"/>
        </w:rPr>
        <w:t xml:space="preserve">3.2. </w:t>
      </w:r>
      <w:r w:rsidR="00620E2A" w:rsidRPr="00620E2A">
        <w:rPr>
          <w:rFonts w:ascii="Arial" w:eastAsia="Times New Roman" w:hAnsi="Arial" w:cs="Arial"/>
          <w:color w:val="000000"/>
          <w:sz w:val="24"/>
          <w:szCs w:val="24"/>
        </w:rPr>
        <w:t> Главным распорядителем бюджетных средств осуществляется проверка соблюдения получателями субсидии порядка и условий предоставления субсидий</w:t>
      </w:r>
      <w:r w:rsidR="00A0338C">
        <w:rPr>
          <w:rFonts w:ascii="Arial" w:eastAsia="Times New Roman" w:hAnsi="Arial" w:cs="Arial"/>
          <w:color w:val="000000"/>
          <w:sz w:val="24"/>
          <w:szCs w:val="24"/>
        </w:rPr>
        <w:t>,</w:t>
      </w:r>
      <w:r w:rsidR="00A0338C" w:rsidRPr="00A0338C">
        <w:rPr>
          <w:rFonts w:ascii="Arial" w:hAnsi="Arial" w:cs="Arial"/>
          <w:sz w:val="24"/>
          <w:szCs w:val="24"/>
        </w:rPr>
        <w:t xml:space="preserve"> </w:t>
      </w:r>
      <w:r w:rsidR="00A0338C" w:rsidRPr="007D38FC">
        <w:rPr>
          <w:rFonts w:ascii="Arial" w:hAnsi="Arial" w:cs="Arial"/>
          <w:sz w:val="24"/>
          <w:szCs w:val="24"/>
        </w:rPr>
        <w:t>в том числе в части достижения результатов предоставления субсидии</w:t>
      </w:r>
      <w:r w:rsidR="00B2144E">
        <w:rPr>
          <w:rFonts w:ascii="Arial" w:hAnsi="Arial" w:cs="Arial"/>
          <w:sz w:val="24"/>
          <w:szCs w:val="24"/>
        </w:rPr>
        <w:t xml:space="preserve">. Проверка проводится </w:t>
      </w:r>
      <w:r w:rsidR="00A0338C" w:rsidRPr="007D38FC">
        <w:rPr>
          <w:rFonts w:ascii="Arial" w:hAnsi="Arial" w:cs="Arial"/>
          <w:sz w:val="24"/>
          <w:szCs w:val="24"/>
        </w:rPr>
        <w:t xml:space="preserve"> в соответствии с постановлением администрации Боготольского района от 27.12.2022 № 627-п «</w:t>
      </w:r>
      <w:r w:rsidR="00A0338C" w:rsidRPr="007D38FC">
        <w:rPr>
          <w:rFonts w:ascii="Arial" w:hAnsi="Arial" w:cs="Arial"/>
          <w:bCs/>
          <w:color w:val="000000" w:themeColor="text1"/>
          <w:sz w:val="24"/>
          <w:szCs w:val="24"/>
        </w:rPr>
        <w:t>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06E46BA1" w14:textId="77777777" w:rsidR="00620E2A" w:rsidRPr="00620E2A" w:rsidRDefault="00A0338C" w:rsidP="00620E2A">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 xml:space="preserve"> </w:t>
      </w:r>
      <w:r w:rsidR="007B6E7A">
        <w:rPr>
          <w:rFonts w:ascii="Arial" w:eastAsia="Times New Roman" w:hAnsi="Arial" w:cs="Arial"/>
          <w:color w:val="000000"/>
          <w:sz w:val="24"/>
          <w:szCs w:val="24"/>
        </w:rPr>
        <w:t>3</w:t>
      </w:r>
      <w:r w:rsidR="00620E2A" w:rsidRPr="00620E2A">
        <w:rPr>
          <w:rFonts w:ascii="Arial" w:eastAsia="Times New Roman" w:hAnsi="Arial" w:cs="Arial"/>
          <w:color w:val="000000"/>
          <w:sz w:val="24"/>
          <w:szCs w:val="24"/>
        </w:rPr>
        <w:t>.</w:t>
      </w:r>
      <w:r w:rsidR="007B6E7A">
        <w:rPr>
          <w:rFonts w:ascii="Arial" w:eastAsia="Times New Roman" w:hAnsi="Arial" w:cs="Arial"/>
          <w:color w:val="000000"/>
          <w:sz w:val="24"/>
          <w:szCs w:val="24"/>
        </w:rPr>
        <w:t xml:space="preserve">3. </w:t>
      </w:r>
      <w:r w:rsidR="00620E2A" w:rsidRPr="00620E2A">
        <w:rPr>
          <w:rFonts w:ascii="Arial" w:eastAsia="Times New Roman" w:hAnsi="Arial" w:cs="Arial"/>
          <w:color w:val="000000"/>
          <w:sz w:val="24"/>
          <w:szCs w:val="24"/>
        </w:rPr>
        <w:t> За нарушение условий и порядка предоставления субсидий предусмотрены следующие меры ответственности:</w:t>
      </w:r>
    </w:p>
    <w:p w14:paraId="0401BFDB" w14:textId="77777777" w:rsidR="00620E2A" w:rsidRPr="00620E2A" w:rsidRDefault="007B6E7A" w:rsidP="00620E2A">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3.3</w:t>
      </w:r>
      <w:r w:rsidR="00620E2A" w:rsidRPr="00620E2A">
        <w:rPr>
          <w:rFonts w:ascii="Arial" w:eastAsia="Times New Roman" w:hAnsi="Arial" w:cs="Arial"/>
          <w:color w:val="000000"/>
          <w:sz w:val="24"/>
          <w:szCs w:val="24"/>
        </w:rPr>
        <w:t xml:space="preserve">.1. возврат субсидии в </w:t>
      </w:r>
      <w:r w:rsidR="00002A16">
        <w:rPr>
          <w:rFonts w:ascii="Arial" w:eastAsia="Times New Roman" w:hAnsi="Arial" w:cs="Arial"/>
          <w:color w:val="000000"/>
          <w:sz w:val="24"/>
          <w:szCs w:val="24"/>
        </w:rPr>
        <w:t>районный бюджет</w:t>
      </w:r>
      <w:r w:rsidR="00620E2A" w:rsidRPr="00620E2A">
        <w:rPr>
          <w:rFonts w:ascii="Arial" w:eastAsia="Times New Roman" w:hAnsi="Arial" w:cs="Arial"/>
          <w:color w:val="000000"/>
          <w:sz w:val="24"/>
          <w:szCs w:val="24"/>
        </w:rPr>
        <w:t>, в случае нарушения получателем субсидии условий, установленных при предоставлении субсидии, выявленн</w:t>
      </w:r>
      <w:r w:rsidR="00B2144E">
        <w:rPr>
          <w:rFonts w:ascii="Arial" w:eastAsia="Times New Roman" w:hAnsi="Arial" w:cs="Arial"/>
          <w:color w:val="000000"/>
          <w:sz w:val="24"/>
          <w:szCs w:val="24"/>
        </w:rPr>
        <w:t>ых,</w:t>
      </w:r>
      <w:r w:rsidR="00620E2A" w:rsidRPr="00620E2A">
        <w:rPr>
          <w:rFonts w:ascii="Arial" w:eastAsia="Times New Roman" w:hAnsi="Arial" w:cs="Arial"/>
          <w:color w:val="000000"/>
          <w:sz w:val="24"/>
          <w:szCs w:val="24"/>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w:t>
      </w:r>
    </w:p>
    <w:p w14:paraId="5229E928" w14:textId="77777777" w:rsidR="00BE2684" w:rsidRPr="007D38FC" w:rsidRDefault="007B6E7A" w:rsidP="00BE2684">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eastAsia="Times New Roman" w:hAnsi="Arial" w:cs="Arial"/>
          <w:color w:val="000000"/>
          <w:sz w:val="24"/>
          <w:szCs w:val="24"/>
        </w:rPr>
        <w:t>3.4</w:t>
      </w:r>
      <w:r w:rsidR="00620E2A" w:rsidRPr="00620E2A">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620E2A" w:rsidRPr="00620E2A">
        <w:rPr>
          <w:rFonts w:ascii="Arial" w:eastAsia="Times New Roman" w:hAnsi="Arial" w:cs="Arial"/>
          <w:color w:val="000000"/>
          <w:sz w:val="24"/>
          <w:szCs w:val="24"/>
        </w:rPr>
        <w:t> </w:t>
      </w:r>
      <w:r w:rsidR="00BE2684" w:rsidRPr="007D38FC">
        <w:rPr>
          <w:rFonts w:ascii="Arial" w:hAnsi="Arial" w:cs="Arial"/>
          <w:sz w:val="24"/>
          <w:szCs w:val="24"/>
        </w:rPr>
        <w:t>Решение органов контроля является основанием для издания распоряжения о возврате субсидии</w:t>
      </w:r>
      <w:r w:rsidR="00B2144E">
        <w:rPr>
          <w:rFonts w:ascii="Arial" w:hAnsi="Arial" w:cs="Arial"/>
          <w:sz w:val="24"/>
          <w:szCs w:val="24"/>
        </w:rPr>
        <w:t>.</w:t>
      </w:r>
      <w:r w:rsidR="00BE2684" w:rsidRPr="007D38FC">
        <w:rPr>
          <w:rFonts w:ascii="Arial" w:hAnsi="Arial" w:cs="Arial"/>
          <w:sz w:val="24"/>
          <w:szCs w:val="24"/>
        </w:rPr>
        <w:t xml:space="preserve"> </w:t>
      </w:r>
      <w:r w:rsidR="00B2144E">
        <w:rPr>
          <w:rFonts w:ascii="Arial" w:hAnsi="Arial" w:cs="Arial"/>
          <w:sz w:val="24"/>
          <w:szCs w:val="24"/>
        </w:rPr>
        <w:t>В</w:t>
      </w:r>
      <w:r w:rsidR="00BE2684" w:rsidRPr="007D38FC">
        <w:rPr>
          <w:rFonts w:ascii="Arial" w:hAnsi="Arial" w:cs="Arial"/>
          <w:sz w:val="24"/>
          <w:szCs w:val="24"/>
        </w:rPr>
        <w:t xml:space="preserve"> течение 5 рабочих дней после даты подписания распоряжения </w:t>
      </w:r>
      <w:r w:rsidR="00B2144E">
        <w:rPr>
          <w:rFonts w:ascii="Arial" w:hAnsi="Arial" w:cs="Arial"/>
          <w:sz w:val="24"/>
          <w:szCs w:val="24"/>
        </w:rPr>
        <w:t>главный распорядитель бюджетных средств</w:t>
      </w:r>
      <w:r w:rsidR="00B2144E" w:rsidRPr="007D38FC">
        <w:rPr>
          <w:rFonts w:ascii="Arial" w:hAnsi="Arial" w:cs="Arial"/>
          <w:sz w:val="24"/>
          <w:szCs w:val="24"/>
        </w:rPr>
        <w:t xml:space="preserve"> </w:t>
      </w:r>
      <w:r w:rsidR="00BE2684" w:rsidRPr="007D38FC">
        <w:rPr>
          <w:rFonts w:ascii="Arial" w:hAnsi="Arial" w:cs="Arial"/>
          <w:sz w:val="24"/>
          <w:szCs w:val="24"/>
        </w:rPr>
        <w:t>уведомляет получателя субсидии о возврате</w:t>
      </w:r>
      <w:r w:rsidR="00B2144E">
        <w:rPr>
          <w:rFonts w:ascii="Arial" w:hAnsi="Arial" w:cs="Arial"/>
          <w:sz w:val="24"/>
          <w:szCs w:val="24"/>
        </w:rPr>
        <w:t xml:space="preserve"> субсидии</w:t>
      </w:r>
      <w:r w:rsidR="00BE2684" w:rsidRPr="007D38FC">
        <w:rPr>
          <w:rFonts w:ascii="Arial" w:hAnsi="Arial" w:cs="Arial"/>
          <w:sz w:val="24"/>
          <w:szCs w:val="24"/>
        </w:rPr>
        <w:t xml:space="preserve"> на основании принятого решения</w:t>
      </w:r>
      <w:r w:rsidR="00B2144E">
        <w:rPr>
          <w:rFonts w:ascii="Arial" w:hAnsi="Arial" w:cs="Arial"/>
          <w:sz w:val="24"/>
          <w:szCs w:val="24"/>
        </w:rPr>
        <w:t>,</w:t>
      </w:r>
      <w:r w:rsidR="00BE2684" w:rsidRPr="007D38FC">
        <w:rPr>
          <w:rFonts w:ascii="Arial" w:hAnsi="Arial" w:cs="Arial"/>
          <w:sz w:val="24"/>
          <w:szCs w:val="24"/>
        </w:rPr>
        <w:t xml:space="preserve"> с приложением его копии</w:t>
      </w:r>
      <w:r w:rsidR="00B2144E">
        <w:rPr>
          <w:rFonts w:ascii="Arial" w:hAnsi="Arial" w:cs="Arial"/>
          <w:sz w:val="24"/>
          <w:szCs w:val="24"/>
        </w:rPr>
        <w:t>,</w:t>
      </w:r>
      <w:r w:rsidR="00BE2684" w:rsidRPr="007D38FC">
        <w:rPr>
          <w:rFonts w:ascii="Arial" w:hAnsi="Arial" w:cs="Arial"/>
          <w:sz w:val="24"/>
          <w:szCs w:val="24"/>
        </w:rPr>
        <w:t xml:space="preserve"> письменно по адресу, указанному в соглашении или личным вручением (при возможности).</w:t>
      </w:r>
    </w:p>
    <w:p w14:paraId="2CE29101" w14:textId="77777777" w:rsidR="00BE2684" w:rsidRPr="007D38FC" w:rsidRDefault="00BE2684" w:rsidP="00BE2684">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Pr="007D38FC">
        <w:rPr>
          <w:rFonts w:ascii="Arial" w:hAnsi="Arial" w:cs="Arial"/>
          <w:sz w:val="24"/>
          <w:szCs w:val="24"/>
        </w:rPr>
        <w:t>.</w:t>
      </w:r>
      <w:r>
        <w:rPr>
          <w:rFonts w:ascii="Arial" w:hAnsi="Arial" w:cs="Arial"/>
          <w:sz w:val="24"/>
          <w:szCs w:val="24"/>
        </w:rPr>
        <w:t>5</w:t>
      </w:r>
      <w:r w:rsidRPr="007D38FC">
        <w:rPr>
          <w:rFonts w:ascii="Arial" w:hAnsi="Arial" w:cs="Arial"/>
          <w:sz w:val="24"/>
          <w:szCs w:val="24"/>
        </w:rPr>
        <w:t xml:space="preserve">. </w:t>
      </w:r>
      <w:r w:rsidRPr="007D38FC">
        <w:rPr>
          <w:rFonts w:ascii="Arial" w:hAnsi="Arial" w:cs="Arial"/>
          <w:sz w:val="24"/>
          <w:szCs w:val="24"/>
        </w:rPr>
        <w:tab/>
        <w:t>Получатель субсидии в течени</w:t>
      </w:r>
      <w:r>
        <w:rPr>
          <w:rFonts w:ascii="Arial" w:hAnsi="Arial" w:cs="Arial"/>
          <w:sz w:val="24"/>
          <w:szCs w:val="24"/>
        </w:rPr>
        <w:t>е</w:t>
      </w:r>
      <w:r w:rsidRPr="007D38FC">
        <w:rPr>
          <w:rFonts w:ascii="Arial" w:hAnsi="Arial" w:cs="Arial"/>
          <w:sz w:val="24"/>
          <w:szCs w:val="24"/>
        </w:rPr>
        <w:t xml:space="preserve"> 20 рабочих дней, следующих за датой получения уведомления о возврате, обязан произвести возврат субсидии.</w:t>
      </w:r>
    </w:p>
    <w:p w14:paraId="0AE1954E" w14:textId="77777777" w:rsidR="00BE2684" w:rsidRPr="007D38FC" w:rsidRDefault="00BE2684" w:rsidP="00BE2684">
      <w:pPr>
        <w:tabs>
          <w:tab w:val="left" w:pos="1276"/>
        </w:tabs>
        <w:autoSpaceDE w:val="0"/>
        <w:autoSpaceDN w:val="0"/>
        <w:adjustRightInd w:val="0"/>
        <w:spacing w:after="0" w:line="240" w:lineRule="auto"/>
        <w:ind w:firstLine="708"/>
        <w:jc w:val="both"/>
        <w:rPr>
          <w:rFonts w:ascii="Arial" w:hAnsi="Arial" w:cs="Arial"/>
          <w:sz w:val="24"/>
          <w:szCs w:val="24"/>
        </w:rPr>
      </w:pPr>
      <w:bookmarkStart w:id="1" w:name="_Hlk126230664"/>
      <w:r>
        <w:rPr>
          <w:rFonts w:ascii="Arial" w:hAnsi="Arial" w:cs="Arial"/>
          <w:sz w:val="24"/>
          <w:szCs w:val="24"/>
        </w:rPr>
        <w:t>3</w:t>
      </w:r>
      <w:r w:rsidRPr="007D38FC">
        <w:rPr>
          <w:rFonts w:ascii="Arial" w:hAnsi="Arial" w:cs="Arial"/>
          <w:sz w:val="24"/>
          <w:szCs w:val="24"/>
        </w:rPr>
        <w:t>.</w:t>
      </w:r>
      <w:r>
        <w:rPr>
          <w:rFonts w:ascii="Arial" w:hAnsi="Arial" w:cs="Arial"/>
          <w:sz w:val="24"/>
          <w:szCs w:val="24"/>
        </w:rPr>
        <w:t>6</w:t>
      </w:r>
      <w:r w:rsidRPr="007D38FC">
        <w:rPr>
          <w:rFonts w:ascii="Arial" w:hAnsi="Arial" w:cs="Arial"/>
          <w:sz w:val="24"/>
          <w:szCs w:val="24"/>
        </w:rPr>
        <w:t>.</w:t>
      </w:r>
      <w:r w:rsidRPr="007D38FC">
        <w:rPr>
          <w:rFonts w:ascii="Arial" w:hAnsi="Arial" w:cs="Arial"/>
          <w:sz w:val="24"/>
          <w:szCs w:val="24"/>
        </w:rPr>
        <w:tab/>
        <w:t xml:space="preserve">В случае если получатель субсидии не возвратил субсидию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принимает меры по взысканию перечисленных средств в бюджет района в судебном порядке в соответствии с законодательством Российской Федерации. </w:t>
      </w:r>
    </w:p>
    <w:bookmarkEnd w:id="1"/>
    <w:p w14:paraId="0B297ED2" w14:textId="77777777" w:rsidR="00620E2A" w:rsidRPr="00620E2A" w:rsidRDefault="00BE2684" w:rsidP="00620E2A">
      <w:pPr>
        <w:spacing w:after="0" w:line="240" w:lineRule="auto"/>
        <w:ind w:firstLine="567"/>
        <w:jc w:val="center"/>
        <w:rPr>
          <w:rFonts w:ascii="Calibri" w:eastAsia="Times New Roman" w:hAnsi="Calibri" w:cs="Times New Roman"/>
          <w:color w:val="000000"/>
        </w:rPr>
      </w:pPr>
      <w:r>
        <w:rPr>
          <w:rFonts w:ascii="Arial" w:eastAsia="Times New Roman" w:hAnsi="Arial" w:cs="Arial"/>
          <w:color w:val="000000"/>
          <w:sz w:val="24"/>
          <w:szCs w:val="24"/>
        </w:rPr>
        <w:t xml:space="preserve"> </w:t>
      </w:r>
    </w:p>
    <w:p w14:paraId="51F2FB94" w14:textId="77777777" w:rsidR="007435CC" w:rsidRPr="006A4743" w:rsidRDefault="007435CC" w:rsidP="001F66A5">
      <w:pPr>
        <w:autoSpaceDE w:val="0"/>
        <w:autoSpaceDN w:val="0"/>
        <w:adjustRightInd w:val="0"/>
        <w:spacing w:after="0" w:line="240" w:lineRule="auto"/>
        <w:ind w:firstLine="709"/>
        <w:jc w:val="both"/>
        <w:rPr>
          <w:rFonts w:ascii="Arial" w:eastAsiaTheme="minorHAnsi" w:hAnsi="Arial" w:cs="Arial"/>
          <w:sz w:val="24"/>
          <w:szCs w:val="24"/>
          <w:lang w:eastAsia="en-US"/>
        </w:rPr>
      </w:pPr>
    </w:p>
    <w:p w14:paraId="71AA4CEE" w14:textId="77777777" w:rsidR="00F94346" w:rsidRDefault="00F27688" w:rsidP="001F66A5">
      <w:pPr>
        <w:autoSpaceDE w:val="0"/>
        <w:autoSpaceDN w:val="0"/>
        <w:adjustRightInd w:val="0"/>
        <w:spacing w:after="0" w:line="240" w:lineRule="auto"/>
        <w:ind w:left="5670"/>
        <w:jc w:val="right"/>
        <w:rPr>
          <w:rFonts w:ascii="Arial" w:eastAsiaTheme="minorHAnsi" w:hAnsi="Arial" w:cs="Arial"/>
          <w:sz w:val="24"/>
          <w:szCs w:val="24"/>
          <w:lang w:eastAsia="en-US"/>
        </w:rPr>
      </w:pPr>
      <w:r>
        <w:rPr>
          <w:rFonts w:ascii="Arial" w:eastAsiaTheme="minorHAnsi" w:hAnsi="Arial" w:cs="Arial"/>
          <w:sz w:val="24"/>
          <w:szCs w:val="24"/>
          <w:lang w:eastAsia="en-US"/>
        </w:rPr>
        <w:t xml:space="preserve"> </w:t>
      </w:r>
    </w:p>
    <w:p w14:paraId="2D564371" w14:textId="345DA144" w:rsidR="00F94346" w:rsidRPr="00204A1E" w:rsidRDefault="00204A1E" w:rsidP="008C0F25">
      <w:pPr>
        <w:spacing w:after="0" w:line="240" w:lineRule="auto"/>
        <w:ind w:firstLine="567"/>
        <w:jc w:val="center"/>
        <w:rPr>
          <w:rFonts w:ascii="Arial" w:eastAsia="Times New Roman" w:hAnsi="Arial" w:cs="Arial"/>
          <w:color w:val="000000"/>
          <w:sz w:val="24"/>
          <w:szCs w:val="24"/>
        </w:rPr>
      </w:pPr>
      <w:r w:rsidRPr="00204A1E">
        <w:rPr>
          <w:rFonts w:ascii="Arial" w:eastAsia="Times New Roman" w:hAnsi="Arial" w:cs="Arial"/>
          <w:bCs/>
          <w:color w:val="000000"/>
          <w:sz w:val="24"/>
          <w:szCs w:val="24"/>
        </w:rPr>
        <w:t>4</w:t>
      </w:r>
      <w:r w:rsidR="00F94346" w:rsidRPr="00204A1E">
        <w:rPr>
          <w:rFonts w:ascii="Arial" w:eastAsia="Times New Roman" w:hAnsi="Arial" w:cs="Arial"/>
          <w:bCs/>
          <w:color w:val="000000"/>
          <w:sz w:val="24"/>
          <w:szCs w:val="24"/>
        </w:rPr>
        <w:t>. Порядок проведения отбора</w:t>
      </w:r>
    </w:p>
    <w:p w14:paraId="61661EFD" w14:textId="77777777" w:rsidR="00F94346" w:rsidRPr="00F94346" w:rsidRDefault="00F94346" w:rsidP="00F94346">
      <w:pPr>
        <w:spacing w:after="0" w:line="240" w:lineRule="auto"/>
        <w:ind w:firstLine="567"/>
        <w:jc w:val="both"/>
        <w:rPr>
          <w:rFonts w:ascii="Calibri" w:eastAsia="Times New Roman" w:hAnsi="Calibri" w:cs="Times New Roman"/>
          <w:color w:val="000000"/>
        </w:rPr>
      </w:pPr>
      <w:r w:rsidRPr="00F94346">
        <w:rPr>
          <w:rFonts w:ascii="Arial" w:eastAsia="Times New Roman" w:hAnsi="Arial" w:cs="Arial"/>
          <w:color w:val="000000"/>
          <w:sz w:val="24"/>
          <w:szCs w:val="24"/>
        </w:rPr>
        <w:t> </w:t>
      </w:r>
    </w:p>
    <w:p w14:paraId="25BFC10E"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w:t>
      </w:r>
      <w:r w:rsidR="00F94346" w:rsidRPr="00F94346">
        <w:rPr>
          <w:rFonts w:ascii="Arial" w:eastAsia="Times New Roman" w:hAnsi="Arial" w:cs="Arial"/>
          <w:color w:val="000000"/>
          <w:sz w:val="24"/>
          <w:szCs w:val="24"/>
        </w:rPr>
        <w:t>.</w:t>
      </w:r>
      <w:r>
        <w:rPr>
          <w:rFonts w:ascii="Arial" w:eastAsia="Times New Roman" w:hAnsi="Arial" w:cs="Arial"/>
          <w:color w:val="000000"/>
          <w:sz w:val="24"/>
          <w:szCs w:val="24"/>
        </w:rPr>
        <w:t>1.</w:t>
      </w:r>
      <w:r w:rsidR="00F94346" w:rsidRPr="00F94346">
        <w:rPr>
          <w:rFonts w:ascii="Arial" w:eastAsia="Times New Roman" w:hAnsi="Arial" w:cs="Arial"/>
          <w:color w:val="000000"/>
          <w:sz w:val="24"/>
          <w:szCs w:val="24"/>
        </w:rPr>
        <w:t> </w:t>
      </w:r>
      <w:r w:rsidR="00B11499">
        <w:rPr>
          <w:rFonts w:ascii="Arial" w:eastAsia="Times New Roman" w:hAnsi="Arial" w:cs="Arial"/>
          <w:color w:val="000000"/>
          <w:sz w:val="24"/>
          <w:szCs w:val="24"/>
        </w:rPr>
        <w:t>Главный распорядитель бюджетных средств в срок не позднее, чем за 1 рабочий день до начала срока приема заявок размещает объявление о проведении отбора (далее – объявление) на едином портале при наличии технической возможности и на официальном сайте Боготольского района в информационно-телекоммуникационной сети Интернет:</w:t>
      </w:r>
      <w:r w:rsidR="00B11499" w:rsidRPr="00B11499">
        <w:rPr>
          <w:rFonts w:ascii="Arial" w:eastAsia="Times New Roman" w:hAnsi="Arial" w:cs="Arial"/>
          <w:color w:val="000000"/>
          <w:sz w:val="24"/>
          <w:szCs w:val="24"/>
        </w:rPr>
        <w:t xml:space="preserve"> </w:t>
      </w:r>
      <w:hyperlink r:id="rId11" w:history="1">
        <w:r w:rsidR="00016E95" w:rsidRPr="008C0F25">
          <w:rPr>
            <w:rStyle w:val="ad"/>
            <w:rFonts w:ascii="Arial" w:eastAsia="Times New Roman" w:hAnsi="Arial" w:cs="Arial"/>
            <w:color w:val="000000" w:themeColor="text1"/>
            <w:sz w:val="24"/>
            <w:szCs w:val="24"/>
          </w:rPr>
          <w:t>https://</w:t>
        </w:r>
        <w:proofErr w:type="spellStart"/>
        <w:r w:rsidR="00016E95" w:rsidRPr="008C0F25">
          <w:rPr>
            <w:rStyle w:val="ad"/>
            <w:rFonts w:ascii="Arial" w:eastAsia="Times New Roman" w:hAnsi="Arial" w:cs="Arial"/>
            <w:color w:val="000000" w:themeColor="text1"/>
            <w:sz w:val="24"/>
            <w:szCs w:val="24"/>
            <w:lang w:val="en-US"/>
          </w:rPr>
          <w:t>bogotol</w:t>
        </w:r>
        <w:proofErr w:type="spellEnd"/>
        <w:r w:rsidR="00016E95" w:rsidRPr="008C0F25">
          <w:rPr>
            <w:rStyle w:val="ad"/>
            <w:rFonts w:ascii="Arial" w:eastAsia="Times New Roman" w:hAnsi="Arial" w:cs="Arial"/>
            <w:color w:val="000000" w:themeColor="text1"/>
            <w:sz w:val="24"/>
            <w:szCs w:val="24"/>
          </w:rPr>
          <w:t>-</w:t>
        </w:r>
        <w:r w:rsidR="00016E95" w:rsidRPr="008C0F25">
          <w:rPr>
            <w:rStyle w:val="ad"/>
            <w:rFonts w:ascii="Arial" w:eastAsia="Times New Roman" w:hAnsi="Arial" w:cs="Arial"/>
            <w:color w:val="000000" w:themeColor="text1"/>
            <w:sz w:val="24"/>
            <w:szCs w:val="24"/>
            <w:lang w:val="en-US"/>
          </w:rPr>
          <w:t>r</w:t>
        </w:r>
        <w:r w:rsidR="00016E95" w:rsidRPr="008C0F25">
          <w:rPr>
            <w:rStyle w:val="ad"/>
            <w:rFonts w:ascii="Arial" w:eastAsia="Times New Roman" w:hAnsi="Arial" w:cs="Arial"/>
            <w:color w:val="000000" w:themeColor="text1"/>
            <w:sz w:val="24"/>
            <w:szCs w:val="24"/>
          </w:rPr>
          <w:t>.</w:t>
        </w:r>
        <w:proofErr w:type="spellStart"/>
        <w:r w:rsidR="00016E95" w:rsidRPr="008C0F25">
          <w:rPr>
            <w:rStyle w:val="ad"/>
            <w:rFonts w:ascii="Arial" w:eastAsia="Times New Roman" w:hAnsi="Arial" w:cs="Arial"/>
            <w:color w:val="000000" w:themeColor="text1"/>
            <w:sz w:val="24"/>
            <w:szCs w:val="24"/>
          </w:rPr>
          <w:t>ru</w:t>
        </w:r>
        <w:proofErr w:type="spellEnd"/>
      </w:hyperlink>
      <w:r w:rsidR="00F94346" w:rsidRPr="00F94346">
        <w:rPr>
          <w:rFonts w:ascii="Arial" w:eastAsia="Times New Roman" w:hAnsi="Arial" w:cs="Arial"/>
          <w:color w:val="000000"/>
          <w:sz w:val="24"/>
          <w:szCs w:val="24"/>
        </w:rPr>
        <w:t> (далее - сайт).</w:t>
      </w:r>
    </w:p>
    <w:p w14:paraId="485DF434"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4.2</w:t>
      </w:r>
      <w:r w:rsidR="00F94346" w:rsidRPr="00F94346">
        <w:rPr>
          <w:rFonts w:ascii="Arial" w:eastAsia="Times New Roman" w:hAnsi="Arial" w:cs="Arial"/>
          <w:color w:val="000000"/>
          <w:sz w:val="24"/>
          <w:szCs w:val="24"/>
        </w:rPr>
        <w:t>. Отбор для предоставления субсидии осуществляется путем запроса предложений (заявок) на участие в отборе от участников отбора, исходя из их соответствия требованиям, предусмотренным настоящим Порядком и очередности поступления предложений (заявок) на участие в отборе.</w:t>
      </w:r>
    </w:p>
    <w:p w14:paraId="576E389E"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4.3</w:t>
      </w:r>
      <w:r w:rsidR="00F94346" w:rsidRPr="00F94346">
        <w:rPr>
          <w:rFonts w:ascii="Arial" w:eastAsia="Times New Roman" w:hAnsi="Arial" w:cs="Arial"/>
          <w:color w:val="000000"/>
          <w:sz w:val="24"/>
          <w:szCs w:val="24"/>
        </w:rPr>
        <w:t>. В целях проведения отбора главный распорядитель бюджетных средств публикует на сайте объявление о проведении отбора, которое содержит:</w:t>
      </w:r>
    </w:p>
    <w:p w14:paraId="3A7EFB69"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4.3</w:t>
      </w:r>
      <w:r w:rsidR="00F94346" w:rsidRPr="00F94346">
        <w:rPr>
          <w:rFonts w:ascii="Arial" w:eastAsia="Times New Roman" w:hAnsi="Arial" w:cs="Arial"/>
          <w:color w:val="000000"/>
          <w:sz w:val="24"/>
          <w:szCs w:val="24"/>
        </w:rPr>
        <w:t>.1. сроки проведения отбора;</w:t>
      </w:r>
    </w:p>
    <w:p w14:paraId="347FC835"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lastRenderedPageBreak/>
        <w:t>4.3</w:t>
      </w:r>
      <w:r w:rsidR="00F94346" w:rsidRPr="00F94346">
        <w:rPr>
          <w:rFonts w:ascii="Arial" w:eastAsia="Times New Roman" w:hAnsi="Arial" w:cs="Arial"/>
          <w:color w:val="000000"/>
          <w:sz w:val="24"/>
          <w:szCs w:val="24"/>
        </w:rPr>
        <w:t xml:space="preserve">.2. дату начала подачи и окончания приема заявок участников отбора, при этом дата окончания приема заявок не может быть ранее </w:t>
      </w:r>
      <w:r w:rsidR="00D94C30">
        <w:rPr>
          <w:rFonts w:ascii="Arial" w:eastAsia="Times New Roman" w:hAnsi="Arial" w:cs="Arial"/>
          <w:color w:val="000000"/>
          <w:sz w:val="24"/>
          <w:szCs w:val="24"/>
        </w:rPr>
        <w:t>5</w:t>
      </w:r>
      <w:r w:rsidR="00F94346" w:rsidRPr="00F94346">
        <w:rPr>
          <w:rFonts w:ascii="Arial" w:eastAsia="Times New Roman" w:hAnsi="Arial" w:cs="Arial"/>
          <w:color w:val="000000"/>
          <w:sz w:val="24"/>
          <w:szCs w:val="24"/>
        </w:rPr>
        <w:t>-го календарного дня, следующего за днем размещения объявления о проведении отбора;</w:t>
      </w:r>
    </w:p>
    <w:p w14:paraId="253063A9"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4.3</w:t>
      </w:r>
      <w:r w:rsidR="00F94346" w:rsidRPr="00F94346">
        <w:rPr>
          <w:rFonts w:ascii="Arial" w:eastAsia="Times New Roman" w:hAnsi="Arial" w:cs="Arial"/>
          <w:color w:val="000000"/>
          <w:sz w:val="24"/>
          <w:szCs w:val="24"/>
        </w:rPr>
        <w:t>.3. наименование, место нахождения, почтовый адрес, адрес электронной почты главного распорядителя бюджетных средств;</w:t>
      </w:r>
    </w:p>
    <w:p w14:paraId="4C6C0C08"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4.3</w:t>
      </w:r>
      <w:r w:rsidR="00F94346" w:rsidRPr="00F94346">
        <w:rPr>
          <w:rFonts w:ascii="Arial" w:eastAsia="Times New Roman" w:hAnsi="Arial" w:cs="Arial"/>
          <w:color w:val="000000"/>
          <w:sz w:val="24"/>
          <w:szCs w:val="24"/>
        </w:rPr>
        <w:t>.4. доменное имя и (или) указатели страниц сайта, на котором обеспечивается проведение отбора;</w:t>
      </w:r>
    </w:p>
    <w:p w14:paraId="68166D3D"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4.3</w:t>
      </w:r>
      <w:r w:rsidR="00F94346" w:rsidRPr="00F94346">
        <w:rPr>
          <w:rFonts w:ascii="Arial" w:eastAsia="Times New Roman" w:hAnsi="Arial" w:cs="Arial"/>
          <w:color w:val="000000"/>
          <w:sz w:val="24"/>
          <w:szCs w:val="24"/>
        </w:rPr>
        <w:t>.5. требования к участникам отбора, определенные в соответствии с пунктом 8 настоящего Порядка и к перечню документов, представляемых участниками отбора для подтверждения соответствия указанным требованиям;</w:t>
      </w:r>
    </w:p>
    <w:p w14:paraId="3F69B14D"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4.3</w:t>
      </w:r>
      <w:r w:rsidR="00F94346" w:rsidRPr="00F94346">
        <w:rPr>
          <w:rFonts w:ascii="Arial" w:eastAsia="Times New Roman" w:hAnsi="Arial" w:cs="Arial"/>
          <w:color w:val="000000"/>
          <w:sz w:val="24"/>
          <w:szCs w:val="24"/>
        </w:rPr>
        <w:t>.6. категории участников отбора;</w:t>
      </w:r>
    </w:p>
    <w:p w14:paraId="54C39F47"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4.3</w:t>
      </w:r>
      <w:r w:rsidR="00F94346" w:rsidRPr="00F94346">
        <w:rPr>
          <w:rFonts w:ascii="Arial" w:eastAsia="Times New Roman" w:hAnsi="Arial" w:cs="Arial"/>
          <w:color w:val="000000"/>
          <w:sz w:val="24"/>
          <w:szCs w:val="24"/>
        </w:rPr>
        <w:t>.7. порядок подачи заявок участниками отбора и требования, предъявляемые к форме и содержанию заявок;</w:t>
      </w:r>
    </w:p>
    <w:p w14:paraId="6FC24B7E"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4.3</w:t>
      </w:r>
      <w:r w:rsidR="00F94346" w:rsidRPr="00F94346">
        <w:rPr>
          <w:rFonts w:ascii="Arial" w:eastAsia="Times New Roman" w:hAnsi="Arial" w:cs="Arial"/>
          <w:color w:val="000000"/>
          <w:sz w:val="24"/>
          <w:szCs w:val="24"/>
        </w:rPr>
        <w:t>.8. порядок отзыва заявок, порядок их возврата, определяющий</w:t>
      </w:r>
      <w:r w:rsidR="00A27638">
        <w:rPr>
          <w:rFonts w:ascii="Arial" w:eastAsia="Times New Roman" w:hAnsi="Arial" w:cs="Arial"/>
          <w:color w:val="000000"/>
          <w:sz w:val="24"/>
          <w:szCs w:val="24"/>
        </w:rPr>
        <w:t>,</w:t>
      </w:r>
      <w:r w:rsidR="00F94346" w:rsidRPr="00F94346">
        <w:rPr>
          <w:rFonts w:ascii="Arial" w:eastAsia="Times New Roman" w:hAnsi="Arial" w:cs="Arial"/>
          <w:color w:val="000000"/>
          <w:sz w:val="24"/>
          <w:szCs w:val="24"/>
        </w:rPr>
        <w:t xml:space="preserve"> в том числе основания для возврата заявок, порядок внесения изменений в заявки;</w:t>
      </w:r>
    </w:p>
    <w:p w14:paraId="0BD725C6"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4.3</w:t>
      </w:r>
      <w:r w:rsidR="00F94346" w:rsidRPr="00F94346">
        <w:rPr>
          <w:rFonts w:ascii="Arial" w:eastAsia="Times New Roman" w:hAnsi="Arial" w:cs="Arial"/>
          <w:color w:val="000000"/>
          <w:sz w:val="24"/>
          <w:szCs w:val="24"/>
        </w:rPr>
        <w:t>.9. правила рассмотрения заявок;</w:t>
      </w:r>
    </w:p>
    <w:p w14:paraId="57D0E04A"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4.3</w:t>
      </w:r>
      <w:r w:rsidR="00F94346" w:rsidRPr="00F94346">
        <w:rPr>
          <w:rFonts w:ascii="Arial" w:eastAsia="Times New Roman" w:hAnsi="Arial" w:cs="Arial"/>
          <w:color w:val="000000"/>
          <w:sz w:val="24"/>
          <w:szCs w:val="24"/>
        </w:rPr>
        <w:t>.10. порядок возврата заявок на доработку;</w:t>
      </w:r>
    </w:p>
    <w:p w14:paraId="03395C0A"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4.3</w:t>
      </w:r>
      <w:r w:rsidR="00F94346" w:rsidRPr="00F94346">
        <w:rPr>
          <w:rFonts w:ascii="Arial" w:eastAsia="Times New Roman" w:hAnsi="Arial" w:cs="Arial"/>
          <w:color w:val="000000"/>
          <w:sz w:val="24"/>
          <w:szCs w:val="24"/>
        </w:rPr>
        <w:t>.11. порядок отклонения заявок, а также информацию об основаниях их отклонения;</w:t>
      </w:r>
    </w:p>
    <w:p w14:paraId="4A8CA75A"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4.3</w:t>
      </w:r>
      <w:r w:rsidR="00F94346" w:rsidRPr="00F94346">
        <w:rPr>
          <w:rFonts w:ascii="Arial" w:eastAsia="Times New Roman" w:hAnsi="Arial" w:cs="Arial"/>
          <w:color w:val="000000"/>
          <w:sz w:val="24"/>
          <w:szCs w:val="24"/>
        </w:rPr>
        <w:t>.12.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10FCF8A0"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4.3</w:t>
      </w:r>
      <w:r w:rsidR="00F94346" w:rsidRPr="00F94346">
        <w:rPr>
          <w:rFonts w:ascii="Arial" w:eastAsia="Times New Roman" w:hAnsi="Arial" w:cs="Arial"/>
          <w:color w:val="000000"/>
          <w:sz w:val="24"/>
          <w:szCs w:val="24"/>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3DABCD5"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4.3</w:t>
      </w:r>
      <w:r w:rsidR="00F94346" w:rsidRPr="00F94346">
        <w:rPr>
          <w:rFonts w:ascii="Arial" w:eastAsia="Times New Roman" w:hAnsi="Arial" w:cs="Arial"/>
          <w:color w:val="000000"/>
          <w:sz w:val="24"/>
          <w:szCs w:val="24"/>
        </w:rPr>
        <w:t>.14. срок, в течение которого победитель (победители) отбора должен подписать соглашение;</w:t>
      </w:r>
    </w:p>
    <w:p w14:paraId="098B25C0" w14:textId="77777777" w:rsidR="00F94346" w:rsidRPr="00F94346" w:rsidRDefault="00886360"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w:t>
      </w:r>
      <w:r w:rsidR="004C3171">
        <w:rPr>
          <w:rFonts w:ascii="Arial" w:eastAsia="Times New Roman" w:hAnsi="Arial" w:cs="Arial"/>
          <w:color w:val="000000"/>
          <w:sz w:val="24"/>
          <w:szCs w:val="24"/>
        </w:rPr>
        <w:t>3.</w:t>
      </w:r>
      <w:r w:rsidR="00F94346" w:rsidRPr="00F94346">
        <w:rPr>
          <w:rFonts w:ascii="Arial" w:eastAsia="Times New Roman" w:hAnsi="Arial" w:cs="Arial"/>
          <w:color w:val="000000"/>
          <w:sz w:val="24"/>
          <w:szCs w:val="24"/>
        </w:rPr>
        <w:t>15. условия признания победителя (победителей) отбора уклонившимся от заключения соглашения;</w:t>
      </w:r>
    </w:p>
    <w:p w14:paraId="3A33FF95" w14:textId="77777777" w:rsidR="00F94346" w:rsidRPr="00F94346" w:rsidRDefault="003C3596"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4.3</w:t>
      </w:r>
      <w:r w:rsidR="00F94346" w:rsidRPr="00F94346">
        <w:rPr>
          <w:rFonts w:ascii="Arial" w:eastAsia="Times New Roman" w:hAnsi="Arial" w:cs="Arial"/>
          <w:color w:val="000000"/>
          <w:sz w:val="24"/>
          <w:szCs w:val="24"/>
        </w:rPr>
        <w:t xml:space="preserve">.16. сроки размещения протокола подведения итогов отбора </w:t>
      </w:r>
      <w:r w:rsidR="0018621D">
        <w:rPr>
          <w:rFonts w:ascii="Arial" w:eastAsia="Times New Roman" w:hAnsi="Arial" w:cs="Arial"/>
          <w:color w:val="000000"/>
          <w:sz w:val="24"/>
          <w:szCs w:val="24"/>
        </w:rPr>
        <w:t>(документа об итогах проведения отбора) на едином портале (в случае проведения отбора в системе «Электронный бюджет») и на официальном сайте главного распорядителя бюджетных средств  сети «Интернет»</w:t>
      </w:r>
      <w:r w:rsidR="008E208C">
        <w:rPr>
          <w:rFonts w:ascii="Arial" w:eastAsia="Times New Roman" w:hAnsi="Arial" w:cs="Arial"/>
          <w:color w:val="000000"/>
          <w:sz w:val="24"/>
          <w:szCs w:val="24"/>
        </w:rPr>
        <w:t>, которые не могут быть позднее 14-го календарного дня, следующего за днем определения победителя отбора.</w:t>
      </w:r>
    </w:p>
    <w:p w14:paraId="77E0BFE2" w14:textId="77777777" w:rsidR="00F94346" w:rsidRPr="00F94346" w:rsidRDefault="00204A1E"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w:t>
      </w:r>
      <w:r w:rsidR="004C3171">
        <w:rPr>
          <w:rFonts w:ascii="Arial" w:eastAsia="Times New Roman" w:hAnsi="Arial" w:cs="Arial"/>
          <w:color w:val="000000"/>
          <w:sz w:val="24"/>
          <w:szCs w:val="24"/>
        </w:rPr>
        <w:t>4</w:t>
      </w:r>
      <w:r w:rsidR="00F94346" w:rsidRPr="00F94346">
        <w:rPr>
          <w:rFonts w:ascii="Arial" w:eastAsia="Times New Roman" w:hAnsi="Arial" w:cs="Arial"/>
          <w:color w:val="000000"/>
          <w:sz w:val="24"/>
          <w:szCs w:val="24"/>
        </w:rPr>
        <w:t>. Объявление о проведении отбора формируется и размещается главным распорядителем бюджетных средств на сайте самостоятельно. Главным распорядителем бюджетных средств обеспечивается равный доступ всех пользователей к странице сайта, на котором размещается данное объявление, без взимания платы.</w:t>
      </w:r>
    </w:p>
    <w:p w14:paraId="042E2942"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w:t>
      </w:r>
      <w:r w:rsidR="004C3171">
        <w:rPr>
          <w:rFonts w:ascii="Arial" w:eastAsia="Times New Roman" w:hAnsi="Arial" w:cs="Arial"/>
          <w:color w:val="000000"/>
          <w:sz w:val="24"/>
          <w:szCs w:val="24"/>
        </w:rPr>
        <w:t>5</w:t>
      </w:r>
      <w:r w:rsidR="00F94346" w:rsidRPr="00F94346">
        <w:rPr>
          <w:rFonts w:ascii="Arial" w:eastAsia="Times New Roman" w:hAnsi="Arial" w:cs="Arial"/>
          <w:color w:val="000000"/>
          <w:sz w:val="24"/>
          <w:szCs w:val="24"/>
        </w:rPr>
        <w:t xml:space="preserve">. Заявки и прилагаемые документы, предусмотренные объявлением о проведении отбора и пунктом </w:t>
      </w:r>
      <w:r w:rsidR="00204A1E">
        <w:rPr>
          <w:rFonts w:ascii="Arial" w:eastAsia="Times New Roman" w:hAnsi="Arial" w:cs="Arial"/>
          <w:color w:val="000000"/>
          <w:sz w:val="24"/>
          <w:szCs w:val="24"/>
        </w:rPr>
        <w:t>2.4</w:t>
      </w:r>
      <w:r w:rsidR="00F94346" w:rsidRPr="00F94346">
        <w:rPr>
          <w:rFonts w:ascii="Arial" w:eastAsia="Times New Roman" w:hAnsi="Arial" w:cs="Arial"/>
          <w:color w:val="000000"/>
          <w:sz w:val="24"/>
          <w:szCs w:val="24"/>
        </w:rPr>
        <w:t xml:space="preserve"> настоящего Порядка, подаются по месту нахождения главного распорядителя бюджетных средств.</w:t>
      </w:r>
    </w:p>
    <w:p w14:paraId="79F168AB"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w:t>
      </w:r>
      <w:r w:rsidR="004C3171">
        <w:rPr>
          <w:rFonts w:ascii="Arial" w:eastAsia="Times New Roman" w:hAnsi="Arial" w:cs="Arial"/>
          <w:color w:val="000000"/>
          <w:sz w:val="24"/>
          <w:szCs w:val="24"/>
        </w:rPr>
        <w:t>6</w:t>
      </w:r>
      <w:r w:rsidR="00F94346" w:rsidRPr="00F94346">
        <w:rPr>
          <w:rFonts w:ascii="Arial" w:eastAsia="Times New Roman" w:hAnsi="Arial" w:cs="Arial"/>
          <w:color w:val="000000"/>
          <w:sz w:val="24"/>
          <w:szCs w:val="24"/>
        </w:rPr>
        <w:t>. Один участник отбора может подать только одну заявку, в рамках одного отбора.</w:t>
      </w:r>
    </w:p>
    <w:p w14:paraId="3D4961F4"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w:t>
      </w:r>
      <w:r w:rsidR="004C3171">
        <w:rPr>
          <w:rFonts w:ascii="Arial" w:eastAsia="Times New Roman" w:hAnsi="Arial" w:cs="Arial"/>
          <w:color w:val="000000"/>
          <w:sz w:val="24"/>
          <w:szCs w:val="24"/>
        </w:rPr>
        <w:t>7</w:t>
      </w:r>
      <w:r w:rsidR="00F94346" w:rsidRPr="00F94346">
        <w:rPr>
          <w:rFonts w:ascii="Arial" w:eastAsia="Times New Roman" w:hAnsi="Arial" w:cs="Arial"/>
          <w:color w:val="000000"/>
          <w:sz w:val="24"/>
          <w:szCs w:val="24"/>
        </w:rPr>
        <w:t>. Участник отбора, подавший заявку на участие в отборе, вправе изменить или отозвать заявку на участие в отборе с соблюдением требований до даты и времени окончания срока подачи заявок.</w:t>
      </w:r>
    </w:p>
    <w:p w14:paraId="433FB4F8"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w:t>
      </w:r>
      <w:r w:rsidR="004C3171">
        <w:rPr>
          <w:rFonts w:ascii="Arial" w:eastAsia="Times New Roman" w:hAnsi="Arial" w:cs="Arial"/>
          <w:color w:val="000000"/>
          <w:sz w:val="24"/>
          <w:szCs w:val="24"/>
        </w:rPr>
        <w:t>8</w:t>
      </w:r>
      <w:r w:rsidR="00F94346" w:rsidRPr="00F94346">
        <w:rPr>
          <w:rFonts w:ascii="Arial" w:eastAsia="Times New Roman" w:hAnsi="Arial" w:cs="Arial"/>
          <w:color w:val="000000"/>
          <w:sz w:val="24"/>
          <w:szCs w:val="24"/>
        </w:rPr>
        <w:t>. Если участник отбора пожелает внести изменения в заявку и прилагаемые документы, то обязан в сроки, установленные в объявлении о проведении отбора для подачи заявок, внести новую заявку, в которой указать, что ранее поданная заявка считается отозванной.</w:t>
      </w:r>
    </w:p>
    <w:p w14:paraId="7E0E5413"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lastRenderedPageBreak/>
        <w:t>4.</w:t>
      </w:r>
      <w:r w:rsidR="004C3171">
        <w:rPr>
          <w:rFonts w:ascii="Arial" w:eastAsia="Times New Roman" w:hAnsi="Arial" w:cs="Arial"/>
          <w:color w:val="000000"/>
          <w:sz w:val="24"/>
          <w:szCs w:val="24"/>
        </w:rPr>
        <w:t>9</w:t>
      </w:r>
      <w:r w:rsidR="00F94346" w:rsidRPr="00F94346">
        <w:rPr>
          <w:rFonts w:ascii="Arial" w:eastAsia="Times New Roman" w:hAnsi="Arial" w:cs="Arial"/>
          <w:color w:val="000000"/>
          <w:sz w:val="24"/>
          <w:szCs w:val="24"/>
        </w:rPr>
        <w:t>. В случае установления факта подачи одним участником отбора двух и более заявок на участие в отборе при условии, что поданные ранее заявки таким участником не отозваны, все заявки на участие в отборе такого участника возвращаются.</w:t>
      </w:r>
    </w:p>
    <w:p w14:paraId="06BC4FC5"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w:t>
      </w:r>
      <w:r w:rsidR="004C3171">
        <w:rPr>
          <w:rFonts w:ascii="Arial" w:eastAsia="Times New Roman" w:hAnsi="Arial" w:cs="Arial"/>
          <w:color w:val="000000"/>
          <w:sz w:val="24"/>
          <w:szCs w:val="24"/>
        </w:rPr>
        <w:t>10</w:t>
      </w:r>
      <w:r w:rsidR="00F94346" w:rsidRPr="00F94346">
        <w:rPr>
          <w:rFonts w:ascii="Arial" w:eastAsia="Times New Roman" w:hAnsi="Arial" w:cs="Arial"/>
          <w:color w:val="000000"/>
          <w:sz w:val="24"/>
          <w:szCs w:val="24"/>
        </w:rPr>
        <w:t>. Участник отбора не позднее 2-х рабочих дней до даты окончания срока подачи заявок на участие в отборе, вправе направить главному распорядителю бюджетных средств запрос о разъяснении положений объявления о проведении отбора</w:t>
      </w:r>
      <w:r w:rsidR="007C2A10">
        <w:rPr>
          <w:rFonts w:ascii="Arial" w:eastAsia="Times New Roman" w:hAnsi="Arial" w:cs="Arial"/>
          <w:color w:val="000000"/>
          <w:sz w:val="24"/>
          <w:szCs w:val="24"/>
        </w:rPr>
        <w:t>. Запрос направляется</w:t>
      </w:r>
      <w:r w:rsidR="00F94346" w:rsidRPr="00F94346">
        <w:rPr>
          <w:rFonts w:ascii="Arial" w:eastAsia="Times New Roman" w:hAnsi="Arial" w:cs="Arial"/>
          <w:color w:val="000000"/>
          <w:sz w:val="24"/>
          <w:szCs w:val="24"/>
        </w:rPr>
        <w:t xml:space="preserve"> в письменной форме, а главный распорядитель бюджетных средств, в течение 1 рабочего дн</w:t>
      </w:r>
      <w:r>
        <w:rPr>
          <w:rFonts w:ascii="Arial" w:eastAsia="Times New Roman" w:hAnsi="Arial" w:cs="Arial"/>
          <w:color w:val="000000"/>
          <w:sz w:val="24"/>
          <w:szCs w:val="24"/>
        </w:rPr>
        <w:t>я</w:t>
      </w:r>
      <w:r w:rsidR="00F94346" w:rsidRPr="00F94346">
        <w:rPr>
          <w:rFonts w:ascii="Arial" w:eastAsia="Times New Roman" w:hAnsi="Arial" w:cs="Arial"/>
          <w:color w:val="000000"/>
          <w:sz w:val="24"/>
          <w:szCs w:val="24"/>
        </w:rPr>
        <w:t xml:space="preserve"> с даты поступления запроса, направляет ответ на запрос в письменной форме.</w:t>
      </w:r>
    </w:p>
    <w:p w14:paraId="014CFD94"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w:t>
      </w:r>
      <w:r w:rsidR="004C3171">
        <w:rPr>
          <w:rFonts w:ascii="Arial" w:eastAsia="Times New Roman" w:hAnsi="Arial" w:cs="Arial"/>
          <w:color w:val="000000"/>
          <w:sz w:val="24"/>
          <w:szCs w:val="24"/>
        </w:rPr>
        <w:t>11</w:t>
      </w:r>
      <w:r w:rsidR="00F94346" w:rsidRPr="00F94346">
        <w:rPr>
          <w:rFonts w:ascii="Arial" w:eastAsia="Times New Roman" w:hAnsi="Arial" w:cs="Arial"/>
          <w:color w:val="000000"/>
          <w:sz w:val="24"/>
          <w:szCs w:val="24"/>
        </w:rPr>
        <w:t xml:space="preserve">. Заявки участников отбора рассматриваются главным распорядителем бюджетных средств самостоятельно, без привлечения экспертов, комиссией по рассмотрению заявок участников отбора (далее - Комиссия), состав и порядок работы которой утверждается локальным документом главного распорядителя бюджетных средств. Срок рассмотрения заявок определен пунктом </w:t>
      </w:r>
      <w:r w:rsidR="00D943E4" w:rsidRPr="00E7137B">
        <w:rPr>
          <w:rFonts w:ascii="Arial" w:eastAsia="Times New Roman" w:hAnsi="Arial" w:cs="Arial"/>
          <w:color w:val="000000"/>
          <w:sz w:val="24"/>
          <w:szCs w:val="24"/>
        </w:rPr>
        <w:t>2</w:t>
      </w:r>
      <w:r w:rsidR="00D943E4">
        <w:rPr>
          <w:rFonts w:ascii="Arial" w:eastAsia="Times New Roman" w:hAnsi="Arial" w:cs="Arial"/>
          <w:color w:val="000000"/>
          <w:sz w:val="24"/>
          <w:szCs w:val="24"/>
        </w:rPr>
        <w:t>.3</w:t>
      </w:r>
      <w:r w:rsidR="00F94346" w:rsidRPr="00F94346">
        <w:rPr>
          <w:rFonts w:ascii="Arial" w:eastAsia="Times New Roman" w:hAnsi="Arial" w:cs="Arial"/>
          <w:color w:val="000000"/>
          <w:sz w:val="24"/>
          <w:szCs w:val="24"/>
        </w:rPr>
        <w:t xml:space="preserve"> настоящего Порядка.</w:t>
      </w:r>
    </w:p>
    <w:p w14:paraId="01A8D569"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w:t>
      </w:r>
      <w:r w:rsidR="004C3171">
        <w:rPr>
          <w:rFonts w:ascii="Arial" w:eastAsia="Times New Roman" w:hAnsi="Arial" w:cs="Arial"/>
          <w:color w:val="000000"/>
          <w:sz w:val="24"/>
          <w:szCs w:val="24"/>
        </w:rPr>
        <w:t>12</w:t>
      </w:r>
      <w:r w:rsidR="00F94346" w:rsidRPr="00F94346">
        <w:rPr>
          <w:rFonts w:ascii="Arial" w:eastAsia="Times New Roman" w:hAnsi="Arial" w:cs="Arial"/>
          <w:color w:val="000000"/>
          <w:sz w:val="24"/>
          <w:szCs w:val="24"/>
        </w:rPr>
        <w:t>. В результате рассмотрения заявок на участие в отборе, Комиссия принимает решение о соответствии участника отбора требованиям, установленным настоящим Порядком, признании победителем или отклонении заявки участника отбора.</w:t>
      </w:r>
    </w:p>
    <w:p w14:paraId="450FCAED"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w:t>
      </w:r>
      <w:r w:rsidR="004C3171">
        <w:rPr>
          <w:rFonts w:ascii="Arial" w:eastAsia="Times New Roman" w:hAnsi="Arial" w:cs="Arial"/>
          <w:color w:val="000000"/>
          <w:sz w:val="24"/>
          <w:szCs w:val="24"/>
        </w:rPr>
        <w:t>13</w:t>
      </w:r>
      <w:r w:rsidR="00F94346" w:rsidRPr="00F94346">
        <w:rPr>
          <w:rFonts w:ascii="Arial" w:eastAsia="Times New Roman" w:hAnsi="Arial" w:cs="Arial"/>
          <w:color w:val="000000"/>
          <w:sz w:val="24"/>
          <w:szCs w:val="24"/>
        </w:rPr>
        <w:t>. Заявка участника отбора может быть отклонена по следующим причинам:</w:t>
      </w:r>
    </w:p>
    <w:p w14:paraId="09E8CAC4"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w:t>
      </w:r>
      <w:r w:rsidR="004C3171">
        <w:rPr>
          <w:rFonts w:ascii="Arial" w:eastAsia="Times New Roman" w:hAnsi="Arial" w:cs="Arial"/>
          <w:color w:val="000000"/>
          <w:sz w:val="24"/>
          <w:szCs w:val="24"/>
        </w:rPr>
        <w:t>13</w:t>
      </w:r>
      <w:r w:rsidR="00F94346" w:rsidRPr="00F94346">
        <w:rPr>
          <w:rFonts w:ascii="Arial" w:eastAsia="Times New Roman" w:hAnsi="Arial" w:cs="Arial"/>
          <w:color w:val="000000"/>
          <w:sz w:val="24"/>
          <w:szCs w:val="24"/>
        </w:rPr>
        <w:t>.1. несоответствие участника отбора требованиям, установленным пунктом 8 настоящего Порядка;</w:t>
      </w:r>
    </w:p>
    <w:p w14:paraId="42B77235"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w:t>
      </w:r>
      <w:r w:rsidR="004C3171">
        <w:rPr>
          <w:rFonts w:ascii="Arial" w:eastAsia="Times New Roman" w:hAnsi="Arial" w:cs="Arial"/>
          <w:color w:val="000000"/>
          <w:sz w:val="24"/>
          <w:szCs w:val="24"/>
        </w:rPr>
        <w:t>13</w:t>
      </w:r>
      <w:r w:rsidR="00F94346" w:rsidRPr="00F94346">
        <w:rPr>
          <w:rFonts w:ascii="Arial" w:eastAsia="Times New Roman" w:hAnsi="Arial" w:cs="Arial"/>
          <w:color w:val="000000"/>
          <w:sz w:val="24"/>
          <w:szCs w:val="24"/>
        </w:rPr>
        <w:t>.2. непредставление (представление не в полном объеме) документов, указанных в объявлении о проведении отбора, предусмотренных пунктом 10 настоящего Порядка;</w:t>
      </w:r>
    </w:p>
    <w:p w14:paraId="12A52D27"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w:t>
      </w:r>
      <w:r w:rsidR="004C3171">
        <w:rPr>
          <w:rFonts w:ascii="Arial" w:eastAsia="Times New Roman" w:hAnsi="Arial" w:cs="Arial"/>
          <w:color w:val="000000"/>
          <w:sz w:val="24"/>
          <w:szCs w:val="24"/>
        </w:rPr>
        <w:t>13</w:t>
      </w:r>
      <w:r w:rsidR="00F94346" w:rsidRPr="00F94346">
        <w:rPr>
          <w:rFonts w:ascii="Arial" w:eastAsia="Times New Roman" w:hAnsi="Arial" w:cs="Arial"/>
          <w:color w:val="000000"/>
          <w:sz w:val="24"/>
          <w:szCs w:val="24"/>
        </w:rPr>
        <w:t>.3. несоответствие представленной участником отбора заявки и документов требованиям, установленным в объявлении о проведении отбора;</w:t>
      </w:r>
    </w:p>
    <w:p w14:paraId="65C1F919"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w:t>
      </w:r>
      <w:r w:rsidR="004C3171">
        <w:rPr>
          <w:rFonts w:ascii="Arial" w:eastAsia="Times New Roman" w:hAnsi="Arial" w:cs="Arial"/>
          <w:color w:val="000000"/>
          <w:sz w:val="24"/>
          <w:szCs w:val="24"/>
        </w:rPr>
        <w:t>13</w:t>
      </w:r>
      <w:r w:rsidR="00F94346" w:rsidRPr="00F94346">
        <w:rPr>
          <w:rFonts w:ascii="Arial" w:eastAsia="Times New Roman" w:hAnsi="Arial" w:cs="Arial"/>
          <w:color w:val="000000"/>
          <w:sz w:val="24"/>
          <w:szCs w:val="24"/>
        </w:rPr>
        <w:t>.4. 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14:paraId="5D7E1C4E"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w:t>
      </w:r>
      <w:r w:rsidR="004C3171">
        <w:rPr>
          <w:rFonts w:ascii="Arial" w:eastAsia="Times New Roman" w:hAnsi="Arial" w:cs="Arial"/>
          <w:color w:val="000000"/>
          <w:sz w:val="24"/>
          <w:szCs w:val="24"/>
        </w:rPr>
        <w:t>13</w:t>
      </w:r>
      <w:r w:rsidR="00F94346" w:rsidRPr="00F94346">
        <w:rPr>
          <w:rFonts w:ascii="Arial" w:eastAsia="Times New Roman" w:hAnsi="Arial" w:cs="Arial"/>
          <w:color w:val="000000"/>
          <w:sz w:val="24"/>
          <w:szCs w:val="24"/>
        </w:rPr>
        <w:t>.5. подача участником отбора заявки после даты и времени, определенных для подачи заявок.</w:t>
      </w:r>
    </w:p>
    <w:p w14:paraId="4A10CF93"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w:t>
      </w:r>
      <w:r w:rsidR="004C3171">
        <w:rPr>
          <w:rFonts w:ascii="Arial" w:eastAsia="Times New Roman" w:hAnsi="Arial" w:cs="Arial"/>
          <w:color w:val="000000"/>
          <w:sz w:val="24"/>
          <w:szCs w:val="24"/>
        </w:rPr>
        <w:t>13</w:t>
      </w:r>
      <w:r w:rsidR="00F94346" w:rsidRPr="00F94346">
        <w:rPr>
          <w:rFonts w:ascii="Arial" w:eastAsia="Times New Roman" w:hAnsi="Arial" w:cs="Arial"/>
          <w:color w:val="000000"/>
          <w:sz w:val="24"/>
          <w:szCs w:val="24"/>
        </w:rPr>
        <w:t>.6. подача одним участником отбора 2-х и более заявок на участие в отборе при условии, что поданные ранее заявки на участие в отборе таким участником не отозваны.</w:t>
      </w:r>
    </w:p>
    <w:p w14:paraId="01F8222F"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4.1</w:t>
      </w:r>
      <w:r w:rsidR="004C3171">
        <w:rPr>
          <w:rFonts w:ascii="Arial" w:eastAsia="Times New Roman" w:hAnsi="Arial" w:cs="Arial"/>
          <w:color w:val="000000"/>
          <w:sz w:val="24"/>
          <w:szCs w:val="24"/>
        </w:rPr>
        <w:t>4</w:t>
      </w:r>
      <w:r w:rsidR="00F94346" w:rsidRPr="00F94346">
        <w:rPr>
          <w:rFonts w:ascii="Arial" w:eastAsia="Times New Roman" w:hAnsi="Arial" w:cs="Arial"/>
          <w:color w:val="000000"/>
          <w:sz w:val="24"/>
          <w:szCs w:val="24"/>
        </w:rPr>
        <w:t>. В день рассмотрения и оценки заявок на участие в отборе, оформляется протокол подведения итогов отбора (решение об итогах проведения отбора), который подписывается присутствующими членами Комиссии и размещается на сайте в срок не позднее 5-ти календарных дней со дня подписания протокола подведения итогов отбора (решения об итогах проведения отбора) и включает следующие сведения:</w:t>
      </w:r>
    </w:p>
    <w:p w14:paraId="27440824"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4.1</w:t>
      </w:r>
      <w:r w:rsidR="004C3171">
        <w:rPr>
          <w:rFonts w:ascii="Arial" w:eastAsia="Times New Roman" w:hAnsi="Arial" w:cs="Arial"/>
          <w:color w:val="000000"/>
          <w:sz w:val="24"/>
          <w:szCs w:val="24"/>
        </w:rPr>
        <w:t>4</w:t>
      </w:r>
      <w:r w:rsidR="00F94346" w:rsidRPr="00F94346">
        <w:rPr>
          <w:rFonts w:ascii="Arial" w:eastAsia="Times New Roman" w:hAnsi="Arial" w:cs="Arial"/>
          <w:color w:val="000000"/>
          <w:sz w:val="24"/>
          <w:szCs w:val="24"/>
        </w:rPr>
        <w:t>.1. дата, время и место проведения рассмотрения заявок;</w:t>
      </w:r>
    </w:p>
    <w:p w14:paraId="77F92737"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4.1</w:t>
      </w:r>
      <w:r w:rsidR="004C3171">
        <w:rPr>
          <w:rFonts w:ascii="Arial" w:eastAsia="Times New Roman" w:hAnsi="Arial" w:cs="Arial"/>
          <w:color w:val="000000"/>
          <w:sz w:val="24"/>
          <w:szCs w:val="24"/>
        </w:rPr>
        <w:t>4</w:t>
      </w:r>
      <w:r w:rsidR="00F94346" w:rsidRPr="00F94346">
        <w:rPr>
          <w:rFonts w:ascii="Arial" w:eastAsia="Times New Roman" w:hAnsi="Arial" w:cs="Arial"/>
          <w:color w:val="000000"/>
          <w:sz w:val="24"/>
          <w:szCs w:val="24"/>
        </w:rPr>
        <w:t>.2. информация об участниках отбора, заявки которых были рассмотрены;</w:t>
      </w:r>
    </w:p>
    <w:p w14:paraId="2C626D88"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4.1</w:t>
      </w:r>
      <w:r w:rsidR="004C3171">
        <w:rPr>
          <w:rFonts w:ascii="Arial" w:eastAsia="Times New Roman" w:hAnsi="Arial" w:cs="Arial"/>
          <w:color w:val="000000"/>
          <w:sz w:val="24"/>
          <w:szCs w:val="24"/>
        </w:rPr>
        <w:t>4</w:t>
      </w:r>
      <w:r w:rsidR="00F94346" w:rsidRPr="00F94346">
        <w:rPr>
          <w:rFonts w:ascii="Arial" w:eastAsia="Times New Roman" w:hAnsi="Arial" w:cs="Arial"/>
          <w:color w:val="000000"/>
          <w:sz w:val="24"/>
          <w:szCs w:val="24"/>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5710BA52"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4.1</w:t>
      </w:r>
      <w:r w:rsidR="004C3171">
        <w:rPr>
          <w:rFonts w:ascii="Arial" w:eastAsia="Times New Roman" w:hAnsi="Arial" w:cs="Arial"/>
          <w:color w:val="000000"/>
          <w:sz w:val="24"/>
          <w:szCs w:val="24"/>
        </w:rPr>
        <w:t>4</w:t>
      </w:r>
      <w:r w:rsidR="00F94346" w:rsidRPr="00F94346">
        <w:rPr>
          <w:rFonts w:ascii="Arial" w:eastAsia="Times New Roman" w:hAnsi="Arial" w:cs="Arial"/>
          <w:color w:val="000000"/>
          <w:sz w:val="24"/>
          <w:szCs w:val="24"/>
        </w:rPr>
        <w:t>.4. наименование получателя (получателей) субсидии, с которым заключается соглашение, и размер предоставляемой ему субсидии.</w:t>
      </w:r>
    </w:p>
    <w:p w14:paraId="37C8B34E"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4.1</w:t>
      </w:r>
      <w:r w:rsidR="004C3171">
        <w:rPr>
          <w:rFonts w:ascii="Arial" w:eastAsia="Times New Roman" w:hAnsi="Arial" w:cs="Arial"/>
          <w:color w:val="000000"/>
          <w:sz w:val="24"/>
          <w:szCs w:val="24"/>
        </w:rPr>
        <w:t>5</w:t>
      </w:r>
      <w:r w:rsidR="00F94346" w:rsidRPr="00F94346">
        <w:rPr>
          <w:rFonts w:ascii="Arial" w:eastAsia="Times New Roman" w:hAnsi="Arial" w:cs="Arial"/>
          <w:color w:val="000000"/>
          <w:sz w:val="24"/>
          <w:szCs w:val="24"/>
        </w:rPr>
        <w:t xml:space="preserve">. Не позднее 3-х рабочих дней после подписания протокола главный распорядитель бюджетных средств направляет участникам отбора, не соответствующим требованиям отбора, уведомления о принятом Комиссией </w:t>
      </w:r>
      <w:r w:rsidR="00F94346" w:rsidRPr="00F94346">
        <w:rPr>
          <w:rFonts w:ascii="Arial" w:eastAsia="Times New Roman" w:hAnsi="Arial" w:cs="Arial"/>
          <w:color w:val="000000"/>
          <w:sz w:val="24"/>
          <w:szCs w:val="24"/>
        </w:rPr>
        <w:lastRenderedPageBreak/>
        <w:t>решении, участникам отбора, заявки которых соответствуют требованиям отбора, направляет проект соглашения о предоставлении субсидии.</w:t>
      </w:r>
    </w:p>
    <w:p w14:paraId="2993972C" w14:textId="77777777" w:rsidR="00F94346" w:rsidRPr="00F94346" w:rsidRDefault="00E93FE7" w:rsidP="00F94346">
      <w:pPr>
        <w:spacing w:after="0" w:line="240" w:lineRule="auto"/>
        <w:ind w:firstLine="709"/>
        <w:jc w:val="both"/>
        <w:rPr>
          <w:rFonts w:ascii="Calibri" w:eastAsia="Times New Roman" w:hAnsi="Calibri" w:cs="Times New Roman"/>
          <w:color w:val="000000"/>
        </w:rPr>
      </w:pPr>
      <w:r>
        <w:rPr>
          <w:rFonts w:ascii="Arial" w:eastAsia="Times New Roman" w:hAnsi="Arial" w:cs="Arial"/>
          <w:color w:val="000000"/>
          <w:sz w:val="24"/>
          <w:szCs w:val="24"/>
        </w:rPr>
        <w:t>4.1</w:t>
      </w:r>
      <w:r w:rsidR="004C3171">
        <w:rPr>
          <w:rFonts w:ascii="Arial" w:eastAsia="Times New Roman" w:hAnsi="Arial" w:cs="Arial"/>
          <w:color w:val="000000"/>
          <w:sz w:val="24"/>
          <w:szCs w:val="24"/>
        </w:rPr>
        <w:t>6</w:t>
      </w:r>
      <w:r w:rsidR="00F94346" w:rsidRPr="00F94346">
        <w:rPr>
          <w:rFonts w:ascii="Arial" w:eastAsia="Times New Roman" w:hAnsi="Arial" w:cs="Arial"/>
          <w:color w:val="000000"/>
          <w:sz w:val="24"/>
          <w:szCs w:val="24"/>
        </w:rPr>
        <w:t>. Участник отбора в течение 5-ти календарных дней после получения проекта соглашения о предоставлении субсидии, обязан рассмотреть, подписать и вернуть все экземпляры соглашения главному распорядителю бюджетных средств для подписания, после чего в течение 3-х рабочих дней один экземпляр направляется участнику отбора.</w:t>
      </w:r>
    </w:p>
    <w:p w14:paraId="1E1B32AD" w14:textId="77777777" w:rsidR="00F94346" w:rsidRPr="00F94346" w:rsidRDefault="00F94346" w:rsidP="00F94346">
      <w:pPr>
        <w:spacing w:after="0" w:line="240" w:lineRule="auto"/>
        <w:ind w:firstLine="709"/>
        <w:jc w:val="both"/>
        <w:rPr>
          <w:rFonts w:ascii="Calibri" w:eastAsia="Times New Roman" w:hAnsi="Calibri" w:cs="Times New Roman"/>
          <w:color w:val="000000"/>
        </w:rPr>
      </w:pPr>
      <w:r w:rsidRPr="00F94346">
        <w:rPr>
          <w:rFonts w:ascii="Arial" w:eastAsia="Times New Roman" w:hAnsi="Arial" w:cs="Arial"/>
          <w:color w:val="000000"/>
          <w:sz w:val="24"/>
          <w:szCs w:val="24"/>
        </w:rPr>
        <w:t>Если участник отбора не представил главному распорядителю бюджетных средств подписанное соглашение, он признается уклонившимся от заключения соглашения.</w:t>
      </w:r>
    </w:p>
    <w:p w14:paraId="1473D976" w14:textId="77777777" w:rsidR="00F94346" w:rsidRPr="00F94346" w:rsidRDefault="00F94346" w:rsidP="00F94346">
      <w:pPr>
        <w:spacing w:after="0" w:line="240" w:lineRule="auto"/>
        <w:ind w:firstLine="709"/>
        <w:jc w:val="both"/>
        <w:rPr>
          <w:rFonts w:ascii="Calibri" w:eastAsia="Times New Roman" w:hAnsi="Calibri" w:cs="Times New Roman"/>
          <w:color w:val="000000"/>
        </w:rPr>
      </w:pPr>
      <w:r w:rsidRPr="00F94346">
        <w:rPr>
          <w:rFonts w:ascii="Arial" w:eastAsia="Times New Roman" w:hAnsi="Arial" w:cs="Arial"/>
          <w:color w:val="000000"/>
          <w:sz w:val="24"/>
          <w:szCs w:val="24"/>
        </w:rPr>
        <w:t>4</w:t>
      </w:r>
      <w:r w:rsidR="006206EF">
        <w:rPr>
          <w:rFonts w:ascii="Arial" w:eastAsia="Times New Roman" w:hAnsi="Arial" w:cs="Arial"/>
          <w:color w:val="000000"/>
          <w:sz w:val="24"/>
          <w:szCs w:val="24"/>
        </w:rPr>
        <w:t>.1</w:t>
      </w:r>
      <w:r w:rsidR="004C3171">
        <w:rPr>
          <w:rFonts w:ascii="Arial" w:eastAsia="Times New Roman" w:hAnsi="Arial" w:cs="Arial"/>
          <w:color w:val="000000"/>
          <w:sz w:val="24"/>
          <w:szCs w:val="24"/>
        </w:rPr>
        <w:t>7</w:t>
      </w:r>
      <w:r w:rsidRPr="00F94346">
        <w:rPr>
          <w:rFonts w:ascii="Arial" w:eastAsia="Times New Roman" w:hAnsi="Arial" w:cs="Arial"/>
          <w:color w:val="000000"/>
          <w:sz w:val="24"/>
          <w:szCs w:val="24"/>
        </w:rPr>
        <w:t>. В случае, если в период проведения отбора главному распорядителю бюджетных средств уменьшили ранее доведенные лимиты бюджетных обязательств, что привело к невозможности предоставления субсидии, главный распорядитель бюджетных средств отменяет проведение отбора, о чем сообщается на странице сайте, где разме</w:t>
      </w:r>
      <w:r w:rsidR="00D46AE8">
        <w:rPr>
          <w:rFonts w:ascii="Arial" w:eastAsia="Times New Roman" w:hAnsi="Arial" w:cs="Arial"/>
          <w:color w:val="000000"/>
          <w:sz w:val="24"/>
          <w:szCs w:val="24"/>
        </w:rPr>
        <w:t>щ</w:t>
      </w:r>
      <w:r w:rsidRPr="00F94346">
        <w:rPr>
          <w:rFonts w:ascii="Arial" w:eastAsia="Times New Roman" w:hAnsi="Arial" w:cs="Arial"/>
          <w:color w:val="000000"/>
          <w:sz w:val="24"/>
          <w:szCs w:val="24"/>
        </w:rPr>
        <w:t>ено объявление о проведении отбора.</w:t>
      </w:r>
    </w:p>
    <w:p w14:paraId="3B6A49B3" w14:textId="77777777" w:rsidR="00F94346" w:rsidRPr="00F94346" w:rsidRDefault="00F94346" w:rsidP="00F94346">
      <w:pPr>
        <w:spacing w:after="0" w:line="240" w:lineRule="auto"/>
        <w:ind w:firstLine="709"/>
        <w:jc w:val="both"/>
        <w:rPr>
          <w:rFonts w:ascii="Calibri" w:eastAsia="Times New Roman" w:hAnsi="Calibri" w:cs="Times New Roman"/>
          <w:color w:val="000000"/>
        </w:rPr>
      </w:pPr>
      <w:r w:rsidRPr="00F94346">
        <w:rPr>
          <w:rFonts w:ascii="Arial" w:eastAsia="Times New Roman" w:hAnsi="Arial" w:cs="Arial"/>
          <w:color w:val="000000"/>
          <w:sz w:val="24"/>
          <w:szCs w:val="24"/>
        </w:rPr>
        <w:t>4</w:t>
      </w:r>
      <w:r w:rsidR="006206EF">
        <w:rPr>
          <w:rFonts w:ascii="Arial" w:eastAsia="Times New Roman" w:hAnsi="Arial" w:cs="Arial"/>
          <w:color w:val="000000"/>
          <w:sz w:val="24"/>
          <w:szCs w:val="24"/>
        </w:rPr>
        <w:t>.1</w:t>
      </w:r>
      <w:r w:rsidR="004C3171">
        <w:rPr>
          <w:rFonts w:ascii="Arial" w:eastAsia="Times New Roman" w:hAnsi="Arial" w:cs="Arial"/>
          <w:color w:val="000000"/>
          <w:sz w:val="24"/>
          <w:szCs w:val="24"/>
        </w:rPr>
        <w:t>8</w:t>
      </w:r>
      <w:r w:rsidRPr="00F94346">
        <w:rPr>
          <w:rFonts w:ascii="Arial" w:eastAsia="Times New Roman" w:hAnsi="Arial" w:cs="Arial"/>
          <w:color w:val="000000"/>
          <w:sz w:val="24"/>
          <w:szCs w:val="24"/>
        </w:rPr>
        <w:t>. Отбор признается не состоявшимся в случае не поступления ни одной заявки, а также в случае несоответствия участников отбора установленным в объявлении требованиям.</w:t>
      </w:r>
    </w:p>
    <w:p w14:paraId="779A3CF4" w14:textId="77777777" w:rsidR="00F94346" w:rsidRPr="00F94346" w:rsidRDefault="00F94346" w:rsidP="00F94346">
      <w:pPr>
        <w:spacing w:after="0" w:line="240" w:lineRule="auto"/>
        <w:ind w:firstLine="709"/>
        <w:jc w:val="both"/>
        <w:rPr>
          <w:rFonts w:ascii="Calibri" w:eastAsia="Times New Roman" w:hAnsi="Calibri" w:cs="Times New Roman"/>
          <w:color w:val="000000"/>
        </w:rPr>
      </w:pPr>
      <w:r w:rsidRPr="00F94346">
        <w:rPr>
          <w:rFonts w:ascii="Arial" w:eastAsia="Times New Roman" w:hAnsi="Arial" w:cs="Arial"/>
          <w:color w:val="000000"/>
          <w:sz w:val="24"/>
          <w:szCs w:val="24"/>
        </w:rPr>
        <w:t>4</w:t>
      </w:r>
      <w:r w:rsidR="006206EF">
        <w:rPr>
          <w:rFonts w:ascii="Arial" w:eastAsia="Times New Roman" w:hAnsi="Arial" w:cs="Arial"/>
          <w:color w:val="000000"/>
          <w:sz w:val="24"/>
          <w:szCs w:val="24"/>
        </w:rPr>
        <w:t>.1</w:t>
      </w:r>
      <w:r w:rsidR="004C3171">
        <w:rPr>
          <w:rFonts w:ascii="Arial" w:eastAsia="Times New Roman" w:hAnsi="Arial" w:cs="Arial"/>
          <w:color w:val="000000"/>
          <w:sz w:val="24"/>
          <w:szCs w:val="24"/>
        </w:rPr>
        <w:t>9</w:t>
      </w:r>
      <w:r w:rsidRPr="00F94346">
        <w:rPr>
          <w:rFonts w:ascii="Arial" w:eastAsia="Times New Roman" w:hAnsi="Arial" w:cs="Arial"/>
          <w:color w:val="000000"/>
          <w:sz w:val="24"/>
          <w:szCs w:val="24"/>
        </w:rPr>
        <w:t>. Субсидия распределяется между победителями отбора в пределах доведенных главному распорядителю бюджетных средств лимитов бюджетных обязательств.</w:t>
      </w:r>
    </w:p>
    <w:p w14:paraId="7321502D" w14:textId="77777777" w:rsidR="00F94346" w:rsidRPr="00F94346" w:rsidRDefault="00F94346" w:rsidP="00F94346">
      <w:pPr>
        <w:spacing w:after="0" w:line="240" w:lineRule="auto"/>
        <w:ind w:firstLine="709"/>
        <w:jc w:val="both"/>
        <w:rPr>
          <w:rFonts w:ascii="Calibri" w:eastAsia="Times New Roman" w:hAnsi="Calibri" w:cs="Times New Roman"/>
          <w:color w:val="000000"/>
        </w:rPr>
      </w:pPr>
      <w:r w:rsidRPr="00F94346">
        <w:rPr>
          <w:rFonts w:ascii="Arial" w:eastAsia="Times New Roman" w:hAnsi="Arial" w:cs="Arial"/>
          <w:color w:val="000000"/>
          <w:sz w:val="24"/>
          <w:szCs w:val="24"/>
        </w:rPr>
        <w:t>4</w:t>
      </w:r>
      <w:r w:rsidR="006206EF">
        <w:rPr>
          <w:rFonts w:ascii="Arial" w:eastAsia="Times New Roman" w:hAnsi="Arial" w:cs="Arial"/>
          <w:color w:val="000000"/>
          <w:sz w:val="24"/>
          <w:szCs w:val="24"/>
        </w:rPr>
        <w:t>.</w:t>
      </w:r>
      <w:r w:rsidR="004C3171">
        <w:rPr>
          <w:rFonts w:ascii="Arial" w:eastAsia="Times New Roman" w:hAnsi="Arial" w:cs="Arial"/>
          <w:color w:val="000000"/>
          <w:sz w:val="24"/>
          <w:szCs w:val="24"/>
        </w:rPr>
        <w:t>20</w:t>
      </w:r>
      <w:r w:rsidRPr="00F94346">
        <w:rPr>
          <w:rFonts w:ascii="Arial" w:eastAsia="Times New Roman" w:hAnsi="Arial" w:cs="Arial"/>
          <w:color w:val="000000"/>
          <w:sz w:val="24"/>
          <w:szCs w:val="24"/>
        </w:rPr>
        <w:t>. Взаимодействие главного распорядителя бюджетных средств с участниками отбора осуществляется в письменной форме.</w:t>
      </w:r>
    </w:p>
    <w:p w14:paraId="600DD225" w14:textId="77777777" w:rsidR="00F94346" w:rsidRPr="00F94346" w:rsidRDefault="00F94346" w:rsidP="00F94346">
      <w:pPr>
        <w:spacing w:after="0" w:line="240" w:lineRule="auto"/>
        <w:ind w:firstLine="709"/>
        <w:jc w:val="both"/>
        <w:rPr>
          <w:rFonts w:ascii="Calibri" w:eastAsia="Times New Roman" w:hAnsi="Calibri" w:cs="Times New Roman"/>
          <w:color w:val="000000"/>
        </w:rPr>
      </w:pPr>
      <w:r w:rsidRPr="00F94346">
        <w:rPr>
          <w:rFonts w:ascii="Arial" w:eastAsia="Times New Roman" w:hAnsi="Arial" w:cs="Arial"/>
          <w:color w:val="000000"/>
          <w:sz w:val="24"/>
          <w:szCs w:val="24"/>
        </w:rPr>
        <w:t> </w:t>
      </w:r>
    </w:p>
    <w:p w14:paraId="0D43C2C4" w14:textId="77777777" w:rsidR="00F94346" w:rsidRPr="00F94346" w:rsidRDefault="00F94346" w:rsidP="00F94346">
      <w:pPr>
        <w:spacing w:after="0" w:line="240" w:lineRule="auto"/>
        <w:ind w:firstLine="709"/>
        <w:jc w:val="right"/>
        <w:rPr>
          <w:rFonts w:ascii="Calibri" w:eastAsia="Times New Roman" w:hAnsi="Calibri" w:cs="Times New Roman"/>
          <w:color w:val="000000"/>
        </w:rPr>
      </w:pPr>
      <w:r w:rsidRPr="00F94346">
        <w:rPr>
          <w:rFonts w:ascii="Arial" w:eastAsia="Times New Roman" w:hAnsi="Arial" w:cs="Arial"/>
          <w:color w:val="000000"/>
          <w:sz w:val="24"/>
          <w:szCs w:val="24"/>
        </w:rPr>
        <w:t> </w:t>
      </w:r>
    </w:p>
    <w:p w14:paraId="3879FC4A" w14:textId="77777777" w:rsidR="00F94346" w:rsidRDefault="00F94346" w:rsidP="001F66A5">
      <w:pPr>
        <w:autoSpaceDE w:val="0"/>
        <w:autoSpaceDN w:val="0"/>
        <w:adjustRightInd w:val="0"/>
        <w:spacing w:after="0" w:line="240" w:lineRule="auto"/>
        <w:ind w:left="5670"/>
        <w:jc w:val="right"/>
        <w:rPr>
          <w:rFonts w:ascii="Arial" w:eastAsiaTheme="minorHAnsi" w:hAnsi="Arial" w:cs="Arial"/>
          <w:sz w:val="24"/>
          <w:szCs w:val="24"/>
          <w:lang w:eastAsia="en-US"/>
        </w:rPr>
      </w:pPr>
    </w:p>
    <w:p w14:paraId="3AD0783A" w14:textId="77777777" w:rsidR="00102DCB" w:rsidRPr="00102DCB" w:rsidRDefault="00102DCB" w:rsidP="00102DCB">
      <w:pPr>
        <w:spacing w:after="0" w:line="240" w:lineRule="auto"/>
        <w:ind w:left="4253" w:firstLine="567"/>
        <w:jc w:val="right"/>
        <w:rPr>
          <w:rFonts w:ascii="Calibri" w:eastAsia="Times New Roman" w:hAnsi="Calibri" w:cs="Times New Roman"/>
          <w:color w:val="000000"/>
        </w:rPr>
      </w:pPr>
      <w:r w:rsidRPr="00102DCB">
        <w:rPr>
          <w:rFonts w:ascii="Arial" w:eastAsia="Times New Roman" w:hAnsi="Arial" w:cs="Arial"/>
          <w:color w:val="000000"/>
          <w:sz w:val="24"/>
          <w:szCs w:val="24"/>
        </w:rPr>
        <w:t>Приложение № 1</w:t>
      </w:r>
    </w:p>
    <w:p w14:paraId="63471C1F" w14:textId="77777777" w:rsidR="008C0F25" w:rsidRDefault="008C0F25" w:rsidP="00873F69">
      <w:pPr>
        <w:spacing w:after="0" w:line="240" w:lineRule="auto"/>
        <w:jc w:val="center"/>
        <w:rPr>
          <w:rFonts w:ascii="Arial" w:eastAsia="Times New Roman" w:hAnsi="Arial" w:cs="Arial"/>
          <w:color w:val="000000"/>
          <w:sz w:val="24"/>
          <w:szCs w:val="24"/>
        </w:rPr>
      </w:pPr>
    </w:p>
    <w:p w14:paraId="6AA11EA3" w14:textId="1798FDA3" w:rsidR="00873F69" w:rsidRDefault="00102DCB" w:rsidP="00873F69">
      <w:pPr>
        <w:spacing w:after="0" w:line="240" w:lineRule="auto"/>
        <w:jc w:val="center"/>
        <w:rPr>
          <w:rFonts w:ascii="Arial" w:eastAsia="Calibri" w:hAnsi="Arial" w:cs="Arial"/>
          <w:sz w:val="24"/>
          <w:szCs w:val="24"/>
        </w:rPr>
      </w:pPr>
      <w:r w:rsidRPr="00102DCB">
        <w:rPr>
          <w:rFonts w:ascii="Arial" w:eastAsia="Times New Roman" w:hAnsi="Arial" w:cs="Arial"/>
          <w:color w:val="000000"/>
          <w:sz w:val="24"/>
          <w:szCs w:val="24"/>
        </w:rPr>
        <w:t xml:space="preserve">к </w:t>
      </w:r>
      <w:r w:rsidR="00B91DC8">
        <w:rPr>
          <w:rFonts w:ascii="Arial" w:hAnsi="Arial" w:cs="Arial"/>
          <w:sz w:val="24"/>
          <w:szCs w:val="24"/>
        </w:rPr>
        <w:t>Порядку</w:t>
      </w:r>
      <w:r w:rsidR="00B91DC8" w:rsidRPr="006A4743">
        <w:rPr>
          <w:rFonts w:ascii="Arial" w:hAnsi="Arial" w:cs="Arial"/>
          <w:sz w:val="24"/>
          <w:szCs w:val="24"/>
        </w:rPr>
        <w:t xml:space="preserve"> </w:t>
      </w:r>
      <w:r w:rsidR="00873F69" w:rsidRPr="006A4743">
        <w:rPr>
          <w:rFonts w:ascii="Arial" w:eastAsia="Calibri" w:hAnsi="Arial" w:cs="Arial"/>
          <w:sz w:val="24"/>
          <w:szCs w:val="24"/>
        </w:rPr>
        <w:t xml:space="preserve">предоставления </w:t>
      </w:r>
      <w:r w:rsidR="00873F69">
        <w:rPr>
          <w:rFonts w:ascii="Arial" w:eastAsia="Calibri" w:hAnsi="Arial" w:cs="Arial"/>
          <w:sz w:val="24"/>
          <w:szCs w:val="24"/>
        </w:rPr>
        <w:t>пр</w:t>
      </w:r>
      <w:r w:rsidR="00873F69" w:rsidRPr="006A4743">
        <w:rPr>
          <w:rFonts w:ascii="Arial" w:eastAsia="Calibri" w:hAnsi="Arial" w:cs="Arial"/>
          <w:sz w:val="24"/>
          <w:szCs w:val="24"/>
        </w:rPr>
        <w:t xml:space="preserve">едприятиям </w:t>
      </w:r>
    </w:p>
    <w:p w14:paraId="42213DB0" w14:textId="2370B9E7" w:rsidR="00873F69" w:rsidRDefault="00873F69" w:rsidP="00873F69">
      <w:pPr>
        <w:spacing w:after="0" w:line="240" w:lineRule="auto"/>
        <w:jc w:val="center"/>
        <w:rPr>
          <w:rFonts w:ascii="Arial" w:eastAsia="Calibri" w:hAnsi="Arial" w:cs="Arial"/>
          <w:sz w:val="24"/>
          <w:szCs w:val="24"/>
        </w:rPr>
      </w:pPr>
      <w:r>
        <w:rPr>
          <w:rFonts w:ascii="Arial" w:eastAsia="Calibri" w:hAnsi="Arial" w:cs="Arial"/>
          <w:sz w:val="24"/>
          <w:szCs w:val="24"/>
        </w:rPr>
        <w:t xml:space="preserve"> </w:t>
      </w:r>
      <w:r w:rsidRPr="006A4743">
        <w:rPr>
          <w:rFonts w:ascii="Arial" w:eastAsia="Calibri" w:hAnsi="Arial" w:cs="Arial"/>
          <w:sz w:val="24"/>
          <w:szCs w:val="24"/>
        </w:rPr>
        <w:t xml:space="preserve">(организациям) жилищно-коммунального хозяйства </w:t>
      </w:r>
    </w:p>
    <w:p w14:paraId="1048670D" w14:textId="36989BAD" w:rsidR="00873F69" w:rsidRPr="006A4743" w:rsidRDefault="00873F69" w:rsidP="00873F69">
      <w:pPr>
        <w:spacing w:after="0" w:line="240" w:lineRule="auto"/>
        <w:jc w:val="center"/>
        <w:rPr>
          <w:rFonts w:ascii="Arial" w:eastAsia="Calibri" w:hAnsi="Arial" w:cs="Arial"/>
          <w:sz w:val="24"/>
          <w:szCs w:val="24"/>
        </w:rPr>
      </w:pPr>
      <w:r>
        <w:rPr>
          <w:rFonts w:ascii="Arial" w:eastAsia="Calibri" w:hAnsi="Arial" w:cs="Arial"/>
          <w:sz w:val="24"/>
          <w:szCs w:val="24"/>
        </w:rPr>
        <w:t xml:space="preserve">  </w:t>
      </w:r>
      <w:r w:rsidRPr="006A4743">
        <w:rPr>
          <w:rFonts w:ascii="Arial" w:eastAsia="Calibri" w:hAnsi="Arial" w:cs="Arial"/>
          <w:sz w:val="24"/>
          <w:szCs w:val="24"/>
        </w:rPr>
        <w:t xml:space="preserve">субсидий </w:t>
      </w:r>
      <w:r w:rsidRPr="006A4743">
        <w:rPr>
          <w:rFonts w:ascii="Arial" w:hAnsi="Arial" w:cs="Arial"/>
          <w:sz w:val="24"/>
          <w:szCs w:val="24"/>
        </w:rPr>
        <w:t xml:space="preserve">на </w:t>
      </w:r>
      <w:r>
        <w:rPr>
          <w:rFonts w:ascii="Arial" w:hAnsi="Arial" w:cs="Arial"/>
          <w:sz w:val="24"/>
          <w:szCs w:val="24"/>
        </w:rPr>
        <w:t>возмещение</w:t>
      </w:r>
      <w:r w:rsidRPr="006A4743">
        <w:rPr>
          <w:rFonts w:ascii="Arial" w:hAnsi="Arial" w:cs="Arial"/>
          <w:sz w:val="24"/>
          <w:szCs w:val="24"/>
        </w:rPr>
        <w:t xml:space="preserve"> недополученных доходов</w:t>
      </w:r>
    </w:p>
    <w:p w14:paraId="44A61698" w14:textId="77777777" w:rsidR="00102DCB" w:rsidRDefault="00102DCB" w:rsidP="00873F69">
      <w:pPr>
        <w:spacing w:after="0" w:line="240" w:lineRule="auto"/>
        <w:jc w:val="center"/>
        <w:rPr>
          <w:rFonts w:ascii="Arial" w:eastAsia="Times New Roman" w:hAnsi="Arial" w:cs="Arial"/>
          <w:b/>
          <w:bCs/>
          <w:color w:val="000000"/>
          <w:sz w:val="30"/>
          <w:szCs w:val="30"/>
        </w:rPr>
      </w:pPr>
      <w:r w:rsidRPr="00102DCB">
        <w:rPr>
          <w:rFonts w:ascii="Arial" w:eastAsia="Times New Roman" w:hAnsi="Arial" w:cs="Arial"/>
          <w:b/>
          <w:bCs/>
          <w:color w:val="000000"/>
          <w:sz w:val="30"/>
          <w:szCs w:val="30"/>
        </w:rPr>
        <w:t> </w:t>
      </w:r>
    </w:p>
    <w:p w14:paraId="2EC57D0C" w14:textId="77777777" w:rsidR="00873F69" w:rsidRPr="00102DCB" w:rsidRDefault="00873F69" w:rsidP="00873F69">
      <w:pPr>
        <w:spacing w:after="0" w:line="240" w:lineRule="auto"/>
        <w:jc w:val="center"/>
        <w:rPr>
          <w:rFonts w:ascii="Calibri" w:eastAsia="Times New Roman" w:hAnsi="Calibri" w:cs="Times New Roman"/>
          <w:color w:val="000000"/>
        </w:rPr>
      </w:pPr>
    </w:p>
    <w:p w14:paraId="695AF831" w14:textId="77777777" w:rsidR="00102DCB" w:rsidRPr="00102DCB" w:rsidRDefault="00102DCB" w:rsidP="00102DCB">
      <w:pPr>
        <w:spacing w:after="0" w:line="240" w:lineRule="auto"/>
        <w:ind w:firstLine="567"/>
        <w:jc w:val="center"/>
        <w:rPr>
          <w:rFonts w:ascii="Arial" w:eastAsia="Times New Roman" w:hAnsi="Arial" w:cs="Arial"/>
          <w:color w:val="000000"/>
          <w:sz w:val="24"/>
          <w:szCs w:val="24"/>
        </w:rPr>
      </w:pPr>
      <w:r w:rsidRPr="00102DCB">
        <w:rPr>
          <w:rFonts w:ascii="Arial" w:eastAsia="Times New Roman" w:hAnsi="Arial" w:cs="Arial"/>
          <w:b/>
          <w:bCs/>
          <w:color w:val="000000"/>
          <w:sz w:val="30"/>
          <w:szCs w:val="30"/>
        </w:rPr>
        <w:t>Заявка</w:t>
      </w:r>
    </w:p>
    <w:p w14:paraId="61F070E7" w14:textId="77777777" w:rsidR="00102DCB" w:rsidRPr="00102DCB" w:rsidRDefault="00102DCB" w:rsidP="00102DCB">
      <w:pPr>
        <w:spacing w:after="0" w:line="240" w:lineRule="auto"/>
        <w:ind w:firstLine="567"/>
        <w:jc w:val="center"/>
        <w:rPr>
          <w:rFonts w:ascii="Arial" w:eastAsia="Times New Roman" w:hAnsi="Arial" w:cs="Arial"/>
          <w:color w:val="000000"/>
          <w:sz w:val="24"/>
          <w:szCs w:val="24"/>
        </w:rPr>
      </w:pPr>
      <w:r w:rsidRPr="00102DCB">
        <w:rPr>
          <w:rFonts w:ascii="Arial" w:eastAsia="Times New Roman" w:hAnsi="Arial" w:cs="Arial"/>
          <w:b/>
          <w:bCs/>
          <w:color w:val="000000"/>
          <w:sz w:val="30"/>
          <w:szCs w:val="30"/>
        </w:rPr>
        <w:t>на участие в отборе по предоставлению субсидии</w:t>
      </w:r>
    </w:p>
    <w:p w14:paraId="6028267B" w14:textId="77777777" w:rsidR="00102DCB" w:rsidRPr="00102DCB" w:rsidRDefault="00102DCB" w:rsidP="00102DCB">
      <w:pPr>
        <w:spacing w:after="0" w:line="240" w:lineRule="auto"/>
        <w:ind w:firstLine="567"/>
        <w:jc w:val="both"/>
        <w:rPr>
          <w:rFonts w:ascii="Arial" w:eastAsia="Times New Roman" w:hAnsi="Arial" w:cs="Arial"/>
          <w:color w:val="000000"/>
          <w:sz w:val="24"/>
          <w:szCs w:val="24"/>
        </w:rPr>
      </w:pPr>
      <w:r w:rsidRPr="00102DCB">
        <w:rPr>
          <w:rFonts w:ascii="Arial" w:eastAsia="Times New Roman" w:hAnsi="Arial" w:cs="Arial"/>
          <w:color w:val="000000"/>
          <w:sz w:val="24"/>
          <w:szCs w:val="24"/>
        </w:rPr>
        <w:t> </w:t>
      </w:r>
    </w:p>
    <w:p w14:paraId="7F593158" w14:textId="77777777" w:rsidR="00102DCB" w:rsidRPr="00102DCB" w:rsidRDefault="00102DCB" w:rsidP="00886360">
      <w:pPr>
        <w:spacing w:after="0" w:line="240" w:lineRule="auto"/>
        <w:ind w:firstLine="709"/>
        <w:jc w:val="both"/>
        <w:rPr>
          <w:rFonts w:ascii="Arial" w:eastAsia="Times New Roman" w:hAnsi="Arial" w:cs="Arial"/>
          <w:color w:val="000000"/>
          <w:sz w:val="24"/>
          <w:szCs w:val="24"/>
        </w:rPr>
      </w:pPr>
      <w:r w:rsidRPr="00102DCB">
        <w:rPr>
          <w:rFonts w:ascii="Arial" w:eastAsia="Times New Roman" w:hAnsi="Arial" w:cs="Arial"/>
          <w:color w:val="000000"/>
          <w:sz w:val="24"/>
          <w:szCs w:val="24"/>
        </w:rPr>
        <w:t>Настоящим ________________________________________________________</w:t>
      </w:r>
    </w:p>
    <w:p w14:paraId="1BC6F60E" w14:textId="77777777" w:rsidR="00102DCB" w:rsidRPr="00102DCB" w:rsidRDefault="00102DCB" w:rsidP="00886360">
      <w:pPr>
        <w:spacing w:after="0" w:line="240" w:lineRule="auto"/>
        <w:ind w:firstLine="567"/>
        <w:jc w:val="both"/>
        <w:rPr>
          <w:rFonts w:ascii="Arial" w:eastAsia="Times New Roman" w:hAnsi="Arial" w:cs="Arial"/>
          <w:color w:val="000000"/>
          <w:sz w:val="24"/>
          <w:szCs w:val="24"/>
        </w:rPr>
      </w:pPr>
      <w:r w:rsidRPr="00102DCB">
        <w:rPr>
          <w:rFonts w:ascii="Arial" w:eastAsia="Times New Roman" w:hAnsi="Arial" w:cs="Arial"/>
          <w:color w:val="000000"/>
          <w:sz w:val="24"/>
          <w:szCs w:val="24"/>
        </w:rPr>
        <w:t>(полное наименование организации или индивидуального предпринимателя)</w:t>
      </w:r>
    </w:p>
    <w:p w14:paraId="3ADA3EF1" w14:textId="476863F9" w:rsidR="00102DCB" w:rsidRPr="00102DCB" w:rsidRDefault="00102DCB" w:rsidP="00886360">
      <w:pPr>
        <w:spacing w:after="0" w:line="240" w:lineRule="auto"/>
        <w:jc w:val="both"/>
        <w:rPr>
          <w:rFonts w:ascii="Arial" w:eastAsia="Times New Roman" w:hAnsi="Arial" w:cs="Arial"/>
          <w:color w:val="000000"/>
          <w:sz w:val="24"/>
          <w:szCs w:val="24"/>
        </w:rPr>
      </w:pPr>
      <w:r w:rsidRPr="00102DCB">
        <w:rPr>
          <w:rFonts w:ascii="Arial" w:eastAsia="Times New Roman" w:hAnsi="Arial" w:cs="Arial"/>
          <w:color w:val="000000"/>
          <w:sz w:val="24"/>
          <w:szCs w:val="24"/>
        </w:rPr>
        <w:t xml:space="preserve">извещает о подаче документов на предоставление в _________ году субсидии из </w:t>
      </w:r>
      <w:r w:rsidR="00B91DC8">
        <w:rPr>
          <w:rFonts w:ascii="Arial" w:eastAsia="Times New Roman" w:hAnsi="Arial" w:cs="Arial"/>
          <w:color w:val="000000"/>
          <w:sz w:val="24"/>
          <w:szCs w:val="24"/>
        </w:rPr>
        <w:t>районного</w:t>
      </w:r>
      <w:r w:rsidRPr="00102DCB">
        <w:rPr>
          <w:rFonts w:ascii="Arial" w:eastAsia="Times New Roman" w:hAnsi="Arial" w:cs="Arial"/>
          <w:color w:val="000000"/>
          <w:sz w:val="24"/>
          <w:szCs w:val="24"/>
        </w:rPr>
        <w:t xml:space="preserve"> бюджета на возмещение недополученных доходов </w:t>
      </w:r>
      <w:r w:rsidR="00B91DC8" w:rsidRPr="006A4743">
        <w:rPr>
          <w:rFonts w:ascii="Arial" w:hAnsi="Arial" w:cs="Arial"/>
          <w:sz w:val="24"/>
          <w:szCs w:val="24"/>
        </w:rPr>
        <w:t xml:space="preserve">предприятиям </w:t>
      </w:r>
      <w:r w:rsidR="00886360">
        <w:rPr>
          <w:rFonts w:ascii="Arial" w:hAnsi="Arial" w:cs="Arial"/>
          <w:sz w:val="24"/>
          <w:szCs w:val="24"/>
        </w:rPr>
        <w:t>(</w:t>
      </w:r>
      <w:r w:rsidR="008C0F25" w:rsidRPr="006A4743">
        <w:rPr>
          <w:rFonts w:ascii="Arial" w:hAnsi="Arial" w:cs="Arial"/>
          <w:sz w:val="24"/>
          <w:szCs w:val="24"/>
        </w:rPr>
        <w:t>организациям)</w:t>
      </w:r>
      <w:r w:rsidR="008C0F25">
        <w:rPr>
          <w:rFonts w:ascii="Arial" w:hAnsi="Arial" w:cs="Arial"/>
          <w:sz w:val="24"/>
          <w:szCs w:val="24"/>
        </w:rPr>
        <w:t xml:space="preserve"> жилищно</w:t>
      </w:r>
      <w:r w:rsidR="00610AA2">
        <w:rPr>
          <w:rFonts w:ascii="Arial" w:hAnsi="Arial" w:cs="Arial"/>
          <w:sz w:val="24"/>
          <w:szCs w:val="24"/>
        </w:rPr>
        <w:t xml:space="preserve">-коммунального хозяйства, осуществляющим деятельность на </w:t>
      </w:r>
      <w:r w:rsidRPr="00102DCB">
        <w:rPr>
          <w:rFonts w:ascii="Arial" w:eastAsia="Times New Roman" w:hAnsi="Arial" w:cs="Arial"/>
          <w:color w:val="000000"/>
          <w:sz w:val="24"/>
          <w:szCs w:val="24"/>
        </w:rPr>
        <w:t xml:space="preserve">территории </w:t>
      </w:r>
      <w:r w:rsidR="00886360">
        <w:rPr>
          <w:rFonts w:ascii="Arial" w:eastAsia="Times New Roman" w:hAnsi="Arial" w:cs="Arial"/>
          <w:color w:val="000000"/>
          <w:sz w:val="24"/>
          <w:szCs w:val="24"/>
        </w:rPr>
        <w:t>Боготольского района</w:t>
      </w:r>
      <w:r w:rsidRPr="00102DCB">
        <w:rPr>
          <w:rFonts w:ascii="Arial" w:eastAsia="Times New Roman" w:hAnsi="Arial" w:cs="Arial"/>
          <w:color w:val="000000"/>
          <w:sz w:val="24"/>
          <w:szCs w:val="24"/>
        </w:rPr>
        <w:t>.</w:t>
      </w:r>
    </w:p>
    <w:p w14:paraId="61AD84CE" w14:textId="77777777" w:rsidR="00102DCB" w:rsidRPr="00102DCB" w:rsidRDefault="00102DCB" w:rsidP="00886360">
      <w:pPr>
        <w:spacing w:after="0" w:line="240" w:lineRule="auto"/>
        <w:ind w:firstLine="567"/>
        <w:jc w:val="both"/>
        <w:rPr>
          <w:rFonts w:ascii="Arial" w:eastAsia="Times New Roman" w:hAnsi="Arial" w:cs="Arial"/>
          <w:color w:val="000000"/>
          <w:sz w:val="24"/>
          <w:szCs w:val="24"/>
        </w:rPr>
      </w:pPr>
      <w:r w:rsidRPr="00102DCB">
        <w:rPr>
          <w:rFonts w:ascii="Arial" w:eastAsia="Times New Roman" w:hAnsi="Arial" w:cs="Arial"/>
          <w:color w:val="000000"/>
          <w:sz w:val="24"/>
          <w:szCs w:val="24"/>
        </w:rPr>
        <w:t> </w:t>
      </w:r>
    </w:p>
    <w:p w14:paraId="58CCCA32" w14:textId="77777777" w:rsidR="00102DCB" w:rsidRPr="00102DCB" w:rsidRDefault="00102DCB" w:rsidP="00102DCB">
      <w:pPr>
        <w:spacing w:after="0" w:line="240" w:lineRule="auto"/>
        <w:ind w:firstLine="709"/>
        <w:jc w:val="both"/>
        <w:rPr>
          <w:rFonts w:ascii="Arial" w:eastAsia="Times New Roman" w:hAnsi="Arial" w:cs="Arial"/>
          <w:color w:val="000000"/>
          <w:sz w:val="24"/>
          <w:szCs w:val="24"/>
        </w:rPr>
      </w:pPr>
      <w:r w:rsidRPr="00102DCB">
        <w:rPr>
          <w:rFonts w:ascii="Arial" w:eastAsia="Times New Roman" w:hAnsi="Arial" w:cs="Arial"/>
          <w:color w:val="000000"/>
          <w:sz w:val="24"/>
          <w:szCs w:val="24"/>
        </w:rPr>
        <w:t>Сведения о заявителе:</w:t>
      </w:r>
    </w:p>
    <w:p w14:paraId="4375C791" w14:textId="77777777" w:rsidR="00102DCB" w:rsidRPr="00102DCB" w:rsidRDefault="00102DCB" w:rsidP="00102DCB">
      <w:pPr>
        <w:spacing w:after="0" w:line="240" w:lineRule="auto"/>
        <w:ind w:firstLine="540"/>
        <w:jc w:val="both"/>
        <w:rPr>
          <w:rFonts w:ascii="Arial" w:eastAsia="Times New Roman" w:hAnsi="Arial" w:cs="Arial"/>
          <w:color w:val="000000"/>
          <w:sz w:val="24"/>
          <w:szCs w:val="24"/>
        </w:rPr>
      </w:pPr>
      <w:r w:rsidRPr="00102DCB">
        <w:rPr>
          <w:rFonts w:ascii="Arial" w:eastAsia="Times New Roman" w:hAnsi="Arial" w:cs="Arial"/>
          <w:color w:val="000000"/>
          <w:sz w:val="24"/>
          <w:szCs w:val="24"/>
        </w:rPr>
        <w:t> </w:t>
      </w:r>
    </w:p>
    <w:tbl>
      <w:tblPr>
        <w:tblW w:w="0" w:type="auto"/>
        <w:tblCellMar>
          <w:left w:w="0" w:type="dxa"/>
          <w:right w:w="0" w:type="dxa"/>
        </w:tblCellMar>
        <w:tblLook w:val="04A0" w:firstRow="1" w:lastRow="0" w:firstColumn="1" w:lastColumn="0" w:noHBand="0" w:noVBand="1"/>
      </w:tblPr>
      <w:tblGrid>
        <w:gridCol w:w="7150"/>
        <w:gridCol w:w="2608"/>
      </w:tblGrid>
      <w:tr w:rsidR="00102DCB" w:rsidRPr="00102DCB" w14:paraId="50925A52" w14:textId="77777777" w:rsidTr="00102DCB">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75D2A1"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Полное наименование организации или индивидуального предпринимателя</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1E32DE"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 </w:t>
            </w:r>
          </w:p>
        </w:tc>
      </w:tr>
      <w:tr w:rsidR="00102DCB" w:rsidRPr="00102DCB" w14:paraId="4BEA4831" w14:textId="77777777" w:rsidTr="00102DCB">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9FD661"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Юридический адрес</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F011DE"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 </w:t>
            </w:r>
          </w:p>
        </w:tc>
      </w:tr>
      <w:tr w:rsidR="00102DCB" w:rsidRPr="00102DCB" w14:paraId="5FA39431" w14:textId="77777777" w:rsidTr="00102DCB">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5E051C5"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Фактический адрес</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ADE7D4"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 </w:t>
            </w:r>
          </w:p>
        </w:tc>
      </w:tr>
      <w:tr w:rsidR="00102DCB" w:rsidRPr="00102DCB" w14:paraId="22B640DD" w14:textId="77777777" w:rsidTr="00102DCB">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791663"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lastRenderedPageBreak/>
              <w:t>Свидетельство о государственной регистрации (номер, дата, кем выдано)</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5C8DBC"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 </w:t>
            </w:r>
          </w:p>
        </w:tc>
      </w:tr>
      <w:tr w:rsidR="00102DCB" w:rsidRPr="00102DCB" w14:paraId="5EC403F2" w14:textId="77777777" w:rsidTr="00102DCB">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E3106A"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ОГРН</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F979D7"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 </w:t>
            </w:r>
          </w:p>
        </w:tc>
      </w:tr>
      <w:tr w:rsidR="00102DCB" w:rsidRPr="00102DCB" w14:paraId="62F7E637" w14:textId="77777777" w:rsidTr="00102DCB">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D848C3"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ИНН</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6C1F42"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 </w:t>
            </w:r>
          </w:p>
        </w:tc>
      </w:tr>
      <w:tr w:rsidR="00102DCB" w:rsidRPr="00102DCB" w14:paraId="6B184FB3" w14:textId="77777777" w:rsidTr="00102DCB">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47B182"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Должность, Ф.И.О. (полностью) руководителя</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71A6C9"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 </w:t>
            </w:r>
          </w:p>
        </w:tc>
      </w:tr>
      <w:tr w:rsidR="00102DCB" w:rsidRPr="00102DCB" w14:paraId="218375D3" w14:textId="77777777" w:rsidTr="00102DCB">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B66856"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Сведения о расчетном счете, открытом в кредитном учреждении для получения субсидии</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6CD6AB5"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 </w:t>
            </w:r>
          </w:p>
        </w:tc>
      </w:tr>
      <w:tr w:rsidR="00102DCB" w:rsidRPr="00102DCB" w14:paraId="36A145F5" w14:textId="77777777" w:rsidTr="00102DCB">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B4BF1D9"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E-</w:t>
            </w:r>
            <w:proofErr w:type="spellStart"/>
            <w:r w:rsidRPr="00102DCB">
              <w:rPr>
                <w:rFonts w:ascii="Arial" w:eastAsia="Times New Roman" w:hAnsi="Arial" w:cs="Arial"/>
                <w:sz w:val="24"/>
                <w:szCs w:val="24"/>
              </w:rPr>
              <w:t>mail</w:t>
            </w:r>
            <w:proofErr w:type="spellEnd"/>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89F5A3"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 </w:t>
            </w:r>
          </w:p>
        </w:tc>
      </w:tr>
      <w:tr w:rsidR="00102DCB" w:rsidRPr="00102DCB" w14:paraId="16CFCE33" w14:textId="77777777" w:rsidTr="00102DCB">
        <w:tc>
          <w:tcPr>
            <w:tcW w:w="71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059661"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Телефон</w:t>
            </w:r>
          </w:p>
        </w:tc>
        <w:tc>
          <w:tcPr>
            <w:tcW w:w="26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66E0ED" w14:textId="77777777" w:rsidR="00102DCB" w:rsidRPr="00102DCB" w:rsidRDefault="00102DCB" w:rsidP="00102DCB">
            <w:pPr>
              <w:spacing w:after="0" w:line="240" w:lineRule="auto"/>
              <w:ind w:firstLine="567"/>
              <w:jc w:val="both"/>
              <w:rPr>
                <w:rFonts w:ascii="Arial" w:eastAsia="Times New Roman" w:hAnsi="Arial" w:cs="Arial"/>
                <w:sz w:val="24"/>
                <w:szCs w:val="24"/>
              </w:rPr>
            </w:pPr>
            <w:r w:rsidRPr="00102DCB">
              <w:rPr>
                <w:rFonts w:ascii="Arial" w:eastAsia="Times New Roman" w:hAnsi="Arial" w:cs="Arial"/>
                <w:sz w:val="24"/>
                <w:szCs w:val="24"/>
              </w:rPr>
              <w:t> </w:t>
            </w:r>
          </w:p>
        </w:tc>
      </w:tr>
    </w:tbl>
    <w:p w14:paraId="3D2635CC" w14:textId="77777777" w:rsidR="00102DCB" w:rsidRPr="00102DCB" w:rsidRDefault="00102DCB" w:rsidP="00102DCB">
      <w:pPr>
        <w:spacing w:after="0" w:line="240" w:lineRule="auto"/>
        <w:ind w:firstLine="540"/>
        <w:jc w:val="both"/>
        <w:rPr>
          <w:rFonts w:ascii="Arial" w:eastAsia="Times New Roman" w:hAnsi="Arial" w:cs="Arial"/>
          <w:color w:val="000000"/>
          <w:sz w:val="24"/>
          <w:szCs w:val="24"/>
        </w:rPr>
      </w:pPr>
      <w:r w:rsidRPr="00102DCB">
        <w:rPr>
          <w:rFonts w:ascii="Arial" w:eastAsia="Times New Roman" w:hAnsi="Arial" w:cs="Arial"/>
          <w:color w:val="000000"/>
          <w:sz w:val="24"/>
          <w:szCs w:val="24"/>
        </w:rPr>
        <w:t> </w:t>
      </w:r>
    </w:p>
    <w:p w14:paraId="7DEAA095" w14:textId="77777777" w:rsidR="007E75FF" w:rsidRPr="00102DCB" w:rsidRDefault="00102DCB" w:rsidP="007E75FF">
      <w:pPr>
        <w:spacing w:after="0" w:line="240" w:lineRule="auto"/>
        <w:jc w:val="both"/>
        <w:rPr>
          <w:rFonts w:ascii="Arial" w:eastAsia="Times New Roman" w:hAnsi="Arial" w:cs="Arial"/>
          <w:color w:val="000000"/>
          <w:sz w:val="24"/>
          <w:szCs w:val="24"/>
        </w:rPr>
      </w:pPr>
      <w:r w:rsidRPr="00102DCB">
        <w:rPr>
          <w:rFonts w:ascii="Arial" w:eastAsia="Times New Roman" w:hAnsi="Arial" w:cs="Arial"/>
          <w:color w:val="000000"/>
          <w:sz w:val="24"/>
          <w:szCs w:val="24"/>
        </w:rPr>
        <w:t xml:space="preserve">Документы, предусмотренные пунктом </w:t>
      </w:r>
      <w:r w:rsidR="00886360">
        <w:rPr>
          <w:rFonts w:ascii="Arial" w:eastAsia="Times New Roman" w:hAnsi="Arial" w:cs="Arial"/>
          <w:color w:val="000000"/>
          <w:sz w:val="24"/>
          <w:szCs w:val="24"/>
        </w:rPr>
        <w:t>2.4</w:t>
      </w:r>
      <w:r w:rsidRPr="00102DCB">
        <w:rPr>
          <w:rFonts w:ascii="Arial" w:eastAsia="Times New Roman" w:hAnsi="Arial" w:cs="Arial"/>
          <w:color w:val="000000"/>
          <w:sz w:val="24"/>
          <w:szCs w:val="24"/>
        </w:rPr>
        <w:t xml:space="preserve"> Порядка предоставления субсидии на возмещение недополученных доходов</w:t>
      </w:r>
      <w:r w:rsidR="007E75FF">
        <w:rPr>
          <w:rFonts w:ascii="Arial" w:eastAsia="Times New Roman" w:hAnsi="Arial" w:cs="Arial"/>
          <w:color w:val="000000"/>
          <w:sz w:val="24"/>
          <w:szCs w:val="24"/>
        </w:rPr>
        <w:t xml:space="preserve"> </w:t>
      </w:r>
      <w:r w:rsidRPr="00102DCB">
        <w:rPr>
          <w:rFonts w:ascii="Arial" w:eastAsia="Times New Roman" w:hAnsi="Arial" w:cs="Arial"/>
          <w:color w:val="000000"/>
          <w:sz w:val="24"/>
          <w:szCs w:val="24"/>
        </w:rPr>
        <w:t xml:space="preserve"> </w:t>
      </w:r>
      <w:r w:rsidR="007E75FF">
        <w:rPr>
          <w:rFonts w:ascii="Arial" w:eastAsia="Times New Roman" w:hAnsi="Arial" w:cs="Arial"/>
          <w:color w:val="000000"/>
          <w:sz w:val="24"/>
          <w:szCs w:val="24"/>
        </w:rPr>
        <w:t xml:space="preserve"> </w:t>
      </w:r>
      <w:r w:rsidRPr="00102DCB">
        <w:rPr>
          <w:rFonts w:ascii="Arial" w:eastAsia="Times New Roman" w:hAnsi="Arial" w:cs="Arial"/>
          <w:color w:val="000000"/>
          <w:sz w:val="24"/>
          <w:szCs w:val="24"/>
        </w:rPr>
        <w:t xml:space="preserve"> </w:t>
      </w:r>
      <w:r w:rsidR="007E75FF" w:rsidRPr="006A4743">
        <w:rPr>
          <w:rFonts w:ascii="Arial" w:hAnsi="Arial" w:cs="Arial"/>
          <w:sz w:val="24"/>
          <w:szCs w:val="24"/>
        </w:rPr>
        <w:t xml:space="preserve">предприятиям </w:t>
      </w:r>
      <w:r w:rsidR="007E75FF">
        <w:rPr>
          <w:rFonts w:ascii="Arial" w:hAnsi="Arial" w:cs="Arial"/>
          <w:sz w:val="24"/>
          <w:szCs w:val="24"/>
        </w:rPr>
        <w:t>(</w:t>
      </w:r>
      <w:r w:rsidR="007E75FF" w:rsidRPr="006A4743">
        <w:rPr>
          <w:rFonts w:ascii="Arial" w:hAnsi="Arial" w:cs="Arial"/>
          <w:sz w:val="24"/>
          <w:szCs w:val="24"/>
        </w:rPr>
        <w:t>организациям)</w:t>
      </w:r>
      <w:r w:rsidR="007E75FF">
        <w:rPr>
          <w:rFonts w:ascii="Arial" w:hAnsi="Arial" w:cs="Arial"/>
          <w:sz w:val="24"/>
          <w:szCs w:val="24"/>
        </w:rPr>
        <w:t xml:space="preserve">  жилищно-коммунального хозяйства, осуществляющим деятельность на </w:t>
      </w:r>
      <w:r w:rsidR="007E75FF" w:rsidRPr="00102DCB">
        <w:rPr>
          <w:rFonts w:ascii="Arial" w:eastAsia="Times New Roman" w:hAnsi="Arial" w:cs="Arial"/>
          <w:color w:val="000000"/>
          <w:sz w:val="24"/>
          <w:szCs w:val="24"/>
        </w:rPr>
        <w:t xml:space="preserve">территории </w:t>
      </w:r>
      <w:r w:rsidR="007E75FF">
        <w:rPr>
          <w:rFonts w:ascii="Arial" w:eastAsia="Times New Roman" w:hAnsi="Arial" w:cs="Arial"/>
          <w:color w:val="000000"/>
          <w:sz w:val="24"/>
          <w:szCs w:val="24"/>
        </w:rPr>
        <w:t>Боготольского района прилагаются</w:t>
      </w:r>
      <w:r w:rsidR="007E75FF" w:rsidRPr="00102DCB">
        <w:rPr>
          <w:rFonts w:ascii="Arial" w:eastAsia="Times New Roman" w:hAnsi="Arial" w:cs="Arial"/>
          <w:color w:val="000000"/>
          <w:sz w:val="24"/>
          <w:szCs w:val="24"/>
        </w:rPr>
        <w:t>.</w:t>
      </w:r>
    </w:p>
    <w:p w14:paraId="2D1F6D4A" w14:textId="77777777" w:rsidR="00102DCB" w:rsidRPr="00102DCB" w:rsidRDefault="00102DCB" w:rsidP="00102DCB">
      <w:pPr>
        <w:spacing w:after="0" w:line="240" w:lineRule="auto"/>
        <w:ind w:firstLine="709"/>
        <w:jc w:val="both"/>
        <w:rPr>
          <w:rFonts w:ascii="Arial" w:eastAsia="Times New Roman" w:hAnsi="Arial" w:cs="Arial"/>
          <w:color w:val="000000"/>
          <w:sz w:val="24"/>
          <w:szCs w:val="24"/>
        </w:rPr>
      </w:pPr>
      <w:r w:rsidRPr="00102DCB">
        <w:rPr>
          <w:rFonts w:ascii="Arial" w:eastAsia="Times New Roman" w:hAnsi="Arial" w:cs="Arial"/>
          <w:color w:val="000000"/>
          <w:sz w:val="24"/>
          <w:szCs w:val="24"/>
        </w:rPr>
        <w:t>Настоящей заявкой подтверждаю, что</w:t>
      </w:r>
    </w:p>
    <w:p w14:paraId="29B07EC9" w14:textId="77777777" w:rsidR="00102DCB" w:rsidRPr="00102DCB" w:rsidRDefault="00102DCB" w:rsidP="007E75FF">
      <w:pPr>
        <w:spacing w:after="0" w:line="240" w:lineRule="auto"/>
        <w:jc w:val="both"/>
        <w:rPr>
          <w:rFonts w:ascii="Arial" w:eastAsia="Times New Roman" w:hAnsi="Arial" w:cs="Arial"/>
          <w:color w:val="000000"/>
          <w:sz w:val="24"/>
          <w:szCs w:val="24"/>
        </w:rPr>
      </w:pPr>
      <w:r w:rsidRPr="00102DCB">
        <w:rPr>
          <w:rFonts w:ascii="Arial" w:eastAsia="Times New Roman" w:hAnsi="Arial" w:cs="Arial"/>
          <w:color w:val="000000"/>
          <w:sz w:val="24"/>
          <w:szCs w:val="24"/>
        </w:rPr>
        <w:t>_______________________________________________________________________,</w:t>
      </w:r>
    </w:p>
    <w:p w14:paraId="72FCA2C2" w14:textId="77777777" w:rsidR="00102DCB" w:rsidRPr="00102DCB" w:rsidRDefault="00102DCB" w:rsidP="00102DCB">
      <w:pPr>
        <w:spacing w:after="0" w:line="240" w:lineRule="auto"/>
        <w:ind w:firstLine="567"/>
        <w:jc w:val="both"/>
        <w:rPr>
          <w:rFonts w:ascii="Arial" w:eastAsia="Times New Roman" w:hAnsi="Arial" w:cs="Arial"/>
          <w:color w:val="000000"/>
          <w:sz w:val="24"/>
          <w:szCs w:val="24"/>
        </w:rPr>
      </w:pPr>
      <w:r w:rsidRPr="00102DCB">
        <w:rPr>
          <w:rFonts w:ascii="Arial" w:eastAsia="Times New Roman" w:hAnsi="Arial" w:cs="Arial"/>
          <w:color w:val="000000"/>
          <w:sz w:val="24"/>
          <w:szCs w:val="24"/>
        </w:rPr>
        <w:t>(полное наименование организации или индивидуального предпринимателя)</w:t>
      </w:r>
    </w:p>
    <w:p w14:paraId="60FCE017" w14:textId="77777777" w:rsidR="00102DCB" w:rsidRPr="00102DCB" w:rsidRDefault="00102DCB" w:rsidP="00102DCB">
      <w:pPr>
        <w:spacing w:after="0" w:line="240" w:lineRule="auto"/>
        <w:ind w:firstLine="709"/>
        <w:jc w:val="both"/>
        <w:rPr>
          <w:rFonts w:ascii="Arial" w:eastAsia="Times New Roman" w:hAnsi="Arial" w:cs="Arial"/>
          <w:color w:val="000000"/>
          <w:sz w:val="24"/>
          <w:szCs w:val="24"/>
        </w:rPr>
      </w:pPr>
      <w:r w:rsidRPr="00102DCB">
        <w:rPr>
          <w:rFonts w:ascii="Arial" w:eastAsia="Times New Roman" w:hAnsi="Arial" w:cs="Arial"/>
          <w:color w:val="000000"/>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02DB6AF" w14:textId="77777777" w:rsidR="00102DCB" w:rsidRPr="00102DCB" w:rsidRDefault="00102DCB" w:rsidP="00102DCB">
      <w:pPr>
        <w:spacing w:after="0" w:line="240" w:lineRule="auto"/>
        <w:ind w:firstLine="709"/>
        <w:jc w:val="both"/>
        <w:rPr>
          <w:rFonts w:ascii="Arial" w:eastAsia="Times New Roman" w:hAnsi="Arial" w:cs="Arial"/>
          <w:color w:val="000000"/>
          <w:sz w:val="24"/>
          <w:szCs w:val="24"/>
        </w:rPr>
      </w:pPr>
      <w:r w:rsidRPr="00102DCB">
        <w:rPr>
          <w:rFonts w:ascii="Arial" w:eastAsia="Times New Roman" w:hAnsi="Arial" w:cs="Arial"/>
          <w:color w:val="000000"/>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4C639BB" w14:textId="77777777" w:rsidR="00102DCB" w:rsidRPr="00102DCB" w:rsidRDefault="00102DCB" w:rsidP="00102DCB">
      <w:pPr>
        <w:spacing w:after="0" w:line="240" w:lineRule="auto"/>
        <w:ind w:firstLine="709"/>
        <w:jc w:val="both"/>
        <w:rPr>
          <w:rFonts w:ascii="Arial" w:eastAsia="Times New Roman" w:hAnsi="Arial" w:cs="Arial"/>
          <w:color w:val="000000"/>
          <w:sz w:val="24"/>
          <w:szCs w:val="24"/>
        </w:rPr>
      </w:pPr>
      <w:r w:rsidRPr="00102DCB">
        <w:rPr>
          <w:rFonts w:ascii="Arial" w:eastAsia="Times New Roman" w:hAnsi="Arial" w:cs="Arial"/>
          <w:color w:val="000000"/>
          <w:sz w:val="24"/>
          <w:szCs w:val="24"/>
        </w:rPr>
        <w:t>не находится в составляемых в рамках реализации полномочий, предусмотренных главой VII </w:t>
      </w:r>
      <w:hyperlink r:id="rId12" w:tgtFrame="_blank" w:history="1">
        <w:r w:rsidRPr="008C0F25">
          <w:rPr>
            <w:rFonts w:ascii="Arial" w:eastAsia="Times New Roman" w:hAnsi="Arial" w:cs="Arial"/>
            <w:color w:val="000000" w:themeColor="text1"/>
            <w:sz w:val="24"/>
            <w:szCs w:val="24"/>
          </w:rPr>
          <w:t>Устава</w:t>
        </w:r>
      </w:hyperlink>
      <w:r w:rsidRPr="008C0F25">
        <w:rPr>
          <w:rFonts w:ascii="Arial" w:eastAsia="Times New Roman" w:hAnsi="Arial" w:cs="Arial"/>
          <w:color w:val="000000" w:themeColor="text1"/>
          <w:sz w:val="24"/>
          <w:szCs w:val="24"/>
        </w:rPr>
        <w:t> </w:t>
      </w:r>
      <w:r w:rsidRPr="00102DCB">
        <w:rPr>
          <w:rFonts w:ascii="Arial" w:eastAsia="Times New Roman" w:hAnsi="Arial" w:cs="Arial"/>
          <w:color w:val="000000"/>
          <w:sz w:val="24"/>
          <w:szCs w:val="24"/>
        </w:rPr>
        <w:t>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3A192D3" w14:textId="77777777" w:rsidR="00102DCB" w:rsidRPr="00102DCB" w:rsidRDefault="00102DCB" w:rsidP="00102DCB">
      <w:pPr>
        <w:spacing w:after="0" w:line="240" w:lineRule="auto"/>
        <w:ind w:firstLine="709"/>
        <w:jc w:val="both"/>
        <w:rPr>
          <w:rFonts w:ascii="Arial" w:eastAsia="Times New Roman" w:hAnsi="Arial" w:cs="Arial"/>
          <w:color w:val="000000"/>
          <w:sz w:val="24"/>
          <w:szCs w:val="24"/>
        </w:rPr>
      </w:pPr>
      <w:r w:rsidRPr="00102DCB">
        <w:rPr>
          <w:rFonts w:ascii="Arial" w:eastAsia="Times New Roman" w:hAnsi="Arial" w:cs="Arial"/>
          <w:color w:val="000000"/>
          <w:sz w:val="24"/>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788A84F6" w14:textId="77777777" w:rsidR="00102DCB" w:rsidRPr="00102DCB" w:rsidRDefault="00102DCB" w:rsidP="00102DCB">
      <w:pPr>
        <w:spacing w:after="0" w:line="240" w:lineRule="auto"/>
        <w:ind w:firstLine="709"/>
        <w:jc w:val="both"/>
        <w:rPr>
          <w:rFonts w:ascii="Arial" w:eastAsia="Times New Roman" w:hAnsi="Arial" w:cs="Arial"/>
          <w:color w:val="000000"/>
          <w:sz w:val="24"/>
          <w:szCs w:val="24"/>
        </w:rPr>
      </w:pPr>
      <w:r w:rsidRPr="00102DCB">
        <w:rPr>
          <w:rFonts w:ascii="Arial" w:eastAsia="Times New Roman" w:hAnsi="Arial" w:cs="Arial"/>
          <w:color w:val="000000"/>
          <w:sz w:val="24"/>
          <w:szCs w:val="24"/>
        </w:rPr>
        <w:t xml:space="preserve">не получает средства из </w:t>
      </w:r>
      <w:r w:rsidR="007E75FF">
        <w:rPr>
          <w:rFonts w:ascii="Arial" w:eastAsia="Times New Roman" w:hAnsi="Arial" w:cs="Arial"/>
          <w:color w:val="000000"/>
          <w:sz w:val="24"/>
          <w:szCs w:val="24"/>
        </w:rPr>
        <w:t>районного</w:t>
      </w:r>
      <w:r w:rsidRPr="00102DCB">
        <w:rPr>
          <w:rFonts w:ascii="Arial" w:eastAsia="Times New Roman" w:hAnsi="Arial" w:cs="Arial"/>
          <w:color w:val="000000"/>
          <w:sz w:val="24"/>
          <w:szCs w:val="24"/>
        </w:rPr>
        <w:t xml:space="preserve"> бюджета на основании иных муниципальных правовых актов на цели, установленные настоящим Порядком;</w:t>
      </w:r>
    </w:p>
    <w:p w14:paraId="751BC92D" w14:textId="77777777" w:rsidR="00102DCB" w:rsidRPr="00102DCB" w:rsidRDefault="00102DCB" w:rsidP="00102DCB">
      <w:pPr>
        <w:spacing w:after="0" w:line="240" w:lineRule="auto"/>
        <w:ind w:firstLine="709"/>
        <w:jc w:val="both"/>
        <w:rPr>
          <w:rFonts w:ascii="Arial" w:eastAsia="Times New Roman" w:hAnsi="Arial" w:cs="Arial"/>
          <w:color w:val="000000"/>
          <w:sz w:val="24"/>
          <w:szCs w:val="24"/>
        </w:rPr>
      </w:pPr>
      <w:r w:rsidRPr="00102DCB">
        <w:rPr>
          <w:rFonts w:ascii="Arial" w:eastAsia="Times New Roman" w:hAnsi="Arial" w:cs="Arial"/>
          <w:color w:val="000000"/>
          <w:sz w:val="24"/>
          <w:szCs w:val="24"/>
        </w:rPr>
        <w:t xml:space="preserve">не имеет просроченной задолженности по возврату в </w:t>
      </w:r>
      <w:r w:rsidR="007E75FF">
        <w:rPr>
          <w:rFonts w:ascii="Arial" w:eastAsia="Times New Roman" w:hAnsi="Arial" w:cs="Arial"/>
          <w:color w:val="000000"/>
          <w:sz w:val="24"/>
          <w:szCs w:val="24"/>
        </w:rPr>
        <w:t>районный</w:t>
      </w:r>
      <w:r w:rsidRPr="00102DCB">
        <w:rPr>
          <w:rFonts w:ascii="Arial" w:eastAsia="Times New Roman" w:hAnsi="Arial" w:cs="Arial"/>
          <w:color w:val="000000"/>
          <w:sz w:val="24"/>
          <w:szCs w:val="24"/>
        </w:rPr>
        <w:t xml:space="preserve"> бюджет иных субсидий, бюджетных инвестиций, а также иной просроченной (неурегулированной) задолженности по денежным обязательствам перед </w:t>
      </w:r>
      <w:r w:rsidR="007E75FF">
        <w:rPr>
          <w:rFonts w:ascii="Arial" w:eastAsia="Times New Roman" w:hAnsi="Arial" w:cs="Arial"/>
          <w:color w:val="000000"/>
          <w:sz w:val="24"/>
          <w:szCs w:val="24"/>
        </w:rPr>
        <w:t>районным бюджетом;</w:t>
      </w:r>
    </w:p>
    <w:p w14:paraId="4601AE45" w14:textId="77777777" w:rsidR="007E75FF" w:rsidRDefault="00102DCB" w:rsidP="00102DCB">
      <w:pPr>
        <w:spacing w:after="0" w:line="240" w:lineRule="auto"/>
        <w:ind w:firstLine="709"/>
        <w:jc w:val="both"/>
        <w:rPr>
          <w:rFonts w:ascii="Arial" w:eastAsia="Times New Roman" w:hAnsi="Arial" w:cs="Arial"/>
          <w:color w:val="000000"/>
          <w:sz w:val="24"/>
          <w:szCs w:val="24"/>
        </w:rPr>
      </w:pPr>
      <w:r w:rsidRPr="00102DCB">
        <w:rPr>
          <w:rFonts w:ascii="Arial" w:eastAsia="Times New Roman" w:hAnsi="Arial" w:cs="Arial"/>
          <w:color w:val="000000"/>
          <w:sz w:val="24"/>
          <w:szCs w:val="24"/>
        </w:rPr>
        <w:lastRenderedPageBreak/>
        <w:t>не находится в процессе реорганизации, ликвидации, в отношении его не введена процедура банкротства, деятельность не приостановлена в порядке, предусмотренном законод</w:t>
      </w:r>
      <w:r w:rsidR="007E75FF">
        <w:rPr>
          <w:rFonts w:ascii="Arial" w:eastAsia="Times New Roman" w:hAnsi="Arial" w:cs="Arial"/>
          <w:color w:val="000000"/>
          <w:sz w:val="24"/>
          <w:szCs w:val="24"/>
        </w:rPr>
        <w:t>ательством Российской Федерации;</w:t>
      </w:r>
    </w:p>
    <w:p w14:paraId="49876EB3" w14:textId="77777777" w:rsidR="00102DCB" w:rsidRPr="00102DCB" w:rsidRDefault="00102DCB" w:rsidP="00102DCB">
      <w:pPr>
        <w:spacing w:after="0" w:line="240" w:lineRule="auto"/>
        <w:ind w:firstLine="709"/>
        <w:jc w:val="both"/>
        <w:rPr>
          <w:rFonts w:ascii="Arial" w:eastAsia="Times New Roman" w:hAnsi="Arial" w:cs="Arial"/>
          <w:color w:val="000000"/>
          <w:sz w:val="24"/>
          <w:szCs w:val="24"/>
        </w:rPr>
      </w:pPr>
      <w:r w:rsidRPr="00102DCB">
        <w:rPr>
          <w:rFonts w:ascii="Arial" w:eastAsia="Times New Roman" w:hAnsi="Arial" w:cs="Arial"/>
          <w:color w:val="000000"/>
          <w:sz w:val="24"/>
          <w:szCs w:val="24"/>
        </w:rPr>
        <w:t>не имеет задолженности по уплате налогов, сборов и страховых взносов в бюджеты бюджетной системы Российской Федерации либо размер задолженности не превышает размера, определенного пунктом 3 статьи 47 Налогового кодекса Российской Федерации.</w:t>
      </w:r>
    </w:p>
    <w:p w14:paraId="6BAE9680" w14:textId="77777777" w:rsidR="00102DCB" w:rsidRPr="00102DCB" w:rsidRDefault="00102DCB" w:rsidP="00102DCB">
      <w:pPr>
        <w:spacing w:after="0" w:line="240" w:lineRule="auto"/>
        <w:ind w:firstLine="709"/>
        <w:jc w:val="both"/>
        <w:rPr>
          <w:rFonts w:ascii="Arial" w:eastAsia="Times New Roman" w:hAnsi="Arial" w:cs="Arial"/>
          <w:color w:val="000000"/>
          <w:sz w:val="24"/>
          <w:szCs w:val="24"/>
        </w:rPr>
      </w:pPr>
      <w:r w:rsidRPr="00102DCB">
        <w:rPr>
          <w:rFonts w:ascii="Arial" w:eastAsia="Times New Roman" w:hAnsi="Arial" w:cs="Arial"/>
          <w:color w:val="000000"/>
          <w:sz w:val="24"/>
          <w:szCs w:val="24"/>
        </w:rPr>
        <w:t>Настоящим даю свое согласие на публикацию (размещение) в информационно-телекоммуникационной сети «Интернет» информации об</w:t>
      </w:r>
    </w:p>
    <w:p w14:paraId="23D0A5A9" w14:textId="77777777" w:rsidR="00102DCB" w:rsidRPr="00102DCB" w:rsidRDefault="00102DCB" w:rsidP="007E75FF">
      <w:pPr>
        <w:spacing w:after="0" w:line="240" w:lineRule="auto"/>
        <w:jc w:val="both"/>
        <w:rPr>
          <w:rFonts w:ascii="Arial" w:eastAsia="Times New Roman" w:hAnsi="Arial" w:cs="Arial"/>
          <w:color w:val="000000"/>
          <w:sz w:val="24"/>
          <w:szCs w:val="24"/>
        </w:rPr>
      </w:pPr>
      <w:r w:rsidRPr="00102DCB">
        <w:rPr>
          <w:rFonts w:ascii="Arial" w:eastAsia="Times New Roman" w:hAnsi="Arial" w:cs="Arial"/>
          <w:color w:val="000000"/>
          <w:sz w:val="24"/>
          <w:szCs w:val="24"/>
        </w:rPr>
        <w:t>_______________________________________________________________________,</w:t>
      </w:r>
    </w:p>
    <w:p w14:paraId="1670134C" w14:textId="77777777" w:rsidR="00102DCB" w:rsidRPr="00102DCB" w:rsidRDefault="00102DCB" w:rsidP="00102DCB">
      <w:pPr>
        <w:spacing w:after="0" w:line="240" w:lineRule="auto"/>
        <w:ind w:firstLine="709"/>
        <w:jc w:val="both"/>
        <w:rPr>
          <w:rFonts w:ascii="Arial" w:eastAsia="Times New Roman" w:hAnsi="Arial" w:cs="Arial"/>
          <w:color w:val="000000"/>
          <w:sz w:val="24"/>
          <w:szCs w:val="24"/>
        </w:rPr>
      </w:pPr>
      <w:r w:rsidRPr="00102DCB">
        <w:rPr>
          <w:rFonts w:ascii="Arial" w:eastAsia="Times New Roman" w:hAnsi="Arial" w:cs="Arial"/>
          <w:color w:val="000000"/>
          <w:sz w:val="24"/>
          <w:szCs w:val="24"/>
        </w:rPr>
        <w:t>(полное наименование организации или индивидуального предпринимателя)</w:t>
      </w:r>
    </w:p>
    <w:p w14:paraId="64A10859" w14:textId="3D51C302" w:rsidR="007E75FF" w:rsidRPr="00102DCB" w:rsidRDefault="00102DCB" w:rsidP="007E75FF">
      <w:pPr>
        <w:spacing w:after="0" w:line="240" w:lineRule="auto"/>
        <w:jc w:val="both"/>
        <w:rPr>
          <w:rFonts w:ascii="Arial" w:eastAsia="Times New Roman" w:hAnsi="Arial" w:cs="Arial"/>
          <w:color w:val="000000"/>
          <w:sz w:val="24"/>
          <w:szCs w:val="24"/>
        </w:rPr>
      </w:pPr>
      <w:r w:rsidRPr="00102DCB">
        <w:rPr>
          <w:rFonts w:ascii="Arial" w:eastAsia="Times New Roman" w:hAnsi="Arial" w:cs="Arial"/>
          <w:color w:val="000000"/>
          <w:sz w:val="24"/>
          <w:szCs w:val="24"/>
        </w:rPr>
        <w:t>о подаваемой заявке, иной информации, связанной с отбором получателей субсидий.</w:t>
      </w:r>
      <w:r w:rsidR="007E75FF" w:rsidRPr="007E75FF">
        <w:rPr>
          <w:rFonts w:ascii="Arial" w:eastAsia="Times New Roman" w:hAnsi="Arial" w:cs="Arial"/>
          <w:color w:val="000000"/>
          <w:sz w:val="24"/>
          <w:szCs w:val="24"/>
        </w:rPr>
        <w:t xml:space="preserve"> </w:t>
      </w:r>
      <w:r w:rsidR="007E75FF" w:rsidRPr="00102DCB">
        <w:rPr>
          <w:rFonts w:ascii="Arial" w:eastAsia="Times New Roman" w:hAnsi="Arial" w:cs="Arial"/>
          <w:color w:val="000000"/>
          <w:sz w:val="24"/>
          <w:szCs w:val="24"/>
        </w:rPr>
        <w:t xml:space="preserve">из </w:t>
      </w:r>
      <w:r w:rsidR="007E75FF">
        <w:rPr>
          <w:rFonts w:ascii="Arial" w:eastAsia="Times New Roman" w:hAnsi="Arial" w:cs="Arial"/>
          <w:color w:val="000000"/>
          <w:sz w:val="24"/>
          <w:szCs w:val="24"/>
        </w:rPr>
        <w:t>районного</w:t>
      </w:r>
      <w:r w:rsidR="007E75FF" w:rsidRPr="00102DCB">
        <w:rPr>
          <w:rFonts w:ascii="Arial" w:eastAsia="Times New Roman" w:hAnsi="Arial" w:cs="Arial"/>
          <w:color w:val="000000"/>
          <w:sz w:val="24"/>
          <w:szCs w:val="24"/>
        </w:rPr>
        <w:t xml:space="preserve"> бюджета на возмещение недополученных доходов </w:t>
      </w:r>
      <w:r w:rsidR="007E75FF" w:rsidRPr="006A4743">
        <w:rPr>
          <w:rFonts w:ascii="Arial" w:hAnsi="Arial" w:cs="Arial"/>
          <w:sz w:val="24"/>
          <w:szCs w:val="24"/>
        </w:rPr>
        <w:t xml:space="preserve">предприятиям </w:t>
      </w:r>
      <w:r w:rsidR="007E75FF">
        <w:rPr>
          <w:rFonts w:ascii="Arial" w:hAnsi="Arial" w:cs="Arial"/>
          <w:sz w:val="24"/>
          <w:szCs w:val="24"/>
        </w:rPr>
        <w:t>(</w:t>
      </w:r>
      <w:r w:rsidR="008C0F25" w:rsidRPr="006A4743">
        <w:rPr>
          <w:rFonts w:ascii="Arial" w:hAnsi="Arial" w:cs="Arial"/>
          <w:sz w:val="24"/>
          <w:szCs w:val="24"/>
        </w:rPr>
        <w:t>организациям)</w:t>
      </w:r>
      <w:r w:rsidR="008C0F25">
        <w:rPr>
          <w:rFonts w:ascii="Arial" w:hAnsi="Arial" w:cs="Arial"/>
          <w:sz w:val="24"/>
          <w:szCs w:val="24"/>
        </w:rPr>
        <w:t xml:space="preserve"> жилищно</w:t>
      </w:r>
      <w:r w:rsidR="007E75FF">
        <w:rPr>
          <w:rFonts w:ascii="Arial" w:hAnsi="Arial" w:cs="Arial"/>
          <w:sz w:val="24"/>
          <w:szCs w:val="24"/>
        </w:rPr>
        <w:t xml:space="preserve">-коммунального хозяйства, осуществляющим деятельность на </w:t>
      </w:r>
      <w:r w:rsidR="007E75FF" w:rsidRPr="00102DCB">
        <w:rPr>
          <w:rFonts w:ascii="Arial" w:eastAsia="Times New Roman" w:hAnsi="Arial" w:cs="Arial"/>
          <w:color w:val="000000"/>
          <w:sz w:val="24"/>
          <w:szCs w:val="24"/>
        </w:rPr>
        <w:t xml:space="preserve">территории </w:t>
      </w:r>
      <w:r w:rsidR="007E75FF">
        <w:rPr>
          <w:rFonts w:ascii="Arial" w:eastAsia="Times New Roman" w:hAnsi="Arial" w:cs="Arial"/>
          <w:color w:val="000000"/>
          <w:sz w:val="24"/>
          <w:szCs w:val="24"/>
        </w:rPr>
        <w:t>Боготольского района</w:t>
      </w:r>
      <w:r w:rsidR="007E75FF" w:rsidRPr="00102DCB">
        <w:rPr>
          <w:rFonts w:ascii="Arial" w:eastAsia="Times New Roman" w:hAnsi="Arial" w:cs="Arial"/>
          <w:color w:val="000000"/>
          <w:sz w:val="24"/>
          <w:szCs w:val="24"/>
        </w:rPr>
        <w:t>.</w:t>
      </w:r>
    </w:p>
    <w:p w14:paraId="10CA31F3" w14:textId="77777777" w:rsidR="00102DCB" w:rsidRPr="00102DCB" w:rsidRDefault="00102DCB" w:rsidP="00102DCB">
      <w:pPr>
        <w:spacing w:after="0" w:line="240" w:lineRule="auto"/>
        <w:ind w:firstLine="567"/>
        <w:jc w:val="both"/>
        <w:rPr>
          <w:rFonts w:ascii="Calibri" w:eastAsia="Times New Roman" w:hAnsi="Calibri" w:cs="Times New Roman"/>
          <w:color w:val="000000"/>
        </w:rPr>
      </w:pPr>
    </w:p>
    <w:p w14:paraId="37EAF52B" w14:textId="77777777" w:rsidR="00102DCB" w:rsidRPr="00102DCB" w:rsidRDefault="00102DCB" w:rsidP="00102DCB">
      <w:pPr>
        <w:spacing w:after="0" w:line="240" w:lineRule="auto"/>
        <w:ind w:firstLine="567"/>
        <w:jc w:val="both"/>
        <w:rPr>
          <w:rFonts w:ascii="Arial" w:eastAsia="Times New Roman" w:hAnsi="Arial" w:cs="Arial"/>
          <w:color w:val="000000"/>
          <w:sz w:val="24"/>
          <w:szCs w:val="24"/>
        </w:rPr>
      </w:pPr>
      <w:r w:rsidRPr="00102DCB">
        <w:rPr>
          <w:rFonts w:ascii="Arial" w:eastAsia="Times New Roman" w:hAnsi="Arial" w:cs="Arial"/>
          <w:color w:val="000000"/>
          <w:sz w:val="24"/>
          <w:szCs w:val="24"/>
        </w:rPr>
        <w:t> </w:t>
      </w:r>
    </w:p>
    <w:p w14:paraId="4BCC4DCF" w14:textId="77777777" w:rsidR="00102DCB" w:rsidRPr="00102DCB" w:rsidRDefault="00102DCB" w:rsidP="00102DCB">
      <w:pPr>
        <w:spacing w:after="0" w:line="240" w:lineRule="auto"/>
        <w:ind w:firstLine="709"/>
        <w:jc w:val="both"/>
        <w:rPr>
          <w:rFonts w:ascii="Calibri" w:eastAsia="Times New Roman" w:hAnsi="Calibri" w:cs="Times New Roman"/>
          <w:color w:val="000000"/>
        </w:rPr>
      </w:pPr>
      <w:r w:rsidRPr="00102DCB">
        <w:rPr>
          <w:rFonts w:ascii="Arial" w:eastAsia="Times New Roman" w:hAnsi="Arial" w:cs="Arial"/>
          <w:color w:val="000000"/>
          <w:sz w:val="24"/>
          <w:szCs w:val="24"/>
        </w:rPr>
        <w:t>Приложение: на ____ листе(ах).</w:t>
      </w:r>
    </w:p>
    <w:p w14:paraId="77D1DA35" w14:textId="77777777" w:rsidR="00102DCB" w:rsidRPr="00102DCB" w:rsidRDefault="00102DCB" w:rsidP="00102DCB">
      <w:pPr>
        <w:spacing w:after="0" w:line="240" w:lineRule="auto"/>
        <w:ind w:firstLine="709"/>
        <w:jc w:val="both"/>
        <w:rPr>
          <w:rFonts w:ascii="Calibri" w:eastAsia="Times New Roman" w:hAnsi="Calibri" w:cs="Times New Roman"/>
          <w:color w:val="000000"/>
        </w:rPr>
      </w:pPr>
      <w:r w:rsidRPr="00102DCB">
        <w:rPr>
          <w:rFonts w:ascii="Arial" w:eastAsia="Times New Roman" w:hAnsi="Arial" w:cs="Arial"/>
          <w:color w:val="000000"/>
          <w:sz w:val="24"/>
          <w:szCs w:val="24"/>
        </w:rPr>
        <w:t> </w:t>
      </w:r>
    </w:p>
    <w:p w14:paraId="48AD258E" w14:textId="77777777" w:rsidR="00102DCB" w:rsidRPr="00102DCB" w:rsidRDefault="00102DCB" w:rsidP="00102DCB">
      <w:pPr>
        <w:spacing w:after="0" w:line="240" w:lineRule="auto"/>
        <w:ind w:firstLine="709"/>
        <w:jc w:val="both"/>
        <w:rPr>
          <w:rFonts w:ascii="Calibri" w:eastAsia="Times New Roman" w:hAnsi="Calibri" w:cs="Times New Roman"/>
          <w:color w:val="000000"/>
        </w:rPr>
      </w:pPr>
      <w:r w:rsidRPr="00102DCB">
        <w:rPr>
          <w:rFonts w:ascii="Arial" w:eastAsia="Times New Roman" w:hAnsi="Arial" w:cs="Arial"/>
          <w:color w:val="000000"/>
          <w:sz w:val="24"/>
          <w:szCs w:val="24"/>
        </w:rPr>
        <w:t>Полноту и достоверность сведений, представленных в составе заявки, подтверждаю.</w:t>
      </w:r>
    </w:p>
    <w:p w14:paraId="35868DA1" w14:textId="77777777" w:rsidR="00102DCB" w:rsidRPr="00102DCB" w:rsidRDefault="00102DCB" w:rsidP="00102DCB">
      <w:pPr>
        <w:spacing w:after="0" w:line="240" w:lineRule="auto"/>
        <w:ind w:firstLine="567"/>
        <w:jc w:val="both"/>
        <w:rPr>
          <w:rFonts w:ascii="Calibri" w:eastAsia="Times New Roman" w:hAnsi="Calibri" w:cs="Times New Roman"/>
          <w:color w:val="000000"/>
        </w:rPr>
      </w:pPr>
      <w:r w:rsidRPr="00102DCB">
        <w:rPr>
          <w:rFonts w:ascii="Arial" w:eastAsia="Times New Roman" w:hAnsi="Arial" w:cs="Arial"/>
          <w:color w:val="000000"/>
          <w:sz w:val="24"/>
          <w:szCs w:val="24"/>
        </w:rPr>
        <w:t> </w:t>
      </w:r>
    </w:p>
    <w:p w14:paraId="05F4398D" w14:textId="77777777" w:rsidR="00102DCB" w:rsidRPr="00102DCB" w:rsidRDefault="00102DCB" w:rsidP="00102DCB">
      <w:pPr>
        <w:spacing w:after="0" w:line="240" w:lineRule="auto"/>
        <w:ind w:firstLine="567"/>
        <w:jc w:val="both"/>
        <w:rPr>
          <w:rFonts w:ascii="Calibri" w:eastAsia="Times New Roman" w:hAnsi="Calibri" w:cs="Times New Roman"/>
          <w:color w:val="000000"/>
        </w:rPr>
      </w:pPr>
      <w:r w:rsidRPr="00102DCB">
        <w:rPr>
          <w:rFonts w:ascii="Arial" w:eastAsia="Times New Roman" w:hAnsi="Arial" w:cs="Arial"/>
          <w:color w:val="000000"/>
          <w:sz w:val="24"/>
          <w:szCs w:val="24"/>
        </w:rPr>
        <w:t> </w:t>
      </w:r>
    </w:p>
    <w:p w14:paraId="05508475" w14:textId="77777777" w:rsidR="00102DCB" w:rsidRPr="00102DCB" w:rsidRDefault="00102DCB" w:rsidP="00102DCB">
      <w:pPr>
        <w:spacing w:after="0" w:line="240" w:lineRule="auto"/>
        <w:ind w:firstLine="567"/>
        <w:jc w:val="both"/>
        <w:rPr>
          <w:rFonts w:ascii="Calibri" w:eastAsia="Times New Roman" w:hAnsi="Calibri" w:cs="Times New Roman"/>
          <w:color w:val="000000"/>
        </w:rPr>
      </w:pPr>
      <w:r w:rsidRPr="00102DCB">
        <w:rPr>
          <w:rFonts w:ascii="Arial" w:eastAsia="Times New Roman" w:hAnsi="Arial" w:cs="Arial"/>
          <w:color w:val="000000"/>
          <w:sz w:val="24"/>
          <w:szCs w:val="24"/>
        </w:rPr>
        <w:t> </w:t>
      </w:r>
    </w:p>
    <w:p w14:paraId="7CF632C0" w14:textId="77777777" w:rsidR="00102DCB" w:rsidRPr="00102DCB" w:rsidRDefault="00102DCB" w:rsidP="00102DCB">
      <w:pPr>
        <w:spacing w:after="0" w:line="240" w:lineRule="auto"/>
        <w:ind w:firstLine="567"/>
        <w:jc w:val="both"/>
        <w:rPr>
          <w:rFonts w:ascii="Calibri" w:eastAsia="Times New Roman" w:hAnsi="Calibri" w:cs="Times New Roman"/>
          <w:color w:val="000000"/>
        </w:rPr>
      </w:pPr>
      <w:r w:rsidRPr="00102DCB">
        <w:rPr>
          <w:rFonts w:ascii="Arial" w:eastAsia="Times New Roman" w:hAnsi="Arial" w:cs="Arial"/>
          <w:color w:val="000000"/>
          <w:sz w:val="24"/>
          <w:szCs w:val="24"/>
        </w:rPr>
        <w:t>Руководитель</w:t>
      </w:r>
    </w:p>
    <w:p w14:paraId="0C05DD13" w14:textId="77777777" w:rsidR="00102DCB" w:rsidRPr="00102DCB" w:rsidRDefault="00102DCB" w:rsidP="00102DCB">
      <w:pPr>
        <w:spacing w:after="0" w:line="240" w:lineRule="auto"/>
        <w:ind w:firstLine="567"/>
        <w:jc w:val="both"/>
        <w:rPr>
          <w:rFonts w:ascii="Calibri" w:eastAsia="Times New Roman" w:hAnsi="Calibri" w:cs="Times New Roman"/>
          <w:color w:val="000000"/>
        </w:rPr>
      </w:pPr>
      <w:r w:rsidRPr="00102DCB">
        <w:rPr>
          <w:rFonts w:ascii="Arial" w:eastAsia="Times New Roman" w:hAnsi="Arial" w:cs="Arial"/>
          <w:color w:val="000000"/>
          <w:sz w:val="24"/>
          <w:szCs w:val="24"/>
        </w:rPr>
        <w:t>_____________________ _______________________________</w:t>
      </w:r>
    </w:p>
    <w:p w14:paraId="57FED5FA" w14:textId="77777777" w:rsidR="00102DCB" w:rsidRPr="00102DCB" w:rsidRDefault="00102DCB" w:rsidP="00102DCB">
      <w:pPr>
        <w:spacing w:after="0" w:line="240" w:lineRule="auto"/>
        <w:ind w:firstLine="567"/>
        <w:jc w:val="both"/>
        <w:rPr>
          <w:rFonts w:ascii="Calibri" w:eastAsia="Times New Roman" w:hAnsi="Calibri" w:cs="Times New Roman"/>
          <w:color w:val="000000"/>
        </w:rPr>
      </w:pPr>
      <w:r w:rsidRPr="00102DCB">
        <w:rPr>
          <w:rFonts w:ascii="Arial" w:eastAsia="Times New Roman" w:hAnsi="Arial" w:cs="Arial"/>
          <w:color w:val="000000"/>
          <w:sz w:val="24"/>
          <w:szCs w:val="24"/>
        </w:rPr>
        <w:t>(подпись) (расшифровка подписи)</w:t>
      </w:r>
    </w:p>
    <w:p w14:paraId="6663BAE0" w14:textId="77777777" w:rsidR="00102DCB" w:rsidRPr="00102DCB" w:rsidRDefault="00102DCB" w:rsidP="00102DCB">
      <w:pPr>
        <w:spacing w:after="0" w:line="240" w:lineRule="auto"/>
        <w:ind w:firstLine="567"/>
        <w:jc w:val="both"/>
        <w:rPr>
          <w:rFonts w:ascii="Calibri" w:eastAsia="Times New Roman" w:hAnsi="Calibri" w:cs="Times New Roman"/>
          <w:color w:val="000000"/>
        </w:rPr>
      </w:pPr>
      <w:r w:rsidRPr="00102DCB">
        <w:rPr>
          <w:rFonts w:ascii="Arial" w:eastAsia="Times New Roman" w:hAnsi="Arial" w:cs="Arial"/>
          <w:color w:val="000000"/>
          <w:sz w:val="24"/>
          <w:szCs w:val="24"/>
        </w:rPr>
        <w:t> </w:t>
      </w:r>
    </w:p>
    <w:p w14:paraId="1B050229" w14:textId="77777777" w:rsidR="00102DCB" w:rsidRPr="00102DCB" w:rsidRDefault="00102DCB" w:rsidP="00102DCB">
      <w:pPr>
        <w:spacing w:after="0" w:line="240" w:lineRule="auto"/>
        <w:ind w:firstLine="567"/>
        <w:jc w:val="both"/>
        <w:rPr>
          <w:rFonts w:ascii="Calibri" w:eastAsia="Times New Roman" w:hAnsi="Calibri" w:cs="Times New Roman"/>
          <w:color w:val="000000"/>
        </w:rPr>
      </w:pPr>
      <w:r w:rsidRPr="00102DCB">
        <w:rPr>
          <w:rFonts w:ascii="Arial" w:eastAsia="Times New Roman" w:hAnsi="Arial" w:cs="Arial"/>
          <w:color w:val="000000"/>
          <w:sz w:val="24"/>
          <w:szCs w:val="24"/>
        </w:rPr>
        <w:t> </w:t>
      </w:r>
    </w:p>
    <w:p w14:paraId="2A30B01E" w14:textId="77777777" w:rsidR="00102DCB" w:rsidRPr="00102DCB" w:rsidRDefault="00102DCB" w:rsidP="00102DCB">
      <w:pPr>
        <w:spacing w:after="0" w:line="240" w:lineRule="auto"/>
        <w:ind w:firstLine="567"/>
        <w:jc w:val="both"/>
        <w:rPr>
          <w:rFonts w:ascii="Arial" w:eastAsia="Times New Roman" w:hAnsi="Arial" w:cs="Arial"/>
          <w:color w:val="000000"/>
          <w:sz w:val="24"/>
          <w:szCs w:val="24"/>
        </w:rPr>
      </w:pPr>
      <w:r w:rsidRPr="00102DCB">
        <w:rPr>
          <w:rFonts w:ascii="Arial" w:eastAsia="Times New Roman" w:hAnsi="Arial" w:cs="Arial"/>
          <w:color w:val="000000"/>
          <w:sz w:val="24"/>
          <w:szCs w:val="24"/>
        </w:rPr>
        <w:br w:type="textWrapping" w:clear="all"/>
      </w:r>
    </w:p>
    <w:p w14:paraId="28E144D8" w14:textId="77777777" w:rsidR="00102DCB" w:rsidRPr="00102DCB" w:rsidRDefault="00102DCB" w:rsidP="00102DCB">
      <w:pPr>
        <w:spacing w:after="0" w:line="240" w:lineRule="auto"/>
        <w:ind w:left="4253" w:firstLine="567"/>
        <w:jc w:val="right"/>
        <w:rPr>
          <w:rFonts w:ascii="Calibri" w:eastAsia="Times New Roman" w:hAnsi="Calibri" w:cs="Times New Roman"/>
          <w:color w:val="000000"/>
        </w:rPr>
      </w:pPr>
      <w:r w:rsidRPr="00102DCB">
        <w:rPr>
          <w:rFonts w:ascii="Arial" w:eastAsia="Times New Roman" w:hAnsi="Arial" w:cs="Arial"/>
          <w:color w:val="000000"/>
          <w:sz w:val="24"/>
          <w:szCs w:val="24"/>
        </w:rPr>
        <w:t>Приложение № 2</w:t>
      </w:r>
    </w:p>
    <w:p w14:paraId="651AD30E" w14:textId="04B30729" w:rsidR="00873F69" w:rsidRDefault="00873F69" w:rsidP="008C0F25">
      <w:pPr>
        <w:spacing w:after="0" w:line="240" w:lineRule="auto"/>
        <w:jc w:val="right"/>
        <w:rPr>
          <w:rFonts w:ascii="Arial" w:eastAsia="Calibri" w:hAnsi="Arial" w:cs="Arial"/>
          <w:sz w:val="24"/>
          <w:szCs w:val="24"/>
        </w:rPr>
      </w:pPr>
      <w:r w:rsidRPr="00102DCB">
        <w:rPr>
          <w:rFonts w:ascii="Arial" w:eastAsia="Times New Roman" w:hAnsi="Arial" w:cs="Arial"/>
          <w:color w:val="000000"/>
          <w:sz w:val="24"/>
          <w:szCs w:val="24"/>
        </w:rPr>
        <w:t xml:space="preserve">к </w:t>
      </w:r>
      <w:r>
        <w:rPr>
          <w:rFonts w:ascii="Arial" w:hAnsi="Arial" w:cs="Arial"/>
          <w:sz w:val="24"/>
          <w:szCs w:val="24"/>
        </w:rPr>
        <w:t>Порядку</w:t>
      </w:r>
      <w:r w:rsidRPr="006A4743">
        <w:rPr>
          <w:rFonts w:ascii="Arial" w:hAnsi="Arial" w:cs="Arial"/>
          <w:sz w:val="24"/>
          <w:szCs w:val="24"/>
        </w:rPr>
        <w:t xml:space="preserve"> </w:t>
      </w:r>
      <w:r w:rsidRPr="006A4743">
        <w:rPr>
          <w:rFonts w:ascii="Arial" w:eastAsia="Calibri" w:hAnsi="Arial" w:cs="Arial"/>
          <w:sz w:val="24"/>
          <w:szCs w:val="24"/>
        </w:rPr>
        <w:t xml:space="preserve">предоставления </w:t>
      </w:r>
      <w:r>
        <w:rPr>
          <w:rFonts w:ascii="Arial" w:eastAsia="Calibri" w:hAnsi="Arial" w:cs="Arial"/>
          <w:sz w:val="24"/>
          <w:szCs w:val="24"/>
        </w:rPr>
        <w:t>пр</w:t>
      </w:r>
      <w:r w:rsidRPr="006A4743">
        <w:rPr>
          <w:rFonts w:ascii="Arial" w:eastAsia="Calibri" w:hAnsi="Arial" w:cs="Arial"/>
          <w:sz w:val="24"/>
          <w:szCs w:val="24"/>
        </w:rPr>
        <w:t xml:space="preserve">едприятиям </w:t>
      </w:r>
    </w:p>
    <w:p w14:paraId="511FAFF4" w14:textId="632664CB" w:rsidR="00873F69" w:rsidRDefault="00873F69" w:rsidP="008C0F25">
      <w:pPr>
        <w:spacing w:after="0" w:line="240" w:lineRule="auto"/>
        <w:jc w:val="right"/>
        <w:rPr>
          <w:rFonts w:ascii="Arial" w:eastAsia="Calibri" w:hAnsi="Arial" w:cs="Arial"/>
          <w:sz w:val="24"/>
          <w:szCs w:val="24"/>
        </w:rPr>
      </w:pPr>
      <w:r w:rsidRPr="006A4743">
        <w:rPr>
          <w:rFonts w:ascii="Arial" w:eastAsia="Calibri" w:hAnsi="Arial" w:cs="Arial"/>
          <w:sz w:val="24"/>
          <w:szCs w:val="24"/>
        </w:rPr>
        <w:t xml:space="preserve">(организациям) жилищно-коммунального хозяйства </w:t>
      </w:r>
    </w:p>
    <w:p w14:paraId="47AE04BF" w14:textId="52F5A2BA" w:rsidR="00873F69" w:rsidRPr="006A4743" w:rsidRDefault="00873F69" w:rsidP="008C0F25">
      <w:pPr>
        <w:spacing w:after="0" w:line="240" w:lineRule="auto"/>
        <w:jc w:val="right"/>
        <w:rPr>
          <w:rFonts w:ascii="Arial" w:eastAsia="Calibri" w:hAnsi="Arial" w:cs="Arial"/>
          <w:sz w:val="24"/>
          <w:szCs w:val="24"/>
        </w:rPr>
      </w:pPr>
      <w:r w:rsidRPr="006A4743">
        <w:rPr>
          <w:rFonts w:ascii="Arial" w:eastAsia="Calibri" w:hAnsi="Arial" w:cs="Arial"/>
          <w:sz w:val="24"/>
          <w:szCs w:val="24"/>
        </w:rPr>
        <w:t xml:space="preserve">субсидий </w:t>
      </w:r>
      <w:r w:rsidRPr="006A4743">
        <w:rPr>
          <w:rFonts w:ascii="Arial" w:hAnsi="Arial" w:cs="Arial"/>
          <w:sz w:val="24"/>
          <w:szCs w:val="24"/>
        </w:rPr>
        <w:t xml:space="preserve">на </w:t>
      </w:r>
      <w:r>
        <w:rPr>
          <w:rFonts w:ascii="Arial" w:hAnsi="Arial" w:cs="Arial"/>
          <w:sz w:val="24"/>
          <w:szCs w:val="24"/>
        </w:rPr>
        <w:t>возмещение</w:t>
      </w:r>
      <w:r w:rsidRPr="006A4743">
        <w:rPr>
          <w:rFonts w:ascii="Arial" w:hAnsi="Arial" w:cs="Arial"/>
          <w:sz w:val="24"/>
          <w:szCs w:val="24"/>
        </w:rPr>
        <w:t xml:space="preserve"> недополученных доходов</w:t>
      </w:r>
    </w:p>
    <w:p w14:paraId="79F8FCCF" w14:textId="77777777" w:rsidR="004A53CA" w:rsidRPr="00102DCB" w:rsidRDefault="004A53CA" w:rsidP="004A53CA">
      <w:pPr>
        <w:spacing w:after="0" w:line="240" w:lineRule="auto"/>
        <w:ind w:left="4253" w:firstLine="567"/>
        <w:jc w:val="right"/>
        <w:rPr>
          <w:rFonts w:ascii="Calibri" w:eastAsia="Times New Roman" w:hAnsi="Calibri" w:cs="Times New Roman"/>
          <w:color w:val="000000"/>
        </w:rPr>
      </w:pPr>
      <w:r w:rsidRPr="00102DCB">
        <w:rPr>
          <w:rFonts w:ascii="Arial" w:eastAsia="Times New Roman" w:hAnsi="Arial" w:cs="Arial"/>
          <w:b/>
          <w:bCs/>
          <w:color w:val="000000"/>
          <w:sz w:val="30"/>
          <w:szCs w:val="30"/>
        </w:rPr>
        <w:t> </w:t>
      </w:r>
    </w:p>
    <w:p w14:paraId="600780D7" w14:textId="77777777" w:rsidR="00102DCB" w:rsidRPr="00102DCB" w:rsidRDefault="00102DCB" w:rsidP="00102DCB">
      <w:pPr>
        <w:spacing w:after="0" w:line="240" w:lineRule="auto"/>
        <w:ind w:firstLine="567"/>
        <w:jc w:val="right"/>
        <w:rPr>
          <w:rFonts w:ascii="Calibri" w:eastAsia="Times New Roman" w:hAnsi="Calibri" w:cs="Times New Roman"/>
          <w:color w:val="000000"/>
        </w:rPr>
      </w:pPr>
      <w:r w:rsidRPr="00102DCB">
        <w:rPr>
          <w:rFonts w:ascii="Arial" w:eastAsia="Times New Roman" w:hAnsi="Arial" w:cs="Arial"/>
          <w:color w:val="000000"/>
          <w:sz w:val="24"/>
          <w:szCs w:val="24"/>
        </w:rPr>
        <w:t> </w:t>
      </w:r>
    </w:p>
    <w:p w14:paraId="1AE6AAD3" w14:textId="77777777" w:rsidR="00102DCB" w:rsidRPr="00102DCB" w:rsidRDefault="00102DCB" w:rsidP="00102DCB">
      <w:pPr>
        <w:spacing w:after="0" w:line="240" w:lineRule="auto"/>
        <w:ind w:firstLine="567"/>
        <w:jc w:val="both"/>
        <w:rPr>
          <w:rFonts w:ascii="Calibri" w:eastAsia="Times New Roman" w:hAnsi="Calibri" w:cs="Times New Roman"/>
          <w:color w:val="000000"/>
        </w:rPr>
      </w:pPr>
      <w:r w:rsidRPr="00102DCB">
        <w:rPr>
          <w:rFonts w:ascii="Arial" w:eastAsia="Times New Roman" w:hAnsi="Arial" w:cs="Arial"/>
          <w:color w:val="000000"/>
          <w:sz w:val="24"/>
          <w:szCs w:val="24"/>
        </w:rPr>
        <w:t> </w:t>
      </w:r>
    </w:p>
    <w:p w14:paraId="1E3417A7" w14:textId="77777777" w:rsidR="00102DCB" w:rsidRPr="00102DCB" w:rsidRDefault="00102DCB" w:rsidP="00102DCB">
      <w:pPr>
        <w:spacing w:after="0" w:line="240" w:lineRule="auto"/>
        <w:ind w:firstLine="567"/>
        <w:jc w:val="center"/>
        <w:rPr>
          <w:rFonts w:ascii="Arial" w:eastAsia="Times New Roman" w:hAnsi="Arial" w:cs="Arial"/>
          <w:color w:val="000000"/>
          <w:sz w:val="24"/>
          <w:szCs w:val="24"/>
        </w:rPr>
      </w:pPr>
      <w:r w:rsidRPr="00102DCB">
        <w:rPr>
          <w:rFonts w:ascii="Arial" w:eastAsia="Times New Roman" w:hAnsi="Arial" w:cs="Arial"/>
          <w:color w:val="000000"/>
          <w:sz w:val="24"/>
          <w:szCs w:val="24"/>
        </w:rPr>
        <w:t>Потребность</w:t>
      </w:r>
    </w:p>
    <w:p w14:paraId="4F7C2195" w14:textId="77777777" w:rsidR="00102DCB" w:rsidRPr="00102DCB" w:rsidRDefault="00102DCB" w:rsidP="00102DCB">
      <w:pPr>
        <w:spacing w:after="0" w:line="240" w:lineRule="auto"/>
        <w:ind w:firstLine="567"/>
        <w:jc w:val="center"/>
        <w:rPr>
          <w:rFonts w:ascii="Arial" w:eastAsia="Times New Roman" w:hAnsi="Arial" w:cs="Arial"/>
          <w:color w:val="000000"/>
          <w:sz w:val="24"/>
          <w:szCs w:val="24"/>
        </w:rPr>
      </w:pPr>
      <w:r w:rsidRPr="00102DCB">
        <w:rPr>
          <w:rFonts w:ascii="Arial" w:eastAsia="Times New Roman" w:hAnsi="Arial" w:cs="Arial"/>
          <w:color w:val="000000"/>
          <w:sz w:val="24"/>
          <w:szCs w:val="24"/>
        </w:rPr>
        <w:t>в предоставлении субсидии</w:t>
      </w:r>
    </w:p>
    <w:p w14:paraId="682128A5" w14:textId="77777777" w:rsidR="00102DCB" w:rsidRPr="00102DCB" w:rsidRDefault="00102DCB" w:rsidP="00102DCB">
      <w:pPr>
        <w:spacing w:after="0" w:line="240" w:lineRule="auto"/>
        <w:ind w:firstLine="567"/>
        <w:jc w:val="center"/>
        <w:rPr>
          <w:rFonts w:ascii="Arial" w:eastAsia="Times New Roman" w:hAnsi="Arial" w:cs="Arial"/>
          <w:color w:val="000000"/>
          <w:sz w:val="24"/>
          <w:szCs w:val="24"/>
        </w:rPr>
      </w:pPr>
      <w:r w:rsidRPr="00102DCB">
        <w:rPr>
          <w:rFonts w:ascii="Arial" w:eastAsia="Times New Roman" w:hAnsi="Arial" w:cs="Arial"/>
          <w:color w:val="000000"/>
          <w:sz w:val="24"/>
          <w:szCs w:val="24"/>
        </w:rPr>
        <w:t>________________________________</w:t>
      </w:r>
    </w:p>
    <w:p w14:paraId="5B2121C6" w14:textId="77777777" w:rsidR="00102DCB" w:rsidRPr="00102DCB" w:rsidRDefault="00102DCB" w:rsidP="00102DCB">
      <w:pPr>
        <w:spacing w:after="0" w:line="240" w:lineRule="auto"/>
        <w:ind w:firstLine="567"/>
        <w:jc w:val="center"/>
        <w:rPr>
          <w:rFonts w:ascii="Arial" w:eastAsia="Times New Roman" w:hAnsi="Arial" w:cs="Arial"/>
          <w:color w:val="000000"/>
          <w:sz w:val="24"/>
          <w:szCs w:val="24"/>
        </w:rPr>
      </w:pPr>
      <w:r w:rsidRPr="00102DCB">
        <w:rPr>
          <w:rFonts w:ascii="Arial" w:eastAsia="Times New Roman" w:hAnsi="Arial" w:cs="Arial"/>
          <w:color w:val="000000"/>
          <w:sz w:val="24"/>
          <w:szCs w:val="24"/>
        </w:rPr>
        <w:t>(месяц, год)</w:t>
      </w:r>
    </w:p>
    <w:p w14:paraId="21198EFC" w14:textId="77777777" w:rsidR="00102DCB" w:rsidRPr="00102DCB" w:rsidRDefault="00102DCB" w:rsidP="00102DCB">
      <w:pPr>
        <w:spacing w:after="0" w:line="240" w:lineRule="auto"/>
        <w:ind w:firstLine="567"/>
        <w:jc w:val="center"/>
        <w:rPr>
          <w:rFonts w:ascii="Arial" w:eastAsia="Times New Roman" w:hAnsi="Arial" w:cs="Arial"/>
          <w:color w:val="000000"/>
          <w:sz w:val="24"/>
          <w:szCs w:val="24"/>
        </w:rPr>
      </w:pPr>
      <w:r w:rsidRPr="00102DCB">
        <w:rPr>
          <w:rFonts w:ascii="Arial" w:eastAsia="Times New Roman" w:hAnsi="Arial" w:cs="Arial"/>
          <w:color w:val="000000"/>
          <w:sz w:val="24"/>
          <w:szCs w:val="24"/>
        </w:rPr>
        <w:t>__________________________________________________</w:t>
      </w:r>
    </w:p>
    <w:p w14:paraId="6C8F1C28" w14:textId="77777777" w:rsidR="00102DCB" w:rsidRPr="00102DCB" w:rsidRDefault="00102DCB" w:rsidP="00102DCB">
      <w:pPr>
        <w:spacing w:after="0" w:line="240" w:lineRule="auto"/>
        <w:ind w:firstLine="567"/>
        <w:jc w:val="center"/>
        <w:rPr>
          <w:rFonts w:ascii="Arial" w:eastAsia="Times New Roman" w:hAnsi="Arial" w:cs="Arial"/>
          <w:color w:val="000000"/>
          <w:sz w:val="24"/>
          <w:szCs w:val="24"/>
        </w:rPr>
      </w:pPr>
      <w:r w:rsidRPr="00102DCB">
        <w:rPr>
          <w:rFonts w:ascii="Arial" w:eastAsia="Times New Roman" w:hAnsi="Arial" w:cs="Arial"/>
          <w:color w:val="000000"/>
          <w:sz w:val="24"/>
          <w:szCs w:val="24"/>
        </w:rPr>
        <w:t>(наименование получателя субсидии)</w:t>
      </w:r>
    </w:p>
    <w:p w14:paraId="493816BA" w14:textId="77777777" w:rsidR="00102DCB" w:rsidRPr="00102DCB" w:rsidRDefault="00102DCB" w:rsidP="00102DCB">
      <w:pPr>
        <w:spacing w:after="0" w:line="240" w:lineRule="auto"/>
        <w:ind w:firstLine="567"/>
        <w:jc w:val="center"/>
        <w:rPr>
          <w:rFonts w:ascii="Arial" w:eastAsia="Times New Roman" w:hAnsi="Arial" w:cs="Arial"/>
          <w:color w:val="000000"/>
          <w:sz w:val="24"/>
          <w:szCs w:val="24"/>
        </w:rPr>
      </w:pPr>
      <w:r w:rsidRPr="00102DCB">
        <w:rPr>
          <w:rFonts w:ascii="Arial" w:eastAsia="Times New Roman" w:hAnsi="Arial" w:cs="Arial"/>
          <w:color w:val="000000"/>
          <w:sz w:val="24"/>
          <w:szCs w:val="24"/>
        </w:rPr>
        <w:t> </w:t>
      </w:r>
    </w:p>
    <w:tbl>
      <w:tblPr>
        <w:tblW w:w="0" w:type="auto"/>
        <w:tblCellMar>
          <w:left w:w="0" w:type="dxa"/>
          <w:right w:w="0" w:type="dxa"/>
        </w:tblCellMar>
        <w:tblLook w:val="04A0" w:firstRow="1" w:lastRow="0" w:firstColumn="1" w:lastColumn="0" w:noHBand="0" w:noVBand="1"/>
      </w:tblPr>
      <w:tblGrid>
        <w:gridCol w:w="675"/>
        <w:gridCol w:w="3498"/>
        <w:gridCol w:w="2977"/>
        <w:gridCol w:w="2551"/>
      </w:tblGrid>
      <w:tr w:rsidR="00102DCB" w:rsidRPr="00102DCB" w14:paraId="1A0F8B71" w14:textId="77777777" w:rsidTr="00102DCB">
        <w:tc>
          <w:tcPr>
            <w:tcW w:w="6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CCC281" w14:textId="77777777" w:rsidR="00102DCB" w:rsidRPr="00102DCB" w:rsidRDefault="00102DCB" w:rsidP="00102DCB">
            <w:pPr>
              <w:spacing w:after="0" w:line="240" w:lineRule="auto"/>
              <w:ind w:firstLine="567"/>
              <w:jc w:val="center"/>
              <w:rPr>
                <w:rFonts w:ascii="Arial" w:eastAsia="Times New Roman" w:hAnsi="Arial" w:cs="Arial"/>
                <w:sz w:val="24"/>
                <w:szCs w:val="24"/>
              </w:rPr>
            </w:pPr>
            <w:r w:rsidRPr="00102DCB">
              <w:rPr>
                <w:rFonts w:ascii="Arial" w:eastAsia="Times New Roman" w:hAnsi="Arial" w:cs="Arial"/>
                <w:sz w:val="24"/>
                <w:szCs w:val="24"/>
              </w:rPr>
              <w:t>№</w:t>
            </w:r>
          </w:p>
          <w:p w14:paraId="554E75AD" w14:textId="77777777" w:rsidR="00102DCB" w:rsidRPr="00102DCB" w:rsidRDefault="00102DCB" w:rsidP="00102DCB">
            <w:pPr>
              <w:spacing w:after="0" w:line="240" w:lineRule="auto"/>
              <w:ind w:firstLine="567"/>
              <w:jc w:val="center"/>
              <w:rPr>
                <w:rFonts w:ascii="Arial" w:eastAsia="Times New Roman" w:hAnsi="Arial" w:cs="Arial"/>
                <w:sz w:val="24"/>
                <w:szCs w:val="24"/>
              </w:rPr>
            </w:pPr>
            <w:r w:rsidRPr="00102DCB">
              <w:rPr>
                <w:rFonts w:ascii="Arial" w:eastAsia="Times New Roman" w:hAnsi="Arial" w:cs="Arial"/>
                <w:sz w:val="24"/>
                <w:szCs w:val="24"/>
              </w:rPr>
              <w:t>п/п</w:t>
            </w:r>
          </w:p>
        </w:tc>
        <w:tc>
          <w:tcPr>
            <w:tcW w:w="3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054B22" w14:textId="77777777" w:rsidR="00102DCB" w:rsidRPr="00102DCB" w:rsidRDefault="00102DCB" w:rsidP="00102DCB">
            <w:pPr>
              <w:spacing w:after="0" w:line="240" w:lineRule="auto"/>
              <w:ind w:firstLine="567"/>
              <w:jc w:val="center"/>
              <w:rPr>
                <w:rFonts w:ascii="Arial" w:eastAsia="Times New Roman" w:hAnsi="Arial" w:cs="Arial"/>
                <w:sz w:val="24"/>
                <w:szCs w:val="24"/>
              </w:rPr>
            </w:pPr>
            <w:r w:rsidRPr="00102DCB">
              <w:rPr>
                <w:rFonts w:ascii="Arial" w:eastAsia="Times New Roman" w:hAnsi="Arial" w:cs="Arial"/>
                <w:sz w:val="24"/>
                <w:szCs w:val="24"/>
              </w:rPr>
              <w:t>Наименование субсидии</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2036A8" w14:textId="77777777" w:rsidR="00102DCB" w:rsidRPr="00102DCB" w:rsidRDefault="00102DCB" w:rsidP="00102DCB">
            <w:pPr>
              <w:spacing w:after="0" w:line="240" w:lineRule="auto"/>
              <w:ind w:firstLine="567"/>
              <w:jc w:val="center"/>
              <w:rPr>
                <w:rFonts w:ascii="Arial" w:eastAsia="Times New Roman" w:hAnsi="Arial" w:cs="Arial"/>
                <w:sz w:val="24"/>
                <w:szCs w:val="24"/>
              </w:rPr>
            </w:pPr>
            <w:r w:rsidRPr="00102DCB">
              <w:rPr>
                <w:rFonts w:ascii="Arial" w:eastAsia="Times New Roman" w:hAnsi="Arial" w:cs="Arial"/>
                <w:sz w:val="24"/>
                <w:szCs w:val="24"/>
              </w:rPr>
              <w:t>Объем субсидии к возмещению, руб.</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DDCD09" w14:textId="77777777" w:rsidR="00102DCB" w:rsidRPr="00102DCB" w:rsidRDefault="00102DCB" w:rsidP="00102DCB">
            <w:pPr>
              <w:spacing w:after="0" w:line="240" w:lineRule="auto"/>
              <w:ind w:firstLine="567"/>
              <w:jc w:val="center"/>
              <w:rPr>
                <w:rFonts w:ascii="Arial" w:eastAsia="Times New Roman" w:hAnsi="Arial" w:cs="Arial"/>
                <w:sz w:val="24"/>
                <w:szCs w:val="24"/>
              </w:rPr>
            </w:pPr>
            <w:r w:rsidRPr="00102DCB">
              <w:rPr>
                <w:rFonts w:ascii="Arial" w:eastAsia="Times New Roman" w:hAnsi="Arial" w:cs="Arial"/>
                <w:sz w:val="24"/>
                <w:szCs w:val="24"/>
              </w:rPr>
              <w:t>Реквизиты предприятия</w:t>
            </w:r>
          </w:p>
        </w:tc>
      </w:tr>
      <w:tr w:rsidR="00102DCB" w:rsidRPr="00102DCB" w14:paraId="4920FEB9" w14:textId="77777777" w:rsidTr="00102DCB">
        <w:tc>
          <w:tcPr>
            <w:tcW w:w="6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65383A" w14:textId="77777777" w:rsidR="00102DCB" w:rsidRPr="00102DCB" w:rsidRDefault="00102DCB" w:rsidP="00102DCB">
            <w:pPr>
              <w:spacing w:after="0" w:line="240" w:lineRule="auto"/>
              <w:ind w:firstLine="567"/>
              <w:jc w:val="center"/>
              <w:rPr>
                <w:rFonts w:ascii="Arial" w:eastAsia="Times New Roman" w:hAnsi="Arial" w:cs="Arial"/>
                <w:sz w:val="24"/>
                <w:szCs w:val="24"/>
              </w:rPr>
            </w:pPr>
            <w:r w:rsidRPr="00102DCB">
              <w:rPr>
                <w:rFonts w:ascii="Arial" w:eastAsia="Times New Roman" w:hAnsi="Arial" w:cs="Arial"/>
                <w:sz w:val="24"/>
                <w:szCs w:val="24"/>
              </w:rPr>
              <w:t> </w:t>
            </w:r>
          </w:p>
        </w:tc>
        <w:tc>
          <w:tcPr>
            <w:tcW w:w="3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2B0288" w14:textId="77777777" w:rsidR="00102DCB" w:rsidRPr="00102DCB" w:rsidRDefault="00102DCB" w:rsidP="00102DCB">
            <w:pPr>
              <w:spacing w:after="0" w:line="240" w:lineRule="auto"/>
              <w:ind w:firstLine="567"/>
              <w:jc w:val="center"/>
              <w:rPr>
                <w:rFonts w:ascii="Arial" w:eastAsia="Times New Roman" w:hAnsi="Arial" w:cs="Arial"/>
                <w:sz w:val="24"/>
                <w:szCs w:val="24"/>
              </w:rPr>
            </w:pPr>
            <w:r w:rsidRPr="00102DCB">
              <w:rPr>
                <w:rFonts w:ascii="Arial" w:eastAsia="Times New Roman" w:hAnsi="Arial" w:cs="Arial"/>
                <w:sz w:val="24"/>
                <w:szCs w:val="24"/>
              </w:rPr>
              <w:t> </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0CDFBE" w14:textId="77777777" w:rsidR="00102DCB" w:rsidRPr="00102DCB" w:rsidRDefault="00102DCB" w:rsidP="00102DCB">
            <w:pPr>
              <w:spacing w:after="0" w:line="240" w:lineRule="auto"/>
              <w:ind w:firstLine="567"/>
              <w:jc w:val="center"/>
              <w:rPr>
                <w:rFonts w:ascii="Arial" w:eastAsia="Times New Roman" w:hAnsi="Arial" w:cs="Arial"/>
                <w:sz w:val="24"/>
                <w:szCs w:val="24"/>
              </w:rPr>
            </w:pPr>
            <w:r w:rsidRPr="00102DCB">
              <w:rPr>
                <w:rFonts w:ascii="Arial" w:eastAsia="Times New Roman" w:hAnsi="Arial" w:cs="Arial"/>
                <w:sz w:val="24"/>
                <w:szCs w:val="24"/>
              </w:rPr>
              <w:t> </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F048AE" w14:textId="77777777" w:rsidR="00102DCB" w:rsidRPr="00102DCB" w:rsidRDefault="00102DCB" w:rsidP="00102DCB">
            <w:pPr>
              <w:spacing w:after="0" w:line="240" w:lineRule="auto"/>
              <w:ind w:firstLine="567"/>
              <w:jc w:val="center"/>
              <w:rPr>
                <w:rFonts w:ascii="Arial" w:eastAsia="Times New Roman" w:hAnsi="Arial" w:cs="Arial"/>
                <w:sz w:val="24"/>
                <w:szCs w:val="24"/>
              </w:rPr>
            </w:pPr>
            <w:r w:rsidRPr="00102DCB">
              <w:rPr>
                <w:rFonts w:ascii="Arial" w:eastAsia="Times New Roman" w:hAnsi="Arial" w:cs="Arial"/>
                <w:sz w:val="24"/>
                <w:szCs w:val="24"/>
              </w:rPr>
              <w:t> </w:t>
            </w:r>
          </w:p>
        </w:tc>
      </w:tr>
    </w:tbl>
    <w:p w14:paraId="11D8CBF0" w14:textId="77777777" w:rsidR="00102DCB" w:rsidRPr="00102DCB" w:rsidRDefault="00102DCB" w:rsidP="00102DCB">
      <w:pPr>
        <w:spacing w:after="0" w:line="240" w:lineRule="auto"/>
        <w:ind w:firstLine="540"/>
        <w:jc w:val="both"/>
        <w:rPr>
          <w:rFonts w:ascii="Arial" w:eastAsia="Times New Roman" w:hAnsi="Arial" w:cs="Arial"/>
          <w:color w:val="000000"/>
          <w:sz w:val="24"/>
          <w:szCs w:val="24"/>
        </w:rPr>
      </w:pPr>
      <w:r w:rsidRPr="00102DCB">
        <w:rPr>
          <w:rFonts w:ascii="Arial" w:eastAsia="Times New Roman" w:hAnsi="Arial" w:cs="Arial"/>
          <w:color w:val="000000"/>
          <w:sz w:val="24"/>
          <w:szCs w:val="24"/>
        </w:rPr>
        <w:t> </w:t>
      </w:r>
    </w:p>
    <w:p w14:paraId="451469AA" w14:textId="77777777" w:rsidR="00102DCB" w:rsidRPr="00102DCB" w:rsidRDefault="00102DCB" w:rsidP="00102DCB">
      <w:pPr>
        <w:spacing w:after="0" w:line="240" w:lineRule="auto"/>
        <w:ind w:firstLine="567"/>
        <w:jc w:val="both"/>
        <w:rPr>
          <w:rFonts w:ascii="Arial" w:eastAsia="Times New Roman" w:hAnsi="Arial" w:cs="Arial"/>
          <w:color w:val="000000"/>
          <w:sz w:val="24"/>
          <w:szCs w:val="24"/>
        </w:rPr>
      </w:pPr>
      <w:r w:rsidRPr="00102DCB">
        <w:rPr>
          <w:rFonts w:ascii="Arial" w:eastAsia="Times New Roman" w:hAnsi="Arial" w:cs="Arial"/>
          <w:color w:val="000000"/>
          <w:sz w:val="24"/>
          <w:szCs w:val="24"/>
        </w:rPr>
        <w:t>Приложение: _______________________________________________________</w:t>
      </w:r>
    </w:p>
    <w:p w14:paraId="3B26706E" w14:textId="77777777" w:rsidR="00102DCB" w:rsidRPr="00102DCB" w:rsidRDefault="00102DCB" w:rsidP="00102DCB">
      <w:pPr>
        <w:spacing w:after="0" w:line="240" w:lineRule="auto"/>
        <w:ind w:firstLine="567"/>
        <w:jc w:val="both"/>
        <w:rPr>
          <w:rFonts w:ascii="Arial" w:eastAsia="Times New Roman" w:hAnsi="Arial" w:cs="Arial"/>
          <w:color w:val="000000"/>
          <w:sz w:val="24"/>
          <w:szCs w:val="24"/>
        </w:rPr>
      </w:pPr>
      <w:r w:rsidRPr="00102DCB">
        <w:rPr>
          <w:rFonts w:ascii="Arial" w:eastAsia="Times New Roman" w:hAnsi="Arial" w:cs="Arial"/>
          <w:color w:val="000000"/>
          <w:sz w:val="24"/>
          <w:szCs w:val="24"/>
        </w:rPr>
        <w:lastRenderedPageBreak/>
        <w:t>(наименование документов)</w:t>
      </w:r>
    </w:p>
    <w:p w14:paraId="4CB4055A" w14:textId="77777777" w:rsidR="00102DCB" w:rsidRPr="00102DCB" w:rsidRDefault="00102DCB" w:rsidP="00102DCB">
      <w:pPr>
        <w:spacing w:after="0" w:line="240" w:lineRule="auto"/>
        <w:ind w:firstLine="567"/>
        <w:jc w:val="both"/>
        <w:rPr>
          <w:rFonts w:ascii="Arial" w:eastAsia="Times New Roman" w:hAnsi="Arial" w:cs="Arial"/>
          <w:color w:val="000000"/>
          <w:sz w:val="24"/>
          <w:szCs w:val="24"/>
        </w:rPr>
      </w:pPr>
      <w:r w:rsidRPr="00102DCB">
        <w:rPr>
          <w:rFonts w:ascii="Arial" w:eastAsia="Times New Roman" w:hAnsi="Arial" w:cs="Arial"/>
          <w:color w:val="000000"/>
          <w:sz w:val="24"/>
          <w:szCs w:val="24"/>
        </w:rPr>
        <w:t> </w:t>
      </w:r>
    </w:p>
    <w:p w14:paraId="313E1BEC" w14:textId="77777777" w:rsidR="00102DCB" w:rsidRPr="00102DCB" w:rsidRDefault="00102DCB" w:rsidP="00102DCB">
      <w:pPr>
        <w:spacing w:after="0" w:line="240" w:lineRule="auto"/>
        <w:ind w:firstLine="567"/>
        <w:jc w:val="both"/>
        <w:rPr>
          <w:rFonts w:ascii="Arial" w:eastAsia="Times New Roman" w:hAnsi="Arial" w:cs="Arial"/>
          <w:color w:val="000000"/>
          <w:sz w:val="24"/>
          <w:szCs w:val="24"/>
        </w:rPr>
      </w:pPr>
      <w:r w:rsidRPr="00102DCB">
        <w:rPr>
          <w:rFonts w:ascii="Arial" w:eastAsia="Times New Roman" w:hAnsi="Arial" w:cs="Arial"/>
          <w:color w:val="000000"/>
          <w:sz w:val="24"/>
          <w:szCs w:val="24"/>
        </w:rPr>
        <w:t>Руководитель _____________________ _______________________</w:t>
      </w:r>
    </w:p>
    <w:p w14:paraId="36C1F87D" w14:textId="77777777" w:rsidR="00102DCB" w:rsidRPr="00102DCB" w:rsidRDefault="00102DCB" w:rsidP="00102DCB">
      <w:pPr>
        <w:spacing w:after="0" w:line="240" w:lineRule="auto"/>
        <w:ind w:firstLine="567"/>
        <w:jc w:val="both"/>
        <w:rPr>
          <w:rFonts w:ascii="Arial" w:eastAsia="Times New Roman" w:hAnsi="Arial" w:cs="Arial"/>
          <w:color w:val="000000"/>
          <w:sz w:val="24"/>
          <w:szCs w:val="24"/>
        </w:rPr>
      </w:pPr>
      <w:r w:rsidRPr="00102DCB">
        <w:rPr>
          <w:rFonts w:ascii="Arial" w:eastAsia="Times New Roman" w:hAnsi="Arial" w:cs="Arial"/>
          <w:color w:val="000000"/>
          <w:sz w:val="24"/>
          <w:szCs w:val="24"/>
        </w:rPr>
        <w:t>подпись (расшифровка подписи)</w:t>
      </w:r>
    </w:p>
    <w:p w14:paraId="4A669F63" w14:textId="77777777" w:rsidR="00102DCB" w:rsidRPr="00102DCB" w:rsidRDefault="00102DCB" w:rsidP="00102DCB">
      <w:pPr>
        <w:spacing w:after="0" w:line="240" w:lineRule="auto"/>
        <w:ind w:firstLine="567"/>
        <w:jc w:val="both"/>
        <w:rPr>
          <w:rFonts w:ascii="Arial" w:eastAsia="Times New Roman" w:hAnsi="Arial" w:cs="Arial"/>
          <w:color w:val="000000"/>
          <w:sz w:val="24"/>
          <w:szCs w:val="24"/>
        </w:rPr>
      </w:pPr>
      <w:r w:rsidRPr="00102DCB">
        <w:rPr>
          <w:rFonts w:ascii="Arial" w:eastAsia="Times New Roman" w:hAnsi="Arial" w:cs="Arial"/>
          <w:color w:val="000000"/>
          <w:sz w:val="24"/>
          <w:szCs w:val="24"/>
        </w:rPr>
        <w:t> </w:t>
      </w:r>
    </w:p>
    <w:p w14:paraId="5DFD79D8" w14:textId="77777777" w:rsidR="00102DCB" w:rsidRPr="00102DCB" w:rsidRDefault="00102DCB" w:rsidP="00102DCB">
      <w:pPr>
        <w:spacing w:after="0" w:line="240" w:lineRule="auto"/>
        <w:ind w:firstLine="567"/>
        <w:jc w:val="both"/>
        <w:rPr>
          <w:rFonts w:ascii="Arial" w:eastAsia="Times New Roman" w:hAnsi="Arial" w:cs="Arial"/>
          <w:color w:val="000000"/>
          <w:sz w:val="24"/>
          <w:szCs w:val="24"/>
        </w:rPr>
      </w:pPr>
      <w:r w:rsidRPr="00102DCB">
        <w:rPr>
          <w:rFonts w:ascii="Arial" w:eastAsia="Times New Roman" w:hAnsi="Arial" w:cs="Arial"/>
          <w:color w:val="000000"/>
          <w:sz w:val="24"/>
          <w:szCs w:val="24"/>
        </w:rPr>
        <w:t>Исполнитель _____________________ _______________________</w:t>
      </w:r>
    </w:p>
    <w:p w14:paraId="60384E59" w14:textId="77777777" w:rsidR="00102DCB" w:rsidRPr="00102DCB" w:rsidRDefault="00102DCB" w:rsidP="00102DCB">
      <w:pPr>
        <w:spacing w:after="0" w:line="240" w:lineRule="auto"/>
        <w:ind w:firstLine="567"/>
        <w:jc w:val="both"/>
        <w:rPr>
          <w:rFonts w:ascii="Arial" w:eastAsia="Times New Roman" w:hAnsi="Arial" w:cs="Arial"/>
          <w:color w:val="000000"/>
          <w:sz w:val="24"/>
          <w:szCs w:val="24"/>
        </w:rPr>
      </w:pPr>
      <w:r w:rsidRPr="00102DCB">
        <w:rPr>
          <w:rFonts w:ascii="Arial" w:eastAsia="Times New Roman" w:hAnsi="Arial" w:cs="Arial"/>
          <w:color w:val="000000"/>
          <w:sz w:val="24"/>
          <w:szCs w:val="24"/>
        </w:rPr>
        <w:t>подпись (расшифровка подписи)</w:t>
      </w:r>
    </w:p>
    <w:p w14:paraId="6B22A856" w14:textId="77777777" w:rsidR="00102DCB" w:rsidRPr="00102DCB" w:rsidRDefault="00102DCB" w:rsidP="00102DCB">
      <w:pPr>
        <w:spacing w:after="0" w:line="240" w:lineRule="auto"/>
        <w:ind w:firstLine="567"/>
        <w:jc w:val="both"/>
        <w:rPr>
          <w:rFonts w:ascii="Arial" w:eastAsia="Times New Roman" w:hAnsi="Arial" w:cs="Arial"/>
          <w:color w:val="000000"/>
          <w:sz w:val="24"/>
          <w:szCs w:val="24"/>
        </w:rPr>
      </w:pPr>
      <w:r w:rsidRPr="00102DCB">
        <w:rPr>
          <w:rFonts w:ascii="Arial" w:eastAsia="Times New Roman" w:hAnsi="Arial" w:cs="Arial"/>
          <w:color w:val="000000"/>
          <w:sz w:val="24"/>
          <w:szCs w:val="24"/>
        </w:rPr>
        <w:t> </w:t>
      </w:r>
    </w:p>
    <w:p w14:paraId="2BA0DCAF" w14:textId="77777777" w:rsidR="00102DCB" w:rsidRPr="00102DCB" w:rsidRDefault="00102DCB" w:rsidP="00102DCB">
      <w:pPr>
        <w:spacing w:after="0" w:line="240" w:lineRule="auto"/>
        <w:ind w:firstLine="567"/>
        <w:jc w:val="both"/>
        <w:rPr>
          <w:rFonts w:ascii="Arial" w:eastAsia="Times New Roman" w:hAnsi="Arial" w:cs="Arial"/>
          <w:color w:val="000000"/>
          <w:sz w:val="24"/>
          <w:szCs w:val="24"/>
        </w:rPr>
      </w:pPr>
      <w:r w:rsidRPr="00102DCB">
        <w:rPr>
          <w:rFonts w:ascii="Arial" w:eastAsia="Times New Roman" w:hAnsi="Arial" w:cs="Arial"/>
          <w:color w:val="000000"/>
          <w:sz w:val="24"/>
          <w:szCs w:val="24"/>
        </w:rPr>
        <w:t> </w:t>
      </w:r>
    </w:p>
    <w:p w14:paraId="553EFFB6" w14:textId="77777777" w:rsidR="00102DCB" w:rsidRPr="00102DCB" w:rsidRDefault="00102DCB" w:rsidP="00102DCB">
      <w:pPr>
        <w:spacing w:after="0" w:line="240" w:lineRule="auto"/>
        <w:ind w:firstLine="567"/>
        <w:jc w:val="both"/>
        <w:rPr>
          <w:rFonts w:ascii="Arial" w:eastAsia="Times New Roman" w:hAnsi="Arial" w:cs="Arial"/>
          <w:color w:val="000000"/>
          <w:sz w:val="24"/>
          <w:szCs w:val="24"/>
        </w:rPr>
      </w:pPr>
      <w:r w:rsidRPr="00102DCB">
        <w:rPr>
          <w:rFonts w:ascii="Arial" w:eastAsia="Times New Roman" w:hAnsi="Arial" w:cs="Arial"/>
          <w:color w:val="000000"/>
          <w:sz w:val="24"/>
          <w:szCs w:val="24"/>
        </w:rPr>
        <w:t> </w:t>
      </w:r>
    </w:p>
    <w:p w14:paraId="6CE4D6A9" w14:textId="77777777" w:rsidR="00102DCB" w:rsidRPr="00102DCB" w:rsidRDefault="00102DCB" w:rsidP="00102DCB">
      <w:pPr>
        <w:spacing w:after="0" w:line="240" w:lineRule="auto"/>
        <w:ind w:firstLine="567"/>
        <w:jc w:val="both"/>
        <w:rPr>
          <w:rFonts w:ascii="Calibri" w:eastAsia="Times New Roman" w:hAnsi="Calibri" w:cs="Times New Roman"/>
          <w:color w:val="000000"/>
        </w:rPr>
      </w:pPr>
      <w:r w:rsidRPr="00102DCB">
        <w:rPr>
          <w:rFonts w:ascii="Arial" w:eastAsia="Times New Roman" w:hAnsi="Arial" w:cs="Arial"/>
          <w:color w:val="000000"/>
          <w:sz w:val="24"/>
          <w:szCs w:val="24"/>
        </w:rPr>
        <w:t>(телефон)</w:t>
      </w:r>
    </w:p>
    <w:p w14:paraId="220C00AA" w14:textId="77777777" w:rsidR="00102DCB" w:rsidRPr="00102DCB" w:rsidRDefault="00102DCB" w:rsidP="00102DCB">
      <w:pPr>
        <w:spacing w:after="0" w:line="240" w:lineRule="auto"/>
        <w:ind w:firstLine="567"/>
        <w:jc w:val="both"/>
        <w:rPr>
          <w:rFonts w:ascii="Calibri" w:eastAsia="Times New Roman" w:hAnsi="Calibri" w:cs="Times New Roman"/>
          <w:color w:val="000000"/>
        </w:rPr>
      </w:pPr>
      <w:r w:rsidRPr="00102DCB">
        <w:rPr>
          <w:rFonts w:ascii="Arial" w:eastAsia="Times New Roman" w:hAnsi="Arial" w:cs="Arial"/>
          <w:color w:val="000000"/>
          <w:sz w:val="24"/>
          <w:szCs w:val="24"/>
        </w:rPr>
        <w:t> </w:t>
      </w:r>
    </w:p>
    <w:p w14:paraId="4182498F" w14:textId="77777777" w:rsidR="00405F6C" w:rsidRDefault="00405F6C" w:rsidP="001F66A5">
      <w:pPr>
        <w:autoSpaceDE w:val="0"/>
        <w:autoSpaceDN w:val="0"/>
        <w:adjustRightInd w:val="0"/>
        <w:spacing w:after="0" w:line="240" w:lineRule="auto"/>
        <w:ind w:left="5670"/>
        <w:jc w:val="right"/>
        <w:rPr>
          <w:rFonts w:ascii="Arial" w:eastAsiaTheme="minorHAnsi" w:hAnsi="Arial" w:cs="Arial"/>
          <w:sz w:val="24"/>
          <w:szCs w:val="24"/>
          <w:lang w:eastAsia="en-US"/>
        </w:rPr>
      </w:pPr>
    </w:p>
    <w:p w14:paraId="3E4CB795" w14:textId="77777777" w:rsidR="00405F6C" w:rsidRDefault="00405F6C" w:rsidP="001F66A5">
      <w:pPr>
        <w:autoSpaceDE w:val="0"/>
        <w:autoSpaceDN w:val="0"/>
        <w:adjustRightInd w:val="0"/>
        <w:spacing w:after="0" w:line="240" w:lineRule="auto"/>
        <w:ind w:left="5670"/>
        <w:jc w:val="right"/>
        <w:rPr>
          <w:rFonts w:ascii="Arial" w:eastAsiaTheme="minorHAnsi" w:hAnsi="Arial" w:cs="Arial"/>
          <w:sz w:val="24"/>
          <w:szCs w:val="24"/>
          <w:lang w:eastAsia="en-US"/>
        </w:rPr>
      </w:pPr>
    </w:p>
    <w:p w14:paraId="202BB7A8" w14:textId="77777777" w:rsidR="00405F6C" w:rsidRDefault="00405F6C" w:rsidP="001F66A5">
      <w:pPr>
        <w:autoSpaceDE w:val="0"/>
        <w:autoSpaceDN w:val="0"/>
        <w:adjustRightInd w:val="0"/>
        <w:spacing w:after="0" w:line="240" w:lineRule="auto"/>
        <w:ind w:left="5670"/>
        <w:jc w:val="right"/>
        <w:rPr>
          <w:rFonts w:ascii="Arial" w:eastAsiaTheme="minorHAnsi" w:hAnsi="Arial" w:cs="Arial"/>
          <w:sz w:val="24"/>
          <w:szCs w:val="24"/>
          <w:lang w:eastAsia="en-US"/>
        </w:rPr>
      </w:pPr>
    </w:p>
    <w:p w14:paraId="48316A6B" w14:textId="77777777" w:rsidR="00405F6C" w:rsidRDefault="00405F6C" w:rsidP="001F66A5">
      <w:pPr>
        <w:autoSpaceDE w:val="0"/>
        <w:autoSpaceDN w:val="0"/>
        <w:adjustRightInd w:val="0"/>
        <w:spacing w:after="0" w:line="240" w:lineRule="auto"/>
        <w:ind w:left="5670"/>
        <w:jc w:val="right"/>
        <w:rPr>
          <w:rFonts w:ascii="Arial" w:eastAsiaTheme="minorHAnsi" w:hAnsi="Arial" w:cs="Arial"/>
          <w:sz w:val="24"/>
          <w:szCs w:val="24"/>
          <w:lang w:eastAsia="en-US"/>
        </w:rPr>
      </w:pPr>
    </w:p>
    <w:p w14:paraId="2ACC622A" w14:textId="77777777" w:rsidR="00405F6C" w:rsidRDefault="00405F6C" w:rsidP="001F66A5">
      <w:pPr>
        <w:autoSpaceDE w:val="0"/>
        <w:autoSpaceDN w:val="0"/>
        <w:adjustRightInd w:val="0"/>
        <w:spacing w:after="0" w:line="240" w:lineRule="auto"/>
        <w:ind w:left="5670"/>
        <w:jc w:val="right"/>
        <w:rPr>
          <w:rFonts w:ascii="Arial" w:eastAsiaTheme="minorHAnsi" w:hAnsi="Arial" w:cs="Arial"/>
          <w:sz w:val="24"/>
          <w:szCs w:val="24"/>
          <w:lang w:eastAsia="en-US"/>
        </w:rPr>
      </w:pPr>
    </w:p>
    <w:p w14:paraId="7DDEB02F" w14:textId="77777777" w:rsidR="00873F69" w:rsidRDefault="00873F69" w:rsidP="00D46AE8">
      <w:pPr>
        <w:spacing w:after="0" w:line="240" w:lineRule="auto"/>
        <w:ind w:left="7088"/>
        <w:jc w:val="right"/>
        <w:rPr>
          <w:rFonts w:ascii="Arial" w:hAnsi="Arial" w:cs="Arial"/>
          <w:sz w:val="24"/>
          <w:szCs w:val="24"/>
        </w:rPr>
        <w:sectPr w:rsidR="00873F69" w:rsidSect="005F2FFF">
          <w:headerReference w:type="first" r:id="rId13"/>
          <w:pgSz w:w="11905" w:h="16838"/>
          <w:pgMar w:top="1134" w:right="851" w:bottom="851" w:left="1418" w:header="425" w:footer="0" w:gutter="0"/>
          <w:pgNumType w:start="1"/>
          <w:cols w:space="720"/>
          <w:noEndnote/>
          <w:titlePg/>
          <w:docGrid w:linePitch="381"/>
        </w:sectPr>
      </w:pPr>
    </w:p>
    <w:p w14:paraId="6319ED7D" w14:textId="77777777" w:rsidR="00DC2DE0" w:rsidRPr="004D355B" w:rsidRDefault="00DC2DE0" w:rsidP="00D46AE8">
      <w:pPr>
        <w:spacing w:after="0" w:line="240" w:lineRule="auto"/>
        <w:ind w:left="7088"/>
        <w:jc w:val="right"/>
        <w:rPr>
          <w:rFonts w:ascii="Arial" w:hAnsi="Arial" w:cs="Arial"/>
          <w:sz w:val="24"/>
          <w:szCs w:val="24"/>
        </w:rPr>
      </w:pPr>
      <w:r w:rsidRPr="004D355B">
        <w:rPr>
          <w:rFonts w:ascii="Arial" w:hAnsi="Arial" w:cs="Arial"/>
          <w:sz w:val="24"/>
          <w:szCs w:val="24"/>
        </w:rPr>
        <w:lastRenderedPageBreak/>
        <w:t xml:space="preserve">Приложение № </w:t>
      </w:r>
      <w:r w:rsidR="00873F69">
        <w:rPr>
          <w:rFonts w:ascii="Arial" w:hAnsi="Arial" w:cs="Arial"/>
          <w:sz w:val="24"/>
          <w:szCs w:val="24"/>
        </w:rPr>
        <w:t>3</w:t>
      </w:r>
    </w:p>
    <w:p w14:paraId="74B8BC55" w14:textId="6208AF2D" w:rsidR="00873F69" w:rsidRDefault="00873F69" w:rsidP="008C0F25">
      <w:pPr>
        <w:spacing w:after="0" w:line="240" w:lineRule="auto"/>
        <w:jc w:val="right"/>
        <w:rPr>
          <w:rFonts w:ascii="Arial" w:eastAsia="Calibri" w:hAnsi="Arial" w:cs="Arial"/>
          <w:sz w:val="24"/>
          <w:szCs w:val="24"/>
        </w:rPr>
      </w:pPr>
      <w:r w:rsidRPr="00102DCB">
        <w:rPr>
          <w:rFonts w:ascii="Arial" w:eastAsia="Times New Roman" w:hAnsi="Arial" w:cs="Arial"/>
          <w:color w:val="000000"/>
          <w:sz w:val="24"/>
          <w:szCs w:val="24"/>
        </w:rPr>
        <w:t xml:space="preserve">к </w:t>
      </w:r>
      <w:r>
        <w:rPr>
          <w:rFonts w:ascii="Arial" w:hAnsi="Arial" w:cs="Arial"/>
          <w:sz w:val="24"/>
          <w:szCs w:val="24"/>
        </w:rPr>
        <w:t>Порядку</w:t>
      </w:r>
      <w:r w:rsidRPr="006A4743">
        <w:rPr>
          <w:rFonts w:ascii="Arial" w:hAnsi="Arial" w:cs="Arial"/>
          <w:sz w:val="24"/>
          <w:szCs w:val="24"/>
        </w:rPr>
        <w:t xml:space="preserve"> </w:t>
      </w:r>
      <w:r w:rsidRPr="006A4743">
        <w:rPr>
          <w:rFonts w:ascii="Arial" w:eastAsia="Calibri" w:hAnsi="Arial" w:cs="Arial"/>
          <w:sz w:val="24"/>
          <w:szCs w:val="24"/>
        </w:rPr>
        <w:t xml:space="preserve">предоставления </w:t>
      </w:r>
      <w:r>
        <w:rPr>
          <w:rFonts w:ascii="Arial" w:eastAsia="Calibri" w:hAnsi="Arial" w:cs="Arial"/>
          <w:sz w:val="24"/>
          <w:szCs w:val="24"/>
        </w:rPr>
        <w:t>пр</w:t>
      </w:r>
      <w:r w:rsidRPr="006A4743">
        <w:rPr>
          <w:rFonts w:ascii="Arial" w:eastAsia="Calibri" w:hAnsi="Arial" w:cs="Arial"/>
          <w:sz w:val="24"/>
          <w:szCs w:val="24"/>
        </w:rPr>
        <w:t>едприятиям</w:t>
      </w:r>
    </w:p>
    <w:p w14:paraId="6E1E069B" w14:textId="02352F76" w:rsidR="00873F69" w:rsidRDefault="00873F69" w:rsidP="008C0F25">
      <w:pPr>
        <w:spacing w:after="0" w:line="240" w:lineRule="auto"/>
        <w:jc w:val="right"/>
        <w:rPr>
          <w:rFonts w:ascii="Arial" w:eastAsia="Calibri" w:hAnsi="Arial" w:cs="Arial"/>
          <w:sz w:val="24"/>
          <w:szCs w:val="24"/>
        </w:rPr>
      </w:pPr>
      <w:r>
        <w:rPr>
          <w:rFonts w:ascii="Arial" w:eastAsia="Calibri" w:hAnsi="Arial" w:cs="Arial"/>
          <w:sz w:val="24"/>
          <w:szCs w:val="24"/>
        </w:rPr>
        <w:t xml:space="preserve"> </w:t>
      </w:r>
      <w:r w:rsidRPr="006A4743">
        <w:rPr>
          <w:rFonts w:ascii="Arial" w:eastAsia="Calibri" w:hAnsi="Arial" w:cs="Arial"/>
          <w:sz w:val="24"/>
          <w:szCs w:val="24"/>
        </w:rPr>
        <w:t>(организациям) жилищно-коммунального хозяйства</w:t>
      </w:r>
    </w:p>
    <w:p w14:paraId="10F060B9" w14:textId="05F6A445" w:rsidR="00873F69" w:rsidRPr="006A4743" w:rsidRDefault="00873F69" w:rsidP="008C0F25">
      <w:pPr>
        <w:spacing w:after="0" w:line="240" w:lineRule="auto"/>
        <w:jc w:val="right"/>
        <w:rPr>
          <w:rFonts w:ascii="Arial" w:eastAsia="Calibri" w:hAnsi="Arial" w:cs="Arial"/>
          <w:sz w:val="24"/>
          <w:szCs w:val="24"/>
        </w:rPr>
      </w:pPr>
      <w:r w:rsidRPr="006A4743">
        <w:rPr>
          <w:rFonts w:ascii="Arial" w:eastAsia="Calibri" w:hAnsi="Arial" w:cs="Arial"/>
          <w:sz w:val="24"/>
          <w:szCs w:val="24"/>
        </w:rPr>
        <w:t xml:space="preserve">субсидий </w:t>
      </w:r>
      <w:r w:rsidRPr="006A4743">
        <w:rPr>
          <w:rFonts w:ascii="Arial" w:hAnsi="Arial" w:cs="Arial"/>
          <w:sz w:val="24"/>
          <w:szCs w:val="24"/>
        </w:rPr>
        <w:t xml:space="preserve">на </w:t>
      </w:r>
      <w:r>
        <w:rPr>
          <w:rFonts w:ascii="Arial" w:hAnsi="Arial" w:cs="Arial"/>
          <w:sz w:val="24"/>
          <w:szCs w:val="24"/>
        </w:rPr>
        <w:t>возмещение</w:t>
      </w:r>
      <w:r w:rsidRPr="006A4743">
        <w:rPr>
          <w:rFonts w:ascii="Arial" w:hAnsi="Arial" w:cs="Arial"/>
          <w:sz w:val="24"/>
          <w:szCs w:val="24"/>
        </w:rPr>
        <w:t xml:space="preserve"> недополученных доходов</w:t>
      </w:r>
    </w:p>
    <w:p w14:paraId="70BB48C9" w14:textId="77777777" w:rsidR="00DC2DE0" w:rsidRPr="004D355B" w:rsidRDefault="00DC2DE0" w:rsidP="00DC2DE0">
      <w:pPr>
        <w:autoSpaceDE w:val="0"/>
        <w:autoSpaceDN w:val="0"/>
        <w:adjustRightInd w:val="0"/>
        <w:spacing w:after="0" w:line="240" w:lineRule="auto"/>
        <w:jc w:val="right"/>
        <w:rPr>
          <w:rFonts w:ascii="Arial" w:hAnsi="Arial" w:cs="Arial"/>
          <w:sz w:val="24"/>
          <w:szCs w:val="24"/>
        </w:rPr>
      </w:pPr>
    </w:p>
    <w:p w14:paraId="5BE42DF8" w14:textId="77777777" w:rsidR="00DC2DE0" w:rsidRPr="004D355B" w:rsidRDefault="00DC2DE0" w:rsidP="00DC2DE0">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В МКУ «Межведомственная</w:t>
      </w:r>
    </w:p>
    <w:p w14:paraId="5BC4731C" w14:textId="77777777" w:rsidR="00DC2DE0" w:rsidRPr="004D355B" w:rsidRDefault="00DC2DE0" w:rsidP="00DC2DE0">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централизованная бухгалтерия»</w:t>
      </w:r>
    </w:p>
    <w:p w14:paraId="1A80E838" w14:textId="77777777" w:rsidR="00DC2DE0" w:rsidRPr="004D355B" w:rsidRDefault="00DC2DE0" w:rsidP="00DC2DE0">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администрации Боготольского района</w:t>
      </w:r>
    </w:p>
    <w:p w14:paraId="5E596729" w14:textId="77777777" w:rsidR="00DC2DE0" w:rsidRPr="004D355B" w:rsidRDefault="00DC2DE0" w:rsidP="00DC2DE0">
      <w:pPr>
        <w:autoSpaceDE w:val="0"/>
        <w:autoSpaceDN w:val="0"/>
        <w:adjustRightInd w:val="0"/>
        <w:spacing w:after="0" w:line="240" w:lineRule="auto"/>
        <w:jc w:val="center"/>
        <w:rPr>
          <w:rFonts w:ascii="Arial" w:hAnsi="Arial" w:cs="Arial"/>
          <w:sz w:val="24"/>
          <w:szCs w:val="24"/>
        </w:rPr>
      </w:pPr>
    </w:p>
    <w:p w14:paraId="26D7804A" w14:textId="77777777" w:rsidR="00DC2DE0" w:rsidRPr="004D355B" w:rsidRDefault="00DC2DE0" w:rsidP="00DC2DE0">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Реестр получателей субсидии</w:t>
      </w:r>
    </w:p>
    <w:p w14:paraId="34615C0B" w14:textId="77777777" w:rsidR="00DC2DE0" w:rsidRPr="004D355B" w:rsidRDefault="00DC2DE0" w:rsidP="00DC2DE0">
      <w:pPr>
        <w:spacing w:after="0" w:line="240" w:lineRule="auto"/>
        <w:jc w:val="center"/>
        <w:rPr>
          <w:rFonts w:ascii="Arial" w:hAnsi="Arial" w:cs="Arial"/>
          <w:bCs/>
          <w:sz w:val="24"/>
          <w:szCs w:val="24"/>
        </w:rPr>
      </w:pPr>
      <w:r w:rsidRPr="004D355B">
        <w:rPr>
          <w:rFonts w:ascii="Arial" w:hAnsi="Arial" w:cs="Arial"/>
          <w:bCs/>
          <w:sz w:val="24"/>
          <w:szCs w:val="24"/>
        </w:rPr>
        <w:t xml:space="preserve">на возмещение </w:t>
      </w:r>
      <w:r w:rsidR="00714DD3">
        <w:rPr>
          <w:rFonts w:ascii="Arial" w:hAnsi="Arial" w:cs="Arial"/>
          <w:bCs/>
          <w:sz w:val="24"/>
          <w:szCs w:val="24"/>
        </w:rPr>
        <w:t>недополученных доходов</w:t>
      </w:r>
    </w:p>
    <w:tbl>
      <w:tblPr>
        <w:tblW w:w="15000" w:type="dxa"/>
        <w:jc w:val="right"/>
        <w:tblLook w:val="00A0" w:firstRow="1" w:lastRow="0" w:firstColumn="1" w:lastColumn="0" w:noHBand="0" w:noVBand="0"/>
      </w:tblPr>
      <w:tblGrid>
        <w:gridCol w:w="829"/>
        <w:gridCol w:w="3609"/>
        <w:gridCol w:w="1586"/>
        <w:gridCol w:w="5084"/>
        <w:gridCol w:w="2381"/>
        <w:gridCol w:w="1511"/>
      </w:tblGrid>
      <w:tr w:rsidR="00DC2DE0" w:rsidRPr="004D355B" w14:paraId="4BC38D1A" w14:textId="77777777" w:rsidTr="00195925">
        <w:trPr>
          <w:trHeight w:val="735"/>
          <w:jc w:val="right"/>
        </w:trPr>
        <w:tc>
          <w:tcPr>
            <w:tcW w:w="829" w:type="dxa"/>
            <w:tcBorders>
              <w:top w:val="single" w:sz="4" w:space="0" w:color="auto"/>
              <w:left w:val="single" w:sz="4" w:space="0" w:color="auto"/>
              <w:bottom w:val="single" w:sz="4" w:space="0" w:color="auto"/>
              <w:right w:val="single" w:sz="4" w:space="0" w:color="auto"/>
            </w:tcBorders>
            <w:vAlign w:val="center"/>
            <w:hideMark/>
          </w:tcPr>
          <w:p w14:paraId="1614DE93" w14:textId="77777777" w:rsidR="00DC2DE0" w:rsidRPr="004D355B" w:rsidRDefault="00DC2DE0" w:rsidP="00195925">
            <w:pPr>
              <w:spacing w:after="0" w:line="240" w:lineRule="auto"/>
              <w:jc w:val="center"/>
              <w:rPr>
                <w:rFonts w:ascii="Arial" w:hAnsi="Arial" w:cs="Arial"/>
                <w:bCs/>
                <w:color w:val="000000"/>
                <w:sz w:val="24"/>
                <w:szCs w:val="24"/>
              </w:rPr>
            </w:pPr>
            <w:bookmarkStart w:id="2" w:name="_Hlk126237379"/>
            <w:r w:rsidRPr="004D355B">
              <w:rPr>
                <w:rFonts w:ascii="Arial" w:hAnsi="Arial" w:cs="Arial"/>
                <w:bCs/>
                <w:color w:val="000000"/>
                <w:sz w:val="24"/>
                <w:szCs w:val="24"/>
              </w:rPr>
              <w:t>№ п/п</w:t>
            </w:r>
          </w:p>
        </w:tc>
        <w:tc>
          <w:tcPr>
            <w:tcW w:w="3609" w:type="dxa"/>
            <w:tcBorders>
              <w:top w:val="single" w:sz="4" w:space="0" w:color="auto"/>
              <w:left w:val="nil"/>
              <w:bottom w:val="single" w:sz="4" w:space="0" w:color="auto"/>
              <w:right w:val="single" w:sz="4" w:space="0" w:color="auto"/>
            </w:tcBorders>
            <w:vAlign w:val="center"/>
            <w:hideMark/>
          </w:tcPr>
          <w:p w14:paraId="39AB794E" w14:textId="77777777" w:rsidR="00DC2DE0" w:rsidRPr="004D355B" w:rsidRDefault="00DC2DE0" w:rsidP="00195925">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Получатель субсидии</w:t>
            </w:r>
          </w:p>
        </w:tc>
        <w:tc>
          <w:tcPr>
            <w:tcW w:w="1586" w:type="dxa"/>
            <w:tcBorders>
              <w:top w:val="single" w:sz="4" w:space="0" w:color="auto"/>
              <w:left w:val="nil"/>
              <w:bottom w:val="single" w:sz="4" w:space="0" w:color="auto"/>
              <w:right w:val="single" w:sz="4" w:space="0" w:color="auto"/>
            </w:tcBorders>
            <w:vAlign w:val="center"/>
            <w:hideMark/>
          </w:tcPr>
          <w:p w14:paraId="02597F41" w14:textId="77777777" w:rsidR="00DC2DE0" w:rsidRPr="004D355B" w:rsidRDefault="00DC2DE0" w:rsidP="00195925">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ИНН/КПП</w:t>
            </w:r>
          </w:p>
        </w:tc>
        <w:tc>
          <w:tcPr>
            <w:tcW w:w="5084" w:type="dxa"/>
            <w:tcBorders>
              <w:top w:val="single" w:sz="4" w:space="0" w:color="auto"/>
              <w:left w:val="nil"/>
              <w:bottom w:val="single" w:sz="4" w:space="0" w:color="auto"/>
              <w:right w:val="single" w:sz="4" w:space="0" w:color="auto"/>
            </w:tcBorders>
            <w:vAlign w:val="center"/>
            <w:hideMark/>
          </w:tcPr>
          <w:p w14:paraId="3E7392E4" w14:textId="77777777" w:rsidR="00DC2DE0" w:rsidRPr="004D355B" w:rsidRDefault="00DC2DE0" w:rsidP="00195925">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Банковские реквизиты получателя субсидии (наименование банка, БИК, к/с, р/с)</w:t>
            </w:r>
          </w:p>
        </w:tc>
        <w:tc>
          <w:tcPr>
            <w:tcW w:w="2381" w:type="dxa"/>
            <w:tcBorders>
              <w:top w:val="single" w:sz="4" w:space="0" w:color="auto"/>
              <w:left w:val="nil"/>
              <w:bottom w:val="single" w:sz="4" w:space="0" w:color="auto"/>
              <w:right w:val="single" w:sz="4" w:space="0" w:color="auto"/>
            </w:tcBorders>
            <w:vAlign w:val="center"/>
            <w:hideMark/>
          </w:tcPr>
          <w:p w14:paraId="72D70A19" w14:textId="77777777" w:rsidR="00DC2DE0" w:rsidRPr="004D355B" w:rsidRDefault="00DC2DE0" w:rsidP="00195925">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Источник финансирования</w:t>
            </w:r>
          </w:p>
        </w:tc>
        <w:tc>
          <w:tcPr>
            <w:tcW w:w="1511" w:type="dxa"/>
            <w:tcBorders>
              <w:top w:val="single" w:sz="4" w:space="0" w:color="auto"/>
              <w:left w:val="nil"/>
              <w:bottom w:val="single" w:sz="4" w:space="0" w:color="auto"/>
              <w:right w:val="single" w:sz="4" w:space="0" w:color="auto"/>
            </w:tcBorders>
            <w:vAlign w:val="center"/>
            <w:hideMark/>
          </w:tcPr>
          <w:p w14:paraId="3EAB46AF" w14:textId="77777777" w:rsidR="00DC2DE0" w:rsidRPr="004D355B" w:rsidRDefault="00DC2DE0" w:rsidP="00195925">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Размер субсидии</w:t>
            </w:r>
          </w:p>
        </w:tc>
      </w:tr>
      <w:tr w:rsidR="00DC2DE0" w:rsidRPr="004D355B" w14:paraId="5276EF79" w14:textId="77777777" w:rsidTr="00195925">
        <w:trPr>
          <w:trHeight w:val="403"/>
          <w:jc w:val="right"/>
        </w:trPr>
        <w:tc>
          <w:tcPr>
            <w:tcW w:w="829" w:type="dxa"/>
            <w:vMerge w:val="restart"/>
            <w:tcBorders>
              <w:top w:val="nil"/>
              <w:left w:val="single" w:sz="4" w:space="0" w:color="auto"/>
              <w:right w:val="single" w:sz="4" w:space="0" w:color="auto"/>
            </w:tcBorders>
            <w:vAlign w:val="center"/>
            <w:hideMark/>
          </w:tcPr>
          <w:p w14:paraId="2808FD02" w14:textId="77777777" w:rsidR="00DC2DE0" w:rsidRPr="004D355B" w:rsidRDefault="00DC2DE0" w:rsidP="00195925">
            <w:pPr>
              <w:spacing w:after="0" w:line="240" w:lineRule="auto"/>
              <w:jc w:val="center"/>
              <w:rPr>
                <w:rFonts w:ascii="Arial" w:hAnsi="Arial" w:cs="Arial"/>
                <w:color w:val="000000"/>
                <w:sz w:val="24"/>
                <w:szCs w:val="24"/>
              </w:rPr>
            </w:pPr>
            <w:r w:rsidRPr="004D355B">
              <w:rPr>
                <w:rFonts w:ascii="Arial" w:hAnsi="Arial" w:cs="Arial"/>
                <w:color w:val="000000"/>
                <w:sz w:val="24"/>
                <w:szCs w:val="24"/>
              </w:rPr>
              <w:t>1</w:t>
            </w:r>
          </w:p>
        </w:tc>
        <w:tc>
          <w:tcPr>
            <w:tcW w:w="3609" w:type="dxa"/>
            <w:vMerge w:val="restart"/>
            <w:tcBorders>
              <w:top w:val="nil"/>
              <w:left w:val="nil"/>
              <w:right w:val="single" w:sz="4" w:space="0" w:color="auto"/>
            </w:tcBorders>
            <w:vAlign w:val="center"/>
          </w:tcPr>
          <w:p w14:paraId="7BDEF20A" w14:textId="77777777" w:rsidR="00DC2DE0" w:rsidRPr="004D355B" w:rsidRDefault="00DC2DE0" w:rsidP="00195925">
            <w:pPr>
              <w:spacing w:after="0" w:line="240" w:lineRule="auto"/>
              <w:jc w:val="center"/>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32F8724E" w14:textId="77777777" w:rsidR="00DC2DE0" w:rsidRPr="004D355B" w:rsidRDefault="00DC2DE0" w:rsidP="00195925">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0045D9CE" w14:textId="77777777" w:rsidR="00DC2DE0" w:rsidRPr="004D355B" w:rsidRDefault="00DC2DE0" w:rsidP="00195925">
            <w:pPr>
              <w:spacing w:after="0" w:line="240" w:lineRule="auto"/>
              <w:jc w:val="center"/>
              <w:rPr>
                <w:rFonts w:ascii="Arial" w:hAnsi="Arial" w:cs="Arial"/>
                <w:color w:val="000000"/>
                <w:sz w:val="24"/>
                <w:szCs w:val="24"/>
              </w:rPr>
            </w:pPr>
          </w:p>
        </w:tc>
        <w:tc>
          <w:tcPr>
            <w:tcW w:w="2381" w:type="dxa"/>
            <w:tcBorders>
              <w:top w:val="single" w:sz="4" w:space="0" w:color="auto"/>
              <w:left w:val="nil"/>
              <w:right w:val="single" w:sz="4" w:space="0" w:color="auto"/>
            </w:tcBorders>
            <w:vAlign w:val="center"/>
          </w:tcPr>
          <w:p w14:paraId="12C1618C" w14:textId="77777777" w:rsidR="00DC2DE0" w:rsidRPr="004D355B" w:rsidRDefault="00DC2DE0" w:rsidP="00195925">
            <w:pPr>
              <w:spacing w:after="0" w:line="240" w:lineRule="auto"/>
              <w:rPr>
                <w:rFonts w:ascii="Arial" w:hAnsi="Arial" w:cs="Arial"/>
                <w:color w:val="000000"/>
                <w:sz w:val="24"/>
                <w:szCs w:val="24"/>
              </w:rPr>
            </w:pPr>
          </w:p>
        </w:tc>
        <w:tc>
          <w:tcPr>
            <w:tcW w:w="1511" w:type="dxa"/>
            <w:tcBorders>
              <w:top w:val="nil"/>
              <w:left w:val="nil"/>
              <w:right w:val="single" w:sz="4" w:space="0" w:color="auto"/>
            </w:tcBorders>
            <w:vAlign w:val="center"/>
          </w:tcPr>
          <w:p w14:paraId="1FC7E3B2" w14:textId="77777777" w:rsidR="00DC2DE0" w:rsidRPr="004D355B" w:rsidRDefault="00DC2DE0" w:rsidP="00195925">
            <w:pPr>
              <w:spacing w:after="0" w:line="240" w:lineRule="auto"/>
              <w:rPr>
                <w:rFonts w:ascii="Arial" w:hAnsi="Arial" w:cs="Arial"/>
                <w:color w:val="000000"/>
                <w:sz w:val="24"/>
                <w:szCs w:val="24"/>
              </w:rPr>
            </w:pPr>
          </w:p>
        </w:tc>
      </w:tr>
      <w:tr w:rsidR="00DC2DE0" w:rsidRPr="004D355B" w14:paraId="0BDAC67A" w14:textId="77777777" w:rsidTr="00195925">
        <w:trPr>
          <w:trHeight w:val="373"/>
          <w:jc w:val="right"/>
        </w:trPr>
        <w:tc>
          <w:tcPr>
            <w:tcW w:w="829" w:type="dxa"/>
            <w:vMerge/>
            <w:tcBorders>
              <w:left w:val="single" w:sz="4" w:space="0" w:color="auto"/>
              <w:bottom w:val="single" w:sz="4" w:space="0" w:color="auto"/>
              <w:right w:val="single" w:sz="4" w:space="0" w:color="auto"/>
            </w:tcBorders>
            <w:vAlign w:val="center"/>
          </w:tcPr>
          <w:p w14:paraId="37CDCFC5" w14:textId="77777777" w:rsidR="00DC2DE0" w:rsidRPr="004D355B" w:rsidRDefault="00DC2DE0" w:rsidP="00195925">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6DA89819" w14:textId="77777777" w:rsidR="00DC2DE0" w:rsidRPr="004D355B" w:rsidRDefault="00DC2DE0" w:rsidP="00195925">
            <w:pPr>
              <w:spacing w:after="0" w:line="240" w:lineRule="auto"/>
              <w:jc w:val="center"/>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77DFE79F" w14:textId="77777777" w:rsidR="00DC2DE0" w:rsidRPr="004D355B" w:rsidRDefault="00DC2DE0" w:rsidP="00195925">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63C5B85E" w14:textId="77777777" w:rsidR="00DC2DE0" w:rsidRPr="004D355B" w:rsidRDefault="00DC2DE0" w:rsidP="00195925">
            <w:pPr>
              <w:spacing w:after="0" w:line="240" w:lineRule="auto"/>
              <w:jc w:val="center"/>
              <w:rPr>
                <w:rFonts w:ascii="Arial" w:hAnsi="Arial" w:cs="Arial"/>
                <w:color w:val="000000"/>
                <w:sz w:val="24"/>
                <w:szCs w:val="24"/>
              </w:rPr>
            </w:pPr>
          </w:p>
        </w:tc>
        <w:tc>
          <w:tcPr>
            <w:tcW w:w="2381" w:type="dxa"/>
            <w:tcBorders>
              <w:top w:val="single" w:sz="4" w:space="0" w:color="auto"/>
              <w:left w:val="nil"/>
              <w:bottom w:val="single" w:sz="4" w:space="0" w:color="auto"/>
              <w:right w:val="single" w:sz="4" w:space="0" w:color="auto"/>
            </w:tcBorders>
            <w:vAlign w:val="center"/>
          </w:tcPr>
          <w:p w14:paraId="333EE6DC" w14:textId="77777777" w:rsidR="00DC2DE0" w:rsidRPr="004D355B" w:rsidRDefault="00DC2DE0" w:rsidP="00195925">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0F2B514E" w14:textId="77777777" w:rsidR="00DC2DE0" w:rsidRPr="004D355B" w:rsidRDefault="00DC2DE0" w:rsidP="00195925">
            <w:pPr>
              <w:spacing w:after="0" w:line="240" w:lineRule="auto"/>
              <w:jc w:val="center"/>
              <w:rPr>
                <w:rFonts w:ascii="Arial" w:hAnsi="Arial" w:cs="Arial"/>
                <w:color w:val="000000"/>
                <w:sz w:val="24"/>
                <w:szCs w:val="24"/>
              </w:rPr>
            </w:pPr>
          </w:p>
        </w:tc>
      </w:tr>
      <w:tr w:rsidR="00DC2DE0" w:rsidRPr="004D355B" w14:paraId="18E293AF" w14:textId="77777777" w:rsidTr="00195925">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62FCDF14" w14:textId="77777777" w:rsidR="00DC2DE0" w:rsidRPr="004D355B" w:rsidRDefault="00DC2DE0" w:rsidP="00195925">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1A06FB47" w14:textId="77777777" w:rsidR="00DC2DE0" w:rsidRPr="004D355B" w:rsidRDefault="00DC2DE0" w:rsidP="00195925">
            <w:pPr>
              <w:spacing w:after="0" w:line="240" w:lineRule="auto"/>
              <w:jc w:val="center"/>
              <w:rPr>
                <w:rFonts w:ascii="Arial" w:hAnsi="Arial" w:cs="Arial"/>
                <w:color w:val="000000"/>
                <w:sz w:val="24"/>
                <w:szCs w:val="24"/>
              </w:rPr>
            </w:pPr>
          </w:p>
        </w:tc>
      </w:tr>
      <w:tr w:rsidR="00DC2DE0" w:rsidRPr="004D355B" w14:paraId="7923A172" w14:textId="77777777" w:rsidTr="00195925">
        <w:trPr>
          <w:trHeight w:val="286"/>
          <w:jc w:val="right"/>
        </w:trPr>
        <w:tc>
          <w:tcPr>
            <w:tcW w:w="829" w:type="dxa"/>
            <w:vMerge w:val="restart"/>
            <w:tcBorders>
              <w:top w:val="nil"/>
              <w:left w:val="single" w:sz="4" w:space="0" w:color="auto"/>
              <w:right w:val="single" w:sz="4" w:space="0" w:color="auto"/>
            </w:tcBorders>
            <w:vAlign w:val="center"/>
            <w:hideMark/>
          </w:tcPr>
          <w:p w14:paraId="47485F97" w14:textId="77777777" w:rsidR="00DC2DE0" w:rsidRPr="004D355B" w:rsidRDefault="00DC2DE0" w:rsidP="00195925">
            <w:pPr>
              <w:spacing w:after="0" w:line="240" w:lineRule="auto"/>
              <w:jc w:val="center"/>
              <w:rPr>
                <w:rFonts w:ascii="Arial" w:hAnsi="Arial" w:cs="Arial"/>
                <w:color w:val="000000"/>
                <w:sz w:val="24"/>
                <w:szCs w:val="24"/>
              </w:rPr>
            </w:pPr>
            <w:r w:rsidRPr="004D355B">
              <w:rPr>
                <w:rFonts w:ascii="Arial" w:hAnsi="Arial" w:cs="Arial"/>
                <w:color w:val="000000"/>
                <w:sz w:val="24"/>
                <w:szCs w:val="24"/>
              </w:rPr>
              <w:t>2</w:t>
            </w:r>
          </w:p>
        </w:tc>
        <w:tc>
          <w:tcPr>
            <w:tcW w:w="3609" w:type="dxa"/>
            <w:vMerge w:val="restart"/>
            <w:tcBorders>
              <w:top w:val="nil"/>
              <w:left w:val="nil"/>
              <w:right w:val="single" w:sz="4" w:space="0" w:color="auto"/>
            </w:tcBorders>
            <w:vAlign w:val="center"/>
          </w:tcPr>
          <w:p w14:paraId="3E87F47B" w14:textId="77777777" w:rsidR="00DC2DE0" w:rsidRPr="004D355B" w:rsidRDefault="00DC2DE0" w:rsidP="00195925">
            <w:pPr>
              <w:spacing w:after="0" w:line="240" w:lineRule="auto"/>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00BAD73F" w14:textId="77777777" w:rsidR="00DC2DE0" w:rsidRPr="004D355B" w:rsidRDefault="00DC2DE0" w:rsidP="00195925">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1AE04715" w14:textId="77777777" w:rsidR="00DC2DE0" w:rsidRPr="004D355B" w:rsidRDefault="00DC2DE0" w:rsidP="00195925">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2913B724" w14:textId="77777777" w:rsidR="00DC2DE0" w:rsidRPr="004D355B" w:rsidRDefault="00DC2DE0" w:rsidP="00195925">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74659C21" w14:textId="77777777" w:rsidR="00DC2DE0" w:rsidRPr="004D355B" w:rsidRDefault="00DC2DE0" w:rsidP="00195925">
            <w:pPr>
              <w:spacing w:after="0" w:line="240" w:lineRule="auto"/>
              <w:jc w:val="center"/>
              <w:rPr>
                <w:rFonts w:ascii="Arial" w:hAnsi="Arial" w:cs="Arial"/>
                <w:color w:val="000000"/>
                <w:sz w:val="24"/>
                <w:szCs w:val="24"/>
              </w:rPr>
            </w:pPr>
          </w:p>
        </w:tc>
      </w:tr>
      <w:tr w:rsidR="00DC2DE0" w:rsidRPr="004D355B" w14:paraId="3B5C8BCB" w14:textId="77777777" w:rsidTr="00195925">
        <w:trPr>
          <w:trHeight w:val="285"/>
          <w:jc w:val="right"/>
        </w:trPr>
        <w:tc>
          <w:tcPr>
            <w:tcW w:w="829" w:type="dxa"/>
            <w:vMerge/>
            <w:tcBorders>
              <w:left w:val="single" w:sz="4" w:space="0" w:color="auto"/>
              <w:bottom w:val="single" w:sz="4" w:space="0" w:color="auto"/>
              <w:right w:val="single" w:sz="4" w:space="0" w:color="auto"/>
            </w:tcBorders>
            <w:vAlign w:val="center"/>
          </w:tcPr>
          <w:p w14:paraId="66F599F5" w14:textId="77777777" w:rsidR="00DC2DE0" w:rsidRPr="004D355B" w:rsidRDefault="00DC2DE0" w:rsidP="00195925">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77203C78" w14:textId="77777777" w:rsidR="00DC2DE0" w:rsidRPr="004D355B" w:rsidRDefault="00DC2DE0" w:rsidP="00195925">
            <w:pPr>
              <w:spacing w:after="0" w:line="240" w:lineRule="auto"/>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2ABCBA16" w14:textId="77777777" w:rsidR="00DC2DE0" w:rsidRPr="004D355B" w:rsidRDefault="00DC2DE0" w:rsidP="00195925">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253BA673" w14:textId="77777777" w:rsidR="00DC2DE0" w:rsidRPr="004D355B" w:rsidRDefault="00DC2DE0" w:rsidP="00195925">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7C6D560D" w14:textId="77777777" w:rsidR="00DC2DE0" w:rsidRPr="004D355B" w:rsidRDefault="00DC2DE0" w:rsidP="00195925">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098B2D7B" w14:textId="77777777" w:rsidR="00DC2DE0" w:rsidRPr="004D355B" w:rsidRDefault="00DC2DE0" w:rsidP="00195925">
            <w:pPr>
              <w:spacing w:after="0" w:line="240" w:lineRule="auto"/>
              <w:jc w:val="center"/>
              <w:rPr>
                <w:rFonts w:ascii="Arial" w:hAnsi="Arial" w:cs="Arial"/>
                <w:color w:val="000000"/>
                <w:sz w:val="24"/>
                <w:szCs w:val="24"/>
              </w:rPr>
            </w:pPr>
          </w:p>
        </w:tc>
      </w:tr>
      <w:tr w:rsidR="00DC2DE0" w:rsidRPr="004D355B" w14:paraId="0A2C386B" w14:textId="77777777" w:rsidTr="00195925">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686BC8DB" w14:textId="77777777" w:rsidR="00DC2DE0" w:rsidRPr="004D355B" w:rsidRDefault="00DC2DE0" w:rsidP="00195925">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0A0558CC" w14:textId="77777777" w:rsidR="00DC2DE0" w:rsidRPr="004D355B" w:rsidRDefault="00DC2DE0" w:rsidP="00195925">
            <w:pPr>
              <w:spacing w:after="0" w:line="240" w:lineRule="auto"/>
              <w:jc w:val="center"/>
              <w:rPr>
                <w:rFonts w:ascii="Arial" w:hAnsi="Arial" w:cs="Arial"/>
                <w:color w:val="000000"/>
                <w:sz w:val="24"/>
                <w:szCs w:val="24"/>
              </w:rPr>
            </w:pPr>
          </w:p>
        </w:tc>
      </w:tr>
      <w:tr w:rsidR="00DC2DE0" w:rsidRPr="004D355B" w14:paraId="6E83B00E" w14:textId="77777777" w:rsidTr="00195925">
        <w:trPr>
          <w:trHeight w:val="315"/>
          <w:jc w:val="right"/>
        </w:trPr>
        <w:tc>
          <w:tcPr>
            <w:tcW w:w="829" w:type="dxa"/>
            <w:tcBorders>
              <w:top w:val="nil"/>
              <w:left w:val="single" w:sz="4" w:space="0" w:color="auto"/>
              <w:bottom w:val="single" w:sz="4" w:space="0" w:color="auto"/>
              <w:right w:val="single" w:sz="4" w:space="0" w:color="auto"/>
            </w:tcBorders>
            <w:vAlign w:val="center"/>
            <w:hideMark/>
          </w:tcPr>
          <w:p w14:paraId="5D7D1E16" w14:textId="77777777" w:rsidR="00DC2DE0" w:rsidRPr="004D355B" w:rsidRDefault="00DC2DE0" w:rsidP="00195925">
            <w:pPr>
              <w:spacing w:after="0" w:line="240" w:lineRule="auto"/>
              <w:jc w:val="center"/>
              <w:rPr>
                <w:rFonts w:ascii="Arial" w:hAnsi="Arial" w:cs="Arial"/>
                <w:color w:val="000000"/>
                <w:sz w:val="24"/>
                <w:szCs w:val="24"/>
              </w:rPr>
            </w:pPr>
            <w:r w:rsidRPr="004D355B">
              <w:rPr>
                <w:rFonts w:ascii="Arial" w:hAnsi="Arial" w:cs="Arial"/>
                <w:color w:val="000000"/>
                <w:sz w:val="24"/>
                <w:szCs w:val="24"/>
              </w:rPr>
              <w:t>3</w:t>
            </w:r>
          </w:p>
        </w:tc>
        <w:tc>
          <w:tcPr>
            <w:tcW w:w="3609" w:type="dxa"/>
            <w:tcBorders>
              <w:top w:val="nil"/>
              <w:left w:val="nil"/>
              <w:bottom w:val="single" w:sz="4" w:space="0" w:color="auto"/>
              <w:right w:val="single" w:sz="4" w:space="0" w:color="auto"/>
            </w:tcBorders>
            <w:vAlign w:val="center"/>
          </w:tcPr>
          <w:p w14:paraId="23F81B32" w14:textId="77777777" w:rsidR="00DC2DE0" w:rsidRPr="004D355B" w:rsidRDefault="00DC2DE0" w:rsidP="00195925">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w:t>
            </w:r>
          </w:p>
        </w:tc>
        <w:tc>
          <w:tcPr>
            <w:tcW w:w="1586" w:type="dxa"/>
            <w:tcBorders>
              <w:top w:val="nil"/>
              <w:left w:val="nil"/>
              <w:bottom w:val="single" w:sz="4" w:space="0" w:color="auto"/>
              <w:right w:val="single" w:sz="4" w:space="0" w:color="auto"/>
            </w:tcBorders>
            <w:vAlign w:val="center"/>
          </w:tcPr>
          <w:p w14:paraId="0038018B" w14:textId="77777777" w:rsidR="00DC2DE0" w:rsidRPr="004D355B" w:rsidRDefault="00DC2DE0" w:rsidP="00195925">
            <w:pPr>
              <w:spacing w:after="0" w:line="240" w:lineRule="auto"/>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14:paraId="7F9FE3B2" w14:textId="77777777" w:rsidR="00DC2DE0" w:rsidRPr="004D355B" w:rsidRDefault="00DC2DE0" w:rsidP="00195925">
            <w:pPr>
              <w:spacing w:after="0" w:line="240" w:lineRule="auto"/>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14:paraId="33EF1854" w14:textId="77777777" w:rsidR="00DC2DE0" w:rsidRPr="004D355B" w:rsidRDefault="00DC2DE0" w:rsidP="00195925">
            <w:pPr>
              <w:spacing w:after="0" w:line="240" w:lineRule="auto"/>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14:paraId="76852FB2" w14:textId="77777777" w:rsidR="00DC2DE0" w:rsidRPr="004D355B" w:rsidRDefault="00DC2DE0" w:rsidP="00195925">
            <w:pPr>
              <w:spacing w:after="0" w:line="240" w:lineRule="auto"/>
              <w:jc w:val="center"/>
              <w:rPr>
                <w:rFonts w:ascii="Arial" w:hAnsi="Arial" w:cs="Arial"/>
                <w:bCs/>
                <w:color w:val="000000"/>
                <w:sz w:val="24"/>
                <w:szCs w:val="24"/>
              </w:rPr>
            </w:pPr>
          </w:p>
        </w:tc>
      </w:tr>
      <w:tr w:rsidR="00DC2DE0" w:rsidRPr="004D355B" w14:paraId="40BC3006" w14:textId="77777777" w:rsidTr="00195925">
        <w:trPr>
          <w:trHeight w:val="315"/>
          <w:jc w:val="right"/>
        </w:trPr>
        <w:tc>
          <w:tcPr>
            <w:tcW w:w="13489" w:type="dxa"/>
            <w:gridSpan w:val="5"/>
            <w:tcBorders>
              <w:top w:val="nil"/>
              <w:left w:val="single" w:sz="4" w:space="0" w:color="auto"/>
              <w:bottom w:val="single" w:sz="4" w:space="0" w:color="auto"/>
              <w:right w:val="single" w:sz="4" w:space="0" w:color="auto"/>
            </w:tcBorders>
            <w:vAlign w:val="center"/>
          </w:tcPr>
          <w:p w14:paraId="4D05F49C" w14:textId="77777777" w:rsidR="00DC2DE0" w:rsidRPr="004D355B" w:rsidRDefault="00DC2DE0" w:rsidP="00195925">
            <w:pPr>
              <w:spacing w:after="0" w:line="240" w:lineRule="auto"/>
              <w:jc w:val="right"/>
              <w:rPr>
                <w:rFonts w:ascii="Arial" w:hAnsi="Arial" w:cs="Arial"/>
                <w:bCs/>
                <w:color w:val="000000"/>
                <w:sz w:val="24"/>
                <w:szCs w:val="24"/>
              </w:rPr>
            </w:pPr>
            <w:r w:rsidRPr="004D355B">
              <w:rPr>
                <w:rFonts w:ascii="Arial" w:hAnsi="Arial" w:cs="Arial"/>
                <w:bCs/>
                <w:color w:val="000000"/>
                <w:sz w:val="24"/>
                <w:szCs w:val="24"/>
              </w:rPr>
              <w:t>Итого</w:t>
            </w:r>
          </w:p>
        </w:tc>
        <w:tc>
          <w:tcPr>
            <w:tcW w:w="1511" w:type="dxa"/>
            <w:tcBorders>
              <w:top w:val="nil"/>
              <w:left w:val="nil"/>
              <w:bottom w:val="single" w:sz="4" w:space="0" w:color="auto"/>
              <w:right w:val="single" w:sz="4" w:space="0" w:color="auto"/>
            </w:tcBorders>
            <w:vAlign w:val="center"/>
          </w:tcPr>
          <w:p w14:paraId="7885D152" w14:textId="77777777" w:rsidR="00DC2DE0" w:rsidRPr="004D355B" w:rsidRDefault="00DC2DE0" w:rsidP="00195925">
            <w:pPr>
              <w:spacing w:after="0" w:line="240" w:lineRule="auto"/>
              <w:jc w:val="center"/>
              <w:rPr>
                <w:rFonts w:ascii="Arial" w:hAnsi="Arial" w:cs="Arial"/>
                <w:bCs/>
                <w:color w:val="000000"/>
                <w:sz w:val="24"/>
                <w:szCs w:val="24"/>
              </w:rPr>
            </w:pPr>
          </w:p>
        </w:tc>
      </w:tr>
      <w:bookmarkEnd w:id="2"/>
    </w:tbl>
    <w:p w14:paraId="0E8B2C20" w14:textId="77777777" w:rsidR="00DC2DE0" w:rsidRDefault="00DC2DE0" w:rsidP="00DC2DE0">
      <w:pPr>
        <w:autoSpaceDE w:val="0"/>
        <w:autoSpaceDN w:val="0"/>
        <w:adjustRightInd w:val="0"/>
        <w:spacing w:after="0" w:line="240" w:lineRule="auto"/>
        <w:ind w:right="-425"/>
        <w:jc w:val="both"/>
        <w:rPr>
          <w:rFonts w:ascii="Arial" w:hAnsi="Arial" w:cs="Arial"/>
          <w:sz w:val="24"/>
          <w:szCs w:val="24"/>
        </w:rPr>
      </w:pPr>
    </w:p>
    <w:p w14:paraId="0C288837" w14:textId="77777777" w:rsidR="00615E7F" w:rsidRPr="004D355B" w:rsidRDefault="00615E7F" w:rsidP="00DC2DE0">
      <w:pPr>
        <w:autoSpaceDE w:val="0"/>
        <w:autoSpaceDN w:val="0"/>
        <w:adjustRightInd w:val="0"/>
        <w:spacing w:after="0" w:line="240" w:lineRule="auto"/>
        <w:ind w:right="-425"/>
        <w:jc w:val="both"/>
        <w:rPr>
          <w:rFonts w:ascii="Arial" w:hAnsi="Arial" w:cs="Arial"/>
          <w:sz w:val="24"/>
          <w:szCs w:val="24"/>
        </w:rPr>
      </w:pPr>
    </w:p>
    <w:p w14:paraId="09FE6F7D" w14:textId="4D6A7ABD" w:rsidR="00DC2DE0" w:rsidRPr="004D355B" w:rsidRDefault="00615E7F" w:rsidP="00615E7F">
      <w:pPr>
        <w:rPr>
          <w:rFonts w:ascii="Arial" w:hAnsi="Arial" w:cs="Arial"/>
          <w:sz w:val="24"/>
          <w:szCs w:val="24"/>
        </w:rPr>
      </w:pPr>
      <w:r>
        <w:rPr>
          <w:rFonts w:ascii="Arial" w:hAnsi="Arial" w:cs="Arial"/>
          <w:sz w:val="24"/>
          <w:szCs w:val="24"/>
        </w:rPr>
        <w:t xml:space="preserve">   </w:t>
      </w:r>
      <w:r w:rsidRPr="00615E7F">
        <w:rPr>
          <w:rFonts w:ascii="Times New Roman" w:eastAsia="Times New Roman" w:hAnsi="Times New Roman" w:cs="Times New Roman"/>
          <w:color w:val="000000"/>
          <w:sz w:val="28"/>
          <w:szCs w:val="28"/>
        </w:rPr>
        <w:t>Начальник МКУ "Отдел ЖКХ ЖП и КС"</w:t>
      </w:r>
      <w:r>
        <w:rPr>
          <w:rFonts w:ascii="Times New Roman" w:eastAsia="Times New Roman" w:hAnsi="Times New Roman" w:cs="Times New Roman"/>
          <w:color w:val="000000"/>
          <w:sz w:val="28"/>
          <w:szCs w:val="28"/>
        </w:rPr>
        <w:t xml:space="preserve"> </w:t>
      </w:r>
      <w:r w:rsidR="00DC2DE0" w:rsidRPr="004D355B">
        <w:rPr>
          <w:rFonts w:ascii="Arial" w:hAnsi="Arial" w:cs="Arial"/>
          <w:sz w:val="24"/>
          <w:szCs w:val="24"/>
        </w:rPr>
        <w:t>_____________________</w:t>
      </w:r>
      <w:r w:rsidR="00DC2DE0" w:rsidRPr="004D355B">
        <w:rPr>
          <w:rFonts w:ascii="Arial" w:hAnsi="Arial" w:cs="Arial"/>
          <w:sz w:val="24"/>
          <w:szCs w:val="24"/>
        </w:rPr>
        <w:tab/>
      </w:r>
      <w:r w:rsidR="00DC2DE0" w:rsidRPr="004D355B">
        <w:rPr>
          <w:rFonts w:ascii="Arial" w:hAnsi="Arial" w:cs="Arial"/>
          <w:sz w:val="24"/>
          <w:szCs w:val="24"/>
        </w:rPr>
        <w:tab/>
      </w:r>
      <w:r w:rsidR="00DC2DE0" w:rsidRPr="004D355B">
        <w:rPr>
          <w:rFonts w:ascii="Arial" w:hAnsi="Arial" w:cs="Arial"/>
          <w:sz w:val="24"/>
          <w:szCs w:val="24"/>
        </w:rPr>
        <w:tab/>
        <w:t>_______________________</w:t>
      </w:r>
    </w:p>
    <w:p w14:paraId="0107C928" w14:textId="77777777" w:rsidR="00DC2DE0" w:rsidRDefault="00DC2DE0" w:rsidP="00DC2DE0">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подпись</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ФИО</w:t>
      </w:r>
    </w:p>
    <w:p w14:paraId="22BCC698" w14:textId="77777777" w:rsidR="00615E7F" w:rsidRDefault="00615E7F" w:rsidP="00DC2DE0">
      <w:pPr>
        <w:autoSpaceDE w:val="0"/>
        <w:autoSpaceDN w:val="0"/>
        <w:adjustRightInd w:val="0"/>
        <w:spacing w:after="0" w:line="240" w:lineRule="auto"/>
        <w:ind w:right="-425"/>
        <w:rPr>
          <w:rFonts w:ascii="Arial" w:hAnsi="Arial" w:cs="Arial"/>
          <w:sz w:val="24"/>
          <w:szCs w:val="24"/>
        </w:rPr>
      </w:pPr>
    </w:p>
    <w:p w14:paraId="3F1B7E80" w14:textId="77777777" w:rsidR="00615E7F" w:rsidRPr="004D355B" w:rsidRDefault="00615E7F" w:rsidP="00DC2DE0">
      <w:pPr>
        <w:autoSpaceDE w:val="0"/>
        <w:autoSpaceDN w:val="0"/>
        <w:adjustRightInd w:val="0"/>
        <w:spacing w:after="0" w:line="240" w:lineRule="auto"/>
        <w:ind w:right="-425"/>
        <w:rPr>
          <w:rFonts w:ascii="Arial" w:hAnsi="Arial" w:cs="Arial"/>
          <w:sz w:val="24"/>
          <w:szCs w:val="24"/>
        </w:rPr>
      </w:pPr>
    </w:p>
    <w:p w14:paraId="1CD0CC35" w14:textId="77777777" w:rsidR="00DC2DE0" w:rsidRPr="007676AE" w:rsidRDefault="00DC2DE0" w:rsidP="00DC2DE0">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 _________________2</w:t>
      </w:r>
      <w:r>
        <w:rPr>
          <w:rFonts w:ascii="Arial" w:hAnsi="Arial" w:cs="Arial"/>
          <w:sz w:val="24"/>
          <w:szCs w:val="24"/>
        </w:rPr>
        <w:t>0__</w:t>
      </w:r>
    </w:p>
    <w:p w14:paraId="1136C501" w14:textId="77777777" w:rsidR="001F66A5" w:rsidRPr="006A4743" w:rsidRDefault="001F66A5" w:rsidP="001F66A5">
      <w:pPr>
        <w:spacing w:after="1" w:line="200" w:lineRule="atLeast"/>
        <w:jc w:val="center"/>
        <w:rPr>
          <w:rFonts w:ascii="Arial" w:hAnsi="Arial" w:cs="Arial"/>
          <w:sz w:val="24"/>
          <w:szCs w:val="24"/>
        </w:rPr>
      </w:pPr>
    </w:p>
    <w:sectPr w:rsidR="001F66A5" w:rsidRPr="006A4743" w:rsidSect="00615E7F">
      <w:pgSz w:w="16838" w:h="11905" w:orient="landscape"/>
      <w:pgMar w:top="983" w:right="851" w:bottom="851" w:left="851" w:header="425" w:footer="0"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9B966" w14:textId="77777777" w:rsidR="007833EA" w:rsidRDefault="007833EA" w:rsidP="00B03E5B">
      <w:pPr>
        <w:spacing w:after="0" w:line="240" w:lineRule="auto"/>
      </w:pPr>
      <w:r>
        <w:separator/>
      </w:r>
    </w:p>
  </w:endnote>
  <w:endnote w:type="continuationSeparator" w:id="0">
    <w:p w14:paraId="10F43B48" w14:textId="77777777" w:rsidR="007833EA" w:rsidRDefault="007833EA" w:rsidP="00B0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955CE" w14:textId="77777777" w:rsidR="007833EA" w:rsidRDefault="007833EA" w:rsidP="00B03E5B">
      <w:pPr>
        <w:spacing w:after="0" w:line="240" w:lineRule="auto"/>
      </w:pPr>
      <w:r>
        <w:separator/>
      </w:r>
    </w:p>
  </w:footnote>
  <w:footnote w:type="continuationSeparator" w:id="0">
    <w:p w14:paraId="29E7472A" w14:textId="77777777" w:rsidR="007833EA" w:rsidRDefault="007833EA" w:rsidP="00B0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C0610" w14:textId="77777777" w:rsidR="00022BEF" w:rsidRDefault="00022BEF">
    <w:pPr>
      <w:pStyle w:val="a4"/>
      <w:jc w:val="center"/>
    </w:pPr>
  </w:p>
  <w:p w14:paraId="0241583A" w14:textId="77777777" w:rsidR="00022BEF" w:rsidRDefault="00022BE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E43E3"/>
    <w:multiLevelType w:val="hybridMultilevel"/>
    <w:tmpl w:val="E0CCAA30"/>
    <w:lvl w:ilvl="0" w:tplc="A22055C6">
      <w:start w:val="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2C7A01C4"/>
    <w:multiLevelType w:val="multilevel"/>
    <w:tmpl w:val="7500FD2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3A67F64"/>
    <w:multiLevelType w:val="hybridMultilevel"/>
    <w:tmpl w:val="8C622E1E"/>
    <w:lvl w:ilvl="0" w:tplc="F0F0D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31D"/>
    <w:rsid w:val="00002A16"/>
    <w:rsid w:val="00004682"/>
    <w:rsid w:val="00012C38"/>
    <w:rsid w:val="00016E95"/>
    <w:rsid w:val="00022BEF"/>
    <w:rsid w:val="000249D3"/>
    <w:rsid w:val="00025696"/>
    <w:rsid w:val="00044651"/>
    <w:rsid w:val="00050930"/>
    <w:rsid w:val="00091476"/>
    <w:rsid w:val="00097761"/>
    <w:rsid w:val="000A3B5C"/>
    <w:rsid w:val="000A4309"/>
    <w:rsid w:val="000B0AD5"/>
    <w:rsid w:val="000D6B70"/>
    <w:rsid w:val="000D76CB"/>
    <w:rsid w:val="000F4BCD"/>
    <w:rsid w:val="00102DCB"/>
    <w:rsid w:val="00116CB4"/>
    <w:rsid w:val="00126185"/>
    <w:rsid w:val="00134B8A"/>
    <w:rsid w:val="00141382"/>
    <w:rsid w:val="00142C77"/>
    <w:rsid w:val="00146C9F"/>
    <w:rsid w:val="00146DE7"/>
    <w:rsid w:val="001472E9"/>
    <w:rsid w:val="00150309"/>
    <w:rsid w:val="00163EEF"/>
    <w:rsid w:val="00166534"/>
    <w:rsid w:val="001676DD"/>
    <w:rsid w:val="0018621D"/>
    <w:rsid w:val="001A2615"/>
    <w:rsid w:val="001C14A7"/>
    <w:rsid w:val="001C34F1"/>
    <w:rsid w:val="001C7294"/>
    <w:rsid w:val="001D5DA5"/>
    <w:rsid w:val="001F2F4D"/>
    <w:rsid w:val="001F4E6F"/>
    <w:rsid w:val="001F66A5"/>
    <w:rsid w:val="00204A1E"/>
    <w:rsid w:val="00222C98"/>
    <w:rsid w:val="00225422"/>
    <w:rsid w:val="00232560"/>
    <w:rsid w:val="00234267"/>
    <w:rsid w:val="002371C2"/>
    <w:rsid w:val="0028144B"/>
    <w:rsid w:val="00285456"/>
    <w:rsid w:val="0028706B"/>
    <w:rsid w:val="00293B2F"/>
    <w:rsid w:val="002952F3"/>
    <w:rsid w:val="00295343"/>
    <w:rsid w:val="002A531D"/>
    <w:rsid w:val="002C5334"/>
    <w:rsid w:val="002D0907"/>
    <w:rsid w:val="002D60CA"/>
    <w:rsid w:val="002E443C"/>
    <w:rsid w:val="002E453F"/>
    <w:rsid w:val="002E5A82"/>
    <w:rsid w:val="002E610C"/>
    <w:rsid w:val="002F4A66"/>
    <w:rsid w:val="00304EA3"/>
    <w:rsid w:val="00307F36"/>
    <w:rsid w:val="00313AB3"/>
    <w:rsid w:val="00324CB2"/>
    <w:rsid w:val="00330951"/>
    <w:rsid w:val="00382D50"/>
    <w:rsid w:val="003847DD"/>
    <w:rsid w:val="0038694E"/>
    <w:rsid w:val="00390526"/>
    <w:rsid w:val="003B7400"/>
    <w:rsid w:val="003C3596"/>
    <w:rsid w:val="003C6497"/>
    <w:rsid w:val="00405F6C"/>
    <w:rsid w:val="00422C50"/>
    <w:rsid w:val="004355E5"/>
    <w:rsid w:val="00445D87"/>
    <w:rsid w:val="00452CD7"/>
    <w:rsid w:val="004569CA"/>
    <w:rsid w:val="00456C30"/>
    <w:rsid w:val="004619BA"/>
    <w:rsid w:val="004758E3"/>
    <w:rsid w:val="00493146"/>
    <w:rsid w:val="004A53CA"/>
    <w:rsid w:val="004B228B"/>
    <w:rsid w:val="004B2E10"/>
    <w:rsid w:val="004B3033"/>
    <w:rsid w:val="004C3171"/>
    <w:rsid w:val="004D6579"/>
    <w:rsid w:val="004E5403"/>
    <w:rsid w:val="00501DFC"/>
    <w:rsid w:val="00506C1B"/>
    <w:rsid w:val="00506C72"/>
    <w:rsid w:val="0050763C"/>
    <w:rsid w:val="0051011F"/>
    <w:rsid w:val="005162E8"/>
    <w:rsid w:val="005169A0"/>
    <w:rsid w:val="005324F3"/>
    <w:rsid w:val="00544D74"/>
    <w:rsid w:val="00556153"/>
    <w:rsid w:val="005630BD"/>
    <w:rsid w:val="005641A9"/>
    <w:rsid w:val="00593A7E"/>
    <w:rsid w:val="0059452E"/>
    <w:rsid w:val="00597107"/>
    <w:rsid w:val="005B2B55"/>
    <w:rsid w:val="005C56EC"/>
    <w:rsid w:val="005C5F5D"/>
    <w:rsid w:val="005D0299"/>
    <w:rsid w:val="005E011F"/>
    <w:rsid w:val="005E3BC4"/>
    <w:rsid w:val="005E4D89"/>
    <w:rsid w:val="005E7384"/>
    <w:rsid w:val="005E7E58"/>
    <w:rsid w:val="005F0582"/>
    <w:rsid w:val="005F2FFF"/>
    <w:rsid w:val="00602841"/>
    <w:rsid w:val="00604954"/>
    <w:rsid w:val="00605C35"/>
    <w:rsid w:val="00610AA2"/>
    <w:rsid w:val="006133E7"/>
    <w:rsid w:val="00613E5B"/>
    <w:rsid w:val="00615E7F"/>
    <w:rsid w:val="006206EF"/>
    <w:rsid w:val="00620E2A"/>
    <w:rsid w:val="00625736"/>
    <w:rsid w:val="00636B6A"/>
    <w:rsid w:val="00637469"/>
    <w:rsid w:val="00652CFA"/>
    <w:rsid w:val="006571F0"/>
    <w:rsid w:val="006605FA"/>
    <w:rsid w:val="006617BB"/>
    <w:rsid w:val="00662364"/>
    <w:rsid w:val="00667165"/>
    <w:rsid w:val="00694291"/>
    <w:rsid w:val="006A0CEB"/>
    <w:rsid w:val="006A3F49"/>
    <w:rsid w:val="006A4743"/>
    <w:rsid w:val="006F767C"/>
    <w:rsid w:val="00700C3D"/>
    <w:rsid w:val="0070178D"/>
    <w:rsid w:val="00706450"/>
    <w:rsid w:val="00710B55"/>
    <w:rsid w:val="00714DD3"/>
    <w:rsid w:val="00737CC7"/>
    <w:rsid w:val="007435CC"/>
    <w:rsid w:val="00763B0D"/>
    <w:rsid w:val="00763F95"/>
    <w:rsid w:val="00770161"/>
    <w:rsid w:val="00770195"/>
    <w:rsid w:val="007744B8"/>
    <w:rsid w:val="00774F5B"/>
    <w:rsid w:val="007833EA"/>
    <w:rsid w:val="007B31E4"/>
    <w:rsid w:val="007B62AE"/>
    <w:rsid w:val="007B6E7A"/>
    <w:rsid w:val="007C2A10"/>
    <w:rsid w:val="007E75FF"/>
    <w:rsid w:val="007F304D"/>
    <w:rsid w:val="00803F67"/>
    <w:rsid w:val="0082089E"/>
    <w:rsid w:val="00836883"/>
    <w:rsid w:val="00866F8D"/>
    <w:rsid w:val="0087007E"/>
    <w:rsid w:val="0087207E"/>
    <w:rsid w:val="00873F69"/>
    <w:rsid w:val="00886360"/>
    <w:rsid w:val="008A182F"/>
    <w:rsid w:val="008A716D"/>
    <w:rsid w:val="008B04DB"/>
    <w:rsid w:val="008B15AC"/>
    <w:rsid w:val="008C0F25"/>
    <w:rsid w:val="008E1322"/>
    <w:rsid w:val="008E208C"/>
    <w:rsid w:val="008E2562"/>
    <w:rsid w:val="00910504"/>
    <w:rsid w:val="009458D0"/>
    <w:rsid w:val="0097695E"/>
    <w:rsid w:val="00994C6A"/>
    <w:rsid w:val="00995EA8"/>
    <w:rsid w:val="0099723A"/>
    <w:rsid w:val="00997F64"/>
    <w:rsid w:val="009B16E3"/>
    <w:rsid w:val="009B49CC"/>
    <w:rsid w:val="009C10B1"/>
    <w:rsid w:val="009C4081"/>
    <w:rsid w:val="00A0106F"/>
    <w:rsid w:val="00A012FA"/>
    <w:rsid w:val="00A02AAD"/>
    <w:rsid w:val="00A0338C"/>
    <w:rsid w:val="00A0692D"/>
    <w:rsid w:val="00A2158A"/>
    <w:rsid w:val="00A27638"/>
    <w:rsid w:val="00A43802"/>
    <w:rsid w:val="00A44348"/>
    <w:rsid w:val="00A5445A"/>
    <w:rsid w:val="00A5540E"/>
    <w:rsid w:val="00A55E2A"/>
    <w:rsid w:val="00A61F01"/>
    <w:rsid w:val="00A63248"/>
    <w:rsid w:val="00A83F69"/>
    <w:rsid w:val="00A919BC"/>
    <w:rsid w:val="00A91A16"/>
    <w:rsid w:val="00AB01E1"/>
    <w:rsid w:val="00AB115D"/>
    <w:rsid w:val="00AC1BDA"/>
    <w:rsid w:val="00AD0EBC"/>
    <w:rsid w:val="00B00971"/>
    <w:rsid w:val="00B02F63"/>
    <w:rsid w:val="00B034B5"/>
    <w:rsid w:val="00B03E5B"/>
    <w:rsid w:val="00B11499"/>
    <w:rsid w:val="00B2144E"/>
    <w:rsid w:val="00B82811"/>
    <w:rsid w:val="00B843CD"/>
    <w:rsid w:val="00B85D14"/>
    <w:rsid w:val="00B870A5"/>
    <w:rsid w:val="00B91DC8"/>
    <w:rsid w:val="00BA2329"/>
    <w:rsid w:val="00BD346F"/>
    <w:rsid w:val="00BE2684"/>
    <w:rsid w:val="00BE7CBE"/>
    <w:rsid w:val="00BF506F"/>
    <w:rsid w:val="00C1038C"/>
    <w:rsid w:val="00C1738F"/>
    <w:rsid w:val="00C17A94"/>
    <w:rsid w:val="00C360A2"/>
    <w:rsid w:val="00C4129F"/>
    <w:rsid w:val="00C43901"/>
    <w:rsid w:val="00C46625"/>
    <w:rsid w:val="00C54B81"/>
    <w:rsid w:val="00C61D25"/>
    <w:rsid w:val="00C80E0B"/>
    <w:rsid w:val="00C86D66"/>
    <w:rsid w:val="00C91B5F"/>
    <w:rsid w:val="00CC397F"/>
    <w:rsid w:val="00CC59A8"/>
    <w:rsid w:val="00CD3D15"/>
    <w:rsid w:val="00CE3949"/>
    <w:rsid w:val="00D00160"/>
    <w:rsid w:val="00D00655"/>
    <w:rsid w:val="00D241FB"/>
    <w:rsid w:val="00D46AE8"/>
    <w:rsid w:val="00D52320"/>
    <w:rsid w:val="00D549AB"/>
    <w:rsid w:val="00D55C7D"/>
    <w:rsid w:val="00D57093"/>
    <w:rsid w:val="00D70CCF"/>
    <w:rsid w:val="00D75033"/>
    <w:rsid w:val="00D8223F"/>
    <w:rsid w:val="00D918B5"/>
    <w:rsid w:val="00D943E4"/>
    <w:rsid w:val="00D94C30"/>
    <w:rsid w:val="00DA37EC"/>
    <w:rsid w:val="00DA39A9"/>
    <w:rsid w:val="00DB464C"/>
    <w:rsid w:val="00DB6CCF"/>
    <w:rsid w:val="00DC2DE0"/>
    <w:rsid w:val="00DC414C"/>
    <w:rsid w:val="00DE1D50"/>
    <w:rsid w:val="00DF45F8"/>
    <w:rsid w:val="00E032EF"/>
    <w:rsid w:val="00E12554"/>
    <w:rsid w:val="00E20FEB"/>
    <w:rsid w:val="00E2196C"/>
    <w:rsid w:val="00E22BD0"/>
    <w:rsid w:val="00E419BD"/>
    <w:rsid w:val="00E7137B"/>
    <w:rsid w:val="00E722BC"/>
    <w:rsid w:val="00E74480"/>
    <w:rsid w:val="00E75FCD"/>
    <w:rsid w:val="00E80196"/>
    <w:rsid w:val="00E93DB5"/>
    <w:rsid w:val="00E93FE7"/>
    <w:rsid w:val="00EB6B5A"/>
    <w:rsid w:val="00EC1700"/>
    <w:rsid w:val="00ED3435"/>
    <w:rsid w:val="00ED3DC2"/>
    <w:rsid w:val="00ED4224"/>
    <w:rsid w:val="00ED4DCD"/>
    <w:rsid w:val="00ED568A"/>
    <w:rsid w:val="00EE57C9"/>
    <w:rsid w:val="00EE7B8A"/>
    <w:rsid w:val="00EF2DE1"/>
    <w:rsid w:val="00EF6F3F"/>
    <w:rsid w:val="00F01992"/>
    <w:rsid w:val="00F138CD"/>
    <w:rsid w:val="00F13E4C"/>
    <w:rsid w:val="00F14D6A"/>
    <w:rsid w:val="00F27076"/>
    <w:rsid w:val="00F27688"/>
    <w:rsid w:val="00F372D1"/>
    <w:rsid w:val="00F628C5"/>
    <w:rsid w:val="00F9266A"/>
    <w:rsid w:val="00F9314C"/>
    <w:rsid w:val="00F94346"/>
    <w:rsid w:val="00F94DEC"/>
    <w:rsid w:val="00FA5986"/>
    <w:rsid w:val="00FA6645"/>
    <w:rsid w:val="00FB6854"/>
    <w:rsid w:val="00FC4A04"/>
    <w:rsid w:val="00FC5960"/>
    <w:rsid w:val="00FC666B"/>
    <w:rsid w:val="00FD0D5E"/>
    <w:rsid w:val="00FE1790"/>
    <w:rsid w:val="00FE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87558"/>
  <w15:docId w15:val="{61D3F1D7-408C-4F75-A50A-56AC490C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A531D"/>
    <w:pPr>
      <w:keepNext/>
      <w:spacing w:after="0" w:line="240" w:lineRule="auto"/>
      <w:jc w:val="center"/>
      <w:outlineLvl w:val="0"/>
    </w:pPr>
    <w:rPr>
      <w:rFonts w:ascii="Baltica" w:eastAsia="Times New Roman" w:hAnsi="Baltica"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531D"/>
    <w:rPr>
      <w:rFonts w:ascii="Baltica" w:eastAsia="Times New Roman" w:hAnsi="Baltica" w:cs="Times New Roman"/>
      <w:b/>
      <w:sz w:val="40"/>
      <w:szCs w:val="20"/>
    </w:rPr>
  </w:style>
  <w:style w:type="paragraph" w:styleId="a3">
    <w:name w:val="List Paragraph"/>
    <w:basedOn w:val="a"/>
    <w:uiPriority w:val="34"/>
    <w:qFormat/>
    <w:rsid w:val="002A531D"/>
    <w:pPr>
      <w:spacing w:after="0" w:line="240" w:lineRule="auto"/>
      <w:ind w:left="720"/>
      <w:contextualSpacing/>
    </w:pPr>
    <w:rPr>
      <w:rFonts w:ascii="Times New Roman" w:eastAsia="Times New Roman" w:hAnsi="Times New Roman" w:cs="Times New Roman"/>
      <w:sz w:val="28"/>
      <w:szCs w:val="28"/>
    </w:rPr>
  </w:style>
  <w:style w:type="paragraph" w:styleId="a4">
    <w:name w:val="header"/>
    <w:basedOn w:val="a"/>
    <w:link w:val="a5"/>
    <w:uiPriority w:val="99"/>
    <w:unhideWhenUsed/>
    <w:rsid w:val="002A531D"/>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5">
    <w:name w:val="Верхний колонтитул Знак"/>
    <w:basedOn w:val="a0"/>
    <w:link w:val="a4"/>
    <w:uiPriority w:val="99"/>
    <w:rsid w:val="002A531D"/>
    <w:rPr>
      <w:rFonts w:ascii="Times New Roman" w:eastAsia="Times New Roman" w:hAnsi="Times New Roman" w:cs="Times New Roman"/>
      <w:sz w:val="28"/>
      <w:szCs w:val="28"/>
    </w:rPr>
  </w:style>
  <w:style w:type="paragraph" w:styleId="a6">
    <w:name w:val="footer"/>
    <w:basedOn w:val="a"/>
    <w:link w:val="a7"/>
    <w:uiPriority w:val="99"/>
    <w:unhideWhenUsed/>
    <w:rsid w:val="002A531D"/>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7">
    <w:name w:val="Нижний колонтитул Знак"/>
    <w:basedOn w:val="a0"/>
    <w:link w:val="a6"/>
    <w:uiPriority w:val="99"/>
    <w:rsid w:val="002A531D"/>
    <w:rPr>
      <w:rFonts w:ascii="Times New Roman" w:eastAsia="Times New Roman" w:hAnsi="Times New Roman" w:cs="Times New Roman"/>
      <w:sz w:val="28"/>
      <w:szCs w:val="28"/>
    </w:rPr>
  </w:style>
  <w:style w:type="paragraph" w:customStyle="1" w:styleId="ConsPlusNormal">
    <w:name w:val="ConsPlusNormal"/>
    <w:rsid w:val="002A531D"/>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8">
    <w:name w:val="Основной текст_"/>
    <w:basedOn w:val="a0"/>
    <w:link w:val="11"/>
    <w:rsid w:val="002A531D"/>
    <w:rPr>
      <w:sz w:val="28"/>
      <w:szCs w:val="28"/>
      <w:shd w:val="clear" w:color="auto" w:fill="FFFFFF"/>
    </w:rPr>
  </w:style>
  <w:style w:type="paragraph" w:customStyle="1" w:styleId="11">
    <w:name w:val="Основной текст1"/>
    <w:basedOn w:val="a"/>
    <w:link w:val="a8"/>
    <w:rsid w:val="002A531D"/>
    <w:pPr>
      <w:widowControl w:val="0"/>
      <w:shd w:val="clear" w:color="auto" w:fill="FFFFFF"/>
      <w:spacing w:after="0" w:line="0" w:lineRule="atLeast"/>
      <w:jc w:val="right"/>
    </w:pPr>
    <w:rPr>
      <w:sz w:val="28"/>
      <w:szCs w:val="28"/>
    </w:rPr>
  </w:style>
  <w:style w:type="table" w:styleId="a9">
    <w:name w:val="Table Grid"/>
    <w:basedOn w:val="a1"/>
    <w:uiPriority w:val="59"/>
    <w:rsid w:val="002A53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2A531D"/>
    <w:pPr>
      <w:spacing w:after="0" w:line="240" w:lineRule="auto"/>
    </w:pPr>
    <w:rPr>
      <w:rFonts w:ascii="CG Times" w:eastAsia="CG Times" w:hAnsi="CG Times" w:cs="Times New Roman"/>
      <w:sz w:val="20"/>
      <w:szCs w:val="20"/>
    </w:rPr>
  </w:style>
  <w:style w:type="paragraph" w:customStyle="1" w:styleId="ConsPlusNonformat">
    <w:name w:val="ConsPlusNonformat"/>
    <w:rsid w:val="002A531D"/>
    <w:pPr>
      <w:widowControl w:val="0"/>
      <w:autoSpaceDE w:val="0"/>
      <w:autoSpaceDN w:val="0"/>
      <w:spacing w:after="0" w:line="240" w:lineRule="auto"/>
    </w:pPr>
    <w:rPr>
      <w:rFonts w:ascii="Courier New" w:eastAsia="Times New Roman" w:hAnsi="Courier New" w:cs="Courier New"/>
      <w:sz w:val="20"/>
      <w:szCs w:val="20"/>
    </w:rPr>
  </w:style>
  <w:style w:type="paragraph" w:styleId="aa">
    <w:name w:val="Balloon Text"/>
    <w:basedOn w:val="a"/>
    <w:link w:val="ab"/>
    <w:uiPriority w:val="99"/>
    <w:semiHidden/>
    <w:unhideWhenUsed/>
    <w:rsid w:val="002A531D"/>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2A531D"/>
    <w:rPr>
      <w:rFonts w:ascii="Tahoma" w:eastAsia="Times New Roman" w:hAnsi="Tahoma" w:cs="Tahoma"/>
      <w:sz w:val="16"/>
      <w:szCs w:val="16"/>
    </w:rPr>
  </w:style>
  <w:style w:type="paragraph" w:styleId="ac">
    <w:name w:val="No Spacing"/>
    <w:uiPriority w:val="1"/>
    <w:qFormat/>
    <w:rsid w:val="002A531D"/>
    <w:pPr>
      <w:spacing w:after="0" w:line="240" w:lineRule="auto"/>
    </w:pPr>
  </w:style>
  <w:style w:type="paragraph" w:customStyle="1" w:styleId="headertext">
    <w:name w:val="headertext"/>
    <w:basedOn w:val="a"/>
    <w:rsid w:val="002D09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0907"/>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D549AB"/>
    <w:rPr>
      <w:color w:val="0000FF" w:themeColor="hyperlink"/>
      <w:u w:val="single"/>
    </w:rPr>
  </w:style>
  <w:style w:type="paragraph" w:customStyle="1" w:styleId="nospacing">
    <w:name w:val="nospacing"/>
    <w:basedOn w:val="a"/>
    <w:rsid w:val="003847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0573">
      <w:bodyDiv w:val="1"/>
      <w:marLeft w:val="0"/>
      <w:marRight w:val="0"/>
      <w:marTop w:val="0"/>
      <w:marBottom w:val="0"/>
      <w:divBdr>
        <w:top w:val="none" w:sz="0" w:space="0" w:color="auto"/>
        <w:left w:val="none" w:sz="0" w:space="0" w:color="auto"/>
        <w:bottom w:val="none" w:sz="0" w:space="0" w:color="auto"/>
        <w:right w:val="none" w:sz="0" w:space="0" w:color="auto"/>
      </w:divBdr>
    </w:div>
    <w:div w:id="269289080">
      <w:bodyDiv w:val="1"/>
      <w:marLeft w:val="0"/>
      <w:marRight w:val="0"/>
      <w:marTop w:val="0"/>
      <w:marBottom w:val="0"/>
      <w:divBdr>
        <w:top w:val="none" w:sz="0" w:space="0" w:color="auto"/>
        <w:left w:val="none" w:sz="0" w:space="0" w:color="auto"/>
        <w:bottom w:val="none" w:sz="0" w:space="0" w:color="auto"/>
        <w:right w:val="none" w:sz="0" w:space="0" w:color="auto"/>
      </w:divBdr>
    </w:div>
    <w:div w:id="474687479">
      <w:bodyDiv w:val="1"/>
      <w:marLeft w:val="0"/>
      <w:marRight w:val="0"/>
      <w:marTop w:val="0"/>
      <w:marBottom w:val="0"/>
      <w:divBdr>
        <w:top w:val="none" w:sz="0" w:space="0" w:color="auto"/>
        <w:left w:val="none" w:sz="0" w:space="0" w:color="auto"/>
        <w:bottom w:val="none" w:sz="0" w:space="0" w:color="auto"/>
        <w:right w:val="none" w:sz="0" w:space="0" w:color="auto"/>
      </w:divBdr>
    </w:div>
    <w:div w:id="837233528">
      <w:bodyDiv w:val="1"/>
      <w:marLeft w:val="0"/>
      <w:marRight w:val="0"/>
      <w:marTop w:val="0"/>
      <w:marBottom w:val="0"/>
      <w:divBdr>
        <w:top w:val="none" w:sz="0" w:space="0" w:color="auto"/>
        <w:left w:val="none" w:sz="0" w:space="0" w:color="auto"/>
        <w:bottom w:val="none" w:sz="0" w:space="0" w:color="auto"/>
        <w:right w:val="none" w:sz="0" w:space="0" w:color="auto"/>
      </w:divBdr>
    </w:div>
    <w:div w:id="838620161">
      <w:bodyDiv w:val="1"/>
      <w:marLeft w:val="0"/>
      <w:marRight w:val="0"/>
      <w:marTop w:val="0"/>
      <w:marBottom w:val="0"/>
      <w:divBdr>
        <w:top w:val="none" w:sz="0" w:space="0" w:color="auto"/>
        <w:left w:val="none" w:sz="0" w:space="0" w:color="auto"/>
        <w:bottom w:val="none" w:sz="0" w:space="0" w:color="auto"/>
        <w:right w:val="none" w:sz="0" w:space="0" w:color="auto"/>
      </w:divBdr>
    </w:div>
    <w:div w:id="862671690">
      <w:bodyDiv w:val="1"/>
      <w:marLeft w:val="0"/>
      <w:marRight w:val="0"/>
      <w:marTop w:val="0"/>
      <w:marBottom w:val="0"/>
      <w:divBdr>
        <w:top w:val="none" w:sz="0" w:space="0" w:color="auto"/>
        <w:left w:val="none" w:sz="0" w:space="0" w:color="auto"/>
        <w:bottom w:val="none" w:sz="0" w:space="0" w:color="auto"/>
        <w:right w:val="none" w:sz="0" w:space="0" w:color="auto"/>
      </w:divBdr>
    </w:div>
    <w:div w:id="998508069">
      <w:bodyDiv w:val="1"/>
      <w:marLeft w:val="0"/>
      <w:marRight w:val="0"/>
      <w:marTop w:val="0"/>
      <w:marBottom w:val="0"/>
      <w:divBdr>
        <w:top w:val="none" w:sz="0" w:space="0" w:color="auto"/>
        <w:left w:val="none" w:sz="0" w:space="0" w:color="auto"/>
        <w:bottom w:val="none" w:sz="0" w:space="0" w:color="auto"/>
        <w:right w:val="none" w:sz="0" w:space="0" w:color="auto"/>
      </w:divBdr>
    </w:div>
    <w:div w:id="1030447905">
      <w:bodyDiv w:val="1"/>
      <w:marLeft w:val="0"/>
      <w:marRight w:val="0"/>
      <w:marTop w:val="0"/>
      <w:marBottom w:val="0"/>
      <w:divBdr>
        <w:top w:val="none" w:sz="0" w:space="0" w:color="auto"/>
        <w:left w:val="none" w:sz="0" w:space="0" w:color="auto"/>
        <w:bottom w:val="none" w:sz="0" w:space="0" w:color="auto"/>
        <w:right w:val="none" w:sz="0" w:space="0" w:color="auto"/>
      </w:divBdr>
    </w:div>
    <w:div w:id="1030955115">
      <w:bodyDiv w:val="1"/>
      <w:marLeft w:val="0"/>
      <w:marRight w:val="0"/>
      <w:marTop w:val="0"/>
      <w:marBottom w:val="0"/>
      <w:divBdr>
        <w:top w:val="none" w:sz="0" w:space="0" w:color="auto"/>
        <w:left w:val="none" w:sz="0" w:space="0" w:color="auto"/>
        <w:bottom w:val="none" w:sz="0" w:space="0" w:color="auto"/>
        <w:right w:val="none" w:sz="0" w:space="0" w:color="auto"/>
      </w:divBdr>
    </w:div>
    <w:div w:id="1345787809">
      <w:bodyDiv w:val="1"/>
      <w:marLeft w:val="0"/>
      <w:marRight w:val="0"/>
      <w:marTop w:val="0"/>
      <w:marBottom w:val="0"/>
      <w:divBdr>
        <w:top w:val="none" w:sz="0" w:space="0" w:color="auto"/>
        <w:left w:val="none" w:sz="0" w:space="0" w:color="auto"/>
        <w:bottom w:val="none" w:sz="0" w:space="0" w:color="auto"/>
        <w:right w:val="none" w:sz="0" w:space="0" w:color="auto"/>
      </w:divBdr>
    </w:div>
    <w:div w:id="1362630140">
      <w:bodyDiv w:val="1"/>
      <w:marLeft w:val="0"/>
      <w:marRight w:val="0"/>
      <w:marTop w:val="0"/>
      <w:marBottom w:val="0"/>
      <w:divBdr>
        <w:top w:val="none" w:sz="0" w:space="0" w:color="auto"/>
        <w:left w:val="none" w:sz="0" w:space="0" w:color="auto"/>
        <w:bottom w:val="none" w:sz="0" w:space="0" w:color="auto"/>
        <w:right w:val="none" w:sz="0" w:space="0" w:color="auto"/>
      </w:divBdr>
    </w:div>
    <w:div w:id="1491405163">
      <w:bodyDiv w:val="1"/>
      <w:marLeft w:val="0"/>
      <w:marRight w:val="0"/>
      <w:marTop w:val="0"/>
      <w:marBottom w:val="0"/>
      <w:divBdr>
        <w:top w:val="none" w:sz="0" w:space="0" w:color="auto"/>
        <w:left w:val="none" w:sz="0" w:space="0" w:color="auto"/>
        <w:bottom w:val="none" w:sz="0" w:space="0" w:color="auto"/>
        <w:right w:val="none" w:sz="0" w:space="0" w:color="auto"/>
      </w:divBdr>
      <w:divsChild>
        <w:div w:id="872838378">
          <w:marLeft w:val="0"/>
          <w:marRight w:val="0"/>
          <w:marTop w:val="0"/>
          <w:marBottom w:val="0"/>
          <w:divBdr>
            <w:top w:val="none" w:sz="0" w:space="0" w:color="auto"/>
            <w:left w:val="none" w:sz="0" w:space="0" w:color="auto"/>
            <w:bottom w:val="none" w:sz="0" w:space="0" w:color="auto"/>
            <w:right w:val="none" w:sz="0" w:space="0" w:color="auto"/>
          </w:divBdr>
          <w:divsChild>
            <w:div w:id="65687062">
              <w:marLeft w:val="0"/>
              <w:marRight w:val="0"/>
              <w:marTop w:val="0"/>
              <w:marBottom w:val="0"/>
              <w:divBdr>
                <w:top w:val="none" w:sz="0" w:space="0" w:color="auto"/>
                <w:left w:val="none" w:sz="0" w:space="0" w:color="auto"/>
                <w:bottom w:val="none" w:sz="0" w:space="0" w:color="auto"/>
                <w:right w:val="none" w:sz="0" w:space="0" w:color="auto"/>
              </w:divBdr>
              <w:divsChild>
                <w:div w:id="1667511833">
                  <w:marLeft w:val="0"/>
                  <w:marRight w:val="0"/>
                  <w:marTop w:val="0"/>
                  <w:marBottom w:val="0"/>
                  <w:divBdr>
                    <w:top w:val="none" w:sz="0" w:space="0" w:color="auto"/>
                    <w:left w:val="none" w:sz="0" w:space="0" w:color="auto"/>
                    <w:bottom w:val="none" w:sz="0" w:space="0" w:color="auto"/>
                    <w:right w:val="none" w:sz="0" w:space="0" w:color="auto"/>
                  </w:divBdr>
                  <w:divsChild>
                    <w:div w:id="2036418814">
                      <w:marLeft w:val="0"/>
                      <w:marRight w:val="0"/>
                      <w:marTop w:val="0"/>
                      <w:marBottom w:val="0"/>
                      <w:divBdr>
                        <w:top w:val="none" w:sz="0" w:space="0" w:color="auto"/>
                        <w:left w:val="none" w:sz="0" w:space="0" w:color="auto"/>
                        <w:bottom w:val="none" w:sz="0" w:space="0" w:color="auto"/>
                        <w:right w:val="none" w:sz="0" w:space="0" w:color="auto"/>
                      </w:divBdr>
                      <w:divsChild>
                        <w:div w:id="1776317851">
                          <w:marLeft w:val="0"/>
                          <w:marRight w:val="0"/>
                          <w:marTop w:val="0"/>
                          <w:marBottom w:val="0"/>
                          <w:divBdr>
                            <w:top w:val="none" w:sz="0" w:space="0" w:color="auto"/>
                            <w:left w:val="none" w:sz="0" w:space="0" w:color="auto"/>
                            <w:bottom w:val="none" w:sz="0" w:space="0" w:color="auto"/>
                            <w:right w:val="none" w:sz="0" w:space="0" w:color="auto"/>
                          </w:divBdr>
                          <w:divsChild>
                            <w:div w:id="1822961870">
                              <w:marLeft w:val="0"/>
                              <w:marRight w:val="0"/>
                              <w:marTop w:val="0"/>
                              <w:marBottom w:val="0"/>
                              <w:divBdr>
                                <w:top w:val="none" w:sz="0" w:space="0" w:color="auto"/>
                                <w:left w:val="none" w:sz="0" w:space="0" w:color="auto"/>
                                <w:bottom w:val="none" w:sz="0" w:space="0" w:color="auto"/>
                                <w:right w:val="none" w:sz="0" w:space="0" w:color="auto"/>
                              </w:divBdr>
                              <w:divsChild>
                                <w:div w:id="1593392248">
                                  <w:marLeft w:val="0"/>
                                  <w:marRight w:val="0"/>
                                  <w:marTop w:val="0"/>
                                  <w:marBottom w:val="0"/>
                                  <w:divBdr>
                                    <w:top w:val="none" w:sz="0" w:space="0" w:color="auto"/>
                                    <w:left w:val="none" w:sz="0" w:space="0" w:color="auto"/>
                                    <w:bottom w:val="none" w:sz="0" w:space="0" w:color="auto"/>
                                    <w:right w:val="none" w:sz="0" w:space="0" w:color="auto"/>
                                  </w:divBdr>
                                  <w:divsChild>
                                    <w:div w:id="141393865">
                                      <w:marLeft w:val="0"/>
                                      <w:marRight w:val="0"/>
                                      <w:marTop w:val="0"/>
                                      <w:marBottom w:val="0"/>
                                      <w:divBdr>
                                        <w:top w:val="none" w:sz="0" w:space="0" w:color="auto"/>
                                        <w:left w:val="none" w:sz="0" w:space="0" w:color="auto"/>
                                        <w:bottom w:val="none" w:sz="0" w:space="0" w:color="auto"/>
                                        <w:right w:val="none" w:sz="0" w:space="0" w:color="auto"/>
                                      </w:divBdr>
                                      <w:divsChild>
                                        <w:div w:id="74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2567296">
      <w:bodyDiv w:val="1"/>
      <w:marLeft w:val="0"/>
      <w:marRight w:val="0"/>
      <w:marTop w:val="0"/>
      <w:marBottom w:val="0"/>
      <w:divBdr>
        <w:top w:val="none" w:sz="0" w:space="0" w:color="auto"/>
        <w:left w:val="none" w:sz="0" w:space="0" w:color="auto"/>
        <w:bottom w:val="none" w:sz="0" w:space="0" w:color="auto"/>
        <w:right w:val="none" w:sz="0" w:space="0" w:color="auto"/>
      </w:divBdr>
    </w:div>
    <w:div w:id="18514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B4DB0465B0AD8779A271DC82A9AE750AA2FF0007A4AAB6847A11C5CCCDB8B5E6993F5CC49FAB83U9i1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4D8828BB-C5FC-4EAA-8E93-33940F009E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gotol-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20230&amp;dst=100010" TargetMode="External"/><Relationship Id="rId4" Type="http://schemas.openxmlformats.org/officeDocument/2006/relationships/settings" Target="settings.xml"/><Relationship Id="rId9" Type="http://schemas.openxmlformats.org/officeDocument/2006/relationships/hyperlink" Target="consultantplus://offline/ref=EDB4DB0465B0AD8779A271DC82A9AE750AA2F90506A0AAB6847A11C5CCUCiD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419C9-B04B-4201-AB39-C9DC28AA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4866</Words>
  <Characters>27741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2024-07-19T01:24:00Z</cp:lastPrinted>
  <dcterms:created xsi:type="dcterms:W3CDTF">2024-07-22T09:06:00Z</dcterms:created>
  <dcterms:modified xsi:type="dcterms:W3CDTF">2024-07-23T02:27:00Z</dcterms:modified>
</cp:coreProperties>
</file>