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5F" w:rsidRPr="00823F1A" w:rsidRDefault="008F7D5F" w:rsidP="00823F1A">
      <w:pPr>
        <w:spacing w:after="0"/>
        <w:ind w:right="-1"/>
        <w:jc w:val="center"/>
        <w:rPr>
          <w:rFonts w:ascii="Arial" w:hAnsi="Arial" w:cs="Arial"/>
          <w:i/>
          <w:sz w:val="24"/>
          <w:szCs w:val="24"/>
        </w:rPr>
      </w:pPr>
      <w:r w:rsidRPr="00823F1A">
        <w:rPr>
          <w:rFonts w:ascii="Arial" w:hAnsi="Arial" w:cs="Arial"/>
          <w:b/>
          <w:sz w:val="24"/>
          <w:szCs w:val="24"/>
        </w:rPr>
        <w:t>БОЛЬШЕКОСУЛЬСКИЙ СЕЛЬСКИЙ СОВЕТ ДЕПУТАТОВ</w:t>
      </w:r>
    </w:p>
    <w:p w:rsidR="008F7D5F" w:rsidRPr="00823F1A" w:rsidRDefault="008F7D5F" w:rsidP="00823F1A">
      <w:pPr>
        <w:spacing w:after="0"/>
        <w:jc w:val="center"/>
        <w:rPr>
          <w:rFonts w:ascii="Arial" w:hAnsi="Arial" w:cs="Arial"/>
          <w:b/>
          <w:sz w:val="24"/>
          <w:szCs w:val="24"/>
        </w:rPr>
      </w:pPr>
      <w:r w:rsidRPr="00823F1A">
        <w:rPr>
          <w:rFonts w:ascii="Arial" w:hAnsi="Arial" w:cs="Arial"/>
          <w:b/>
          <w:sz w:val="24"/>
          <w:szCs w:val="24"/>
        </w:rPr>
        <w:t>БОГОТОЛЬСКОГО РАЙОНА</w:t>
      </w:r>
    </w:p>
    <w:p w:rsidR="008F7D5F" w:rsidRDefault="008F7D5F" w:rsidP="00823F1A">
      <w:pPr>
        <w:spacing w:after="0"/>
        <w:jc w:val="center"/>
        <w:rPr>
          <w:rFonts w:ascii="Arial" w:hAnsi="Arial" w:cs="Arial"/>
          <w:b/>
          <w:sz w:val="24"/>
          <w:szCs w:val="24"/>
        </w:rPr>
      </w:pPr>
      <w:r w:rsidRPr="00823F1A">
        <w:rPr>
          <w:rFonts w:ascii="Arial" w:hAnsi="Arial" w:cs="Arial"/>
          <w:b/>
          <w:sz w:val="24"/>
          <w:szCs w:val="24"/>
        </w:rPr>
        <w:t>КРАСНОЯРСКОГО КРАЯ</w:t>
      </w:r>
    </w:p>
    <w:p w:rsidR="00A84202" w:rsidRDefault="00A84202" w:rsidP="00823F1A">
      <w:pPr>
        <w:spacing w:after="0"/>
        <w:jc w:val="center"/>
        <w:rPr>
          <w:rFonts w:ascii="Arial" w:hAnsi="Arial" w:cs="Arial"/>
          <w:b/>
          <w:sz w:val="24"/>
          <w:szCs w:val="24"/>
        </w:rPr>
      </w:pPr>
    </w:p>
    <w:p w:rsidR="00A84202" w:rsidRPr="00823F1A" w:rsidRDefault="00A84202" w:rsidP="00823F1A">
      <w:pPr>
        <w:spacing w:after="0"/>
        <w:jc w:val="center"/>
        <w:rPr>
          <w:rFonts w:ascii="Arial" w:hAnsi="Arial" w:cs="Arial"/>
          <w:b/>
          <w:sz w:val="24"/>
          <w:szCs w:val="24"/>
        </w:rPr>
      </w:pPr>
    </w:p>
    <w:p w:rsidR="008F7D5F" w:rsidRPr="00823F1A" w:rsidRDefault="00A84202" w:rsidP="00823F1A">
      <w:pPr>
        <w:spacing w:after="0"/>
        <w:jc w:val="center"/>
        <w:rPr>
          <w:rFonts w:ascii="Arial" w:hAnsi="Arial" w:cs="Arial"/>
          <w:b/>
          <w:sz w:val="24"/>
          <w:szCs w:val="24"/>
        </w:rPr>
      </w:pPr>
      <w:r>
        <w:rPr>
          <w:rFonts w:ascii="Arial" w:hAnsi="Arial" w:cs="Arial"/>
          <w:b/>
          <w:sz w:val="24"/>
          <w:szCs w:val="24"/>
        </w:rPr>
        <w:t xml:space="preserve">РЕШЕНИЕ </w:t>
      </w:r>
      <w:r w:rsidR="00FE0730">
        <w:rPr>
          <w:rFonts w:ascii="Arial" w:hAnsi="Arial" w:cs="Arial"/>
          <w:b/>
          <w:sz w:val="24"/>
          <w:szCs w:val="24"/>
        </w:rPr>
        <w:t xml:space="preserve">  </w:t>
      </w:r>
      <w:r w:rsidR="00876821">
        <w:rPr>
          <w:rFonts w:ascii="Arial" w:hAnsi="Arial" w:cs="Arial"/>
          <w:b/>
          <w:sz w:val="24"/>
          <w:szCs w:val="24"/>
        </w:rPr>
        <w:t xml:space="preserve"> </w:t>
      </w:r>
    </w:p>
    <w:p w:rsidR="008F7D5F" w:rsidRPr="00823F1A" w:rsidRDefault="008F7D5F" w:rsidP="00823F1A">
      <w:pPr>
        <w:autoSpaceDE w:val="0"/>
        <w:autoSpaceDN w:val="0"/>
        <w:adjustRightInd w:val="0"/>
        <w:spacing w:after="0"/>
        <w:jc w:val="center"/>
        <w:rPr>
          <w:rFonts w:ascii="Arial" w:hAnsi="Arial" w:cs="Arial"/>
          <w:b/>
          <w:sz w:val="24"/>
          <w:szCs w:val="24"/>
        </w:rPr>
      </w:pPr>
    </w:p>
    <w:p w:rsidR="008F7D5F" w:rsidRPr="00823F1A" w:rsidRDefault="00FE0730" w:rsidP="00A84202">
      <w:pPr>
        <w:autoSpaceDE w:val="0"/>
        <w:autoSpaceDN w:val="0"/>
        <w:adjustRightInd w:val="0"/>
        <w:spacing w:after="0"/>
        <w:rPr>
          <w:rFonts w:ascii="Arial" w:hAnsi="Arial" w:cs="Arial"/>
          <w:sz w:val="24"/>
          <w:szCs w:val="24"/>
        </w:rPr>
      </w:pPr>
      <w:r>
        <w:rPr>
          <w:rFonts w:ascii="Arial" w:hAnsi="Arial" w:cs="Arial"/>
          <w:sz w:val="24"/>
          <w:szCs w:val="24"/>
        </w:rPr>
        <w:t xml:space="preserve">    </w:t>
      </w:r>
      <w:r w:rsidR="00876821">
        <w:rPr>
          <w:rFonts w:ascii="Arial" w:hAnsi="Arial" w:cs="Arial"/>
          <w:sz w:val="24"/>
          <w:szCs w:val="24"/>
        </w:rPr>
        <w:t xml:space="preserve"> </w:t>
      </w:r>
      <w:r>
        <w:rPr>
          <w:rFonts w:ascii="Arial" w:hAnsi="Arial" w:cs="Arial"/>
          <w:sz w:val="24"/>
          <w:szCs w:val="24"/>
        </w:rPr>
        <w:t>22.03.</w:t>
      </w:r>
      <w:r w:rsidR="00876821">
        <w:rPr>
          <w:rFonts w:ascii="Arial" w:hAnsi="Arial" w:cs="Arial"/>
          <w:sz w:val="24"/>
          <w:szCs w:val="24"/>
        </w:rPr>
        <w:t>2024</w:t>
      </w:r>
      <w:r w:rsidR="008F7D5F" w:rsidRPr="00823F1A">
        <w:rPr>
          <w:rFonts w:ascii="Arial" w:hAnsi="Arial" w:cs="Arial"/>
          <w:sz w:val="24"/>
          <w:szCs w:val="24"/>
        </w:rPr>
        <w:t xml:space="preserve"> года        </w:t>
      </w:r>
      <w:r w:rsidR="00A84202">
        <w:rPr>
          <w:rFonts w:ascii="Arial" w:hAnsi="Arial" w:cs="Arial"/>
          <w:sz w:val="24"/>
          <w:szCs w:val="24"/>
        </w:rPr>
        <w:t xml:space="preserve">             </w:t>
      </w:r>
      <w:r w:rsidR="008F7D5F" w:rsidRPr="00823F1A">
        <w:rPr>
          <w:rFonts w:ascii="Arial" w:hAnsi="Arial" w:cs="Arial"/>
          <w:sz w:val="24"/>
          <w:szCs w:val="24"/>
        </w:rPr>
        <w:t xml:space="preserve">с. </w:t>
      </w:r>
      <w:proofErr w:type="gramStart"/>
      <w:r w:rsidR="008F7D5F" w:rsidRPr="00823F1A">
        <w:rPr>
          <w:rFonts w:ascii="Arial" w:hAnsi="Arial" w:cs="Arial"/>
          <w:sz w:val="24"/>
          <w:szCs w:val="24"/>
        </w:rPr>
        <w:t>Большая</w:t>
      </w:r>
      <w:proofErr w:type="gramEnd"/>
      <w:r w:rsidR="00A84202">
        <w:rPr>
          <w:rFonts w:ascii="Arial" w:hAnsi="Arial" w:cs="Arial"/>
          <w:sz w:val="24"/>
          <w:szCs w:val="24"/>
        </w:rPr>
        <w:t xml:space="preserve"> -</w:t>
      </w:r>
      <w:r w:rsidR="008F7D5F" w:rsidRPr="00823F1A">
        <w:rPr>
          <w:rFonts w:ascii="Arial" w:hAnsi="Arial" w:cs="Arial"/>
          <w:sz w:val="24"/>
          <w:szCs w:val="24"/>
        </w:rPr>
        <w:t xml:space="preserve"> Косуль          </w:t>
      </w:r>
      <w:r w:rsidR="008F7D5F">
        <w:rPr>
          <w:rFonts w:ascii="Arial" w:hAnsi="Arial" w:cs="Arial"/>
          <w:sz w:val="24"/>
          <w:szCs w:val="24"/>
        </w:rPr>
        <w:t xml:space="preserve"> </w:t>
      </w:r>
      <w:r>
        <w:rPr>
          <w:rFonts w:ascii="Arial" w:hAnsi="Arial" w:cs="Arial"/>
          <w:sz w:val="24"/>
          <w:szCs w:val="24"/>
        </w:rPr>
        <w:t xml:space="preserve">                </w:t>
      </w:r>
      <w:r w:rsidR="00B41DA6">
        <w:rPr>
          <w:rFonts w:ascii="Arial" w:hAnsi="Arial" w:cs="Arial"/>
          <w:sz w:val="24"/>
          <w:szCs w:val="24"/>
        </w:rPr>
        <w:t xml:space="preserve">№ </w:t>
      </w:r>
      <w:r>
        <w:rPr>
          <w:rFonts w:ascii="Arial" w:hAnsi="Arial" w:cs="Arial"/>
          <w:sz w:val="24"/>
          <w:szCs w:val="24"/>
        </w:rPr>
        <w:t>34 -</w:t>
      </w:r>
      <w:r w:rsidR="00FB7535">
        <w:rPr>
          <w:rFonts w:ascii="Arial" w:hAnsi="Arial" w:cs="Arial"/>
          <w:sz w:val="24"/>
          <w:szCs w:val="24"/>
        </w:rPr>
        <w:t>179</w:t>
      </w:r>
    </w:p>
    <w:p w:rsidR="008F7D5F" w:rsidRPr="00823F1A" w:rsidRDefault="008F7D5F" w:rsidP="00823F1A">
      <w:pPr>
        <w:spacing w:after="0"/>
        <w:ind w:right="5215"/>
        <w:rPr>
          <w:rFonts w:ascii="Arial" w:hAnsi="Arial" w:cs="Arial"/>
          <w:sz w:val="24"/>
          <w:szCs w:val="24"/>
        </w:rPr>
      </w:pPr>
    </w:p>
    <w:p w:rsidR="008F7D5F" w:rsidRPr="00823F1A" w:rsidRDefault="008F7D5F" w:rsidP="00823F1A">
      <w:pPr>
        <w:pStyle w:val="a9"/>
        <w:tabs>
          <w:tab w:val="left" w:pos="4320"/>
        </w:tabs>
        <w:ind w:right="5395"/>
        <w:jc w:val="both"/>
        <w:rPr>
          <w:rFonts w:ascii="Arial" w:hAnsi="Arial" w:cs="Arial"/>
          <w:sz w:val="24"/>
          <w:szCs w:val="24"/>
        </w:rPr>
      </w:pPr>
    </w:p>
    <w:p w:rsidR="008F7D5F" w:rsidRDefault="008F5BFB" w:rsidP="00823F1A">
      <w:pPr>
        <w:autoSpaceDE w:val="0"/>
        <w:autoSpaceDN w:val="0"/>
        <w:adjustRightInd w:val="0"/>
        <w:spacing w:after="0"/>
        <w:ind w:firstLine="540"/>
        <w:jc w:val="both"/>
        <w:outlineLvl w:val="0"/>
        <w:rPr>
          <w:rFonts w:ascii="Arial" w:hAnsi="Arial" w:cs="Arial"/>
          <w:b/>
          <w:sz w:val="24"/>
          <w:szCs w:val="24"/>
        </w:rPr>
      </w:pPr>
      <w:r>
        <w:rPr>
          <w:rFonts w:ascii="Arial" w:hAnsi="Arial" w:cs="Arial"/>
          <w:b/>
          <w:sz w:val="24"/>
          <w:szCs w:val="24"/>
        </w:rPr>
        <w:t xml:space="preserve">            </w:t>
      </w:r>
      <w:r w:rsidR="00183869">
        <w:rPr>
          <w:rFonts w:ascii="Arial" w:hAnsi="Arial" w:cs="Arial"/>
          <w:b/>
          <w:sz w:val="24"/>
          <w:szCs w:val="24"/>
        </w:rPr>
        <w:t xml:space="preserve">О внесении изменений и дополнений в Решение </w:t>
      </w:r>
      <w:proofErr w:type="spellStart"/>
      <w:r w:rsidR="00183869">
        <w:rPr>
          <w:rFonts w:ascii="Arial" w:hAnsi="Arial" w:cs="Arial"/>
          <w:b/>
          <w:sz w:val="24"/>
          <w:szCs w:val="24"/>
        </w:rPr>
        <w:t>Большекосульского</w:t>
      </w:r>
      <w:proofErr w:type="spellEnd"/>
      <w:r w:rsidR="00183869">
        <w:rPr>
          <w:rFonts w:ascii="Arial" w:hAnsi="Arial" w:cs="Arial"/>
          <w:b/>
          <w:sz w:val="24"/>
          <w:szCs w:val="24"/>
        </w:rPr>
        <w:t xml:space="preserve"> сельского Совета депутатов от 15.12.2016г № 14-56 « </w:t>
      </w:r>
      <w:r w:rsidR="008F7D5F">
        <w:rPr>
          <w:rFonts w:ascii="Arial" w:hAnsi="Arial" w:cs="Arial"/>
          <w:b/>
          <w:sz w:val="24"/>
          <w:szCs w:val="24"/>
        </w:rPr>
        <w:t>Положение</w:t>
      </w:r>
      <w:r w:rsidR="008F7D5F" w:rsidRPr="007C6963">
        <w:rPr>
          <w:rFonts w:ascii="Arial" w:hAnsi="Arial" w:cs="Arial"/>
          <w:b/>
          <w:sz w:val="24"/>
          <w:szCs w:val="24"/>
        </w:rPr>
        <w:t xml:space="preserve">  о  поряд</w:t>
      </w:r>
      <w:r w:rsidR="008F7D5F">
        <w:rPr>
          <w:rFonts w:ascii="Arial" w:hAnsi="Arial" w:cs="Arial"/>
          <w:b/>
          <w:sz w:val="24"/>
          <w:szCs w:val="24"/>
        </w:rPr>
        <w:t xml:space="preserve">ке  </w:t>
      </w:r>
      <w:r w:rsidR="008F7D5F" w:rsidRPr="007C6963">
        <w:rPr>
          <w:rFonts w:ascii="Arial" w:hAnsi="Arial" w:cs="Arial"/>
          <w:b/>
          <w:sz w:val="24"/>
          <w:szCs w:val="24"/>
        </w:rPr>
        <w:t>предоставления  жилых помещений  специализированного  жилищного  фонд</w:t>
      </w:r>
      <w:r w:rsidR="008F7D5F">
        <w:rPr>
          <w:rFonts w:ascii="Arial" w:hAnsi="Arial" w:cs="Arial"/>
          <w:b/>
          <w:sz w:val="24"/>
          <w:szCs w:val="24"/>
        </w:rPr>
        <w:t xml:space="preserve">а </w:t>
      </w:r>
      <w:proofErr w:type="spellStart"/>
      <w:r w:rsidR="008F7D5F">
        <w:rPr>
          <w:rFonts w:ascii="Arial" w:hAnsi="Arial" w:cs="Arial"/>
          <w:b/>
          <w:sz w:val="24"/>
          <w:szCs w:val="24"/>
        </w:rPr>
        <w:t>Большекосульского</w:t>
      </w:r>
      <w:proofErr w:type="spellEnd"/>
      <w:r w:rsidR="008F7D5F">
        <w:rPr>
          <w:rFonts w:ascii="Arial" w:hAnsi="Arial" w:cs="Arial"/>
          <w:b/>
          <w:sz w:val="24"/>
          <w:szCs w:val="24"/>
        </w:rPr>
        <w:t xml:space="preserve"> сельсовета</w:t>
      </w:r>
      <w:r w:rsidR="00A61883">
        <w:rPr>
          <w:rFonts w:ascii="Arial" w:hAnsi="Arial" w:cs="Arial"/>
          <w:b/>
          <w:sz w:val="24"/>
          <w:szCs w:val="24"/>
        </w:rPr>
        <w:t>»</w:t>
      </w:r>
    </w:p>
    <w:p w:rsidR="008F5BFB" w:rsidRPr="007C6963" w:rsidRDefault="008F5BFB" w:rsidP="00823F1A">
      <w:pPr>
        <w:autoSpaceDE w:val="0"/>
        <w:autoSpaceDN w:val="0"/>
        <w:adjustRightInd w:val="0"/>
        <w:spacing w:after="0"/>
        <w:ind w:firstLine="540"/>
        <w:jc w:val="both"/>
        <w:outlineLvl w:val="0"/>
        <w:rPr>
          <w:rFonts w:ascii="Arial" w:hAnsi="Arial" w:cs="Arial"/>
          <w:b/>
          <w:sz w:val="24"/>
          <w:szCs w:val="24"/>
        </w:rPr>
      </w:pPr>
    </w:p>
    <w:p w:rsidR="00D369CA" w:rsidRPr="00D369CA" w:rsidRDefault="00025298" w:rsidP="00D369CA">
      <w:pPr>
        <w:autoSpaceDE w:val="0"/>
        <w:autoSpaceDN w:val="0"/>
        <w:adjustRightInd w:val="0"/>
        <w:spacing w:after="0"/>
        <w:ind w:firstLine="540"/>
        <w:jc w:val="both"/>
        <w:outlineLvl w:val="0"/>
        <w:rPr>
          <w:rFonts w:ascii="Arial" w:hAnsi="Arial" w:cs="Arial"/>
          <w:sz w:val="24"/>
          <w:szCs w:val="24"/>
        </w:rPr>
      </w:pPr>
      <w:r>
        <w:rPr>
          <w:rFonts w:ascii="Arial" w:hAnsi="Arial" w:cs="Arial"/>
          <w:sz w:val="24"/>
          <w:szCs w:val="24"/>
        </w:rPr>
        <w:t xml:space="preserve">          </w:t>
      </w:r>
      <w:r w:rsidR="00D369CA" w:rsidRPr="00D369CA">
        <w:rPr>
          <w:rFonts w:ascii="Arial" w:hAnsi="Arial" w:cs="Arial"/>
          <w:sz w:val="24"/>
          <w:szCs w:val="24"/>
        </w:rPr>
        <w:t xml:space="preserve">В соответствии </w:t>
      </w:r>
      <w:r w:rsidR="00876821">
        <w:rPr>
          <w:rFonts w:ascii="Arial" w:hAnsi="Arial" w:cs="Arial"/>
          <w:sz w:val="24"/>
          <w:szCs w:val="24"/>
        </w:rPr>
        <w:t xml:space="preserve"> </w:t>
      </w:r>
      <w:r w:rsidR="008F5BFB">
        <w:rPr>
          <w:rFonts w:ascii="Arial" w:hAnsi="Arial" w:cs="Arial"/>
          <w:sz w:val="24"/>
          <w:szCs w:val="24"/>
        </w:rPr>
        <w:t xml:space="preserve">Федеральным законом от 14.02.2024 № 14-ФЗ «О внесении изменений в статью 57 и 95 Жилищного кодекса Российской Федерации», вступающий в силу 25.02.2024г, </w:t>
      </w:r>
      <w:r w:rsidR="00D369CA" w:rsidRPr="00D369CA">
        <w:rPr>
          <w:rFonts w:ascii="Arial" w:hAnsi="Arial" w:cs="Arial"/>
          <w:sz w:val="24"/>
          <w:szCs w:val="24"/>
        </w:rPr>
        <w:t xml:space="preserve"> руководствуясь Уставом </w:t>
      </w:r>
      <w:proofErr w:type="spellStart"/>
      <w:r w:rsidR="00D369CA" w:rsidRPr="00D369CA">
        <w:rPr>
          <w:rFonts w:ascii="Arial" w:hAnsi="Arial" w:cs="Arial"/>
          <w:sz w:val="24"/>
          <w:szCs w:val="24"/>
        </w:rPr>
        <w:t>Большекосульского</w:t>
      </w:r>
      <w:proofErr w:type="spellEnd"/>
      <w:r w:rsidR="00D369CA" w:rsidRPr="00D369CA">
        <w:rPr>
          <w:rFonts w:ascii="Arial" w:hAnsi="Arial" w:cs="Arial"/>
          <w:sz w:val="24"/>
          <w:szCs w:val="24"/>
        </w:rPr>
        <w:t xml:space="preserve"> сельсовета</w:t>
      </w:r>
      <w:r w:rsidR="008F5BFB">
        <w:rPr>
          <w:rFonts w:ascii="Arial" w:hAnsi="Arial" w:cs="Arial"/>
          <w:sz w:val="24"/>
          <w:szCs w:val="24"/>
        </w:rPr>
        <w:t xml:space="preserve"> </w:t>
      </w:r>
      <w:proofErr w:type="spellStart"/>
      <w:r w:rsidR="008F5BFB">
        <w:rPr>
          <w:rFonts w:ascii="Arial" w:hAnsi="Arial" w:cs="Arial"/>
          <w:sz w:val="24"/>
          <w:szCs w:val="24"/>
        </w:rPr>
        <w:t>Боготольского</w:t>
      </w:r>
      <w:proofErr w:type="spellEnd"/>
      <w:r w:rsidR="008F5BFB">
        <w:rPr>
          <w:rFonts w:ascii="Arial" w:hAnsi="Arial" w:cs="Arial"/>
          <w:sz w:val="24"/>
          <w:szCs w:val="24"/>
        </w:rPr>
        <w:t xml:space="preserve"> района Красноярского края</w:t>
      </w:r>
      <w:r w:rsidR="00D369CA" w:rsidRPr="00D369CA">
        <w:rPr>
          <w:rFonts w:ascii="Arial" w:hAnsi="Arial" w:cs="Arial"/>
          <w:sz w:val="24"/>
          <w:szCs w:val="24"/>
        </w:rPr>
        <w:t xml:space="preserve">,  </w:t>
      </w:r>
      <w:proofErr w:type="spellStart"/>
      <w:r w:rsidR="00D369CA" w:rsidRPr="00D369CA">
        <w:rPr>
          <w:rFonts w:ascii="Arial" w:hAnsi="Arial" w:cs="Arial"/>
          <w:sz w:val="24"/>
          <w:szCs w:val="24"/>
        </w:rPr>
        <w:t>Большекосульский</w:t>
      </w:r>
      <w:proofErr w:type="spellEnd"/>
      <w:r w:rsidR="00D369CA" w:rsidRPr="00D369CA">
        <w:rPr>
          <w:rFonts w:ascii="Arial" w:hAnsi="Arial" w:cs="Arial"/>
          <w:sz w:val="24"/>
          <w:szCs w:val="24"/>
        </w:rPr>
        <w:t xml:space="preserve">  сельский Совет депутатов РЕШИЛ:</w:t>
      </w:r>
    </w:p>
    <w:p w:rsidR="00D369CA" w:rsidRDefault="00025298" w:rsidP="00D369CA">
      <w:pPr>
        <w:autoSpaceDE w:val="0"/>
        <w:autoSpaceDN w:val="0"/>
        <w:adjustRightInd w:val="0"/>
        <w:spacing w:after="0"/>
        <w:ind w:firstLine="540"/>
        <w:jc w:val="both"/>
        <w:outlineLvl w:val="0"/>
        <w:rPr>
          <w:rFonts w:ascii="Arial" w:hAnsi="Arial" w:cs="Arial"/>
          <w:sz w:val="24"/>
          <w:szCs w:val="24"/>
        </w:rPr>
      </w:pPr>
      <w:r>
        <w:rPr>
          <w:rFonts w:ascii="Arial" w:hAnsi="Arial" w:cs="Arial"/>
          <w:sz w:val="24"/>
          <w:szCs w:val="24"/>
        </w:rPr>
        <w:t xml:space="preserve">        </w:t>
      </w:r>
      <w:r w:rsidR="00D369CA" w:rsidRPr="00D369CA">
        <w:rPr>
          <w:rFonts w:ascii="Arial" w:hAnsi="Arial" w:cs="Arial"/>
          <w:sz w:val="24"/>
          <w:szCs w:val="24"/>
        </w:rPr>
        <w:t>1.</w:t>
      </w:r>
      <w:r w:rsidR="00D369CA" w:rsidRPr="00D369CA">
        <w:rPr>
          <w:rFonts w:ascii="Arial" w:hAnsi="Arial" w:cs="Arial"/>
          <w:sz w:val="24"/>
          <w:szCs w:val="24"/>
        </w:rPr>
        <w:tab/>
        <w:t xml:space="preserve">Внести в  Положение  о порядке предоставления жилых помещений специализированного жилищного фонда </w:t>
      </w:r>
      <w:proofErr w:type="spellStart"/>
      <w:r w:rsidR="00D369CA" w:rsidRPr="00D369CA">
        <w:rPr>
          <w:rFonts w:ascii="Arial" w:hAnsi="Arial" w:cs="Arial"/>
          <w:sz w:val="24"/>
          <w:szCs w:val="24"/>
        </w:rPr>
        <w:t>Большекосульского</w:t>
      </w:r>
      <w:proofErr w:type="spellEnd"/>
      <w:r w:rsidR="00D369CA" w:rsidRPr="00D369CA">
        <w:rPr>
          <w:rFonts w:ascii="Arial" w:hAnsi="Arial" w:cs="Arial"/>
          <w:sz w:val="24"/>
          <w:szCs w:val="24"/>
        </w:rPr>
        <w:t xml:space="preserve"> сельсовета следующие изменения и дополнения:</w:t>
      </w:r>
    </w:p>
    <w:p w:rsidR="008F7D5F" w:rsidRDefault="00025298" w:rsidP="00025298">
      <w:pPr>
        <w:autoSpaceDE w:val="0"/>
        <w:autoSpaceDN w:val="0"/>
        <w:adjustRightInd w:val="0"/>
        <w:spacing w:after="0"/>
        <w:jc w:val="both"/>
        <w:outlineLvl w:val="0"/>
        <w:rPr>
          <w:rFonts w:ascii="Arial" w:hAnsi="Arial" w:cs="Arial"/>
          <w:sz w:val="24"/>
          <w:szCs w:val="24"/>
        </w:rPr>
      </w:pPr>
      <w:r>
        <w:rPr>
          <w:rFonts w:ascii="Arial" w:hAnsi="Arial" w:cs="Arial"/>
          <w:sz w:val="24"/>
          <w:szCs w:val="24"/>
        </w:rPr>
        <w:t xml:space="preserve">               </w:t>
      </w:r>
      <w:r w:rsidR="00876821">
        <w:rPr>
          <w:rFonts w:ascii="Arial" w:hAnsi="Arial" w:cs="Arial"/>
          <w:sz w:val="24"/>
          <w:szCs w:val="24"/>
        </w:rPr>
        <w:t>1.1. Подпункт 1.7.5</w:t>
      </w:r>
      <w:r w:rsidR="00D369CA" w:rsidRPr="00D369CA">
        <w:rPr>
          <w:rFonts w:ascii="Arial" w:hAnsi="Arial" w:cs="Arial"/>
          <w:sz w:val="24"/>
          <w:szCs w:val="24"/>
        </w:rPr>
        <w:t>. п</w:t>
      </w:r>
      <w:r w:rsidR="00876821">
        <w:rPr>
          <w:rFonts w:ascii="Arial" w:hAnsi="Arial" w:cs="Arial"/>
          <w:sz w:val="24"/>
          <w:szCs w:val="24"/>
        </w:rPr>
        <w:t xml:space="preserve">ункта 1. </w:t>
      </w:r>
      <w:r w:rsidR="00D369CA" w:rsidRPr="00D369CA">
        <w:rPr>
          <w:rFonts w:ascii="Arial" w:hAnsi="Arial" w:cs="Arial"/>
          <w:sz w:val="24"/>
          <w:szCs w:val="24"/>
        </w:rPr>
        <w:t xml:space="preserve"> </w:t>
      </w:r>
      <w:r w:rsidR="00876821">
        <w:rPr>
          <w:rFonts w:ascii="Arial" w:hAnsi="Arial" w:cs="Arial"/>
          <w:sz w:val="24"/>
          <w:szCs w:val="24"/>
        </w:rPr>
        <w:t xml:space="preserve"> после  слов  « для проживания» дополнить словами «, в том числе».</w:t>
      </w:r>
    </w:p>
    <w:p w:rsidR="008F7D5F" w:rsidRDefault="00025298" w:rsidP="00823F1A">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8F7D5F" w:rsidRPr="00823F1A">
        <w:rPr>
          <w:rFonts w:ascii="Arial" w:hAnsi="Arial" w:cs="Arial"/>
          <w:sz w:val="24"/>
          <w:szCs w:val="24"/>
        </w:rPr>
        <w:t xml:space="preserve">  2.  Контроль за исполнением Решения, возложить на постоянную комиссию по </w:t>
      </w:r>
      <w:r w:rsidR="008F7D5F">
        <w:rPr>
          <w:rFonts w:ascii="Arial" w:hAnsi="Arial" w:cs="Arial"/>
          <w:sz w:val="24"/>
          <w:szCs w:val="24"/>
        </w:rPr>
        <w:t>экономике и фин</w:t>
      </w:r>
      <w:r w:rsidR="00B41DA6">
        <w:rPr>
          <w:rFonts w:ascii="Arial" w:hAnsi="Arial" w:cs="Arial"/>
          <w:sz w:val="24"/>
          <w:szCs w:val="24"/>
        </w:rPr>
        <w:t xml:space="preserve">ансовым вопросам </w:t>
      </w:r>
      <w:proofErr w:type="gramStart"/>
      <w:r w:rsidR="00B41DA6">
        <w:rPr>
          <w:rFonts w:ascii="Arial" w:hAnsi="Arial" w:cs="Arial"/>
          <w:sz w:val="24"/>
          <w:szCs w:val="24"/>
        </w:rPr>
        <w:t xml:space="preserve">( </w:t>
      </w:r>
      <w:proofErr w:type="gramEnd"/>
      <w:r w:rsidR="00B41DA6">
        <w:rPr>
          <w:rFonts w:ascii="Arial" w:hAnsi="Arial" w:cs="Arial"/>
          <w:sz w:val="24"/>
          <w:szCs w:val="24"/>
        </w:rPr>
        <w:t>О.В.</w:t>
      </w:r>
      <w:r w:rsidR="00876821">
        <w:rPr>
          <w:rFonts w:ascii="Arial" w:hAnsi="Arial" w:cs="Arial"/>
          <w:sz w:val="24"/>
          <w:szCs w:val="24"/>
        </w:rPr>
        <w:t xml:space="preserve"> </w:t>
      </w:r>
      <w:r w:rsidR="00B41DA6">
        <w:rPr>
          <w:rFonts w:ascii="Arial" w:hAnsi="Arial" w:cs="Arial"/>
          <w:sz w:val="24"/>
          <w:szCs w:val="24"/>
        </w:rPr>
        <w:t xml:space="preserve">Ильина </w:t>
      </w:r>
      <w:r w:rsidR="008F7D5F">
        <w:rPr>
          <w:rFonts w:ascii="Arial" w:hAnsi="Arial" w:cs="Arial"/>
          <w:sz w:val="24"/>
          <w:szCs w:val="24"/>
        </w:rPr>
        <w:t>)</w:t>
      </w:r>
    </w:p>
    <w:p w:rsidR="008F7D5F" w:rsidRPr="00823F1A" w:rsidRDefault="00025298" w:rsidP="00823F1A">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8F7D5F" w:rsidRPr="00823F1A">
        <w:rPr>
          <w:rFonts w:ascii="Arial" w:hAnsi="Arial" w:cs="Arial"/>
          <w:sz w:val="24"/>
          <w:szCs w:val="24"/>
        </w:rPr>
        <w:t xml:space="preserve"> 3.  Опубликовать Решение в общественно-политической газете «Земля </w:t>
      </w:r>
      <w:proofErr w:type="spellStart"/>
      <w:r w:rsidR="008F7D5F" w:rsidRPr="00823F1A">
        <w:rPr>
          <w:rFonts w:ascii="Arial" w:hAnsi="Arial" w:cs="Arial"/>
          <w:sz w:val="24"/>
          <w:szCs w:val="24"/>
        </w:rPr>
        <w:t>боготольская</w:t>
      </w:r>
      <w:proofErr w:type="spellEnd"/>
      <w:r w:rsidR="008F7D5F" w:rsidRPr="00823F1A">
        <w:rPr>
          <w:rFonts w:ascii="Arial" w:hAnsi="Arial" w:cs="Arial"/>
          <w:sz w:val="24"/>
          <w:szCs w:val="24"/>
        </w:rPr>
        <w:t xml:space="preserve">» и разместить на официальном сайте </w:t>
      </w:r>
      <w:proofErr w:type="spellStart"/>
      <w:r w:rsidR="008F7D5F" w:rsidRPr="00823F1A">
        <w:rPr>
          <w:rFonts w:ascii="Arial" w:hAnsi="Arial" w:cs="Arial"/>
          <w:sz w:val="24"/>
          <w:szCs w:val="24"/>
        </w:rPr>
        <w:t>Боготольского</w:t>
      </w:r>
      <w:proofErr w:type="spellEnd"/>
      <w:r w:rsidR="008F7D5F" w:rsidRPr="00823F1A">
        <w:rPr>
          <w:rFonts w:ascii="Arial" w:hAnsi="Arial" w:cs="Arial"/>
          <w:sz w:val="24"/>
          <w:szCs w:val="24"/>
        </w:rPr>
        <w:t xml:space="preserve"> района в сети Интернет </w:t>
      </w:r>
      <w:hyperlink r:id="rId6" w:history="1">
        <w:r w:rsidR="008F7D5F" w:rsidRPr="00823F1A">
          <w:rPr>
            <w:rStyle w:val="a6"/>
            <w:rFonts w:ascii="Arial" w:hAnsi="Arial" w:cs="Arial"/>
            <w:sz w:val="24"/>
            <w:szCs w:val="24"/>
            <w:lang w:val="en-US"/>
          </w:rPr>
          <w:t>www</w:t>
        </w:r>
        <w:r w:rsidR="008F7D5F" w:rsidRPr="00823F1A">
          <w:rPr>
            <w:rStyle w:val="a6"/>
            <w:rFonts w:ascii="Arial" w:hAnsi="Arial" w:cs="Arial"/>
            <w:sz w:val="24"/>
            <w:szCs w:val="24"/>
          </w:rPr>
          <w:t>.</w:t>
        </w:r>
        <w:proofErr w:type="spellStart"/>
        <w:r w:rsidR="008F7D5F" w:rsidRPr="00823F1A">
          <w:rPr>
            <w:rStyle w:val="a6"/>
            <w:rFonts w:ascii="Arial" w:hAnsi="Arial" w:cs="Arial"/>
            <w:sz w:val="24"/>
            <w:szCs w:val="24"/>
            <w:lang w:val="en-US"/>
          </w:rPr>
          <w:t>bogotol</w:t>
        </w:r>
        <w:proofErr w:type="spellEnd"/>
        <w:r w:rsidR="008F7D5F" w:rsidRPr="00823F1A">
          <w:rPr>
            <w:rStyle w:val="a6"/>
            <w:rFonts w:ascii="Arial" w:hAnsi="Arial" w:cs="Arial"/>
            <w:sz w:val="24"/>
            <w:szCs w:val="24"/>
          </w:rPr>
          <w:t>-</w:t>
        </w:r>
        <w:r w:rsidR="008F7D5F" w:rsidRPr="00823F1A">
          <w:rPr>
            <w:rStyle w:val="a6"/>
            <w:rFonts w:ascii="Arial" w:hAnsi="Arial" w:cs="Arial"/>
            <w:sz w:val="24"/>
            <w:szCs w:val="24"/>
            <w:lang w:val="en-US"/>
          </w:rPr>
          <w:t>r</w:t>
        </w:r>
        <w:r w:rsidR="008F7D5F" w:rsidRPr="00823F1A">
          <w:rPr>
            <w:rStyle w:val="a6"/>
            <w:rFonts w:ascii="Arial" w:hAnsi="Arial" w:cs="Arial"/>
            <w:sz w:val="24"/>
            <w:szCs w:val="24"/>
          </w:rPr>
          <w:t>.</w:t>
        </w:r>
        <w:proofErr w:type="spellStart"/>
        <w:r w:rsidR="008F7D5F" w:rsidRPr="00823F1A">
          <w:rPr>
            <w:rStyle w:val="a6"/>
            <w:rFonts w:ascii="Arial" w:hAnsi="Arial" w:cs="Arial"/>
            <w:sz w:val="24"/>
            <w:szCs w:val="24"/>
            <w:lang w:val="en-US"/>
          </w:rPr>
          <w:t>ru</w:t>
        </w:r>
        <w:proofErr w:type="spellEnd"/>
      </w:hyperlink>
      <w:r w:rsidR="008F7D5F" w:rsidRPr="00823F1A">
        <w:rPr>
          <w:rFonts w:ascii="Arial" w:hAnsi="Arial" w:cs="Arial"/>
          <w:sz w:val="24"/>
          <w:szCs w:val="24"/>
        </w:rPr>
        <w:t xml:space="preserve">, на странице </w:t>
      </w:r>
      <w:proofErr w:type="spellStart"/>
      <w:r w:rsidR="008F7D5F" w:rsidRPr="00823F1A">
        <w:rPr>
          <w:rFonts w:ascii="Arial" w:hAnsi="Arial" w:cs="Arial"/>
          <w:sz w:val="24"/>
          <w:szCs w:val="24"/>
        </w:rPr>
        <w:t>Большекосуль</w:t>
      </w:r>
      <w:r w:rsidR="008F7D5F">
        <w:rPr>
          <w:rFonts w:ascii="Arial" w:hAnsi="Arial" w:cs="Arial"/>
          <w:sz w:val="24"/>
          <w:szCs w:val="24"/>
        </w:rPr>
        <w:t>с</w:t>
      </w:r>
      <w:r w:rsidR="008F7D5F" w:rsidRPr="00823F1A">
        <w:rPr>
          <w:rFonts w:ascii="Arial" w:hAnsi="Arial" w:cs="Arial"/>
          <w:sz w:val="24"/>
          <w:szCs w:val="24"/>
        </w:rPr>
        <w:t>кого</w:t>
      </w:r>
      <w:proofErr w:type="spellEnd"/>
      <w:r w:rsidR="008F7D5F" w:rsidRPr="00823F1A">
        <w:rPr>
          <w:rFonts w:ascii="Arial" w:hAnsi="Arial" w:cs="Arial"/>
          <w:sz w:val="24"/>
          <w:szCs w:val="24"/>
        </w:rPr>
        <w:t xml:space="preserve">  сельсовета.      </w:t>
      </w:r>
    </w:p>
    <w:p w:rsidR="008F7D5F" w:rsidRPr="00823F1A" w:rsidRDefault="008F7D5F" w:rsidP="00823F1A">
      <w:pPr>
        <w:spacing w:after="0"/>
        <w:jc w:val="both"/>
        <w:rPr>
          <w:rFonts w:ascii="Arial" w:hAnsi="Arial" w:cs="Arial"/>
          <w:sz w:val="24"/>
          <w:szCs w:val="24"/>
        </w:rPr>
      </w:pPr>
      <w:r w:rsidRPr="00823F1A">
        <w:rPr>
          <w:rFonts w:ascii="Arial" w:hAnsi="Arial" w:cs="Arial"/>
          <w:sz w:val="24"/>
          <w:szCs w:val="24"/>
        </w:rPr>
        <w:t xml:space="preserve">  4.    Решение вступает в силу в день, следующий за днем его официального опубликования.</w:t>
      </w: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Председатель </w:t>
      </w:r>
      <w:proofErr w:type="spellStart"/>
      <w:r w:rsidRPr="00823F1A">
        <w:rPr>
          <w:rFonts w:ascii="Arial" w:hAnsi="Arial" w:cs="Arial"/>
          <w:sz w:val="24"/>
          <w:szCs w:val="24"/>
        </w:rPr>
        <w:t>Большекосульского</w:t>
      </w:r>
      <w:proofErr w:type="spellEnd"/>
      <w:r w:rsidRPr="00823F1A">
        <w:rPr>
          <w:rFonts w:ascii="Arial" w:hAnsi="Arial" w:cs="Arial"/>
          <w:sz w:val="24"/>
          <w:szCs w:val="24"/>
        </w:rPr>
        <w:t xml:space="preserve">                            Глава </w:t>
      </w:r>
      <w:proofErr w:type="spellStart"/>
      <w:r w:rsidR="00600CA4">
        <w:rPr>
          <w:rFonts w:ascii="Arial" w:hAnsi="Arial" w:cs="Arial"/>
          <w:sz w:val="24"/>
          <w:szCs w:val="24"/>
        </w:rPr>
        <w:t>Большекосульского</w:t>
      </w:r>
      <w:proofErr w:type="spellEnd"/>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сельского Совета депутатов                 </w:t>
      </w:r>
      <w:r w:rsidR="00600CA4">
        <w:rPr>
          <w:rFonts w:ascii="Arial" w:hAnsi="Arial" w:cs="Arial"/>
          <w:sz w:val="24"/>
          <w:szCs w:val="24"/>
        </w:rPr>
        <w:t xml:space="preserve">                     </w:t>
      </w:r>
      <w:r w:rsidRPr="00823F1A">
        <w:rPr>
          <w:rFonts w:ascii="Arial" w:hAnsi="Arial" w:cs="Arial"/>
          <w:sz w:val="24"/>
          <w:szCs w:val="24"/>
        </w:rPr>
        <w:t xml:space="preserve"> сельсовета</w:t>
      </w:r>
    </w:p>
    <w:p w:rsidR="008F7D5F" w:rsidRPr="00823F1A" w:rsidRDefault="00600CA4" w:rsidP="00823F1A">
      <w:pPr>
        <w:spacing w:after="0"/>
        <w:rPr>
          <w:rFonts w:ascii="Arial" w:hAnsi="Arial" w:cs="Arial"/>
          <w:sz w:val="24"/>
          <w:szCs w:val="24"/>
        </w:rPr>
      </w:pPr>
      <w:r>
        <w:rPr>
          <w:rFonts w:ascii="Arial" w:hAnsi="Arial" w:cs="Arial"/>
          <w:sz w:val="24"/>
          <w:szCs w:val="24"/>
        </w:rPr>
        <w:t>__________  И.Н.</w:t>
      </w:r>
      <w:r w:rsidR="00025298">
        <w:rPr>
          <w:rFonts w:ascii="Arial" w:hAnsi="Arial" w:cs="Arial"/>
          <w:sz w:val="24"/>
          <w:szCs w:val="24"/>
        </w:rPr>
        <w:t xml:space="preserve"> </w:t>
      </w:r>
      <w:proofErr w:type="spellStart"/>
      <w:r>
        <w:rPr>
          <w:rFonts w:ascii="Arial" w:hAnsi="Arial" w:cs="Arial"/>
          <w:sz w:val="24"/>
          <w:szCs w:val="24"/>
        </w:rPr>
        <w:t>Однодворцева</w:t>
      </w:r>
      <w:proofErr w:type="spellEnd"/>
      <w:r w:rsidR="008F7D5F" w:rsidRPr="00823F1A">
        <w:rPr>
          <w:rFonts w:ascii="Arial" w:hAnsi="Arial" w:cs="Arial"/>
          <w:sz w:val="24"/>
          <w:szCs w:val="24"/>
        </w:rPr>
        <w:t xml:space="preserve">    </w:t>
      </w:r>
      <w:r>
        <w:rPr>
          <w:rFonts w:ascii="Arial" w:hAnsi="Arial" w:cs="Arial"/>
          <w:sz w:val="24"/>
          <w:szCs w:val="24"/>
        </w:rPr>
        <w:t xml:space="preserve">                              </w:t>
      </w:r>
      <w:r w:rsidR="00876821">
        <w:rPr>
          <w:rFonts w:ascii="Arial" w:hAnsi="Arial" w:cs="Arial"/>
          <w:sz w:val="24"/>
          <w:szCs w:val="24"/>
        </w:rPr>
        <w:t xml:space="preserve"> __________  И.С. Симон </w:t>
      </w:r>
    </w:p>
    <w:p w:rsidR="008F7D5F" w:rsidRPr="00823F1A" w:rsidRDefault="008F7D5F" w:rsidP="00823F1A">
      <w:pPr>
        <w:spacing w:after="0"/>
        <w:rPr>
          <w:rFonts w:ascii="Arial" w:hAnsi="Arial" w:cs="Arial"/>
          <w:sz w:val="24"/>
          <w:szCs w:val="24"/>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8F7D5F" w:rsidRPr="00025298" w:rsidRDefault="008F5BFB" w:rsidP="00025298">
      <w:pPr>
        <w:spacing w:after="0"/>
        <w:jc w:val="right"/>
        <w:rPr>
          <w:rStyle w:val="a7"/>
          <w:rFonts w:ascii="Arial" w:hAnsi="Arial" w:cs="Arial"/>
          <w:color w:val="000000"/>
          <w:sz w:val="24"/>
          <w:szCs w:val="24"/>
          <w:shd w:val="clear" w:color="auto" w:fill="auto"/>
          <w:lang w:eastAsia="ru-RU"/>
        </w:rPr>
      </w:pPr>
      <w:r>
        <w:rPr>
          <w:rFonts w:ascii="Arial" w:hAnsi="Arial" w:cs="Arial"/>
          <w:color w:val="000000"/>
          <w:sz w:val="24"/>
          <w:szCs w:val="24"/>
          <w:lang w:eastAsia="ru-RU"/>
        </w:rPr>
        <w:lastRenderedPageBreak/>
        <w:t xml:space="preserve">                                                                                                                                 </w:t>
      </w:r>
      <w:r w:rsidR="00025298">
        <w:rPr>
          <w:rFonts w:ascii="Arial" w:hAnsi="Arial" w:cs="Arial"/>
          <w:color w:val="000000"/>
          <w:sz w:val="24"/>
          <w:szCs w:val="24"/>
          <w:lang w:eastAsia="ru-RU"/>
        </w:rPr>
        <w:t xml:space="preserve">   </w:t>
      </w:r>
      <w:r>
        <w:rPr>
          <w:rFonts w:ascii="Arial" w:hAnsi="Arial" w:cs="Arial"/>
          <w:color w:val="000000"/>
          <w:sz w:val="24"/>
          <w:szCs w:val="24"/>
          <w:lang w:eastAsia="ru-RU"/>
        </w:rPr>
        <w:t xml:space="preserve"> </w:t>
      </w:r>
      <w:r w:rsidR="00A61883">
        <w:rPr>
          <w:rFonts w:ascii="Arial" w:hAnsi="Arial" w:cs="Arial"/>
          <w:color w:val="000000"/>
          <w:sz w:val="24"/>
          <w:szCs w:val="24"/>
          <w:lang w:eastAsia="ru-RU"/>
        </w:rPr>
        <w:t xml:space="preserve"> </w:t>
      </w:r>
      <w:r w:rsidR="00025298">
        <w:rPr>
          <w:rFonts w:ascii="Arial" w:hAnsi="Arial" w:cs="Arial"/>
          <w:color w:val="000000"/>
          <w:sz w:val="24"/>
          <w:szCs w:val="24"/>
          <w:lang w:eastAsia="ru-RU"/>
        </w:rPr>
        <w:t xml:space="preserve">                                           </w:t>
      </w:r>
      <w:r w:rsidR="008F7D5F" w:rsidRPr="00823F1A">
        <w:rPr>
          <w:rStyle w:val="a7"/>
          <w:rFonts w:ascii="Arial" w:hAnsi="Arial" w:cs="Arial"/>
          <w:color w:val="000000"/>
          <w:sz w:val="24"/>
          <w:szCs w:val="24"/>
        </w:rPr>
        <w:t xml:space="preserve">Приложение к Решению  </w:t>
      </w:r>
    </w:p>
    <w:p w:rsidR="008F7D5F" w:rsidRDefault="00A61883" w:rsidP="00A61883">
      <w:pPr>
        <w:spacing w:after="0"/>
        <w:jc w:val="center"/>
        <w:rPr>
          <w:rStyle w:val="a7"/>
          <w:rFonts w:ascii="Arial" w:hAnsi="Arial" w:cs="Arial"/>
          <w:color w:val="000000"/>
          <w:sz w:val="24"/>
          <w:szCs w:val="24"/>
        </w:rPr>
      </w:pPr>
      <w:r>
        <w:rPr>
          <w:rStyle w:val="a7"/>
          <w:rFonts w:ascii="Arial" w:hAnsi="Arial" w:cs="Arial"/>
          <w:color w:val="000000"/>
          <w:sz w:val="24"/>
          <w:szCs w:val="24"/>
        </w:rPr>
        <w:t xml:space="preserve">                                                                               </w:t>
      </w:r>
      <w:proofErr w:type="spellStart"/>
      <w:r w:rsidR="008F7D5F">
        <w:rPr>
          <w:rStyle w:val="a7"/>
          <w:rFonts w:ascii="Arial" w:hAnsi="Arial" w:cs="Arial"/>
          <w:color w:val="000000"/>
          <w:sz w:val="24"/>
          <w:szCs w:val="24"/>
        </w:rPr>
        <w:t>Большекосульского</w:t>
      </w:r>
      <w:proofErr w:type="spellEnd"/>
    </w:p>
    <w:p w:rsidR="008F7D5F"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сельского Совета депутатов</w:t>
      </w:r>
    </w:p>
    <w:p w:rsidR="00183869"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w:t>
      </w:r>
      <w:r>
        <w:rPr>
          <w:rStyle w:val="a7"/>
          <w:rFonts w:ascii="Arial" w:hAnsi="Arial" w:cs="Arial"/>
          <w:color w:val="000000"/>
          <w:sz w:val="24"/>
          <w:szCs w:val="24"/>
        </w:rPr>
        <w:t>№ 14 - 56 от 15.12.2016</w:t>
      </w:r>
      <w:r w:rsidR="00577646">
        <w:rPr>
          <w:rStyle w:val="a7"/>
          <w:rFonts w:ascii="Arial" w:hAnsi="Arial" w:cs="Arial"/>
          <w:color w:val="000000"/>
          <w:sz w:val="24"/>
          <w:szCs w:val="24"/>
        </w:rPr>
        <w:t xml:space="preserve"> </w:t>
      </w:r>
      <w:r w:rsidR="00183869">
        <w:rPr>
          <w:rStyle w:val="a7"/>
          <w:rFonts w:ascii="Arial" w:hAnsi="Arial" w:cs="Arial"/>
          <w:color w:val="000000"/>
          <w:sz w:val="24"/>
          <w:szCs w:val="24"/>
        </w:rPr>
        <w:t>г</w:t>
      </w:r>
    </w:p>
    <w:p w:rsidR="00D369CA" w:rsidRDefault="00183869"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4-18  </w:t>
      </w:r>
      <w:r>
        <w:rPr>
          <w:rStyle w:val="a7"/>
          <w:rFonts w:ascii="Arial" w:hAnsi="Arial" w:cs="Arial"/>
          <w:color w:val="000000"/>
          <w:sz w:val="24"/>
          <w:szCs w:val="24"/>
        </w:rPr>
        <w:t xml:space="preserve">от </w:t>
      </w:r>
      <w:r w:rsidR="00456C83">
        <w:rPr>
          <w:rStyle w:val="a7"/>
          <w:rFonts w:ascii="Arial" w:hAnsi="Arial" w:cs="Arial"/>
          <w:color w:val="000000"/>
          <w:sz w:val="24"/>
          <w:szCs w:val="24"/>
        </w:rPr>
        <w:t>24</w:t>
      </w:r>
      <w:r w:rsidR="00A84202">
        <w:rPr>
          <w:rStyle w:val="a7"/>
          <w:rFonts w:ascii="Arial" w:hAnsi="Arial" w:cs="Arial"/>
          <w:color w:val="000000"/>
          <w:sz w:val="24"/>
          <w:szCs w:val="24"/>
        </w:rPr>
        <w:t>.12.2020г</w:t>
      </w:r>
    </w:p>
    <w:p w:rsidR="008F7D5F" w:rsidRDefault="00D369CA"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 16-</w:t>
      </w:r>
      <w:r w:rsidR="00DE3FAC">
        <w:rPr>
          <w:rStyle w:val="a7"/>
          <w:rFonts w:ascii="Arial" w:hAnsi="Arial" w:cs="Arial"/>
          <w:color w:val="000000"/>
          <w:sz w:val="24"/>
          <w:szCs w:val="24"/>
        </w:rPr>
        <w:t>96 от 24.06.2022г</w:t>
      </w:r>
      <w:r w:rsidR="00183869">
        <w:rPr>
          <w:rStyle w:val="a7"/>
          <w:rFonts w:ascii="Arial" w:hAnsi="Arial" w:cs="Arial"/>
          <w:color w:val="000000"/>
          <w:sz w:val="24"/>
          <w:szCs w:val="24"/>
        </w:rPr>
        <w:t xml:space="preserve">   </w:t>
      </w:r>
    </w:p>
    <w:p w:rsidR="008F5BFB" w:rsidRPr="00823F1A" w:rsidRDefault="008F5BFB" w:rsidP="00823F1A">
      <w:pPr>
        <w:spacing w:after="0"/>
        <w:rPr>
          <w:rFonts w:ascii="Arial" w:hAnsi="Arial" w:cs="Arial"/>
          <w:sz w:val="24"/>
          <w:szCs w:val="24"/>
        </w:rPr>
      </w:pPr>
      <w:r>
        <w:rPr>
          <w:rStyle w:val="a7"/>
          <w:rFonts w:ascii="Arial" w:hAnsi="Arial" w:cs="Arial"/>
          <w:color w:val="000000"/>
          <w:sz w:val="24"/>
          <w:szCs w:val="24"/>
        </w:rPr>
        <w:t xml:space="preserve">                                                                                              №   </w:t>
      </w:r>
      <w:r w:rsidR="00FB7535">
        <w:rPr>
          <w:rStyle w:val="a7"/>
          <w:rFonts w:ascii="Arial" w:hAnsi="Arial" w:cs="Arial"/>
          <w:color w:val="000000"/>
          <w:sz w:val="24"/>
          <w:szCs w:val="24"/>
        </w:rPr>
        <w:t>34-179  от 22.03.</w:t>
      </w:r>
      <w:bookmarkStart w:id="0" w:name="_GoBack"/>
      <w:bookmarkEnd w:id="0"/>
      <w:r>
        <w:rPr>
          <w:rStyle w:val="a7"/>
          <w:rFonts w:ascii="Arial" w:hAnsi="Arial" w:cs="Arial"/>
          <w:color w:val="000000"/>
          <w:sz w:val="24"/>
          <w:szCs w:val="24"/>
        </w:rPr>
        <w:t>2024г</w:t>
      </w: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jc w:val="center"/>
        <w:rPr>
          <w:rStyle w:val="2"/>
          <w:rFonts w:ascii="Arial" w:hAnsi="Arial" w:cs="Arial"/>
          <w:b/>
          <w:bCs/>
          <w:color w:val="000000"/>
          <w:sz w:val="24"/>
          <w:szCs w:val="24"/>
        </w:rPr>
      </w:pPr>
    </w:p>
    <w:p w:rsidR="008F7D5F" w:rsidRPr="00823F1A" w:rsidRDefault="008F7D5F" w:rsidP="00823F1A">
      <w:pPr>
        <w:pStyle w:val="20"/>
        <w:shd w:val="clear" w:color="auto" w:fill="auto"/>
        <w:spacing w:before="0" w:after="0"/>
        <w:ind w:left="20" w:right="20" w:firstLine="300"/>
        <w:jc w:val="center"/>
        <w:rPr>
          <w:rFonts w:ascii="Arial" w:hAnsi="Arial" w:cs="Arial"/>
          <w:sz w:val="24"/>
          <w:szCs w:val="24"/>
        </w:rPr>
      </w:pPr>
      <w:r w:rsidRPr="00823F1A">
        <w:rPr>
          <w:rStyle w:val="2"/>
          <w:rFonts w:ascii="Arial" w:hAnsi="Arial" w:cs="Arial"/>
          <w:b/>
          <w:bCs/>
          <w:color w:val="000000"/>
          <w:sz w:val="24"/>
          <w:szCs w:val="24"/>
        </w:rPr>
        <w:t xml:space="preserve">Положение о специализированном жилищном фонде </w:t>
      </w:r>
      <w:r>
        <w:rPr>
          <w:rStyle w:val="2"/>
          <w:rFonts w:ascii="Arial" w:hAnsi="Arial" w:cs="Arial"/>
          <w:b/>
          <w:bCs/>
          <w:color w:val="000000"/>
          <w:sz w:val="24"/>
          <w:szCs w:val="24"/>
        </w:rPr>
        <w:t xml:space="preserve">муниципального образования </w:t>
      </w:r>
      <w:proofErr w:type="spellStart"/>
      <w:r>
        <w:rPr>
          <w:rStyle w:val="2"/>
          <w:rFonts w:ascii="Arial" w:hAnsi="Arial" w:cs="Arial"/>
          <w:b/>
          <w:bCs/>
          <w:color w:val="000000"/>
          <w:sz w:val="24"/>
          <w:szCs w:val="24"/>
        </w:rPr>
        <w:t>Больш</w:t>
      </w:r>
      <w:r w:rsidRPr="00823F1A">
        <w:rPr>
          <w:rStyle w:val="2"/>
          <w:rFonts w:ascii="Arial" w:hAnsi="Arial" w:cs="Arial"/>
          <w:b/>
          <w:bCs/>
          <w:color w:val="000000"/>
          <w:sz w:val="24"/>
          <w:szCs w:val="24"/>
        </w:rPr>
        <w:t>екосульский</w:t>
      </w:r>
      <w:proofErr w:type="spellEnd"/>
      <w:r w:rsidRPr="00823F1A">
        <w:rPr>
          <w:rStyle w:val="2"/>
          <w:rFonts w:ascii="Arial" w:hAnsi="Arial" w:cs="Arial"/>
          <w:b/>
          <w:bCs/>
          <w:color w:val="000000"/>
          <w:sz w:val="24"/>
          <w:szCs w:val="24"/>
        </w:rPr>
        <w:t xml:space="preserve"> сельсовет </w:t>
      </w:r>
      <w:proofErr w:type="spellStart"/>
      <w:r w:rsidRPr="00823F1A">
        <w:rPr>
          <w:rStyle w:val="2"/>
          <w:rFonts w:ascii="Arial" w:hAnsi="Arial" w:cs="Arial"/>
          <w:b/>
          <w:bCs/>
          <w:color w:val="000000"/>
          <w:sz w:val="24"/>
          <w:szCs w:val="24"/>
        </w:rPr>
        <w:t>Боготольского</w:t>
      </w:r>
      <w:proofErr w:type="spellEnd"/>
      <w:r w:rsidRPr="00823F1A">
        <w:rPr>
          <w:rStyle w:val="2"/>
          <w:rFonts w:ascii="Arial" w:hAnsi="Arial" w:cs="Arial"/>
          <w:b/>
          <w:bCs/>
          <w:color w:val="000000"/>
          <w:sz w:val="24"/>
          <w:szCs w:val="24"/>
        </w:rPr>
        <w:t xml:space="preserve"> района Красноярского края</w:t>
      </w:r>
    </w:p>
    <w:p w:rsidR="008F7D5F" w:rsidRDefault="008F7D5F" w:rsidP="00823F1A">
      <w:pPr>
        <w:pStyle w:val="a8"/>
        <w:shd w:val="clear" w:color="auto" w:fill="auto"/>
        <w:spacing w:after="0"/>
        <w:ind w:left="20" w:right="20" w:firstLine="300"/>
        <w:jc w:val="both"/>
        <w:rPr>
          <w:rStyle w:val="a7"/>
          <w:rFonts w:ascii="Arial" w:hAnsi="Arial" w:cs="Arial"/>
          <w:color w:val="000000"/>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Настоящее Положение определяет порядок формирования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Большекосульский</w:t>
      </w:r>
      <w:proofErr w:type="spellEnd"/>
      <w:r w:rsidRPr="00823F1A">
        <w:rPr>
          <w:rStyle w:val="a7"/>
          <w:rFonts w:ascii="Arial" w:hAnsi="Arial" w:cs="Arial"/>
          <w:color w:val="000000"/>
          <w:sz w:val="24"/>
          <w:szCs w:val="24"/>
        </w:rPr>
        <w:t xml:space="preserve"> сельсовет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порядок предоставления и пользования отдельными категориями граждан жилых помещений специализированного жилищного фонда, учет и порядок освобождения жилых помещений специализированного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находящихся в муниципальной собственности и составляющих жилищный фонд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006C0EB5">
        <w:rPr>
          <w:rStyle w:val="a7"/>
          <w:rFonts w:ascii="Arial" w:hAnsi="Arial" w:cs="Arial"/>
          <w:color w:val="000000"/>
          <w:sz w:val="24"/>
          <w:szCs w:val="24"/>
        </w:rPr>
        <w:t xml:space="preserve"> </w:t>
      </w:r>
      <w:r w:rsidRPr="00823F1A">
        <w:rPr>
          <w:rStyle w:val="a7"/>
          <w:rFonts w:ascii="Arial" w:hAnsi="Arial" w:cs="Arial"/>
          <w:color w:val="000000"/>
          <w:sz w:val="24"/>
          <w:szCs w:val="24"/>
        </w:rPr>
        <w:t>сельсовета  (далее - специализированные жилые помещения).</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Данное Положение разработано в соответствии с Жилищным кодексом Российской Федерации, Гражданским кодексом Российской Федерации, Федеральным законом от 06.10.2003 №13Д-Ф3 «Об общих принципах организации местного самоуправления в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roofErr w:type="gramEnd"/>
    </w:p>
    <w:p w:rsidR="008F7D5F" w:rsidRPr="00823F1A" w:rsidRDefault="008F7D5F" w:rsidP="00823F1A">
      <w:pPr>
        <w:pStyle w:val="20"/>
        <w:numPr>
          <w:ilvl w:val="0"/>
          <w:numId w:val="2"/>
        </w:numPr>
        <w:shd w:val="clear" w:color="auto" w:fill="auto"/>
        <w:tabs>
          <w:tab w:val="left" w:pos="3114"/>
        </w:tabs>
        <w:spacing w:before="0" w:after="0" w:line="250" w:lineRule="exact"/>
        <w:ind w:left="2840"/>
        <w:rPr>
          <w:rFonts w:ascii="Arial" w:hAnsi="Arial" w:cs="Arial"/>
          <w:sz w:val="24"/>
          <w:szCs w:val="24"/>
        </w:rPr>
      </w:pPr>
      <w:r w:rsidRPr="00823F1A">
        <w:rPr>
          <w:rStyle w:val="2"/>
          <w:rFonts w:ascii="Arial" w:hAnsi="Arial" w:cs="Arial"/>
          <w:b/>
          <w:bCs/>
          <w:color w:val="000000"/>
          <w:sz w:val="24"/>
          <w:szCs w:val="24"/>
        </w:rPr>
        <w:t>Общие положения</w:t>
      </w:r>
    </w:p>
    <w:p w:rsidR="008F7D5F" w:rsidRPr="00823F1A" w:rsidRDefault="008F7D5F" w:rsidP="00823F1A">
      <w:pPr>
        <w:pStyle w:val="a8"/>
        <w:shd w:val="clear" w:color="auto" w:fill="auto"/>
        <w:tabs>
          <w:tab w:val="left" w:pos="826"/>
        </w:tabs>
        <w:spacing w:after="0"/>
        <w:ind w:right="20"/>
        <w:jc w:val="both"/>
        <w:rPr>
          <w:rFonts w:ascii="Arial" w:hAnsi="Arial" w:cs="Arial"/>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1.1. </w:t>
      </w:r>
      <w:proofErr w:type="gramStart"/>
      <w:r w:rsidRPr="00823F1A">
        <w:rPr>
          <w:rStyle w:val="a7"/>
          <w:rFonts w:ascii="Arial" w:hAnsi="Arial" w:cs="Arial"/>
          <w:color w:val="000000"/>
          <w:sz w:val="24"/>
          <w:szCs w:val="24"/>
        </w:rPr>
        <w:t xml:space="preserve">Муниципальный специализированный жилищный фонд (далее - специализированный жилищный фонд) - совокупность жилых помещений, которые в установленном порядке включены в состав специализированного жилищного фонда и предназначены для проживания отдельных, гражданам, не обеспеченных  жилым  помещением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и  установленным  действующим законодательством и нормативно-правовыми актами орган</w:t>
      </w:r>
      <w:r>
        <w:rPr>
          <w:rStyle w:val="a7"/>
          <w:rFonts w:ascii="Arial" w:hAnsi="Arial" w:cs="Arial"/>
          <w:color w:val="000000"/>
          <w:sz w:val="24"/>
          <w:szCs w:val="24"/>
        </w:rPr>
        <w:t xml:space="preserve">ов местного самоуправления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категорий граждан, заселяемых по основаниям и в порядке, </w:t>
      </w:r>
      <w:r w:rsidRPr="00823F1A">
        <w:rPr>
          <w:rStyle w:val="a7"/>
          <w:rFonts w:ascii="Arial" w:hAnsi="Arial" w:cs="Arial"/>
          <w:color w:val="000000"/>
          <w:sz w:val="24"/>
          <w:szCs w:val="24"/>
        </w:rPr>
        <w:lastRenderedPageBreak/>
        <w:t>установленном настоящим Положением.</w:t>
      </w:r>
      <w:proofErr w:type="gramEnd"/>
    </w:p>
    <w:p w:rsidR="008F7D5F" w:rsidRPr="00823F1A" w:rsidRDefault="008F7D5F" w:rsidP="00823F1A">
      <w:pPr>
        <w:pStyle w:val="a8"/>
        <w:shd w:val="clear" w:color="auto" w:fill="auto"/>
        <w:spacing w:after="0"/>
        <w:ind w:left="20" w:right="20" w:firstLine="320"/>
        <w:jc w:val="both"/>
        <w:rPr>
          <w:rFonts w:ascii="Arial" w:hAnsi="Arial" w:cs="Arial"/>
          <w:sz w:val="24"/>
          <w:szCs w:val="24"/>
        </w:rPr>
      </w:pPr>
      <w:r w:rsidRPr="00823F1A">
        <w:rPr>
          <w:rStyle w:val="a7"/>
          <w:rFonts w:ascii="Arial" w:hAnsi="Arial" w:cs="Arial"/>
          <w:color w:val="000000"/>
          <w:sz w:val="24"/>
          <w:szCs w:val="24"/>
        </w:rPr>
        <w:t xml:space="preserve">В целях настоящего Положения к специализированным жилым помещениям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екосульский</w:t>
      </w:r>
      <w:proofErr w:type="spellEnd"/>
      <w:r w:rsidRPr="00823F1A">
        <w:rPr>
          <w:rStyle w:val="a7"/>
          <w:rFonts w:ascii="Arial" w:hAnsi="Arial" w:cs="Arial"/>
          <w:color w:val="000000"/>
          <w:sz w:val="24"/>
          <w:szCs w:val="24"/>
        </w:rPr>
        <w:t xml:space="preserve"> сельсовет относятся:</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1. Служебные жилые помещения;</w:t>
      </w:r>
    </w:p>
    <w:p w:rsidR="008F7D5F" w:rsidRPr="00823F1A" w:rsidRDefault="008F7D5F" w:rsidP="00823F1A">
      <w:pPr>
        <w:pStyle w:val="a8"/>
        <w:numPr>
          <w:ilvl w:val="0"/>
          <w:numId w:val="4"/>
        </w:numPr>
        <w:shd w:val="clear" w:color="auto" w:fill="auto"/>
        <w:tabs>
          <w:tab w:val="left" w:pos="1069"/>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w:t>
      </w:r>
    </w:p>
    <w:p w:rsidR="008F7D5F" w:rsidRPr="00823F1A" w:rsidRDefault="008F7D5F" w:rsidP="00823F1A">
      <w:pPr>
        <w:pStyle w:val="a8"/>
        <w:numPr>
          <w:ilvl w:val="0"/>
          <w:numId w:val="3"/>
        </w:numPr>
        <w:shd w:val="clear" w:color="auto" w:fill="auto"/>
        <w:tabs>
          <w:tab w:val="left" w:pos="1069"/>
        </w:tabs>
        <w:spacing w:after="0"/>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Включение жилого помещения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в соответствии с постановлением Правительства Российской Федерации № 42 от 26.01.2006, на основании постановления Главы  сельсовета.</w:t>
      </w:r>
      <w:proofErr w:type="gramEnd"/>
    </w:p>
    <w:p w:rsidR="008F7D5F" w:rsidRPr="00823F1A" w:rsidRDefault="008F7D5F" w:rsidP="00823F1A">
      <w:pPr>
        <w:pStyle w:val="a8"/>
        <w:numPr>
          <w:ilvl w:val="0"/>
          <w:numId w:val="3"/>
        </w:numPr>
        <w:shd w:val="clear" w:color="auto" w:fill="auto"/>
        <w:tabs>
          <w:tab w:val="left" w:pos="841"/>
        </w:tabs>
        <w:spacing w:after="0"/>
        <w:ind w:left="20" w:right="20" w:firstLine="320"/>
        <w:jc w:val="both"/>
        <w:rPr>
          <w:rFonts w:ascii="Arial" w:hAnsi="Arial" w:cs="Arial"/>
          <w:sz w:val="24"/>
          <w:szCs w:val="24"/>
        </w:rPr>
      </w:pPr>
      <w:r w:rsidRPr="00823F1A">
        <w:rPr>
          <w:rStyle w:val="a7"/>
          <w:rFonts w:ascii="Arial" w:hAnsi="Arial" w:cs="Arial"/>
          <w:color w:val="000000"/>
          <w:sz w:val="24"/>
          <w:szCs w:val="24"/>
        </w:rPr>
        <w:t>Отнесение жилых помещений к специализированному жилищному фонду не допускается, если жилые помещения заняты по договорам найма, в установленном законом порядке признаны аварийными или непригодными для проживания, а так же если имеется обременение прав на это имущество. Специализированные жилые помещения не подлежат приватизации, отчуждению, передаче в аренду, внаем, за исключением передачи таких помещений по договорам найма, предусмотренным настоящим Положением.</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К служебным жилым помещениям относятся отдельные квартиры.</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8F7D5F" w:rsidRPr="00823F1A" w:rsidRDefault="008F7D5F" w:rsidP="00823F1A">
      <w:pPr>
        <w:pStyle w:val="a8"/>
        <w:numPr>
          <w:ilvl w:val="0"/>
          <w:numId w:val="3"/>
        </w:numPr>
        <w:shd w:val="clear" w:color="auto" w:fill="auto"/>
        <w:tabs>
          <w:tab w:val="left" w:pos="1069"/>
        </w:tabs>
        <w:spacing w:after="0" w:line="317" w:lineRule="exact"/>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Специализированные жилые помещения должны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w:t>
      </w:r>
      <w:proofErr w:type="gramEnd"/>
    </w:p>
    <w:p w:rsidR="008F7D5F" w:rsidRPr="00823F1A" w:rsidRDefault="008F7D5F" w:rsidP="00823F1A">
      <w:pPr>
        <w:pStyle w:val="a8"/>
        <w:numPr>
          <w:ilvl w:val="0"/>
          <w:numId w:val="3"/>
        </w:numPr>
        <w:shd w:val="clear" w:color="auto" w:fill="auto"/>
        <w:tabs>
          <w:tab w:val="left" w:pos="915"/>
        </w:tabs>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Служебные жилые помещения муниципального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предназначены для проживания граждан в связи с характером их трудовых отношений с органом местного самоуправления, муниципальными учреждениями, избранием на выборные должности в орган местного самоуправления.</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Наниматель специализированного жилого помещения не вправе осуществлять обмен занимаемого жилого помещения, его переустройство и перепланировку, передавать в поднаем, а также любым другим способом самостоятельно распоряжаться им. Граждане, допустившие самостоятельную перепланировку и переустройство жилого помещения, обязаны за счет собственных сил и сре</w:t>
      </w:r>
      <w:proofErr w:type="gramStart"/>
      <w:r w:rsidRPr="00823F1A">
        <w:rPr>
          <w:rStyle w:val="a7"/>
          <w:rFonts w:ascii="Arial" w:hAnsi="Arial" w:cs="Arial"/>
          <w:color w:val="000000"/>
          <w:sz w:val="24"/>
          <w:szCs w:val="24"/>
        </w:rPr>
        <w:t>дств пр</w:t>
      </w:r>
      <w:proofErr w:type="gramEnd"/>
      <w:r w:rsidRPr="00823F1A">
        <w:rPr>
          <w:rStyle w:val="a7"/>
          <w:rFonts w:ascii="Arial" w:hAnsi="Arial" w:cs="Arial"/>
          <w:color w:val="000000"/>
          <w:sz w:val="24"/>
          <w:szCs w:val="24"/>
        </w:rPr>
        <w:t>ивести его в изначальное состояние. Самовольное вселение иных граждан в специализированное жилое помещение в качестве членов семьи не допускается.</w:t>
      </w:r>
    </w:p>
    <w:p w:rsidR="008F7D5F" w:rsidRPr="00823F1A" w:rsidRDefault="008F7D5F" w:rsidP="00823F1A">
      <w:pPr>
        <w:pStyle w:val="a8"/>
        <w:numPr>
          <w:ilvl w:val="0"/>
          <w:numId w:val="3"/>
        </w:numPr>
        <w:shd w:val="clear" w:color="auto" w:fill="auto"/>
        <w:tabs>
          <w:tab w:val="left" w:pos="915"/>
        </w:tabs>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lastRenderedPageBreak/>
        <w:t>Жилые помещения маневренного фонда предназначены для временного проживания:</w:t>
      </w:r>
    </w:p>
    <w:p w:rsidR="008F7D5F" w:rsidRPr="00823F1A" w:rsidRDefault="008F7D5F" w:rsidP="00823F1A">
      <w:pPr>
        <w:pStyle w:val="a8"/>
        <w:numPr>
          <w:ilvl w:val="0"/>
          <w:numId w:val="5"/>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1</w:t>
      </w:r>
      <w:r w:rsidR="008F5BFB">
        <w:rPr>
          <w:rStyle w:val="a7"/>
          <w:rFonts w:ascii="Arial" w:hAnsi="Arial" w:cs="Arial"/>
          <w:color w:val="000000"/>
          <w:sz w:val="24"/>
          <w:szCs w:val="24"/>
        </w:rPr>
        <w:t>.</w:t>
      </w:r>
      <w:r w:rsidRPr="00823F1A">
        <w:rPr>
          <w:rStyle w:val="a7"/>
          <w:rFonts w:ascii="Arial" w:hAnsi="Arial" w:cs="Arial"/>
          <w:color w:val="000000"/>
          <w:sz w:val="24"/>
          <w:szCs w:val="24"/>
        </w:rPr>
        <w:t xml:space="preserve">7. 2. </w:t>
      </w:r>
      <w:proofErr w:type="gramStart"/>
      <w:r w:rsidRPr="00823F1A">
        <w:rPr>
          <w:rStyle w:val="a7"/>
          <w:rFonts w:ascii="Arial" w:hAnsi="Arial" w:cs="Arial"/>
          <w:color w:val="000000"/>
          <w:sz w:val="24"/>
          <w:szCs w:val="24"/>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823F1A" w:rsidRDefault="008F7D5F" w:rsidP="00823F1A">
      <w:pPr>
        <w:pStyle w:val="a8"/>
        <w:numPr>
          <w:ilvl w:val="0"/>
          <w:numId w:val="6"/>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8F7D5F" w:rsidRPr="00600CA4" w:rsidRDefault="008F7D5F" w:rsidP="00823F1A">
      <w:pPr>
        <w:pStyle w:val="a8"/>
        <w:numPr>
          <w:ilvl w:val="0"/>
          <w:numId w:val="7"/>
        </w:numPr>
        <w:shd w:val="clear" w:color="auto" w:fill="auto"/>
        <w:tabs>
          <w:tab w:val="left" w:pos="915"/>
        </w:tabs>
        <w:spacing w:after="0" w:line="270" w:lineRule="exact"/>
        <w:ind w:left="40" w:firstLine="320"/>
        <w:jc w:val="both"/>
        <w:rPr>
          <w:rStyle w:val="a7"/>
          <w:rFonts w:ascii="Arial" w:hAnsi="Arial" w:cs="Arial"/>
          <w:sz w:val="24"/>
          <w:szCs w:val="24"/>
          <w:shd w:val="clear" w:color="auto" w:fill="auto"/>
        </w:rPr>
      </w:pPr>
      <w:r w:rsidRPr="00823F1A">
        <w:rPr>
          <w:rStyle w:val="a7"/>
          <w:rFonts w:ascii="Arial" w:hAnsi="Arial" w:cs="Arial"/>
          <w:color w:val="000000"/>
          <w:sz w:val="24"/>
          <w:szCs w:val="24"/>
        </w:rPr>
        <w:t>4. Иных граждан в случаях, предусмотренных законодательством.</w:t>
      </w:r>
    </w:p>
    <w:p w:rsidR="00600CA4" w:rsidRPr="00823F1A" w:rsidRDefault="00577646" w:rsidP="00577646">
      <w:pPr>
        <w:pStyle w:val="a8"/>
        <w:shd w:val="clear" w:color="auto" w:fill="auto"/>
        <w:tabs>
          <w:tab w:val="left" w:pos="915"/>
        </w:tabs>
        <w:spacing w:after="0" w:line="270" w:lineRule="exact"/>
        <w:jc w:val="both"/>
        <w:rPr>
          <w:rFonts w:ascii="Arial" w:hAnsi="Arial" w:cs="Arial"/>
          <w:sz w:val="24"/>
          <w:szCs w:val="24"/>
        </w:rPr>
      </w:pPr>
      <w:r>
        <w:rPr>
          <w:rFonts w:ascii="Arial" w:hAnsi="Arial" w:cs="Arial"/>
          <w:sz w:val="24"/>
          <w:szCs w:val="24"/>
        </w:rPr>
        <w:t xml:space="preserve">      1.7.5.Граждан, у которых  жилые помещения стали непригодными для проживания</w:t>
      </w:r>
      <w:r w:rsidR="008F5BFB">
        <w:rPr>
          <w:rFonts w:ascii="Arial" w:hAnsi="Arial" w:cs="Arial"/>
          <w:sz w:val="24"/>
          <w:szCs w:val="24"/>
        </w:rPr>
        <w:t xml:space="preserve">, </w:t>
      </w:r>
      <w:r w:rsidR="008F5BFB" w:rsidRPr="008F5BFB">
        <w:rPr>
          <w:rFonts w:ascii="Arial" w:hAnsi="Arial" w:cs="Arial"/>
          <w:color w:val="FF0000"/>
          <w:sz w:val="24"/>
          <w:szCs w:val="24"/>
        </w:rPr>
        <w:t>в том числе</w:t>
      </w:r>
      <w:r w:rsidR="008F5BFB">
        <w:rPr>
          <w:rFonts w:ascii="Arial" w:hAnsi="Arial" w:cs="Arial"/>
          <w:sz w:val="24"/>
          <w:szCs w:val="24"/>
        </w:rPr>
        <w:t xml:space="preserve"> </w:t>
      </w:r>
      <w:r>
        <w:rPr>
          <w:rFonts w:ascii="Arial" w:hAnsi="Arial" w:cs="Arial"/>
          <w:sz w:val="24"/>
          <w:szCs w:val="24"/>
        </w:rPr>
        <w:t xml:space="preserve"> в результате признания многоквартирного дома аварийным и подлежащим сносу или реконструкции.</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Маневренный фонд может состоять из многоквартирных домов, а также квартир и иных жилых помещений.</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Специализированные жилые помещения могут быть предоставлены гражданам, не обеспеченным жилыми помещениями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t>Такими гражданами применительно к правоотношениям, регулируемым данным Положением, являются:</w:t>
      </w:r>
    </w:p>
    <w:p w:rsidR="008F7D5F" w:rsidRPr="00823F1A" w:rsidRDefault="008F7D5F" w:rsidP="00823F1A">
      <w:pPr>
        <w:pStyle w:val="a8"/>
        <w:numPr>
          <w:ilvl w:val="0"/>
          <w:numId w:val="8"/>
        </w:numPr>
        <w:shd w:val="clear" w:color="auto" w:fill="auto"/>
        <w:tabs>
          <w:tab w:val="left" w:pos="563"/>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не проживающие (не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и не имеющие в нем жилого помещения в собственности;</w:t>
      </w:r>
    </w:p>
    <w:p w:rsidR="008F7D5F" w:rsidRPr="00823F1A" w:rsidRDefault="008F7D5F" w:rsidP="00823F1A">
      <w:pPr>
        <w:pStyle w:val="a8"/>
        <w:numPr>
          <w:ilvl w:val="0"/>
          <w:numId w:val="8"/>
        </w:numPr>
        <w:shd w:val="clear" w:color="auto" w:fill="auto"/>
        <w:tabs>
          <w:tab w:val="left" w:pos="56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проживающие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у которых общая площадь жилого помещения по адресу их регистрации по месту жительства, приходящегося на одного человека, менее учетной нормы жилого помещен</w:t>
      </w:r>
      <w:r>
        <w:rPr>
          <w:rStyle w:val="a7"/>
          <w:rFonts w:ascii="Arial" w:hAnsi="Arial" w:cs="Arial"/>
          <w:color w:val="000000"/>
          <w:sz w:val="24"/>
          <w:szCs w:val="24"/>
        </w:rPr>
        <w:t xml:space="preserve">ия, установленной решением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сельского Совета депутатов, независимо от постановки их на учет в качестве нуждающихся в получении жилья или в улучшении жилищных условий.</w:t>
      </w:r>
      <w:proofErr w:type="gramEnd"/>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Специализированные жилые помещения предоставляются работникам муниципальных предприятий и учреждений, для которых данное место работы является основным. 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граждане работают на указанных предприятиях или учреждениях по совместительству, то права на предоставление им жилого помещения специализированного муниципального жилищного фонда они не имеют. Самовольное заселение муниципального специализированного жилого фонда не допускается.</w:t>
      </w:r>
    </w:p>
    <w:p w:rsidR="008F7D5F" w:rsidRPr="00823F1A" w:rsidRDefault="008F7D5F" w:rsidP="00823F1A">
      <w:pPr>
        <w:pStyle w:val="a8"/>
        <w:numPr>
          <w:ilvl w:val="0"/>
          <w:numId w:val="7"/>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заключается на основании постановления Главы сельсовета о предоставлении специализированного жилого помещения в письменной форме.</w:t>
      </w:r>
    </w:p>
    <w:p w:rsidR="008F7D5F" w:rsidRPr="00823F1A" w:rsidRDefault="008F7D5F" w:rsidP="00823F1A">
      <w:pPr>
        <w:pStyle w:val="30"/>
        <w:shd w:val="clear" w:color="auto" w:fill="auto"/>
        <w:spacing w:after="0" w:line="200" w:lineRule="exact"/>
        <w:ind w:left="3880"/>
        <w:rPr>
          <w:rFonts w:ascii="Arial" w:hAnsi="Arial" w:cs="Arial"/>
          <w:sz w:val="24"/>
          <w:szCs w:val="24"/>
        </w:rPr>
      </w:pP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Плата за техническое обслуживание и коммунальные услуги вносится гражданами, которым предоставлены специализированные жилые помещения, в порядке, указанном в договоре найма жилого помещения специализированного жилищного фонда.</w:t>
      </w:r>
    </w:p>
    <w:p w:rsidR="008F7D5F" w:rsidRPr="00823F1A" w:rsidRDefault="008F7D5F" w:rsidP="00823F1A">
      <w:pPr>
        <w:pStyle w:val="a8"/>
        <w:numPr>
          <w:ilvl w:val="0"/>
          <w:numId w:val="7"/>
        </w:numPr>
        <w:shd w:val="clear" w:color="auto" w:fill="auto"/>
        <w:tabs>
          <w:tab w:val="left" w:pos="127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 xml:space="preserve">Учет нуждающихся в служебных жилых помещениях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ведется в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roofErr w:type="gramEnd"/>
    </w:p>
    <w:p w:rsidR="008F7D5F" w:rsidRPr="00823F1A" w:rsidRDefault="008F7D5F" w:rsidP="00823F1A">
      <w:pPr>
        <w:pStyle w:val="22"/>
        <w:keepNext/>
        <w:keepLines/>
        <w:numPr>
          <w:ilvl w:val="0"/>
          <w:numId w:val="2"/>
        </w:numPr>
        <w:shd w:val="clear" w:color="auto" w:fill="auto"/>
        <w:tabs>
          <w:tab w:val="left" w:pos="563"/>
        </w:tabs>
        <w:spacing w:before="0" w:after="0" w:line="250" w:lineRule="exact"/>
        <w:ind w:left="20"/>
        <w:rPr>
          <w:rFonts w:ascii="Arial" w:hAnsi="Arial" w:cs="Arial"/>
          <w:sz w:val="24"/>
          <w:szCs w:val="24"/>
        </w:rPr>
      </w:pPr>
      <w:bookmarkStart w:id="1" w:name="bookmark0"/>
      <w:r w:rsidRPr="00823F1A">
        <w:rPr>
          <w:rStyle w:val="21"/>
          <w:rFonts w:ascii="Arial" w:hAnsi="Arial" w:cs="Arial"/>
          <w:b/>
          <w:bCs/>
          <w:color w:val="000000"/>
          <w:sz w:val="24"/>
          <w:szCs w:val="24"/>
        </w:rPr>
        <w:t>Предоставление служебных жилых помещений</w:t>
      </w:r>
      <w:bookmarkEnd w:id="1"/>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Служебные жилые помещения предоставляются в виде отдельной квартиры.</w:t>
      </w:r>
    </w:p>
    <w:p w:rsidR="008F7D5F" w:rsidRPr="00823F1A" w:rsidRDefault="008F7D5F" w:rsidP="00823F1A">
      <w:pPr>
        <w:pStyle w:val="a8"/>
        <w:numPr>
          <w:ilvl w:val="1"/>
          <w:numId w:val="2"/>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Решения о распределении служебных жилых помещений принимаются комиссией по жилищным </w:t>
      </w:r>
      <w:r>
        <w:rPr>
          <w:rStyle w:val="a7"/>
          <w:rFonts w:ascii="Arial" w:hAnsi="Arial" w:cs="Arial"/>
          <w:color w:val="000000"/>
          <w:sz w:val="24"/>
          <w:szCs w:val="24"/>
        </w:rPr>
        <w:t xml:space="preserve">вопросам при Администрации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Категории граждан, которым предоставляются служебные жилые помещения:</w:t>
      </w:r>
    </w:p>
    <w:p w:rsidR="008F7D5F" w:rsidRPr="00823F1A" w:rsidRDefault="008F7D5F" w:rsidP="00823F1A">
      <w:pPr>
        <w:pStyle w:val="a8"/>
        <w:numPr>
          <w:ilvl w:val="0"/>
          <w:numId w:val="9"/>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1. Работники муниципальных организаций здравоохранения;</w:t>
      </w:r>
    </w:p>
    <w:p w:rsidR="008F7D5F" w:rsidRPr="00823F1A" w:rsidRDefault="008F7D5F" w:rsidP="00823F1A">
      <w:pPr>
        <w:pStyle w:val="a8"/>
        <w:numPr>
          <w:ilvl w:val="0"/>
          <w:numId w:val="10"/>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2. Работники муниципальных образовательных учреждений;</w:t>
      </w:r>
    </w:p>
    <w:p w:rsidR="008F7D5F" w:rsidRPr="00823F1A" w:rsidRDefault="008F7D5F" w:rsidP="00823F1A">
      <w:pPr>
        <w:pStyle w:val="a8"/>
        <w:numPr>
          <w:ilvl w:val="0"/>
          <w:numId w:val="11"/>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3. Работники муниципальных учреждений сферы культуры;</w:t>
      </w:r>
    </w:p>
    <w:p w:rsidR="008F7D5F" w:rsidRPr="00823F1A" w:rsidRDefault="008F7D5F" w:rsidP="00823F1A">
      <w:pPr>
        <w:pStyle w:val="a8"/>
        <w:numPr>
          <w:ilvl w:val="0"/>
          <w:numId w:val="12"/>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Лица, замещающие выборные муниципальные должности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том числе назначенные на должность по конкурсу);</w:t>
      </w:r>
    </w:p>
    <w:p w:rsidR="008F7D5F" w:rsidRPr="00823F1A" w:rsidRDefault="008F7D5F" w:rsidP="00823F1A">
      <w:pPr>
        <w:pStyle w:val="a8"/>
        <w:numPr>
          <w:ilvl w:val="0"/>
          <w:numId w:val="13"/>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Военнослужащие, сотрудники правоохранительных органов, осуществляющие свою деятельность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w:t>
      </w:r>
    </w:p>
    <w:p w:rsidR="008F7D5F" w:rsidRPr="00823F1A" w:rsidRDefault="008F7D5F" w:rsidP="00823F1A">
      <w:pPr>
        <w:pStyle w:val="a8"/>
        <w:numPr>
          <w:ilvl w:val="0"/>
          <w:numId w:val="14"/>
        </w:numPr>
        <w:shd w:val="clear" w:color="auto" w:fill="auto"/>
        <w:tabs>
          <w:tab w:val="left" w:pos="841"/>
        </w:tabs>
        <w:spacing w:after="0" w:line="331" w:lineRule="exact"/>
        <w:ind w:left="20" w:right="20" w:firstLine="300"/>
        <w:jc w:val="both"/>
        <w:rPr>
          <w:rFonts w:ascii="Arial" w:hAnsi="Arial" w:cs="Arial"/>
          <w:sz w:val="24"/>
          <w:szCs w:val="24"/>
        </w:rPr>
      </w:pPr>
      <w:r w:rsidRPr="00823F1A">
        <w:rPr>
          <w:rStyle w:val="a7"/>
          <w:rFonts w:ascii="Arial" w:hAnsi="Arial" w:cs="Arial"/>
          <w:color w:val="000000"/>
          <w:sz w:val="24"/>
          <w:szCs w:val="24"/>
        </w:rPr>
        <w:t>6. Граждане, имеющие трудовые отношения с органами местного самоуправления.</w:t>
      </w:r>
    </w:p>
    <w:p w:rsidR="008F7D5F" w:rsidRPr="00823F1A" w:rsidRDefault="008F7D5F" w:rsidP="00823F1A">
      <w:pPr>
        <w:pStyle w:val="a8"/>
        <w:numPr>
          <w:ilvl w:val="0"/>
          <w:numId w:val="14"/>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Для предоставления служебного жилого помещения гражданин вместе с заявлением пре</w:t>
      </w:r>
      <w:r>
        <w:rPr>
          <w:rStyle w:val="a7"/>
          <w:rFonts w:ascii="Arial" w:hAnsi="Arial" w:cs="Arial"/>
          <w:color w:val="000000"/>
          <w:sz w:val="24"/>
          <w:szCs w:val="24"/>
        </w:rPr>
        <w:t xml:space="preserve">доставляет в Администрацию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следующие документы:</w:t>
      </w:r>
    </w:p>
    <w:p w:rsidR="008F7D5F" w:rsidRPr="00823F1A" w:rsidRDefault="008F7D5F" w:rsidP="00823F1A">
      <w:pPr>
        <w:pStyle w:val="a8"/>
        <w:numPr>
          <w:ilvl w:val="0"/>
          <w:numId w:val="13"/>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1. Копии документов, удостоверяющих личность заявителя и членов его семьи (паспорт или иной документ, его заменяющий);</w:t>
      </w:r>
    </w:p>
    <w:p w:rsidR="008F7D5F" w:rsidRPr="00823F1A" w:rsidRDefault="008F7D5F" w:rsidP="00823F1A">
      <w:pPr>
        <w:pStyle w:val="a8"/>
        <w:numPr>
          <w:ilvl w:val="0"/>
          <w:numId w:val="12"/>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Документ, подтверждающий трудовые отношения с муниципальной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нахождение на муниципальной должности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(копия трудовой книжки), нахождение на выборной должности;</w:t>
      </w:r>
    </w:p>
    <w:p w:rsidR="008F7D5F" w:rsidRPr="00823F1A" w:rsidRDefault="008F7D5F" w:rsidP="00823F1A">
      <w:pPr>
        <w:pStyle w:val="a8"/>
        <w:numPr>
          <w:ilvl w:val="0"/>
          <w:numId w:val="11"/>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3. Копии документов, подтверждающих состав семьи заявителя (свидетельство о заключении брака, свидетельство о расторжении брака, свидетельства о рождении детей);</w:t>
      </w:r>
    </w:p>
    <w:p w:rsidR="008F7D5F" w:rsidRPr="00823F1A" w:rsidRDefault="008F7D5F" w:rsidP="00823F1A">
      <w:pPr>
        <w:pStyle w:val="a8"/>
        <w:numPr>
          <w:ilvl w:val="0"/>
          <w:numId w:val="10"/>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Выписку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9"/>
        </w:numPr>
        <w:shd w:val="clear" w:color="auto" w:fill="auto"/>
        <w:tabs>
          <w:tab w:val="left" w:pos="102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5. Ходатайство работодателя о предоставлении служебного помещения;</w:t>
      </w:r>
    </w:p>
    <w:p w:rsidR="008F7D5F" w:rsidRPr="00823F1A" w:rsidRDefault="008F7D5F" w:rsidP="00823F1A">
      <w:pPr>
        <w:pStyle w:val="30"/>
        <w:shd w:val="clear" w:color="auto" w:fill="auto"/>
        <w:spacing w:after="0" w:line="200" w:lineRule="exact"/>
        <w:ind w:left="2860"/>
        <w:rPr>
          <w:rFonts w:ascii="Arial" w:hAnsi="Arial" w:cs="Arial"/>
          <w:sz w:val="24"/>
          <w:szCs w:val="24"/>
        </w:rPr>
      </w:pPr>
    </w:p>
    <w:p w:rsidR="008F7D5F" w:rsidRPr="00823F1A" w:rsidRDefault="008F7D5F" w:rsidP="00823F1A">
      <w:pPr>
        <w:pStyle w:val="a8"/>
        <w:numPr>
          <w:ilvl w:val="1"/>
          <w:numId w:val="2"/>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6. Выписку из домовой книги, финансово-лицевой счет в случае, если заявитель проживает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5802"/>
        </w:tabs>
        <w:spacing w:after="0"/>
        <w:ind w:left="20" w:firstLine="300"/>
        <w:jc w:val="both"/>
        <w:rPr>
          <w:rFonts w:ascii="Arial" w:hAnsi="Arial" w:cs="Arial"/>
          <w:sz w:val="24"/>
          <w:szCs w:val="24"/>
        </w:rPr>
      </w:pPr>
      <w:r w:rsidRPr="00823F1A">
        <w:rPr>
          <w:rStyle w:val="a7"/>
          <w:rFonts w:ascii="Arial" w:hAnsi="Arial" w:cs="Arial"/>
          <w:color w:val="000000"/>
          <w:sz w:val="24"/>
          <w:szCs w:val="24"/>
        </w:rPr>
        <w:t>Документы, указанные в пунктах 2.4.1, 2.4. 2, 2.4. 3, 2.4. 5,</w:t>
      </w:r>
    </w:p>
    <w:p w:rsidR="008F7D5F" w:rsidRPr="00823F1A" w:rsidRDefault="008F7D5F" w:rsidP="00823F1A">
      <w:pPr>
        <w:pStyle w:val="a8"/>
        <w:shd w:val="clear" w:color="auto" w:fill="auto"/>
        <w:spacing w:after="0"/>
        <w:ind w:left="20"/>
        <w:rPr>
          <w:rFonts w:ascii="Arial" w:hAnsi="Arial" w:cs="Arial"/>
          <w:sz w:val="24"/>
          <w:szCs w:val="24"/>
        </w:rPr>
      </w:pPr>
      <w:r w:rsidRPr="00823F1A">
        <w:rPr>
          <w:rStyle w:val="a7"/>
          <w:rFonts w:ascii="Arial" w:hAnsi="Arial" w:cs="Arial"/>
          <w:color w:val="000000"/>
          <w:sz w:val="24"/>
          <w:szCs w:val="24"/>
        </w:rPr>
        <w:t>предоставляются в копиях с предъявлением оригиналов для сверки.</w:t>
      </w:r>
    </w:p>
    <w:p w:rsidR="008F7D5F" w:rsidRPr="00823F1A" w:rsidRDefault="008F7D5F" w:rsidP="00823F1A">
      <w:pPr>
        <w:pStyle w:val="a8"/>
        <w:shd w:val="clear" w:color="auto" w:fill="auto"/>
        <w:tabs>
          <w:tab w:val="center" w:pos="8487"/>
        </w:tabs>
        <w:spacing w:after="0" w:line="317" w:lineRule="exact"/>
        <w:ind w:left="320" w:right="20"/>
        <w:jc w:val="both"/>
        <w:rPr>
          <w:rFonts w:ascii="Arial" w:hAnsi="Arial" w:cs="Arial"/>
          <w:sz w:val="24"/>
          <w:szCs w:val="24"/>
        </w:rPr>
      </w:pPr>
      <w:r w:rsidRPr="00823F1A">
        <w:rPr>
          <w:rStyle w:val="a7"/>
          <w:rFonts w:ascii="Arial" w:hAnsi="Arial" w:cs="Arial"/>
          <w:color w:val="000000"/>
          <w:sz w:val="24"/>
          <w:szCs w:val="24"/>
        </w:rPr>
        <w:t xml:space="preserve">2.5.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r w:rsidRPr="00823F1A">
        <w:rPr>
          <w:rStyle w:val="a7"/>
          <w:rFonts w:ascii="Arial" w:hAnsi="Arial" w:cs="Arial"/>
          <w:color w:val="000000"/>
          <w:sz w:val="24"/>
          <w:szCs w:val="24"/>
        </w:rPr>
        <w:tab/>
        <w:t>вместе с необходимым пакетом документов (заявления, ходатайства организаций и др.) представляет предложения в комиссию по жилищным вопросам для распределения конкретного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2.6. На основании рекомендаций комиссии по жилищным вопросам Глава сельсовета</w:t>
      </w:r>
      <w:r w:rsidR="00600CA4">
        <w:rPr>
          <w:rStyle w:val="a7"/>
          <w:rFonts w:ascii="Arial" w:hAnsi="Arial" w:cs="Arial"/>
          <w:color w:val="000000"/>
          <w:sz w:val="24"/>
          <w:szCs w:val="24"/>
        </w:rPr>
        <w:t xml:space="preserve"> 10 рабочих дней </w:t>
      </w:r>
      <w:r w:rsidRPr="00823F1A">
        <w:rPr>
          <w:rStyle w:val="a7"/>
          <w:rFonts w:ascii="Arial" w:hAnsi="Arial" w:cs="Arial"/>
          <w:color w:val="000000"/>
          <w:sz w:val="24"/>
          <w:szCs w:val="24"/>
        </w:rPr>
        <w:t xml:space="preserve"> принимает решение о предоставлении или отказе в предоставлении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2.7. В течение пяти рабочих дней после подписания постановления Главой сельсовета о предоставлении служебного жилого помещения на его основании заключается договор найма служебного жилого помещения. Порядок заключения договора найма служебного жилого помещения определяется Администрацией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846"/>
        </w:tabs>
        <w:spacing w:after="0"/>
        <w:ind w:left="320" w:right="20"/>
        <w:jc w:val="both"/>
        <w:rPr>
          <w:rFonts w:ascii="Arial" w:hAnsi="Arial" w:cs="Arial"/>
          <w:sz w:val="24"/>
          <w:szCs w:val="24"/>
        </w:rPr>
      </w:pPr>
      <w:r w:rsidRPr="00823F1A">
        <w:rPr>
          <w:rStyle w:val="a7"/>
          <w:rFonts w:ascii="Arial" w:hAnsi="Arial" w:cs="Arial"/>
          <w:color w:val="000000"/>
          <w:sz w:val="24"/>
          <w:szCs w:val="24"/>
        </w:rPr>
        <w:t xml:space="preserve">   2.8.  Договор найма служебного жилого помещения заключается на период трудовых отношений с организацией, по ходатайству которой выделялось данное служебное жилое помещение. Прекращение трудовых отношений с данной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прекращение осуществления полномочий лицом, замещающим муниципальную или выборную должность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являются основанием расторжения договора найма служебного жилого помещения. Предприятие, по ходатайству которого работнику было предоставлено служебное жилое помещение, обязано информировать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 продолжении или прекращении трудовых отношений с этим работником.</w:t>
      </w:r>
    </w:p>
    <w:p w:rsidR="008F7D5F" w:rsidRPr="00823F1A" w:rsidRDefault="008F7D5F" w:rsidP="00823F1A">
      <w:pPr>
        <w:pStyle w:val="22"/>
        <w:keepNext/>
        <w:keepLines/>
        <w:numPr>
          <w:ilvl w:val="0"/>
          <w:numId w:val="2"/>
        </w:numPr>
        <w:shd w:val="clear" w:color="auto" w:fill="auto"/>
        <w:tabs>
          <w:tab w:val="left" w:pos="598"/>
        </w:tabs>
        <w:spacing w:before="0" w:after="0" w:line="250" w:lineRule="exact"/>
        <w:ind w:left="20"/>
        <w:rPr>
          <w:rFonts w:ascii="Arial" w:hAnsi="Arial" w:cs="Arial"/>
          <w:sz w:val="24"/>
          <w:szCs w:val="24"/>
        </w:rPr>
      </w:pPr>
      <w:bookmarkStart w:id="2" w:name="bookmark1"/>
      <w:r w:rsidRPr="00823F1A">
        <w:rPr>
          <w:rStyle w:val="21"/>
          <w:rFonts w:ascii="Arial" w:hAnsi="Arial" w:cs="Arial"/>
          <w:b/>
          <w:bCs/>
          <w:color w:val="000000"/>
          <w:sz w:val="24"/>
          <w:szCs w:val="24"/>
        </w:rPr>
        <w:t>Предоставление жилых помещений маневренного фонда</w:t>
      </w:r>
      <w:bookmarkEnd w:id="2"/>
    </w:p>
    <w:p w:rsidR="008F7D5F" w:rsidRPr="00823F1A" w:rsidRDefault="008F7D5F" w:rsidP="00823F1A">
      <w:pPr>
        <w:pStyle w:val="a8"/>
        <w:numPr>
          <w:ilvl w:val="1"/>
          <w:numId w:val="2"/>
        </w:numPr>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 Жилые помещения маневренного фонда предоставляются для временного проживания:</w:t>
      </w:r>
    </w:p>
    <w:p w:rsidR="008F7D5F" w:rsidRPr="00823F1A" w:rsidRDefault="008F7D5F" w:rsidP="00823F1A">
      <w:pPr>
        <w:pStyle w:val="a8"/>
        <w:numPr>
          <w:ilvl w:val="0"/>
          <w:numId w:val="15"/>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Гражданам в связи с капитальным ремонтом или реконструкцией дома, в котором находятся жилые помещения жилищного фонда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занимаемые ими по договорам социального найма;</w:t>
      </w:r>
    </w:p>
    <w:p w:rsidR="008F7D5F" w:rsidRPr="00823F1A" w:rsidRDefault="008F7D5F" w:rsidP="00823F1A">
      <w:pPr>
        <w:pStyle w:val="a8"/>
        <w:numPr>
          <w:ilvl w:val="0"/>
          <w:numId w:val="16"/>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w:t>
      </w:r>
      <w:proofErr w:type="gramStart"/>
      <w:r w:rsidRPr="00823F1A">
        <w:rPr>
          <w:rStyle w:val="a7"/>
          <w:rFonts w:ascii="Arial" w:hAnsi="Arial" w:cs="Arial"/>
          <w:color w:val="000000"/>
          <w:sz w:val="24"/>
          <w:szCs w:val="24"/>
        </w:rPr>
        <w:t>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D369CA" w:rsidRDefault="008F7D5F" w:rsidP="00823F1A">
      <w:pPr>
        <w:pStyle w:val="a8"/>
        <w:numPr>
          <w:ilvl w:val="0"/>
          <w:numId w:val="17"/>
        </w:numPr>
        <w:shd w:val="clear" w:color="auto" w:fill="auto"/>
        <w:tabs>
          <w:tab w:val="left" w:pos="846"/>
        </w:tabs>
        <w:spacing w:after="0" w:line="317" w:lineRule="exact"/>
        <w:ind w:left="20" w:right="20" w:firstLine="300"/>
        <w:jc w:val="both"/>
        <w:rPr>
          <w:rFonts w:ascii="Arial" w:hAnsi="Arial" w:cs="Arial"/>
          <w:color w:val="FF0000"/>
          <w:sz w:val="24"/>
          <w:szCs w:val="24"/>
        </w:rPr>
      </w:pPr>
      <w:r w:rsidRPr="00D369CA">
        <w:rPr>
          <w:rStyle w:val="a7"/>
          <w:rFonts w:ascii="Arial" w:hAnsi="Arial" w:cs="Arial"/>
          <w:color w:val="FF0000"/>
          <w:sz w:val="24"/>
          <w:szCs w:val="24"/>
        </w:rPr>
        <w:t>3. Гражданам, у которых единственные жилые помещения стали непригодными для проживания в результате чрезвычайных обстоятельств;</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4. В иных случаях, предусмотренных законодательством Российской Федерации и законодательством Красноярского края.</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Жилые помещения маневренного фонда предоставляются из расчета не менее </w:t>
      </w:r>
      <w:r w:rsidRPr="00823F1A">
        <w:rPr>
          <w:rStyle w:val="a7"/>
          <w:rFonts w:ascii="Arial" w:hAnsi="Arial" w:cs="Arial"/>
          <w:color w:val="000000"/>
          <w:sz w:val="24"/>
          <w:szCs w:val="24"/>
        </w:rPr>
        <w:lastRenderedPageBreak/>
        <w:t>шести квадратных метров жилой площади на одного человека.</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жилого помещения маневренного фонда заключается на период:</w:t>
      </w:r>
    </w:p>
    <w:p w:rsidR="008F7D5F" w:rsidRPr="00823F1A" w:rsidRDefault="008F7D5F" w:rsidP="00823F1A">
      <w:pPr>
        <w:pStyle w:val="a8"/>
        <w:numPr>
          <w:ilvl w:val="0"/>
          <w:numId w:val="17"/>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До завершения капитального ремонта или реконструкции дома (при заключении такого договора с гражданами, указанными в подпункте </w:t>
      </w:r>
      <w:r w:rsidRPr="00823F1A">
        <w:rPr>
          <w:rStyle w:val="1pt"/>
          <w:rFonts w:ascii="Arial" w:hAnsi="Arial" w:cs="Arial"/>
          <w:color w:val="000000"/>
          <w:sz w:val="24"/>
          <w:szCs w:val="24"/>
        </w:rPr>
        <w:t xml:space="preserve">4.1.1 </w:t>
      </w:r>
      <w:r w:rsidRPr="00823F1A">
        <w:rPr>
          <w:rStyle w:val="a7"/>
          <w:rFonts w:ascii="Arial" w:hAnsi="Arial" w:cs="Arial"/>
          <w:color w:val="000000"/>
          <w:sz w:val="24"/>
          <w:szCs w:val="24"/>
        </w:rPr>
        <w:t>настоящего Положения);</w:t>
      </w:r>
    </w:p>
    <w:p w:rsidR="008F7D5F" w:rsidRPr="00D369CA" w:rsidRDefault="008F7D5F" w:rsidP="00823F1A">
      <w:pPr>
        <w:pStyle w:val="a8"/>
        <w:numPr>
          <w:ilvl w:val="0"/>
          <w:numId w:val="16"/>
        </w:numPr>
        <w:shd w:val="clear" w:color="auto" w:fill="auto"/>
        <w:tabs>
          <w:tab w:val="left" w:pos="851"/>
        </w:tabs>
        <w:spacing w:after="0" w:line="317" w:lineRule="exact"/>
        <w:ind w:left="20" w:right="20" w:firstLine="300"/>
        <w:jc w:val="both"/>
        <w:rPr>
          <w:rStyle w:val="a7"/>
          <w:rFonts w:ascii="Arial" w:hAnsi="Arial" w:cs="Arial"/>
          <w:sz w:val="24"/>
          <w:szCs w:val="24"/>
          <w:shd w:val="clear" w:color="auto" w:fill="auto"/>
        </w:rPr>
      </w:pPr>
      <w:r w:rsidRPr="00823F1A">
        <w:rPr>
          <w:rStyle w:val="a7"/>
          <w:rFonts w:ascii="Arial" w:hAnsi="Arial" w:cs="Arial"/>
          <w:color w:val="000000"/>
          <w:sz w:val="24"/>
          <w:szCs w:val="24"/>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подпункте 3.1. 2 настоящего Положения);</w:t>
      </w:r>
    </w:p>
    <w:p w:rsidR="00D369CA" w:rsidRPr="00D369CA" w:rsidRDefault="00D369CA" w:rsidP="00D369CA">
      <w:pPr>
        <w:pStyle w:val="a8"/>
        <w:shd w:val="clear" w:color="auto" w:fill="auto"/>
        <w:tabs>
          <w:tab w:val="left" w:pos="851"/>
        </w:tabs>
        <w:spacing w:after="0" w:line="317" w:lineRule="exact"/>
        <w:ind w:right="20"/>
        <w:jc w:val="both"/>
        <w:rPr>
          <w:rFonts w:ascii="Arial" w:hAnsi="Arial" w:cs="Arial"/>
          <w:color w:val="FF0000"/>
          <w:sz w:val="24"/>
          <w:szCs w:val="24"/>
        </w:rPr>
      </w:pPr>
      <w:proofErr w:type="gramStart"/>
      <w:r>
        <w:rPr>
          <w:rFonts w:ascii="Arial" w:hAnsi="Arial" w:cs="Arial"/>
          <w:sz w:val="24"/>
          <w:szCs w:val="24"/>
        </w:rPr>
        <w:t>3.2.3</w:t>
      </w:r>
      <w:r w:rsidRPr="00D369CA">
        <w:rPr>
          <w:rFonts w:ascii="Arial" w:hAnsi="Arial" w:cs="Arial"/>
          <w:color w:val="FF0000"/>
          <w:sz w:val="24"/>
          <w:szCs w:val="24"/>
        </w:rP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подпункте 3.1.3 настоящего Положения).</w:t>
      </w:r>
      <w:proofErr w:type="gramEnd"/>
    </w:p>
    <w:p w:rsidR="008F7D5F" w:rsidRPr="00D369CA" w:rsidRDefault="008F7D5F" w:rsidP="00823F1A">
      <w:pPr>
        <w:pStyle w:val="a8"/>
        <w:numPr>
          <w:ilvl w:val="0"/>
          <w:numId w:val="15"/>
        </w:numPr>
        <w:shd w:val="clear" w:color="auto" w:fill="auto"/>
        <w:tabs>
          <w:tab w:val="left" w:pos="851"/>
        </w:tabs>
        <w:spacing w:after="0" w:line="80" w:lineRule="exact"/>
        <w:ind w:left="6360" w:right="20" w:firstLine="300"/>
        <w:jc w:val="both"/>
        <w:rPr>
          <w:rFonts w:ascii="Arial" w:hAnsi="Arial" w:cs="Arial"/>
          <w:sz w:val="24"/>
          <w:szCs w:val="24"/>
        </w:rPr>
      </w:pPr>
      <w:r w:rsidRPr="00D369CA">
        <w:rPr>
          <w:rStyle w:val="a7"/>
          <w:rFonts w:ascii="Arial" w:hAnsi="Arial" w:cs="Arial"/>
          <w:color w:val="000000"/>
          <w:sz w:val="24"/>
          <w:szCs w:val="24"/>
        </w:rPr>
        <w:t xml:space="preserve">3. </w:t>
      </w:r>
      <w:r w:rsidRPr="00D369CA">
        <w:rPr>
          <w:rStyle w:val="4"/>
          <w:rFonts w:ascii="Arial" w:hAnsi="Arial" w:cs="Arial"/>
          <w:color w:val="000000"/>
          <w:sz w:val="24"/>
          <w:szCs w:val="24"/>
        </w:rPr>
        <w:t>-w</w:t>
      </w:r>
    </w:p>
    <w:p w:rsidR="008F7D5F" w:rsidRPr="00823F1A" w:rsidRDefault="008F7D5F" w:rsidP="00823F1A">
      <w:pPr>
        <w:pStyle w:val="a8"/>
        <w:numPr>
          <w:ilvl w:val="0"/>
          <w:numId w:val="15"/>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Гражданин, нуждающийся в жилом помещении маневренного фонда, подает заявление в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К заявлению о предоставлении жилого помещения маневренного фонда прилагаются:</w:t>
      </w:r>
    </w:p>
    <w:p w:rsidR="008F7D5F" w:rsidRPr="00823F1A" w:rsidRDefault="008F7D5F" w:rsidP="00823F1A">
      <w:pPr>
        <w:pStyle w:val="a8"/>
        <w:numPr>
          <w:ilvl w:val="1"/>
          <w:numId w:val="15"/>
        </w:numPr>
        <w:shd w:val="clear" w:color="auto" w:fill="auto"/>
        <w:tabs>
          <w:tab w:val="left" w:pos="851"/>
        </w:tabs>
        <w:spacing w:after="0" w:line="312" w:lineRule="exact"/>
        <w:ind w:left="20" w:right="20" w:firstLine="300"/>
        <w:jc w:val="both"/>
        <w:rPr>
          <w:rFonts w:ascii="Arial" w:hAnsi="Arial" w:cs="Arial"/>
          <w:sz w:val="24"/>
          <w:szCs w:val="24"/>
        </w:rPr>
      </w:pPr>
      <w:r w:rsidRPr="00823F1A">
        <w:rPr>
          <w:rStyle w:val="a7"/>
          <w:rFonts w:ascii="Arial" w:hAnsi="Arial" w:cs="Arial"/>
          <w:color w:val="000000"/>
          <w:sz w:val="24"/>
          <w:szCs w:val="24"/>
        </w:rPr>
        <w:t>1. Документы, удостоверяющие личность заявителя и членов его семьи (паспорт или иной документ, его заменяющий);</w:t>
      </w:r>
    </w:p>
    <w:p w:rsidR="008F7D5F" w:rsidRPr="00823F1A" w:rsidRDefault="008F7D5F" w:rsidP="00823F1A">
      <w:pPr>
        <w:pStyle w:val="a8"/>
        <w:numPr>
          <w:ilvl w:val="0"/>
          <w:numId w:val="16"/>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8F7D5F" w:rsidRPr="00823F1A" w:rsidRDefault="008F7D5F" w:rsidP="00823F1A">
      <w:pPr>
        <w:pStyle w:val="a8"/>
        <w:numPr>
          <w:ilvl w:val="1"/>
          <w:numId w:val="16"/>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17"/>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1"/>
          <w:numId w:val="17"/>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18"/>
        </w:numPr>
        <w:shd w:val="clear" w:color="auto" w:fill="auto"/>
        <w:tabs>
          <w:tab w:val="left" w:pos="1047"/>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6. Документы, подтверждающие право пользования жилым помещением, занимаемым заявителем и членами его семьи;</w:t>
      </w:r>
    </w:p>
    <w:p w:rsidR="008F7D5F" w:rsidRPr="00823F1A" w:rsidRDefault="008F7D5F" w:rsidP="00823F1A">
      <w:pPr>
        <w:pStyle w:val="a8"/>
        <w:numPr>
          <w:ilvl w:val="1"/>
          <w:numId w:val="18"/>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7. Документы, подтверждающие факт утраты жилого помещения в результате обращения взыскания на это жилое помещение (представляются гражданами, указанными в подпункте 3.1. 2 настоящего Положения);</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Документы, подтверждающие факт нахождения жилого помещения в непригодном для проживания состоянии в результате чрезвычайных обстоятельств (представляются гражданами, указанными в подпункте 3.1. 3 настоящего Положения). Документы, указанные в пунктах 3.1, 3.2, представляются в копиях с предъявлением оригиналов.</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жилых помещений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w:t>
      </w:r>
    </w:p>
    <w:p w:rsidR="008F7D5F" w:rsidRPr="00823F1A" w:rsidRDefault="008F7D5F" w:rsidP="00823F1A">
      <w:pPr>
        <w:pStyle w:val="22"/>
        <w:keepNext/>
        <w:keepLines/>
        <w:numPr>
          <w:ilvl w:val="0"/>
          <w:numId w:val="2"/>
        </w:numPr>
        <w:shd w:val="clear" w:color="auto" w:fill="auto"/>
        <w:tabs>
          <w:tab w:val="left" w:pos="845"/>
        </w:tabs>
        <w:spacing w:before="0" w:after="0" w:line="322" w:lineRule="exact"/>
        <w:ind w:left="20" w:right="20"/>
        <w:rPr>
          <w:rFonts w:ascii="Arial" w:hAnsi="Arial" w:cs="Arial"/>
          <w:sz w:val="24"/>
          <w:szCs w:val="24"/>
        </w:rPr>
      </w:pPr>
      <w:bookmarkStart w:id="3" w:name="bookmark2"/>
      <w:r w:rsidRPr="00823F1A">
        <w:rPr>
          <w:rStyle w:val="21"/>
          <w:rFonts w:ascii="Arial" w:hAnsi="Arial" w:cs="Arial"/>
          <w:b/>
          <w:bCs/>
          <w:color w:val="000000"/>
          <w:sz w:val="24"/>
          <w:szCs w:val="24"/>
        </w:rPr>
        <w:lastRenderedPageBreak/>
        <w:t>Расторжение договора найма специализированного жилого помещения</w:t>
      </w:r>
      <w:bookmarkEnd w:id="3"/>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может быть, расторгнут в любое время по соглашению сторон. Наниматель специализированного жилого помещения в любое время может расторгнуть договор найма данного жилого помещения.</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расторгается при прекращении трудовых отношений с работодателем, по ходатайству которого было предоставлено специализированное жилое помещение, прекращении осуществления полномочий лицом, замещающим муниципальну</w:t>
      </w:r>
      <w:r>
        <w:rPr>
          <w:rStyle w:val="a7"/>
          <w:rFonts w:ascii="Arial" w:hAnsi="Arial" w:cs="Arial"/>
          <w:color w:val="000000"/>
          <w:sz w:val="24"/>
          <w:szCs w:val="24"/>
        </w:rPr>
        <w:t xml:space="preserve">ю или выборную должность в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екосульском</w:t>
      </w:r>
      <w:proofErr w:type="spellEnd"/>
      <w:r w:rsidRPr="00823F1A">
        <w:rPr>
          <w:rStyle w:val="a7"/>
          <w:rFonts w:ascii="Arial" w:hAnsi="Arial" w:cs="Arial"/>
          <w:color w:val="000000"/>
          <w:sz w:val="24"/>
          <w:szCs w:val="24"/>
        </w:rPr>
        <w:t xml:space="preserve"> сельсовете.</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специализированного жилого помещения, может быть, расторгнут в судебном порядке по требованию </w:t>
      </w:r>
      <w:proofErr w:type="spellStart"/>
      <w:r w:rsidRPr="00823F1A">
        <w:rPr>
          <w:rStyle w:val="a7"/>
          <w:rFonts w:ascii="Arial" w:hAnsi="Arial" w:cs="Arial"/>
          <w:color w:val="000000"/>
          <w:sz w:val="24"/>
          <w:szCs w:val="24"/>
        </w:rPr>
        <w:t>наймодателя</w:t>
      </w:r>
      <w:proofErr w:type="spellEnd"/>
      <w:r w:rsidRPr="00823F1A">
        <w:rPr>
          <w:rStyle w:val="a7"/>
          <w:rFonts w:ascii="Arial" w:hAnsi="Arial" w:cs="Arial"/>
          <w:color w:val="000000"/>
          <w:sz w:val="24"/>
          <w:szCs w:val="24"/>
        </w:rPr>
        <w:t xml:space="preserve"> при неисполнении и (или) нарушении нанимателем и проживающими совместно с ним членами его семьи обязательств по договору найма специализированного жилого помещения, а также в случаях:</w:t>
      </w:r>
    </w:p>
    <w:p w:rsidR="008F7D5F" w:rsidRPr="00823F1A" w:rsidRDefault="008F7D5F" w:rsidP="00823F1A">
      <w:pPr>
        <w:pStyle w:val="a8"/>
        <w:numPr>
          <w:ilvl w:val="0"/>
          <w:numId w:val="20"/>
        </w:numPr>
        <w:shd w:val="clear" w:color="auto" w:fill="auto"/>
        <w:tabs>
          <w:tab w:val="left" w:pos="845"/>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t>1. невнесения нанимателем платы за жилое помещение и (или) коммунальные услуги более шести последовательных календарных месяцев;</w:t>
      </w:r>
    </w:p>
    <w:p w:rsidR="008F7D5F" w:rsidRPr="00823F1A" w:rsidRDefault="008F7D5F" w:rsidP="00823F1A">
      <w:pPr>
        <w:pStyle w:val="a8"/>
        <w:numPr>
          <w:ilvl w:val="0"/>
          <w:numId w:val="21"/>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разрушения или повреждения жилого помещения нанимателем или другими гражданами, за действия которых он отвечает;</w:t>
      </w:r>
    </w:p>
    <w:p w:rsidR="008F7D5F" w:rsidRPr="00823F1A" w:rsidRDefault="008F7D5F" w:rsidP="00823F1A">
      <w:pPr>
        <w:pStyle w:val="a8"/>
        <w:numPr>
          <w:ilvl w:val="0"/>
          <w:numId w:val="22"/>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3. </w:t>
      </w:r>
      <w:proofErr w:type="gramStart"/>
      <w:r w:rsidRPr="00823F1A">
        <w:rPr>
          <w:rStyle w:val="a7"/>
          <w:rFonts w:ascii="Arial" w:hAnsi="Arial" w:cs="Arial"/>
          <w:color w:val="000000"/>
          <w:sz w:val="24"/>
          <w:szCs w:val="24"/>
        </w:rPr>
        <w:t>систематического</w:t>
      </w:r>
      <w:proofErr w:type="gramEnd"/>
      <w:r w:rsidRPr="00823F1A">
        <w:rPr>
          <w:rStyle w:val="a7"/>
          <w:rFonts w:ascii="Arial" w:hAnsi="Arial" w:cs="Arial"/>
          <w:color w:val="000000"/>
          <w:sz w:val="24"/>
          <w:szCs w:val="24"/>
        </w:rPr>
        <w:t xml:space="preserve"> </w:t>
      </w:r>
      <w:proofErr w:type="spellStart"/>
      <w:r w:rsidRPr="00823F1A">
        <w:rPr>
          <w:rStyle w:val="a7"/>
          <w:rFonts w:ascii="Arial" w:hAnsi="Arial" w:cs="Arial"/>
          <w:color w:val="000000"/>
          <w:sz w:val="24"/>
          <w:szCs w:val="24"/>
        </w:rPr>
        <w:t>нарушенияправ</w:t>
      </w:r>
      <w:proofErr w:type="spellEnd"/>
      <w:r w:rsidRPr="00823F1A">
        <w:rPr>
          <w:rStyle w:val="a7"/>
          <w:rFonts w:ascii="Arial" w:hAnsi="Arial" w:cs="Arial"/>
          <w:color w:val="000000"/>
          <w:sz w:val="24"/>
          <w:szCs w:val="24"/>
        </w:rPr>
        <w:t xml:space="preserve"> и законных интересов соседей, которое делает невозможным совместное проживание в одном жилом помещении;</w:t>
      </w:r>
    </w:p>
    <w:p w:rsidR="008F7D5F" w:rsidRPr="00823F1A" w:rsidRDefault="008F7D5F" w:rsidP="00823F1A">
      <w:pPr>
        <w:pStyle w:val="a8"/>
        <w:numPr>
          <w:ilvl w:val="0"/>
          <w:numId w:val="23"/>
        </w:numPr>
        <w:shd w:val="clear" w:color="auto" w:fill="auto"/>
        <w:tabs>
          <w:tab w:val="left" w:pos="845"/>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использования жилого помещения не по назначению;</w:t>
      </w:r>
    </w:p>
    <w:p w:rsidR="008F7D5F" w:rsidRPr="00823F1A" w:rsidRDefault="008F7D5F" w:rsidP="00823F1A">
      <w:pPr>
        <w:pStyle w:val="a8"/>
        <w:numPr>
          <w:ilvl w:val="0"/>
          <w:numId w:val="24"/>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5. При соблюдении условий договора найма специализированного жилого помещения не могут быть выселены из специализированных жилых помещений граждане, состоящие на учете в качестве нуждающихся в жилых помещениях, в том числе в населенном пункте по прежнему постоянному месту жительства:</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проработавшие на предприятии или в учреждении не менее десяти лет и уволенные в связи с ликвидацией предприятия или учреждения либо по сокращению численности или штата работников;</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инвалиды 1-й и 2-й групп, получившие инвалидность по вине работодателя или вследствие профессионального заболевания в связи с исполнением трудовых обязанностей в период работы на данном предприятии (учреждении);</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имеющие право на трудовую пенсию по возрасту (старости), в том числе на льготных условиях, а также за выслугу лет;</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граждане, в порядке перевода принятые на работу в иное муниципальное предприятие или учреждение, расположенное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лица, освобожденные от должности, в связи с которой им было предоставлено жилое помещение, но не прекратившие трудовых отношений с предприятием, учреждением, организацией, предоставившими это помещение;</w:t>
      </w:r>
    </w:p>
    <w:p w:rsidR="008F7D5F" w:rsidRPr="00823F1A" w:rsidRDefault="008F7D5F" w:rsidP="00823F1A">
      <w:pPr>
        <w:pStyle w:val="a8"/>
        <w:numPr>
          <w:ilvl w:val="0"/>
          <w:numId w:val="8"/>
        </w:numPr>
        <w:shd w:val="clear" w:color="auto" w:fill="auto"/>
        <w:tabs>
          <w:tab w:val="left" w:pos="551"/>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t>члены семьи умершего работника (в период действия трудового договора);</w:t>
      </w:r>
    </w:p>
    <w:p w:rsidR="008F7D5F" w:rsidRPr="00823F1A" w:rsidRDefault="008F7D5F" w:rsidP="00823F1A">
      <w:pPr>
        <w:pStyle w:val="a8"/>
        <w:numPr>
          <w:ilvl w:val="0"/>
          <w:numId w:val="25"/>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6. В случае если граждане, указанные в п. 4.3. 5 Положения, занимают специализированное жилое помещение, площадь которого превышает норму </w:t>
      </w:r>
      <w:r w:rsidRPr="00823F1A">
        <w:rPr>
          <w:rStyle w:val="a7"/>
          <w:rFonts w:ascii="Arial" w:hAnsi="Arial" w:cs="Arial"/>
          <w:color w:val="000000"/>
          <w:sz w:val="24"/>
          <w:szCs w:val="24"/>
        </w:rPr>
        <w:lastRenderedPageBreak/>
        <w:t xml:space="preserve">предоставления площади жилого помещения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вправе предложить для заселения по договору социального найма иное жилое помещение, размер которого соответствует установленной норме;</w:t>
      </w:r>
    </w:p>
    <w:p w:rsidR="008F7D5F" w:rsidRPr="00823F1A" w:rsidRDefault="008F7D5F" w:rsidP="00823F1A">
      <w:pPr>
        <w:pStyle w:val="a8"/>
        <w:numPr>
          <w:ilvl w:val="0"/>
          <w:numId w:val="26"/>
        </w:numPr>
        <w:shd w:val="clear" w:color="auto" w:fill="auto"/>
        <w:tabs>
          <w:tab w:val="left" w:pos="107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7. В период временного проживания в предоставленном специализированном жилом помещении наниматель и члены его семьи не вправе без согласия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распоряжаться (отчуждать путем купли-продажи, дарения, мены и т. д.) жилым помещением, в котором они постоянно зарегистрированы;</w:t>
      </w:r>
    </w:p>
    <w:p w:rsidR="008F7D5F" w:rsidRPr="00823F1A" w:rsidRDefault="008F7D5F" w:rsidP="00823F1A">
      <w:pPr>
        <w:pStyle w:val="a8"/>
        <w:numPr>
          <w:ilvl w:val="0"/>
          <w:numId w:val="27"/>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При отселении и сносе по различным основаниям жилого дома, в котором расположены специализированные жилые помещения, гражданам, проживающим в специализированных жилых помещениях, при переселении предоставляются другие специализированные жилые помещения.</w:t>
      </w:r>
    </w:p>
    <w:p w:rsidR="008F7D5F" w:rsidRPr="00823F1A" w:rsidRDefault="008F7D5F" w:rsidP="00823F1A">
      <w:pPr>
        <w:pStyle w:val="a8"/>
        <w:numPr>
          <w:ilvl w:val="0"/>
          <w:numId w:val="27"/>
        </w:numPr>
        <w:shd w:val="clear" w:color="auto" w:fill="auto"/>
        <w:tabs>
          <w:tab w:val="left" w:pos="1086"/>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прекращается в связи с утратой (разрушением) такого жилого помещения или по иным основаниям, предусмотренным жилищным законодательством и настоящим Положением.</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4" w:name="bookmark3"/>
      <w:r w:rsidRPr="00823F1A">
        <w:rPr>
          <w:rStyle w:val="21"/>
          <w:rFonts w:ascii="Arial" w:hAnsi="Arial" w:cs="Arial"/>
          <w:b/>
          <w:bCs/>
          <w:color w:val="000000"/>
          <w:sz w:val="24"/>
          <w:szCs w:val="24"/>
        </w:rPr>
        <w:t>Выселение граждан из специализированных жилых помещений</w:t>
      </w:r>
      <w:bookmarkEnd w:id="4"/>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 случае расторжения или прекращения договора найма специализированного жилого помещения граждане обязаны освободить жилое помещение, которое они занимали по данному договору, в течение 30 дней с момента расторжения или прекращения договора найма специализированного помещения. В случае отказа освободить такое жилое помещение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103 Жилищного кодекса Российской Федерации.</w:t>
      </w:r>
    </w:p>
    <w:p w:rsidR="008F7D5F" w:rsidRPr="00823F1A" w:rsidRDefault="008F7D5F" w:rsidP="00823F1A">
      <w:pPr>
        <w:pStyle w:val="a8"/>
        <w:numPr>
          <w:ilvl w:val="1"/>
          <w:numId w:val="2"/>
        </w:numPr>
        <w:shd w:val="clear" w:color="auto" w:fill="auto"/>
        <w:tabs>
          <w:tab w:val="left" w:pos="892"/>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Переход права собственности на служебное жилое помещение, а также передача такого жилого помещения в хозяйственное ведение или оперативное управление другому юридическому лицу влекут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roofErr w:type="gramEnd"/>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Выселение граждан из служебных жилых помещений с предоставлением других жилых помещений в случае, предусмотренном пунктом 5.2 настоящего Положения, осуществляется прежним собственником или юридическим лицом, передающим соответствующие жилые помещения.</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5" w:name="bookmark4"/>
      <w:r w:rsidRPr="00823F1A">
        <w:rPr>
          <w:rStyle w:val="21"/>
          <w:rFonts w:ascii="Arial" w:hAnsi="Arial" w:cs="Arial"/>
          <w:b/>
          <w:bCs/>
          <w:color w:val="000000"/>
          <w:sz w:val="24"/>
          <w:szCs w:val="24"/>
        </w:rPr>
        <w:t>Изменение правового статуса служебного жилого помещения</w:t>
      </w:r>
      <w:bookmarkEnd w:id="5"/>
    </w:p>
    <w:p w:rsidR="008F7D5F" w:rsidRPr="00823F1A" w:rsidRDefault="008F7D5F" w:rsidP="00823F1A">
      <w:pPr>
        <w:pStyle w:val="a8"/>
        <w:numPr>
          <w:ilvl w:val="1"/>
          <w:numId w:val="2"/>
        </w:numPr>
        <w:shd w:val="clear" w:color="auto" w:fill="auto"/>
        <w:tabs>
          <w:tab w:val="left" w:pos="1086"/>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Разрешается исключение служебных жилых помещений из специализированного жилищного фонда, в которых проживают граждане, состоящие на учете в качестве нуждающихся в жилом помещении или имеющие (имевшие) право состоять на данном учете:</w:t>
      </w:r>
      <w:proofErr w:type="gramEnd"/>
    </w:p>
    <w:p w:rsidR="008F7D5F" w:rsidRPr="00823F1A" w:rsidRDefault="008F7D5F" w:rsidP="00823F1A">
      <w:pPr>
        <w:pStyle w:val="a8"/>
        <w:numPr>
          <w:ilvl w:val="0"/>
          <w:numId w:val="28"/>
        </w:numPr>
        <w:shd w:val="clear" w:color="auto" w:fill="auto"/>
        <w:tabs>
          <w:tab w:val="left" w:pos="892"/>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 xml:space="preserve">1. </w:t>
      </w:r>
      <w:proofErr w:type="gramStart"/>
      <w:r w:rsidRPr="00823F1A">
        <w:rPr>
          <w:rStyle w:val="a7"/>
          <w:rFonts w:ascii="Arial" w:hAnsi="Arial" w:cs="Arial"/>
          <w:color w:val="000000"/>
          <w:sz w:val="24"/>
          <w:szCs w:val="24"/>
        </w:rPr>
        <w:t>проработавшее</w:t>
      </w:r>
      <w:proofErr w:type="gramEnd"/>
      <w:r w:rsidRPr="00823F1A">
        <w:rPr>
          <w:rStyle w:val="a7"/>
          <w:rFonts w:ascii="Arial" w:hAnsi="Arial" w:cs="Arial"/>
          <w:color w:val="000000"/>
          <w:sz w:val="24"/>
          <w:szCs w:val="24"/>
        </w:rPr>
        <w:t xml:space="preserve"> на предприятиях, в учреждениях, организациях, предоставивших им служебные жилые помещения, не менее десяти  лет;</w:t>
      </w:r>
    </w:p>
    <w:p w:rsidR="008F7D5F" w:rsidRPr="00823F1A" w:rsidRDefault="008F7D5F" w:rsidP="00823F1A">
      <w:pPr>
        <w:pStyle w:val="10"/>
        <w:keepNext/>
        <w:keepLines/>
        <w:shd w:val="clear" w:color="auto" w:fill="auto"/>
        <w:tabs>
          <w:tab w:val="right" w:pos="9282"/>
        </w:tabs>
        <w:spacing w:after="0" w:line="300" w:lineRule="exact"/>
        <w:ind w:left="7400"/>
        <w:rPr>
          <w:rFonts w:ascii="Arial" w:hAnsi="Arial" w:cs="Arial"/>
          <w:sz w:val="24"/>
          <w:szCs w:val="24"/>
        </w:rPr>
      </w:pPr>
    </w:p>
    <w:p w:rsidR="008F7D5F" w:rsidRPr="00823F1A" w:rsidRDefault="008F7D5F" w:rsidP="00823F1A">
      <w:pPr>
        <w:pStyle w:val="a8"/>
        <w:numPr>
          <w:ilvl w:val="0"/>
          <w:numId w:val="29"/>
        </w:numPr>
        <w:shd w:val="clear" w:color="auto" w:fill="auto"/>
        <w:tabs>
          <w:tab w:val="left" w:pos="892"/>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 xml:space="preserve">2. освобожденные от должности, в связи с которой им были </w:t>
      </w:r>
      <w:r w:rsidRPr="00823F1A">
        <w:rPr>
          <w:rStyle w:val="a7"/>
          <w:rFonts w:ascii="Arial" w:hAnsi="Arial" w:cs="Arial"/>
          <w:color w:val="000000"/>
          <w:sz w:val="24"/>
          <w:szCs w:val="24"/>
        </w:rPr>
        <w:lastRenderedPageBreak/>
        <w:t>предоставлены служебные жилые помещения, но не прекратившие трудовых отношений с предприятиями, учреждениями, организациями, предоставившими эти помещения;</w:t>
      </w:r>
    </w:p>
    <w:p w:rsidR="008F7D5F" w:rsidRPr="00823F1A" w:rsidRDefault="008F7D5F" w:rsidP="00823F1A">
      <w:pPr>
        <w:pStyle w:val="a8"/>
        <w:numPr>
          <w:ilvl w:val="0"/>
          <w:numId w:val="30"/>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3. уволенные в связи с ликвидацией предприятия, учреждения, организации либо по сокращению численности или штата работников;</w:t>
      </w:r>
    </w:p>
    <w:p w:rsidR="008F7D5F" w:rsidRPr="00823F1A" w:rsidRDefault="008F7D5F" w:rsidP="00823F1A">
      <w:pPr>
        <w:pStyle w:val="a8"/>
        <w:numPr>
          <w:ilvl w:val="0"/>
          <w:numId w:val="31"/>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4. члены семьи умершего работника (в период действия трудового договора), которому было предоставлено служебное жилое помещение;</w:t>
      </w:r>
    </w:p>
    <w:p w:rsidR="008F7D5F" w:rsidRPr="00823F1A" w:rsidRDefault="008F7D5F" w:rsidP="00823F1A">
      <w:pPr>
        <w:pStyle w:val="a8"/>
        <w:numPr>
          <w:ilvl w:val="0"/>
          <w:numId w:val="32"/>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5. бывшие члены семьи нанимателей служебных жилых помещений в случае, если лицо, которому было предоставлено служебное жилое помещение (наниматель), выбыл из жилого помещения и не проживает в нем, но проработал на предприятии, в учреждении, организации, предоставившей служебное жилое помещение, не менее десяти лет;</w:t>
      </w:r>
    </w:p>
    <w:p w:rsidR="008F7D5F" w:rsidRPr="00823F1A" w:rsidRDefault="008F7D5F" w:rsidP="00823F1A">
      <w:pPr>
        <w:pStyle w:val="a8"/>
        <w:numPr>
          <w:ilvl w:val="0"/>
          <w:numId w:val="33"/>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6. пенсионеры по старости, персональные пенсионеры;</w:t>
      </w:r>
    </w:p>
    <w:p w:rsidR="008F7D5F" w:rsidRPr="00823F1A" w:rsidRDefault="008F7D5F" w:rsidP="00823F1A">
      <w:pPr>
        <w:pStyle w:val="50"/>
        <w:shd w:val="clear" w:color="auto" w:fill="auto"/>
        <w:rPr>
          <w:rFonts w:ascii="Arial" w:hAnsi="Arial" w:cs="Arial"/>
          <w:sz w:val="24"/>
          <w:szCs w:val="24"/>
        </w:rPr>
      </w:pPr>
    </w:p>
    <w:p w:rsidR="008F7D5F" w:rsidRPr="00823F1A" w:rsidRDefault="008F7D5F" w:rsidP="00823F1A">
      <w:pPr>
        <w:pStyle w:val="a8"/>
        <w:numPr>
          <w:ilvl w:val="0"/>
          <w:numId w:val="34"/>
        </w:numPr>
        <w:shd w:val="clear" w:color="auto" w:fill="auto"/>
        <w:tabs>
          <w:tab w:val="left" w:pos="850"/>
        </w:tabs>
        <w:spacing w:after="0" w:line="331" w:lineRule="exact"/>
        <w:ind w:left="20" w:right="40" w:firstLine="300"/>
        <w:jc w:val="both"/>
        <w:rPr>
          <w:rFonts w:ascii="Arial" w:hAnsi="Arial" w:cs="Arial"/>
          <w:sz w:val="24"/>
          <w:szCs w:val="24"/>
        </w:rPr>
      </w:pPr>
      <w:r w:rsidRPr="00823F1A">
        <w:rPr>
          <w:rStyle w:val="a7"/>
          <w:rFonts w:ascii="Arial" w:hAnsi="Arial" w:cs="Arial"/>
          <w:color w:val="000000"/>
          <w:sz w:val="24"/>
          <w:szCs w:val="24"/>
        </w:rPr>
        <w:t xml:space="preserve">7. инвалиды I и II групп, инвалидность которых наступила вследствие трудового увечья по вине работодателя, инвалиды I и </w:t>
      </w:r>
      <w:r w:rsidRPr="00823F1A">
        <w:rPr>
          <w:rStyle w:val="a7"/>
          <w:rFonts w:ascii="Arial" w:hAnsi="Arial" w:cs="Arial"/>
          <w:color w:val="000000"/>
          <w:sz w:val="24"/>
          <w:szCs w:val="24"/>
          <w:lang w:val="en-US"/>
        </w:rPr>
        <w:t>II</w:t>
      </w:r>
      <w:r w:rsidRPr="00823F1A">
        <w:rPr>
          <w:rStyle w:val="a7"/>
          <w:rFonts w:ascii="Arial" w:hAnsi="Arial" w:cs="Arial"/>
          <w:color w:val="000000"/>
          <w:sz w:val="24"/>
          <w:szCs w:val="24"/>
        </w:rPr>
        <w:t xml:space="preserve"> групп, инвалидность которых наступила вследствие профессионального заболевания в связи с исполнением государственных, общественных, служебных обязанностей;</w:t>
      </w:r>
    </w:p>
    <w:p w:rsidR="008F7D5F" w:rsidRPr="00823F1A" w:rsidRDefault="008F7D5F" w:rsidP="00823F1A">
      <w:pPr>
        <w:pStyle w:val="a8"/>
        <w:numPr>
          <w:ilvl w:val="0"/>
          <w:numId w:val="35"/>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8. другие граждане, которые в соответствии с Жилищным кодексом Российской Федерации не могут быть выселены из служебного жилого помещения без предоставления другого жилого помещения;</w:t>
      </w:r>
    </w:p>
    <w:p w:rsidR="008F7D5F" w:rsidRPr="00823F1A" w:rsidRDefault="008F7D5F" w:rsidP="00823F1A">
      <w:pPr>
        <w:pStyle w:val="a8"/>
        <w:numPr>
          <w:ilvl w:val="0"/>
          <w:numId w:val="36"/>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9. Обязательным условием для принятия решения об исключении жилого помещения из специализированного жилищного фонда является стаж работы нанимателя жилого помещения на предприятии, предоставившим специализированное жилое помещение, не менее 5 лет.</w:t>
      </w:r>
    </w:p>
    <w:p w:rsidR="008F7D5F" w:rsidRPr="00823F1A" w:rsidRDefault="008F7D5F" w:rsidP="00823F1A">
      <w:pPr>
        <w:pStyle w:val="61"/>
        <w:shd w:val="clear" w:color="auto" w:fill="auto"/>
        <w:tabs>
          <w:tab w:val="right" w:pos="6679"/>
          <w:tab w:val="right" w:pos="7759"/>
          <w:tab w:val="center" w:pos="8383"/>
          <w:tab w:val="center" w:pos="8724"/>
          <w:tab w:val="right" w:pos="9367"/>
        </w:tabs>
        <w:spacing w:line="150" w:lineRule="exact"/>
        <w:ind w:left="5940"/>
        <w:rPr>
          <w:rFonts w:ascii="Arial" w:hAnsi="Arial" w:cs="Arial"/>
          <w:sz w:val="24"/>
          <w:szCs w:val="24"/>
        </w:rPr>
      </w:pPr>
    </w:p>
    <w:p w:rsidR="008F7D5F" w:rsidRPr="00823F1A" w:rsidRDefault="008F7D5F" w:rsidP="00823F1A">
      <w:pPr>
        <w:pStyle w:val="22"/>
        <w:keepNext/>
        <w:keepLines/>
        <w:numPr>
          <w:ilvl w:val="0"/>
          <w:numId w:val="2"/>
        </w:numPr>
        <w:shd w:val="clear" w:color="auto" w:fill="auto"/>
        <w:tabs>
          <w:tab w:val="left" w:pos="850"/>
        </w:tabs>
        <w:spacing w:before="0" w:after="0" w:line="322" w:lineRule="exact"/>
        <w:ind w:left="20" w:right="40"/>
        <w:rPr>
          <w:rFonts w:ascii="Arial" w:hAnsi="Arial" w:cs="Arial"/>
          <w:sz w:val="24"/>
          <w:szCs w:val="24"/>
        </w:rPr>
      </w:pPr>
      <w:bookmarkStart w:id="6" w:name="bookmark6"/>
      <w:r w:rsidRPr="00823F1A">
        <w:rPr>
          <w:rStyle w:val="21"/>
          <w:rFonts w:ascii="Arial" w:hAnsi="Arial" w:cs="Arial"/>
          <w:b/>
          <w:bCs/>
          <w:color w:val="000000"/>
          <w:sz w:val="24"/>
          <w:szCs w:val="24"/>
        </w:rPr>
        <w:t>Порядок исключения служебного жилого помещения из специализированного муниципального жилищного фонда</w:t>
      </w:r>
      <w:bookmarkEnd w:id="6"/>
    </w:p>
    <w:p w:rsidR="008F7D5F" w:rsidRPr="00823F1A" w:rsidRDefault="008F7D5F" w:rsidP="00823F1A">
      <w:pPr>
        <w:pStyle w:val="a8"/>
        <w:numPr>
          <w:ilvl w:val="1"/>
          <w:numId w:val="2"/>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 xml:space="preserve">Граждане, входящие в категорию граждан, указанных в разделе 6 настоящего Положения, проживающие в служебных жилых помещениях, лично подают заявление в письменной форме на имя Главы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1"/>
          <w:numId w:val="2"/>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К заявлению должны быть приложены следующие документы:</w:t>
      </w:r>
    </w:p>
    <w:p w:rsidR="008F7D5F" w:rsidRPr="00823F1A" w:rsidRDefault="008F7D5F" w:rsidP="00823F1A">
      <w:pPr>
        <w:pStyle w:val="a8"/>
        <w:numPr>
          <w:ilvl w:val="0"/>
          <w:numId w:val="37"/>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1. копия ордера или договор найма;</w:t>
      </w:r>
    </w:p>
    <w:p w:rsidR="008F7D5F" w:rsidRPr="00823F1A" w:rsidRDefault="008F7D5F" w:rsidP="00823F1A">
      <w:pPr>
        <w:pStyle w:val="70"/>
        <w:shd w:val="clear" w:color="auto" w:fill="auto"/>
        <w:spacing w:before="0" w:line="90" w:lineRule="exact"/>
        <w:ind w:left="4780"/>
        <w:rPr>
          <w:rFonts w:ascii="Arial" w:hAnsi="Arial" w:cs="Arial"/>
          <w:sz w:val="24"/>
          <w:szCs w:val="24"/>
        </w:rPr>
      </w:pPr>
    </w:p>
    <w:p w:rsidR="008F7D5F" w:rsidRPr="00823F1A" w:rsidRDefault="008F7D5F" w:rsidP="00823F1A">
      <w:pPr>
        <w:pStyle w:val="a8"/>
        <w:shd w:val="clear" w:color="auto" w:fill="auto"/>
        <w:spacing w:after="0"/>
        <w:ind w:left="20" w:right="40" w:firstLine="300"/>
        <w:jc w:val="both"/>
        <w:rPr>
          <w:rFonts w:ascii="Arial" w:hAnsi="Arial" w:cs="Arial"/>
          <w:sz w:val="24"/>
          <w:szCs w:val="24"/>
        </w:rPr>
      </w:pPr>
      <w:r w:rsidRPr="00823F1A">
        <w:rPr>
          <w:rStyle w:val="a7"/>
          <w:rFonts w:ascii="Arial" w:hAnsi="Arial" w:cs="Arial"/>
          <w:color w:val="000000"/>
          <w:sz w:val="24"/>
          <w:szCs w:val="24"/>
        </w:rPr>
        <w:t>7.2. 2. трудовой договор (либо контракт, заключаемый с государственным, муниципальным служащим) и/или копия трудовой книжки, заверенная в отделе кадров;</w:t>
      </w:r>
    </w:p>
    <w:p w:rsidR="008F7D5F" w:rsidRPr="00823F1A" w:rsidRDefault="008F7D5F" w:rsidP="00823F1A">
      <w:pPr>
        <w:pStyle w:val="a8"/>
        <w:numPr>
          <w:ilvl w:val="0"/>
          <w:numId w:val="38"/>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39"/>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0"/>
          <w:numId w:val="40"/>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41"/>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6. согласие работодателя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0"/>
          <w:numId w:val="42"/>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7. иные документы.</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При наличии в собственности жилых помещений (доли жилого помещения) у нанимателя и (или) членов его семьи решение об исключении жилого помещения из специализированного жилищного фонда принимается с учетом жилой площади, имеющейся в собственности. При этом учитываются действия и гражданско-правовые сделки с жилыми помещениями, совершение которых привело к уменьшению размера жилой площади или отчуждению.</w:t>
      </w:r>
    </w:p>
    <w:p w:rsidR="008F7D5F" w:rsidRPr="00823F1A" w:rsidRDefault="008F7D5F" w:rsidP="00823F1A">
      <w:pPr>
        <w:pStyle w:val="a8"/>
        <w:numPr>
          <w:ilvl w:val="0"/>
          <w:numId w:val="42"/>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об исключении служебного жилого помещения из специализированного муниципального жилого фонда принимается Главой  сельсовета </w:t>
      </w:r>
      <w:proofErr w:type="gramStart"/>
      <w:r w:rsidRPr="00823F1A">
        <w:rPr>
          <w:rStyle w:val="a7"/>
          <w:rFonts w:ascii="Arial" w:hAnsi="Arial" w:cs="Arial"/>
          <w:color w:val="000000"/>
          <w:sz w:val="24"/>
          <w:szCs w:val="24"/>
        </w:rPr>
        <w:t>на основании рекомендации комиссии по жилищным вопроса в каждом конкретном случае на основании поступившего заявления в сроки</w:t>
      </w:r>
      <w:proofErr w:type="gramEnd"/>
      <w:r w:rsidRPr="00823F1A">
        <w:rPr>
          <w:rStyle w:val="a7"/>
          <w:rFonts w:ascii="Arial" w:hAnsi="Arial" w:cs="Arial"/>
          <w:color w:val="000000"/>
          <w:sz w:val="24"/>
          <w:szCs w:val="24"/>
        </w:rPr>
        <w:t>, установленные законодательством.</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оформляется постановлением. К </w:t>
      </w:r>
      <w:proofErr w:type="gramStart"/>
      <w:r w:rsidRPr="00823F1A">
        <w:rPr>
          <w:rStyle w:val="a7"/>
          <w:rFonts w:ascii="Arial" w:hAnsi="Arial" w:cs="Arial"/>
          <w:color w:val="000000"/>
          <w:sz w:val="24"/>
          <w:szCs w:val="24"/>
        </w:rPr>
        <w:t>отношениям</w:t>
      </w:r>
      <w:proofErr w:type="gramEnd"/>
      <w:r w:rsidRPr="00823F1A">
        <w:rPr>
          <w:rStyle w:val="a7"/>
          <w:rFonts w:ascii="Arial" w:hAnsi="Arial" w:cs="Arial"/>
          <w:color w:val="000000"/>
          <w:sz w:val="24"/>
          <w:szCs w:val="24"/>
        </w:rPr>
        <w:t xml:space="preserve"> по пользованию данным жилым помещением применяются нормы Жилищного кодекса Российской Федерации о договоре социального найма.</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размер специализированного жилого помещения превышает установленную норму предоставления жилых помещений по договору социального найма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праве предложить нанимателям специализированного жилого помещения замену занимаемого жилого помещения на иное жилое помещение по договору социального найма в соответствии с нормой предоставления общей площади жилых помещений.</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После вынесения решения об исключении жилого помещения из служебного жилого фонда с гражданами, указанными в разделе 3 настоящего Положения, заключаются договоры социального найма.</w:t>
      </w:r>
    </w:p>
    <w:p w:rsidR="008F7D5F" w:rsidRPr="005A44DC" w:rsidRDefault="008F7D5F" w:rsidP="00823F1A">
      <w:pPr>
        <w:spacing w:after="0" w:line="240" w:lineRule="auto"/>
        <w:jc w:val="both"/>
        <w:rPr>
          <w:rFonts w:ascii="Tahoma" w:hAnsi="Tahoma" w:cs="Tahoma"/>
          <w:color w:val="000000"/>
          <w:sz w:val="18"/>
          <w:szCs w:val="18"/>
          <w:lang w:eastAsia="ru-RU"/>
        </w:rPr>
      </w:pP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75"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Default="008F7D5F"/>
    <w:sectPr w:rsidR="008F7D5F" w:rsidSect="00C6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7">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5"/>
    <w:multiLevelType w:val="multilevel"/>
    <w:tmpl w:val="00000024"/>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7"/>
    <w:multiLevelType w:val="multilevel"/>
    <w:tmpl w:val="00000026"/>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9"/>
    <w:multiLevelType w:val="multilevel"/>
    <w:tmpl w:val="00000028"/>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0000002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0000002C"/>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0000030"/>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3"/>
    <w:multiLevelType w:val="multilevel"/>
    <w:tmpl w:val="00000032"/>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35"/>
    <w:multiLevelType w:val="multilevel"/>
    <w:tmpl w:val="0000003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00000037"/>
    <w:multiLevelType w:val="multilevel"/>
    <w:tmpl w:val="0000003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00000039"/>
    <w:multiLevelType w:val="multilevel"/>
    <w:tmpl w:val="00000038"/>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3B"/>
    <w:multiLevelType w:val="multilevel"/>
    <w:tmpl w:val="0000003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0000003D"/>
    <w:multiLevelType w:val="multilevel"/>
    <w:tmpl w:val="0000003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0000003F"/>
    <w:multiLevelType w:val="multilevel"/>
    <w:tmpl w:val="0000003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00000041"/>
    <w:multiLevelType w:val="multilevel"/>
    <w:tmpl w:val="0000004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00000043"/>
    <w:multiLevelType w:val="multilevel"/>
    <w:tmpl w:val="0000004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4">
    <w:nsid w:val="00000045"/>
    <w:multiLevelType w:val="multilevel"/>
    <w:tmpl w:val="0000004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5">
    <w:nsid w:val="00000047"/>
    <w:multiLevelType w:val="multilevel"/>
    <w:tmpl w:val="00000046"/>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6">
    <w:nsid w:val="00000049"/>
    <w:multiLevelType w:val="multilevel"/>
    <w:tmpl w:val="00000048"/>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7">
    <w:nsid w:val="0000004B"/>
    <w:multiLevelType w:val="multilevel"/>
    <w:tmpl w:val="0000004A"/>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nsid w:val="0000004D"/>
    <w:multiLevelType w:val="multilevel"/>
    <w:tmpl w:val="0000004C"/>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0000004F"/>
    <w:multiLevelType w:val="multilevel"/>
    <w:tmpl w:val="0000004E"/>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nsid w:val="00000051"/>
    <w:multiLevelType w:val="multilevel"/>
    <w:tmpl w:val="00000050"/>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1">
    <w:nsid w:val="06C90FCD"/>
    <w:multiLevelType w:val="hybridMultilevel"/>
    <w:tmpl w:val="6930CB20"/>
    <w:lvl w:ilvl="0" w:tplc="ECDAF6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nsid w:val="2A51310E"/>
    <w:multiLevelType w:val="multilevel"/>
    <w:tmpl w:val="30580D9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2ED7176A"/>
    <w:multiLevelType w:val="multilevel"/>
    <w:tmpl w:val="C8AE32B6"/>
    <w:lvl w:ilvl="0">
      <w:start w:val="1"/>
      <w:numFmt w:val="decimal"/>
      <w:lvlText w:val="%1."/>
      <w:lvlJc w:val="left"/>
      <w:pPr>
        <w:ind w:left="1200" w:hanging="360"/>
      </w:pPr>
      <w:rPr>
        <w:rFonts w:hint="default"/>
      </w:rPr>
    </w:lvl>
    <w:lvl w:ilvl="1">
      <w:start w:val="7"/>
      <w:numFmt w:val="decimal"/>
      <w:isLgl/>
      <w:lvlText w:val="%1.%2."/>
      <w:lvlJc w:val="left"/>
      <w:pPr>
        <w:ind w:left="1560" w:hanging="720"/>
      </w:pPr>
      <w:rPr>
        <w:rFonts w:hint="default"/>
        <w:color w:val="000000"/>
      </w:rPr>
    </w:lvl>
    <w:lvl w:ilvl="2">
      <w:start w:val="5"/>
      <w:numFmt w:val="decimal"/>
      <w:isLgl/>
      <w:lvlText w:val="%1.%2.%3."/>
      <w:lvlJc w:val="left"/>
      <w:pPr>
        <w:ind w:left="1560" w:hanging="720"/>
      </w:pPr>
      <w:rPr>
        <w:rFonts w:hint="default"/>
        <w:color w:val="000000"/>
      </w:rPr>
    </w:lvl>
    <w:lvl w:ilvl="3">
      <w:start w:val="1"/>
      <w:numFmt w:val="decimal"/>
      <w:isLgl/>
      <w:lvlText w:val="%1.%2.%3.%4."/>
      <w:lvlJc w:val="left"/>
      <w:pPr>
        <w:ind w:left="1920" w:hanging="1080"/>
      </w:pPr>
      <w:rPr>
        <w:rFonts w:hint="default"/>
        <w:color w:val="000000"/>
      </w:rPr>
    </w:lvl>
    <w:lvl w:ilvl="4">
      <w:start w:val="1"/>
      <w:numFmt w:val="decimal"/>
      <w:isLgl/>
      <w:lvlText w:val="%1.%2.%3.%4.%5."/>
      <w:lvlJc w:val="left"/>
      <w:pPr>
        <w:ind w:left="1920" w:hanging="1080"/>
      </w:pPr>
      <w:rPr>
        <w:rFonts w:hint="default"/>
        <w:color w:val="000000"/>
      </w:rPr>
    </w:lvl>
    <w:lvl w:ilvl="5">
      <w:start w:val="1"/>
      <w:numFmt w:val="decimal"/>
      <w:isLgl/>
      <w:lvlText w:val="%1.%2.%3.%4.%5.%6."/>
      <w:lvlJc w:val="left"/>
      <w:pPr>
        <w:ind w:left="2280" w:hanging="1440"/>
      </w:pPr>
      <w:rPr>
        <w:rFonts w:hint="default"/>
        <w:color w:val="000000"/>
      </w:rPr>
    </w:lvl>
    <w:lvl w:ilvl="6">
      <w:start w:val="1"/>
      <w:numFmt w:val="decimal"/>
      <w:isLgl/>
      <w:lvlText w:val="%1.%2.%3.%4.%5.%6.%7."/>
      <w:lvlJc w:val="left"/>
      <w:pPr>
        <w:ind w:left="2280" w:hanging="1440"/>
      </w:pPr>
      <w:rPr>
        <w:rFonts w:hint="default"/>
        <w:color w:val="000000"/>
      </w:rPr>
    </w:lvl>
    <w:lvl w:ilvl="7">
      <w:start w:val="1"/>
      <w:numFmt w:val="decimal"/>
      <w:isLgl/>
      <w:lvlText w:val="%1.%2.%3.%4.%5.%6.%7.%8."/>
      <w:lvlJc w:val="left"/>
      <w:pPr>
        <w:ind w:left="2640" w:hanging="1800"/>
      </w:pPr>
      <w:rPr>
        <w:rFonts w:hint="default"/>
        <w:color w:val="000000"/>
      </w:rPr>
    </w:lvl>
    <w:lvl w:ilvl="8">
      <w:start w:val="1"/>
      <w:numFmt w:val="decimal"/>
      <w:isLgl/>
      <w:lvlText w:val="%1.%2.%3.%4.%5.%6.%7.%8.%9."/>
      <w:lvlJc w:val="left"/>
      <w:pPr>
        <w:ind w:left="3000" w:hanging="2160"/>
      </w:pPr>
      <w:rPr>
        <w:rFonts w:hint="default"/>
        <w:color w:val="000000"/>
      </w:rPr>
    </w:lvl>
  </w:abstractNum>
  <w:abstractNum w:abstractNumId="44">
    <w:nsid w:val="42B861BD"/>
    <w:multiLevelType w:val="hybridMultilevel"/>
    <w:tmpl w:val="5DF61242"/>
    <w:lvl w:ilvl="0" w:tplc="BBA89BE6">
      <w:start w:val="5"/>
      <w:numFmt w:val="decimal"/>
      <w:lvlText w:val="%1."/>
      <w:lvlJc w:val="left"/>
      <w:pPr>
        <w:tabs>
          <w:tab w:val="num" w:pos="585"/>
        </w:tabs>
        <w:ind w:left="5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3"/>
  </w:num>
  <w:num w:numId="44">
    <w:abstractNumId w:val="4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4DC"/>
    <w:rsid w:val="00025298"/>
    <w:rsid w:val="00080D15"/>
    <w:rsid w:val="00082E8C"/>
    <w:rsid w:val="00127C64"/>
    <w:rsid w:val="00183869"/>
    <w:rsid w:val="001A7726"/>
    <w:rsid w:val="002D4243"/>
    <w:rsid w:val="00327084"/>
    <w:rsid w:val="00376EF8"/>
    <w:rsid w:val="0040156D"/>
    <w:rsid w:val="00456C83"/>
    <w:rsid w:val="0049450B"/>
    <w:rsid w:val="004A1B0E"/>
    <w:rsid w:val="00561836"/>
    <w:rsid w:val="00577646"/>
    <w:rsid w:val="0058145C"/>
    <w:rsid w:val="005A44DC"/>
    <w:rsid w:val="005B6573"/>
    <w:rsid w:val="005C1DF8"/>
    <w:rsid w:val="005E1B59"/>
    <w:rsid w:val="00600CA4"/>
    <w:rsid w:val="00611485"/>
    <w:rsid w:val="00612610"/>
    <w:rsid w:val="00645A29"/>
    <w:rsid w:val="006C0EB5"/>
    <w:rsid w:val="006C4A62"/>
    <w:rsid w:val="006E253F"/>
    <w:rsid w:val="00711A3A"/>
    <w:rsid w:val="007C6963"/>
    <w:rsid w:val="007D5665"/>
    <w:rsid w:val="0080564F"/>
    <w:rsid w:val="00823F1A"/>
    <w:rsid w:val="00853789"/>
    <w:rsid w:val="008739EB"/>
    <w:rsid w:val="00876821"/>
    <w:rsid w:val="008F5BFB"/>
    <w:rsid w:val="008F7D5F"/>
    <w:rsid w:val="009067D8"/>
    <w:rsid w:val="009142E8"/>
    <w:rsid w:val="00934159"/>
    <w:rsid w:val="00A61883"/>
    <w:rsid w:val="00A84202"/>
    <w:rsid w:val="00B41DA6"/>
    <w:rsid w:val="00BC1DD2"/>
    <w:rsid w:val="00BC566E"/>
    <w:rsid w:val="00BE7A75"/>
    <w:rsid w:val="00C62044"/>
    <w:rsid w:val="00CA0A46"/>
    <w:rsid w:val="00D369CA"/>
    <w:rsid w:val="00DE3FAC"/>
    <w:rsid w:val="00E15AA1"/>
    <w:rsid w:val="00ED065A"/>
    <w:rsid w:val="00F34DE0"/>
    <w:rsid w:val="00FA2F87"/>
    <w:rsid w:val="00FB7535"/>
    <w:rsid w:val="00FE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44DC"/>
    <w:pPr>
      <w:spacing w:after="0" w:line="240" w:lineRule="auto"/>
    </w:pPr>
    <w:rPr>
      <w:rFonts w:ascii="Tahoma" w:eastAsia="Times New Roman" w:hAnsi="Tahoma" w:cs="Tahoma"/>
      <w:color w:val="000000"/>
      <w:sz w:val="18"/>
      <w:szCs w:val="18"/>
      <w:lang w:eastAsia="ru-RU"/>
    </w:rPr>
  </w:style>
  <w:style w:type="paragraph" w:styleId="a4">
    <w:name w:val="Balloon Text"/>
    <w:basedOn w:val="a"/>
    <w:link w:val="a5"/>
    <w:uiPriority w:val="99"/>
    <w:semiHidden/>
    <w:rsid w:val="002D424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D4243"/>
    <w:rPr>
      <w:rFonts w:ascii="Tahoma" w:hAnsi="Tahoma" w:cs="Tahoma"/>
      <w:sz w:val="16"/>
      <w:szCs w:val="16"/>
    </w:rPr>
  </w:style>
  <w:style w:type="character" w:styleId="a6">
    <w:name w:val="Hyperlink"/>
    <w:uiPriority w:val="99"/>
    <w:rsid w:val="00711A3A"/>
    <w:rPr>
      <w:rFonts w:cs="Times New Roman"/>
      <w:color w:val="0000FF"/>
      <w:u w:val="single"/>
    </w:rPr>
  </w:style>
  <w:style w:type="character" w:customStyle="1" w:styleId="a7">
    <w:name w:val="Основной текст Знак"/>
    <w:link w:val="a8"/>
    <w:uiPriority w:val="99"/>
    <w:locked/>
    <w:rsid w:val="00ED065A"/>
    <w:rPr>
      <w:rFonts w:ascii="Times New Roman" w:hAnsi="Times New Roman" w:cs="Times New Roman"/>
      <w:sz w:val="27"/>
      <w:szCs w:val="27"/>
      <w:shd w:val="clear" w:color="auto" w:fill="FFFFFF"/>
    </w:rPr>
  </w:style>
  <w:style w:type="character" w:customStyle="1" w:styleId="2">
    <w:name w:val="Основной текст (2)_"/>
    <w:link w:val="20"/>
    <w:uiPriority w:val="99"/>
    <w:locked/>
    <w:rsid w:val="00ED065A"/>
    <w:rPr>
      <w:rFonts w:ascii="Times New Roman" w:hAnsi="Times New Roman" w:cs="Times New Roman"/>
      <w:b/>
      <w:bCs/>
      <w:spacing w:val="10"/>
      <w:sz w:val="25"/>
      <w:szCs w:val="25"/>
      <w:shd w:val="clear" w:color="auto" w:fill="FFFFFF"/>
    </w:rPr>
  </w:style>
  <w:style w:type="character" w:customStyle="1" w:styleId="14pt">
    <w:name w:val="Основной текст + 14 pt"/>
    <w:aliases w:val="Курсив"/>
    <w:uiPriority w:val="99"/>
    <w:rsid w:val="00ED065A"/>
    <w:rPr>
      <w:rFonts w:ascii="Times New Roman" w:hAnsi="Times New Roman" w:cs="Times New Roman"/>
      <w:i/>
      <w:iCs/>
      <w:noProof/>
      <w:sz w:val="28"/>
      <w:szCs w:val="28"/>
      <w:shd w:val="clear" w:color="auto" w:fill="FFFFFF"/>
    </w:rPr>
  </w:style>
  <w:style w:type="character" w:customStyle="1" w:styleId="3">
    <w:name w:val="Основной текст (3)_"/>
    <w:link w:val="30"/>
    <w:uiPriority w:val="99"/>
    <w:locked/>
    <w:rsid w:val="00ED065A"/>
    <w:rPr>
      <w:rFonts w:ascii="Times New Roman" w:hAnsi="Times New Roman" w:cs="Times New Roman"/>
      <w:b/>
      <w:bCs/>
      <w:sz w:val="20"/>
      <w:szCs w:val="20"/>
      <w:shd w:val="clear" w:color="auto" w:fill="FFFFFF"/>
    </w:rPr>
  </w:style>
  <w:style w:type="character" w:customStyle="1" w:styleId="21">
    <w:name w:val="Заголовок №2_"/>
    <w:link w:val="22"/>
    <w:uiPriority w:val="99"/>
    <w:locked/>
    <w:rsid w:val="00ED065A"/>
    <w:rPr>
      <w:rFonts w:ascii="Times New Roman" w:hAnsi="Times New Roman" w:cs="Times New Roman"/>
      <w:b/>
      <w:bCs/>
      <w:spacing w:val="10"/>
      <w:sz w:val="25"/>
      <w:szCs w:val="25"/>
      <w:shd w:val="clear" w:color="auto" w:fill="FFFFFF"/>
    </w:rPr>
  </w:style>
  <w:style w:type="character" w:customStyle="1" w:styleId="1pt">
    <w:name w:val="Основной текст + Интервал 1 pt"/>
    <w:uiPriority w:val="99"/>
    <w:rsid w:val="00ED065A"/>
    <w:rPr>
      <w:rFonts w:ascii="Times New Roman" w:hAnsi="Times New Roman" w:cs="Times New Roman"/>
      <w:spacing w:val="30"/>
      <w:sz w:val="27"/>
      <w:szCs w:val="27"/>
      <w:shd w:val="clear" w:color="auto" w:fill="FFFFFF"/>
    </w:rPr>
  </w:style>
  <w:style w:type="character" w:customStyle="1" w:styleId="4">
    <w:name w:val="Основной текст (4)_"/>
    <w:link w:val="40"/>
    <w:uiPriority w:val="99"/>
    <w:locked/>
    <w:rsid w:val="00ED065A"/>
    <w:rPr>
      <w:rFonts w:ascii="Times New Roman" w:hAnsi="Times New Roman" w:cs="Times New Roman"/>
      <w:sz w:val="8"/>
      <w:szCs w:val="8"/>
      <w:shd w:val="clear" w:color="auto" w:fill="FFFFFF"/>
      <w:lang w:val="en-US"/>
    </w:rPr>
  </w:style>
  <w:style w:type="character" w:customStyle="1" w:styleId="1">
    <w:name w:val="Заголовок №1_"/>
    <w:link w:val="10"/>
    <w:uiPriority w:val="99"/>
    <w:locked/>
    <w:rsid w:val="00ED065A"/>
    <w:rPr>
      <w:rFonts w:ascii="Times New Roman" w:hAnsi="Times New Roman" w:cs="Times New Roman"/>
      <w:b/>
      <w:bCs/>
      <w:spacing w:val="-20"/>
      <w:sz w:val="30"/>
      <w:szCs w:val="30"/>
      <w:shd w:val="clear" w:color="auto" w:fill="FFFFFF"/>
    </w:rPr>
  </w:style>
  <w:style w:type="character" w:customStyle="1" w:styleId="14pt0">
    <w:name w:val="Заголовок №1 + 4 pt"/>
    <w:aliases w:val="Не полужирный,Интервал 0 pt"/>
    <w:uiPriority w:val="99"/>
    <w:rsid w:val="00ED065A"/>
    <w:rPr>
      <w:rFonts w:ascii="Times New Roman" w:hAnsi="Times New Roman" w:cs="Times New Roman"/>
      <w:b/>
      <w:bCs/>
      <w:spacing w:val="0"/>
      <w:sz w:val="8"/>
      <w:szCs w:val="8"/>
      <w:shd w:val="clear" w:color="auto" w:fill="FFFFFF"/>
    </w:rPr>
  </w:style>
  <w:style w:type="character" w:customStyle="1" w:styleId="5">
    <w:name w:val="Основной текст (5)_"/>
    <w:link w:val="50"/>
    <w:uiPriority w:val="99"/>
    <w:locked/>
    <w:rsid w:val="00ED065A"/>
    <w:rPr>
      <w:rFonts w:ascii="Impact" w:hAnsi="Impact" w:cs="Impact"/>
      <w:noProof/>
      <w:sz w:val="27"/>
      <w:szCs w:val="27"/>
      <w:shd w:val="clear" w:color="auto" w:fill="FFFFFF"/>
    </w:rPr>
  </w:style>
  <w:style w:type="character" w:customStyle="1" w:styleId="6">
    <w:name w:val="Основной текст (6)_"/>
    <w:link w:val="61"/>
    <w:uiPriority w:val="99"/>
    <w:locked/>
    <w:rsid w:val="00ED065A"/>
    <w:rPr>
      <w:rFonts w:ascii="Times New Roman" w:hAnsi="Times New Roman" w:cs="Times New Roman"/>
      <w:sz w:val="8"/>
      <w:szCs w:val="8"/>
      <w:shd w:val="clear" w:color="auto" w:fill="FFFFFF"/>
    </w:rPr>
  </w:style>
  <w:style w:type="character" w:customStyle="1" w:styleId="60">
    <w:name w:val="Основной текст (6)"/>
    <w:uiPriority w:val="99"/>
    <w:rsid w:val="00ED065A"/>
    <w:rPr>
      <w:rFonts w:ascii="Times New Roman" w:hAnsi="Times New Roman" w:cs="Times New Roman"/>
      <w:noProof/>
      <w:sz w:val="8"/>
      <w:szCs w:val="8"/>
      <w:shd w:val="clear" w:color="auto" w:fill="FFFFFF"/>
    </w:rPr>
  </w:style>
  <w:style w:type="character" w:customStyle="1" w:styleId="67">
    <w:name w:val="Основной текст (6) + 7"/>
    <w:aliases w:val="5 pt,Курсив1,Интервал 8 pt"/>
    <w:uiPriority w:val="99"/>
    <w:rsid w:val="00ED065A"/>
    <w:rPr>
      <w:rFonts w:ascii="Times New Roman" w:hAnsi="Times New Roman" w:cs="Times New Roman"/>
      <w:i/>
      <w:iCs/>
      <w:spacing w:val="170"/>
      <w:sz w:val="15"/>
      <w:szCs w:val="15"/>
      <w:shd w:val="clear" w:color="auto" w:fill="FFFFFF"/>
    </w:rPr>
  </w:style>
  <w:style w:type="character" w:customStyle="1" w:styleId="7">
    <w:name w:val="Основной текст (7)_"/>
    <w:link w:val="70"/>
    <w:uiPriority w:val="99"/>
    <w:locked/>
    <w:rsid w:val="00ED065A"/>
    <w:rPr>
      <w:rFonts w:ascii="Century Gothic" w:hAnsi="Century Gothic" w:cs="Century Gothic"/>
      <w:b/>
      <w:bCs/>
      <w:noProof/>
      <w:sz w:val="9"/>
      <w:szCs w:val="9"/>
      <w:shd w:val="clear" w:color="auto" w:fill="FFFFFF"/>
    </w:rPr>
  </w:style>
  <w:style w:type="paragraph" w:styleId="a8">
    <w:name w:val="Body Text"/>
    <w:basedOn w:val="a"/>
    <w:link w:val="a7"/>
    <w:uiPriority w:val="99"/>
    <w:rsid w:val="00ED065A"/>
    <w:pPr>
      <w:widowControl w:val="0"/>
      <w:shd w:val="clear" w:color="auto" w:fill="FFFFFF"/>
      <w:spacing w:after="240" w:line="322" w:lineRule="exact"/>
    </w:pPr>
    <w:rPr>
      <w:rFonts w:ascii="Times New Roman" w:hAnsi="Times New Roman"/>
      <w:sz w:val="27"/>
      <w:szCs w:val="27"/>
    </w:rPr>
  </w:style>
  <w:style w:type="character" w:customStyle="1" w:styleId="BodyTextChar1">
    <w:name w:val="Body Text Char1"/>
    <w:uiPriority w:val="99"/>
    <w:semiHidden/>
    <w:rsid w:val="008530EB"/>
    <w:rPr>
      <w:lang w:eastAsia="en-US"/>
    </w:rPr>
  </w:style>
  <w:style w:type="character" w:customStyle="1" w:styleId="11">
    <w:name w:val="Основной текст Знак1"/>
    <w:uiPriority w:val="99"/>
    <w:semiHidden/>
    <w:rsid w:val="00ED065A"/>
    <w:rPr>
      <w:rFonts w:cs="Times New Roman"/>
    </w:rPr>
  </w:style>
  <w:style w:type="paragraph" w:customStyle="1" w:styleId="20">
    <w:name w:val="Основной текст (2)"/>
    <w:basedOn w:val="a"/>
    <w:link w:val="2"/>
    <w:uiPriority w:val="99"/>
    <w:rsid w:val="00ED065A"/>
    <w:pPr>
      <w:widowControl w:val="0"/>
      <w:shd w:val="clear" w:color="auto" w:fill="FFFFFF"/>
      <w:spacing w:before="240" w:after="240" w:line="322" w:lineRule="exact"/>
      <w:jc w:val="both"/>
    </w:pPr>
    <w:rPr>
      <w:rFonts w:ascii="Times New Roman" w:hAnsi="Times New Roman"/>
      <w:b/>
      <w:bCs/>
      <w:spacing w:val="10"/>
      <w:sz w:val="25"/>
      <w:szCs w:val="25"/>
    </w:rPr>
  </w:style>
  <w:style w:type="paragraph" w:customStyle="1" w:styleId="30">
    <w:name w:val="Основной текст (3)"/>
    <w:basedOn w:val="a"/>
    <w:link w:val="3"/>
    <w:uiPriority w:val="99"/>
    <w:rsid w:val="00ED065A"/>
    <w:pPr>
      <w:widowControl w:val="0"/>
      <w:shd w:val="clear" w:color="auto" w:fill="FFFFFF"/>
      <w:spacing w:after="240" w:line="240" w:lineRule="atLeast"/>
    </w:pPr>
    <w:rPr>
      <w:rFonts w:ascii="Times New Roman" w:hAnsi="Times New Roman"/>
      <w:b/>
      <w:bCs/>
      <w:sz w:val="20"/>
      <w:szCs w:val="20"/>
    </w:rPr>
  </w:style>
  <w:style w:type="paragraph" w:customStyle="1" w:styleId="22">
    <w:name w:val="Заголовок №2"/>
    <w:basedOn w:val="a"/>
    <w:link w:val="21"/>
    <w:uiPriority w:val="99"/>
    <w:rsid w:val="00ED065A"/>
    <w:pPr>
      <w:widowControl w:val="0"/>
      <w:shd w:val="clear" w:color="auto" w:fill="FFFFFF"/>
      <w:spacing w:before="240" w:after="360" w:line="240" w:lineRule="atLeast"/>
      <w:ind w:firstLine="300"/>
      <w:jc w:val="both"/>
      <w:outlineLvl w:val="1"/>
    </w:pPr>
    <w:rPr>
      <w:rFonts w:ascii="Times New Roman" w:hAnsi="Times New Roman"/>
      <w:b/>
      <w:bCs/>
      <w:spacing w:val="10"/>
      <w:sz w:val="25"/>
      <w:szCs w:val="25"/>
    </w:rPr>
  </w:style>
  <w:style w:type="paragraph" w:customStyle="1" w:styleId="40">
    <w:name w:val="Основной текст (4)"/>
    <w:basedOn w:val="a"/>
    <w:link w:val="4"/>
    <w:uiPriority w:val="99"/>
    <w:rsid w:val="00ED065A"/>
    <w:pPr>
      <w:widowControl w:val="0"/>
      <w:shd w:val="clear" w:color="auto" w:fill="FFFFFF"/>
      <w:spacing w:after="240" w:line="240" w:lineRule="atLeast"/>
    </w:pPr>
    <w:rPr>
      <w:rFonts w:ascii="Times New Roman" w:hAnsi="Times New Roman"/>
      <w:sz w:val="8"/>
      <w:szCs w:val="8"/>
      <w:lang w:val="en-US"/>
    </w:rPr>
  </w:style>
  <w:style w:type="paragraph" w:customStyle="1" w:styleId="10">
    <w:name w:val="Заголовок №1"/>
    <w:basedOn w:val="a"/>
    <w:link w:val="1"/>
    <w:uiPriority w:val="99"/>
    <w:rsid w:val="00ED065A"/>
    <w:pPr>
      <w:widowControl w:val="0"/>
      <w:shd w:val="clear" w:color="auto" w:fill="FFFFFF"/>
      <w:spacing w:after="120" w:line="240" w:lineRule="atLeast"/>
      <w:jc w:val="both"/>
      <w:outlineLvl w:val="0"/>
    </w:pPr>
    <w:rPr>
      <w:rFonts w:ascii="Times New Roman" w:hAnsi="Times New Roman"/>
      <w:b/>
      <w:bCs/>
      <w:spacing w:val="-20"/>
      <w:sz w:val="30"/>
      <w:szCs w:val="30"/>
    </w:rPr>
  </w:style>
  <w:style w:type="paragraph" w:customStyle="1" w:styleId="50">
    <w:name w:val="Основной текст (5)"/>
    <w:basedOn w:val="a"/>
    <w:link w:val="5"/>
    <w:uiPriority w:val="99"/>
    <w:rsid w:val="00ED065A"/>
    <w:pPr>
      <w:widowControl w:val="0"/>
      <w:shd w:val="clear" w:color="auto" w:fill="FFFFFF"/>
      <w:spacing w:after="0" w:line="331" w:lineRule="exact"/>
    </w:pPr>
    <w:rPr>
      <w:rFonts w:ascii="Impact" w:hAnsi="Impact" w:cs="Impact"/>
      <w:noProof/>
      <w:sz w:val="27"/>
      <w:szCs w:val="27"/>
    </w:rPr>
  </w:style>
  <w:style w:type="paragraph" w:customStyle="1" w:styleId="61">
    <w:name w:val="Основной текст (6)1"/>
    <w:basedOn w:val="a"/>
    <w:link w:val="6"/>
    <w:uiPriority w:val="99"/>
    <w:rsid w:val="00ED065A"/>
    <w:pPr>
      <w:widowControl w:val="0"/>
      <w:shd w:val="clear" w:color="auto" w:fill="FFFFFF"/>
      <w:spacing w:after="0" w:line="240" w:lineRule="atLeast"/>
      <w:jc w:val="both"/>
    </w:pPr>
    <w:rPr>
      <w:rFonts w:ascii="Times New Roman" w:hAnsi="Times New Roman"/>
      <w:sz w:val="8"/>
      <w:szCs w:val="8"/>
    </w:rPr>
  </w:style>
  <w:style w:type="paragraph" w:customStyle="1" w:styleId="70">
    <w:name w:val="Основной текст (7)"/>
    <w:basedOn w:val="a"/>
    <w:link w:val="7"/>
    <w:uiPriority w:val="99"/>
    <w:rsid w:val="00ED065A"/>
    <w:pPr>
      <w:widowControl w:val="0"/>
      <w:shd w:val="clear" w:color="auto" w:fill="FFFFFF"/>
      <w:spacing w:before="240" w:after="0" w:line="240" w:lineRule="atLeast"/>
    </w:pPr>
    <w:rPr>
      <w:rFonts w:ascii="Century Gothic" w:hAnsi="Century Gothic" w:cs="Century Gothic"/>
      <w:b/>
      <w:bCs/>
      <w:noProof/>
      <w:sz w:val="9"/>
      <w:szCs w:val="9"/>
    </w:rPr>
  </w:style>
  <w:style w:type="paragraph" w:styleId="a9">
    <w:name w:val="Title"/>
    <w:basedOn w:val="a"/>
    <w:link w:val="aa"/>
    <w:uiPriority w:val="99"/>
    <w:qFormat/>
    <w:rsid w:val="00080D15"/>
    <w:pPr>
      <w:spacing w:after="0" w:line="240" w:lineRule="auto"/>
      <w:jc w:val="center"/>
    </w:pPr>
    <w:rPr>
      <w:rFonts w:ascii="Times New Roman" w:eastAsia="Times New Roman" w:hAnsi="Times New Roman"/>
      <w:sz w:val="28"/>
      <w:szCs w:val="20"/>
      <w:lang w:eastAsia="ru-RU"/>
    </w:rPr>
  </w:style>
  <w:style w:type="character" w:customStyle="1" w:styleId="aa">
    <w:name w:val="Название Знак"/>
    <w:link w:val="a9"/>
    <w:uiPriority w:val="99"/>
    <w:locked/>
    <w:rsid w:val="00080D15"/>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66834">
      <w:marLeft w:val="0"/>
      <w:marRight w:val="0"/>
      <w:marTop w:val="0"/>
      <w:marBottom w:val="0"/>
      <w:divBdr>
        <w:top w:val="none" w:sz="0" w:space="0" w:color="auto"/>
        <w:left w:val="none" w:sz="0" w:space="0" w:color="auto"/>
        <w:bottom w:val="none" w:sz="0" w:space="0" w:color="auto"/>
        <w:right w:val="none" w:sz="0" w:space="0" w:color="auto"/>
      </w:divBdr>
      <w:divsChild>
        <w:div w:id="1470366835">
          <w:marLeft w:val="75"/>
          <w:marRight w:val="75"/>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4079</Words>
  <Characters>23252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PBS</cp:lastModifiedBy>
  <cp:revision>42</cp:revision>
  <cp:lastPrinted>2024-03-26T07:15:00Z</cp:lastPrinted>
  <dcterms:created xsi:type="dcterms:W3CDTF">2016-04-20T04:54:00Z</dcterms:created>
  <dcterms:modified xsi:type="dcterms:W3CDTF">2024-03-26T07:15:00Z</dcterms:modified>
</cp:coreProperties>
</file>