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99" w:rsidRDefault="00D21199" w:rsidP="0018631F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 </w:t>
      </w:r>
      <w:r w:rsidR="0083680F">
        <w:rPr>
          <w:rFonts w:ascii="Arial" w:hAnsi="Arial" w:cs="Arial"/>
        </w:rPr>
        <w:t>АЛЕКСАНДРОВ</w:t>
      </w:r>
      <w:r>
        <w:rPr>
          <w:rFonts w:ascii="Arial" w:hAnsi="Arial" w:cs="Arial"/>
        </w:rPr>
        <w:t>СКОГО СЕЛЬСОВЕТА</w:t>
      </w:r>
    </w:p>
    <w:p w:rsidR="00D21199" w:rsidRDefault="00D21199" w:rsidP="0018631F">
      <w:pPr>
        <w:tabs>
          <w:tab w:val="left" w:pos="7050"/>
        </w:tabs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 РАЙОНА</w:t>
      </w:r>
    </w:p>
    <w:p w:rsidR="00D21199" w:rsidRDefault="00D21199" w:rsidP="0018631F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 КРАЯ</w:t>
      </w:r>
    </w:p>
    <w:p w:rsidR="00D21199" w:rsidRDefault="00D21199" w:rsidP="0018631F">
      <w:pPr>
        <w:spacing w:line="25" w:lineRule="atLeast"/>
        <w:jc w:val="center"/>
        <w:rPr>
          <w:rFonts w:ascii="Arial" w:hAnsi="Arial" w:cs="Arial"/>
        </w:rPr>
      </w:pPr>
    </w:p>
    <w:p w:rsidR="00D21199" w:rsidRDefault="00D21199" w:rsidP="0018631F">
      <w:pPr>
        <w:spacing w:line="25" w:lineRule="atLeast"/>
        <w:jc w:val="center"/>
        <w:rPr>
          <w:rFonts w:ascii="Arial" w:hAnsi="Arial" w:cs="Arial"/>
        </w:rPr>
      </w:pPr>
    </w:p>
    <w:p w:rsidR="00D21199" w:rsidRDefault="00D21199" w:rsidP="0018631F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D21199" w:rsidRDefault="00D21199" w:rsidP="0018631F">
      <w:pPr>
        <w:spacing w:line="25" w:lineRule="atLeast"/>
        <w:jc w:val="center"/>
        <w:rPr>
          <w:rFonts w:ascii="Arial" w:hAnsi="Arial" w:cs="Arial"/>
        </w:rPr>
      </w:pPr>
    </w:p>
    <w:p w:rsidR="00D21199" w:rsidRDefault="00743D3B" w:rsidP="0018631F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05.10.</w:t>
      </w:r>
      <w:r w:rsidR="00D21199">
        <w:rPr>
          <w:rFonts w:ascii="Arial" w:hAnsi="Arial" w:cs="Arial"/>
        </w:rPr>
        <w:t xml:space="preserve"> 202</w:t>
      </w:r>
      <w:r w:rsidR="0083680F">
        <w:rPr>
          <w:rFonts w:ascii="Arial" w:hAnsi="Arial" w:cs="Arial"/>
        </w:rPr>
        <w:t>3</w:t>
      </w:r>
      <w:r w:rsidR="00D21199">
        <w:rPr>
          <w:rFonts w:ascii="Arial" w:hAnsi="Arial" w:cs="Arial"/>
        </w:rPr>
        <w:t xml:space="preserve"> г.                  </w:t>
      </w:r>
      <w:r w:rsidR="0083680F">
        <w:rPr>
          <w:rFonts w:ascii="Arial" w:hAnsi="Arial" w:cs="Arial"/>
        </w:rPr>
        <w:t xml:space="preserve">                 </w:t>
      </w:r>
      <w:r w:rsidR="00D21199">
        <w:rPr>
          <w:rFonts w:ascii="Arial" w:hAnsi="Arial" w:cs="Arial"/>
        </w:rPr>
        <w:t xml:space="preserve">  </w:t>
      </w:r>
      <w:proofErr w:type="gramStart"/>
      <w:r w:rsidR="00D21199">
        <w:rPr>
          <w:rFonts w:ascii="Arial" w:hAnsi="Arial" w:cs="Arial"/>
        </w:rPr>
        <w:t>с</w:t>
      </w:r>
      <w:proofErr w:type="gramEnd"/>
      <w:r w:rsidR="00D21199">
        <w:rPr>
          <w:rFonts w:ascii="Arial" w:hAnsi="Arial" w:cs="Arial"/>
        </w:rPr>
        <w:t xml:space="preserve">. </w:t>
      </w:r>
      <w:r w:rsidR="0083680F">
        <w:rPr>
          <w:rFonts w:ascii="Arial" w:hAnsi="Arial" w:cs="Arial"/>
        </w:rPr>
        <w:t>Александровка</w:t>
      </w:r>
      <w:r>
        <w:rPr>
          <w:rFonts w:ascii="Arial" w:hAnsi="Arial" w:cs="Arial"/>
        </w:rPr>
        <w:t xml:space="preserve">  </w:t>
      </w:r>
      <w:r w:rsidR="0083680F">
        <w:rPr>
          <w:rFonts w:ascii="Arial" w:hAnsi="Arial" w:cs="Arial"/>
        </w:rPr>
        <w:t xml:space="preserve">                       </w:t>
      </w:r>
      <w:r w:rsidR="00D21199">
        <w:rPr>
          <w:rFonts w:ascii="Arial" w:hAnsi="Arial" w:cs="Arial"/>
        </w:rPr>
        <w:t xml:space="preserve">  № </w:t>
      </w:r>
      <w:r w:rsidR="0018631F">
        <w:rPr>
          <w:rFonts w:ascii="Arial" w:hAnsi="Arial" w:cs="Arial"/>
        </w:rPr>
        <w:t>35-П</w:t>
      </w:r>
    </w:p>
    <w:p w:rsidR="00D21199" w:rsidRDefault="00D21199" w:rsidP="0018631F">
      <w:pPr>
        <w:jc w:val="center"/>
        <w:rPr>
          <w:rFonts w:ascii="Arial" w:hAnsi="Arial" w:cs="Arial"/>
        </w:rPr>
      </w:pPr>
    </w:p>
    <w:p w:rsidR="00D21199" w:rsidRDefault="00D21199" w:rsidP="0018631F">
      <w:pPr>
        <w:jc w:val="center"/>
        <w:rPr>
          <w:rFonts w:ascii="Arial" w:hAnsi="Arial" w:cs="Arial"/>
        </w:rPr>
      </w:pPr>
    </w:p>
    <w:p w:rsidR="00D21199" w:rsidRDefault="00D21199" w:rsidP="0018631F">
      <w:pPr>
        <w:pStyle w:val="a4"/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D21199" w:rsidRDefault="00FF486C" w:rsidP="0018631F">
      <w:pPr>
        <w:pStyle w:val="a4"/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Александров</w:t>
      </w:r>
      <w:r w:rsidR="00D21199">
        <w:rPr>
          <w:rFonts w:ascii="Arial" w:hAnsi="Arial" w:cs="Arial"/>
          <w:b/>
          <w:bCs/>
        </w:rPr>
        <w:t xml:space="preserve">ского сельсовета </w:t>
      </w:r>
      <w:proofErr w:type="spellStart"/>
      <w:r w:rsidR="00D21199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="00D21199">
        <w:rPr>
          <w:rFonts w:ascii="Arial" w:hAnsi="Arial" w:cs="Arial"/>
          <w:b/>
          <w:bCs/>
          <w:color w:val="000000"/>
        </w:rPr>
        <w:t xml:space="preserve"> района</w:t>
      </w:r>
    </w:p>
    <w:p w:rsidR="00D21199" w:rsidRDefault="00D21199" w:rsidP="00D21199">
      <w:pPr>
        <w:spacing w:line="300" w:lineRule="auto"/>
        <w:rPr>
          <w:rFonts w:ascii="Arial" w:hAnsi="Arial" w:cs="Arial"/>
        </w:rPr>
      </w:pPr>
    </w:p>
    <w:p w:rsidR="00D21199" w:rsidRDefault="00D21199" w:rsidP="00206C88">
      <w:pPr>
        <w:pStyle w:val="ConsPlusTitle"/>
        <w:widowControl/>
        <w:spacing w:line="300" w:lineRule="auto"/>
        <w:ind w:firstLine="567"/>
        <w:jc w:val="both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на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основании Приказа </w:t>
      </w:r>
      <w:r w:rsidR="00547D24">
        <w:rPr>
          <w:b w:val="0"/>
          <w:sz w:val="24"/>
          <w:szCs w:val="24"/>
        </w:rPr>
        <w:t>Минстроя России от 27.09.2016</w:t>
      </w:r>
      <w:r>
        <w:t xml:space="preserve"> </w:t>
      </w:r>
      <w:hyperlink r:id="rId5" w:tgtFrame="_blank" w:history="1">
        <w:r w:rsidR="00547D24">
          <w:rPr>
            <w:rStyle w:val="a3"/>
            <w:b w:val="0"/>
            <w:color w:val="auto"/>
            <w:sz w:val="24"/>
            <w:szCs w:val="24"/>
            <w:u w:val="none"/>
          </w:rPr>
          <w:t>N 668</w:t>
        </w:r>
        <w:r>
          <w:rPr>
            <w:rStyle w:val="a3"/>
            <w:b w:val="0"/>
            <w:color w:val="auto"/>
            <w:sz w:val="24"/>
            <w:szCs w:val="24"/>
            <w:u w:val="none"/>
          </w:rPr>
          <w:t>/</w:t>
        </w:r>
        <w:proofErr w:type="spellStart"/>
        <w:proofErr w:type="gramStart"/>
        <w:r>
          <w:rPr>
            <w:rStyle w:val="a3"/>
            <w:b w:val="0"/>
            <w:color w:val="auto"/>
            <w:sz w:val="24"/>
            <w:szCs w:val="24"/>
            <w:u w:val="none"/>
          </w:rPr>
          <w:t>пр</w:t>
        </w:r>
        <w:proofErr w:type="spellEnd"/>
        <w:proofErr w:type="gramEnd"/>
      </w:hyperlink>
      <w:r>
        <w:rPr>
          <w:b w:val="0"/>
          <w:sz w:val="24"/>
          <w:szCs w:val="24"/>
        </w:rPr>
        <w:t xml:space="preserve"> "</w:t>
      </w:r>
      <w:r w:rsidR="00547D24">
        <w:rPr>
          <w:b w:val="0"/>
          <w:sz w:val="24"/>
          <w:szCs w:val="24"/>
        </w:rPr>
        <w:t>Об утверждении методических указаний установления размера платы за пользование жилых помещений по договорам социального найма и договорам найма жилых помещений государственного или муниципального жилого фонда»</w:t>
      </w:r>
      <w:r>
        <w:rPr>
          <w:b w:val="0"/>
          <w:sz w:val="24"/>
          <w:szCs w:val="24"/>
        </w:rPr>
        <w:t xml:space="preserve">, руководствуясь Уставом </w:t>
      </w:r>
      <w:r w:rsidR="0083680F">
        <w:rPr>
          <w:b w:val="0"/>
          <w:sz w:val="24"/>
          <w:szCs w:val="24"/>
        </w:rPr>
        <w:t>Александров</w:t>
      </w:r>
      <w:r>
        <w:rPr>
          <w:b w:val="0"/>
          <w:sz w:val="24"/>
          <w:szCs w:val="24"/>
        </w:rPr>
        <w:t xml:space="preserve">ского сельсовета </w:t>
      </w:r>
      <w:proofErr w:type="spellStart"/>
      <w:r>
        <w:rPr>
          <w:b w:val="0"/>
          <w:sz w:val="24"/>
          <w:szCs w:val="24"/>
        </w:rPr>
        <w:t>Боготольского</w:t>
      </w:r>
      <w:proofErr w:type="spellEnd"/>
      <w:r>
        <w:rPr>
          <w:b w:val="0"/>
          <w:sz w:val="24"/>
          <w:szCs w:val="24"/>
        </w:rPr>
        <w:t xml:space="preserve"> района Красноярского края, ПОСТАНОВЛЯЮ:</w:t>
      </w: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t xml:space="preserve">          </w:t>
      </w:r>
      <w:r>
        <w:rPr>
          <w:rFonts w:ascii="Arial" w:hAnsi="Arial" w:cs="Arial"/>
        </w:rPr>
        <w:t xml:space="preserve">1. Утвердить 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83680F">
        <w:rPr>
          <w:rFonts w:ascii="Arial" w:hAnsi="Arial" w:cs="Arial"/>
        </w:rPr>
        <w:t>Александров</w:t>
      </w:r>
      <w:r>
        <w:rPr>
          <w:rFonts w:ascii="Arial" w:hAnsi="Arial" w:cs="Arial"/>
        </w:rPr>
        <w:t xml:space="preserve">ского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согласно приложению.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над исполнением данного постановления оставляю за собой.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Опубликовать настоящее Постановление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u w:val="none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u w:val="none"/>
            <w:lang w:val="en-US"/>
          </w:rPr>
          <w:t>r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. на странице </w:t>
      </w:r>
      <w:r w:rsidR="0083680F">
        <w:rPr>
          <w:rFonts w:ascii="Arial" w:hAnsi="Arial" w:cs="Arial"/>
        </w:rPr>
        <w:t>Александров</w:t>
      </w:r>
      <w:r>
        <w:rPr>
          <w:rFonts w:ascii="Arial" w:hAnsi="Arial" w:cs="Arial"/>
        </w:rPr>
        <w:t>ского сельсовета.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5. Настоящее Постановление вступает в силу в день, следующий за днем его официального опубликования.</w:t>
      </w:r>
    </w:p>
    <w:p w:rsidR="00D21199" w:rsidRDefault="00D21199" w:rsidP="00D21199">
      <w:pPr>
        <w:jc w:val="both"/>
        <w:rPr>
          <w:rFonts w:ascii="Arial" w:hAnsi="Arial" w:cs="Arial"/>
          <w:color w:val="000000"/>
        </w:rPr>
      </w:pPr>
    </w:p>
    <w:p w:rsidR="0018631F" w:rsidRDefault="0018631F" w:rsidP="00D21199">
      <w:pPr>
        <w:jc w:val="both"/>
        <w:rPr>
          <w:rFonts w:ascii="Arial" w:hAnsi="Arial" w:cs="Arial"/>
          <w:color w:val="000000"/>
        </w:rPr>
      </w:pPr>
    </w:p>
    <w:p w:rsidR="00D21199" w:rsidRDefault="00D21199" w:rsidP="00D2119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21199" w:rsidRDefault="00D21199" w:rsidP="00D211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Глава </w:t>
      </w:r>
      <w:r w:rsidR="0083680F">
        <w:rPr>
          <w:rFonts w:ascii="Arial" w:hAnsi="Arial" w:cs="Arial"/>
          <w:color w:val="000000"/>
        </w:rPr>
        <w:t>Александров</w:t>
      </w:r>
      <w:r>
        <w:rPr>
          <w:rFonts w:ascii="Arial" w:hAnsi="Arial" w:cs="Arial"/>
          <w:color w:val="000000"/>
        </w:rPr>
        <w:t xml:space="preserve">ского  сельсовета:      </w:t>
      </w:r>
      <w:r w:rsidR="0083680F">
        <w:rPr>
          <w:rFonts w:ascii="Arial" w:hAnsi="Arial" w:cs="Arial"/>
          <w:color w:val="000000"/>
        </w:rPr>
        <w:t xml:space="preserve">                                  Н.И. Никишина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Приложение  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постановлению администрации </w:t>
      </w:r>
      <w:r w:rsidR="0054576A">
        <w:rPr>
          <w:rFonts w:ascii="Arial" w:hAnsi="Arial" w:cs="Arial"/>
          <w:color w:val="000000"/>
        </w:rPr>
        <w:t>Александровского</w:t>
      </w:r>
      <w:r>
        <w:rPr>
          <w:rFonts w:ascii="Arial" w:hAnsi="Arial" w:cs="Arial"/>
          <w:color w:val="000000"/>
        </w:rPr>
        <w:t xml:space="preserve"> сельсовета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 0</w:t>
      </w:r>
      <w:r w:rsidR="00743D3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 w:rsidR="00743D3B">
        <w:rPr>
          <w:rFonts w:ascii="Arial" w:hAnsi="Arial" w:cs="Arial"/>
          <w:color w:val="000000"/>
        </w:rPr>
        <w:t>1</w:t>
      </w:r>
      <w:r w:rsidR="0083680F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.202</w:t>
      </w:r>
      <w:r w:rsidR="0083680F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№ </w:t>
      </w:r>
      <w:r w:rsidR="0018631F">
        <w:rPr>
          <w:rFonts w:ascii="Arial" w:hAnsi="Arial" w:cs="Arial"/>
          <w:color w:val="000000"/>
        </w:rPr>
        <w:t>35-П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b/>
          <w:bCs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21199" w:rsidRDefault="00D21199" w:rsidP="00D2119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</w:t>
      </w:r>
      <w:r w:rsidR="0083680F">
        <w:rPr>
          <w:rFonts w:ascii="Arial" w:hAnsi="Arial" w:cs="Arial"/>
          <w:b/>
          <w:bCs/>
        </w:rPr>
        <w:t>Александров</w:t>
      </w:r>
      <w:r>
        <w:rPr>
          <w:rFonts w:ascii="Arial" w:hAnsi="Arial" w:cs="Arial"/>
          <w:b/>
          <w:bCs/>
        </w:rPr>
        <w:t>ского сельсовета</w:t>
      </w:r>
    </w:p>
    <w:p w:rsidR="00D21199" w:rsidRDefault="00D21199" w:rsidP="00D2119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</w:p>
    <w:p w:rsidR="00D21199" w:rsidRDefault="00D21199" w:rsidP="00D21199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1. Базовый размер платы за наем жилого помещения, в месяц, на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общей площади жилого помещения: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СР</w:t>
      </w:r>
      <w:r>
        <w:rPr>
          <w:rFonts w:ascii="Arial" w:hAnsi="Arial" w:cs="Arial"/>
          <w:vertAlign w:val="subscript"/>
        </w:rPr>
        <w:t>с</w:t>
      </w:r>
      <w:proofErr w:type="spellEnd"/>
      <w:r>
        <w:rPr>
          <w:rFonts w:ascii="Arial" w:hAnsi="Arial" w:cs="Arial"/>
        </w:rPr>
        <w:t xml:space="preserve"> * 0,001;</w:t>
      </w:r>
    </w:p>
    <w:p w:rsidR="00D21199" w:rsidRDefault="00D21199" w:rsidP="00D21199">
      <w:pPr>
        <w:pStyle w:val="a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СР</w:t>
      </w:r>
      <w:r>
        <w:rPr>
          <w:rFonts w:ascii="Arial" w:hAnsi="Arial" w:cs="Arial"/>
          <w:vertAlign w:val="subscript"/>
        </w:rPr>
        <w:t>с</w:t>
      </w:r>
      <w:proofErr w:type="spellEnd"/>
      <w:r>
        <w:rPr>
          <w:rFonts w:ascii="Arial" w:hAnsi="Arial" w:cs="Arial"/>
        </w:rPr>
        <w:t xml:space="preserve"> - средняя рыночная стоимость 1 </w:t>
      </w:r>
      <w:proofErr w:type="spellStart"/>
      <w:r w:rsidR="00547D24">
        <w:rPr>
          <w:rFonts w:ascii="Arial" w:hAnsi="Arial" w:cs="Arial"/>
        </w:rPr>
        <w:t>кв</w:t>
      </w:r>
      <w:proofErr w:type="gramStart"/>
      <w:r w:rsidR="00547D24">
        <w:rPr>
          <w:rFonts w:ascii="Arial" w:hAnsi="Arial" w:cs="Arial"/>
        </w:rPr>
        <w:t>.м</w:t>
      </w:r>
      <w:proofErr w:type="spellEnd"/>
      <w:proofErr w:type="gramEnd"/>
      <w:r w:rsidR="00547D24">
        <w:rPr>
          <w:rFonts w:ascii="Arial" w:hAnsi="Arial" w:cs="Arial"/>
        </w:rPr>
        <w:t xml:space="preserve"> общей площади жилья – 66758,44</w:t>
      </w:r>
      <w:r>
        <w:rPr>
          <w:rFonts w:ascii="Arial" w:hAnsi="Arial" w:cs="Arial"/>
        </w:rPr>
        <w:t xml:space="preserve"> рублей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  <w:bCs/>
        </w:rPr>
        <w:t>Н</w:t>
      </w:r>
      <w:r>
        <w:rPr>
          <w:rFonts w:ascii="Arial" w:hAnsi="Arial" w:cs="Arial"/>
          <w:bCs/>
          <w:vertAlign w:val="subscript"/>
        </w:rPr>
        <w:t xml:space="preserve">Б </w:t>
      </w:r>
      <w:r>
        <w:rPr>
          <w:rFonts w:ascii="Arial" w:hAnsi="Arial" w:cs="Arial"/>
          <w:bCs/>
        </w:rPr>
        <w:t>=</w:t>
      </w:r>
      <w:r w:rsidR="00547D24">
        <w:rPr>
          <w:rFonts w:ascii="Arial" w:hAnsi="Arial" w:cs="Arial"/>
        </w:rPr>
        <w:t xml:space="preserve">66758,44 </w:t>
      </w:r>
      <w:r>
        <w:rPr>
          <w:rFonts w:ascii="Arial" w:hAnsi="Arial" w:cs="Arial"/>
          <w:bCs/>
        </w:rPr>
        <w:t>*0,001 =</w:t>
      </w:r>
      <w:r>
        <w:rPr>
          <w:rFonts w:ascii="Arial" w:hAnsi="Arial" w:cs="Arial"/>
        </w:rPr>
        <w:t xml:space="preserve"> </w:t>
      </w:r>
      <w:r w:rsidR="003925AF">
        <w:rPr>
          <w:rFonts w:ascii="Arial" w:hAnsi="Arial" w:cs="Arial"/>
        </w:rPr>
        <w:t>66,758</w:t>
      </w:r>
      <w:r w:rsidR="00547D2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руб. с 1 </w:t>
      </w:r>
      <w:proofErr w:type="spellStart"/>
      <w:r>
        <w:rPr>
          <w:rFonts w:ascii="Arial" w:hAnsi="Arial" w:cs="Arial"/>
          <w:bCs/>
        </w:rPr>
        <w:t>кв.м</w:t>
      </w:r>
      <w:proofErr w:type="spellEnd"/>
      <w:r>
        <w:rPr>
          <w:rFonts w:ascii="Arial" w:hAnsi="Arial" w:cs="Arial"/>
          <w:bCs/>
        </w:rPr>
        <w:t>. в месяц</w:t>
      </w:r>
      <w:r>
        <w:rPr>
          <w:rFonts w:ascii="Arial" w:hAnsi="Arial" w:cs="Arial"/>
        </w:rPr>
        <w:t>.</w:t>
      </w:r>
    </w:p>
    <w:p w:rsidR="00D21199" w:rsidRDefault="00D21199" w:rsidP="00D21199">
      <w:pPr>
        <w:pStyle w:val="a5"/>
        <w:rPr>
          <w:rFonts w:ascii="Arial" w:hAnsi="Arial" w:cs="Arial"/>
        </w:rPr>
      </w:pP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2. Размер ежемесячной платы за наем жилого помещения на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общей площади жилого помещения:</w:t>
      </w:r>
    </w:p>
    <w:p w:rsidR="00D21199" w:rsidRDefault="00D21199" w:rsidP="00D21199">
      <w:pPr>
        <w:pStyle w:val="a5"/>
        <w:rPr>
          <w:rFonts w:ascii="Arial" w:hAnsi="Arial" w:cs="Arial"/>
          <w:vertAlign w:val="subscript"/>
        </w:rPr>
      </w:pPr>
      <w:proofErr w:type="spellStart"/>
      <w:proofErr w:type="gramStart"/>
      <w:r>
        <w:rPr>
          <w:rFonts w:ascii="Arial" w:hAnsi="Arial" w:cs="Arial"/>
        </w:rPr>
        <w:t>П</w:t>
      </w:r>
      <w:r>
        <w:rPr>
          <w:rFonts w:ascii="Arial" w:hAnsi="Arial" w:cs="Arial"/>
          <w:vertAlign w:val="subscript"/>
        </w:rPr>
        <w:t>н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б</w:t>
      </w:r>
      <w:proofErr w:type="spellEnd"/>
      <w:r>
        <w:rPr>
          <w:rFonts w:ascii="Arial" w:hAnsi="Arial" w:cs="Arial"/>
        </w:rPr>
        <w:t xml:space="preserve"> * </w:t>
      </w:r>
      <w:proofErr w:type="spellStart"/>
      <w:r>
        <w:rPr>
          <w:rFonts w:ascii="Arial" w:hAnsi="Arial" w:cs="Arial"/>
        </w:rPr>
        <w:t>К</w:t>
      </w:r>
      <w:r>
        <w:rPr>
          <w:rFonts w:ascii="Arial" w:hAnsi="Arial" w:cs="Arial"/>
          <w:vertAlign w:val="subscript"/>
        </w:rPr>
        <w:t>j</w:t>
      </w:r>
      <w:proofErr w:type="spellEnd"/>
      <w:r>
        <w:rPr>
          <w:rFonts w:ascii="Arial" w:hAnsi="Arial" w:cs="Arial"/>
        </w:rPr>
        <w:t xml:space="preserve"> * К</w:t>
      </w:r>
      <w:r>
        <w:rPr>
          <w:rFonts w:ascii="Arial" w:hAnsi="Arial" w:cs="Arial"/>
          <w:vertAlign w:val="subscript"/>
        </w:rPr>
        <w:t>с</w:t>
      </w:r>
    </w:p>
    <w:p w:rsidR="00D21199" w:rsidRDefault="00D21199" w:rsidP="00D21199">
      <w:pPr>
        <w:pStyle w:val="a5"/>
        <w:rPr>
          <w:rFonts w:ascii="Arial" w:hAnsi="Arial" w:cs="Arial"/>
          <w:vertAlign w:val="sub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49"/>
        <w:gridCol w:w="2349"/>
        <w:gridCol w:w="2503"/>
      </w:tblGrid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неблагоустроенные, руб.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4,80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4,80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4,27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*0,80*0,08)</w:t>
            </w:r>
          </w:p>
        </w:tc>
      </w:tr>
    </w:tbl>
    <w:p w:rsidR="00D21199" w:rsidRDefault="00D21199" w:rsidP="00D21199">
      <w:pPr>
        <w:pStyle w:val="a4"/>
        <w:ind w:left="1440" w:hanging="720"/>
        <w:jc w:val="both"/>
        <w:rPr>
          <w:rFonts w:ascii="Arial" w:hAnsi="Arial" w:cs="Arial"/>
        </w:rPr>
      </w:pPr>
    </w:p>
    <w:p w:rsidR="00D21199" w:rsidRDefault="00D21199" w:rsidP="00D21199">
      <w:pPr>
        <w:rPr>
          <w:rFonts w:ascii="Arial" w:hAnsi="Arial" w:cs="Arial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30"/>
    <w:rsid w:val="0018631F"/>
    <w:rsid w:val="00206C88"/>
    <w:rsid w:val="00221E4B"/>
    <w:rsid w:val="003925AF"/>
    <w:rsid w:val="0054576A"/>
    <w:rsid w:val="00547D24"/>
    <w:rsid w:val="00743D3B"/>
    <w:rsid w:val="0083680F"/>
    <w:rsid w:val="008A5197"/>
    <w:rsid w:val="00A92E22"/>
    <w:rsid w:val="00AA2D84"/>
    <w:rsid w:val="00B50F30"/>
    <w:rsid w:val="00D21199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199"/>
    <w:rPr>
      <w:color w:val="0000FF"/>
      <w:u w:val="single"/>
    </w:rPr>
  </w:style>
  <w:style w:type="paragraph" w:styleId="a4">
    <w:name w:val="Normal (Web)"/>
    <w:basedOn w:val="a"/>
    <w:unhideWhenUsed/>
    <w:rsid w:val="00D211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3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199"/>
    <w:rPr>
      <w:color w:val="0000FF"/>
      <w:u w:val="single"/>
    </w:rPr>
  </w:style>
  <w:style w:type="paragraph" w:styleId="a4">
    <w:name w:val="Normal (Web)"/>
    <w:basedOn w:val="a"/>
    <w:unhideWhenUsed/>
    <w:rsid w:val="00D211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3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publication.pravo.gov.ru/Document/View/000120191224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Егор</cp:lastModifiedBy>
  <cp:revision>12</cp:revision>
  <cp:lastPrinted>2023-10-05T06:57:00Z</cp:lastPrinted>
  <dcterms:created xsi:type="dcterms:W3CDTF">2022-04-27T07:16:00Z</dcterms:created>
  <dcterms:modified xsi:type="dcterms:W3CDTF">2023-10-05T06:57:00Z</dcterms:modified>
</cp:coreProperties>
</file>