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5A" w:rsidRDefault="0089545A" w:rsidP="0089545A">
      <w:pPr>
        <w:ind w:left="-540"/>
        <w:jc w:val="center"/>
      </w:pPr>
    </w:p>
    <w:p w:rsidR="0089545A" w:rsidRDefault="0089545A" w:rsidP="0089545A">
      <w:pPr>
        <w:ind w:left="-540"/>
        <w:jc w:val="center"/>
      </w:pPr>
    </w:p>
    <w:p w:rsidR="0089545A" w:rsidRDefault="0089545A" w:rsidP="0089545A">
      <w:pPr>
        <w:ind w:left="-540"/>
        <w:jc w:val="center"/>
        <w:rPr>
          <w:lang w:val="en-US"/>
        </w:rPr>
      </w:pPr>
    </w:p>
    <w:p w:rsidR="008B2406" w:rsidRPr="008B2406" w:rsidRDefault="008B2406" w:rsidP="0089545A">
      <w:pPr>
        <w:ind w:left="-540"/>
        <w:jc w:val="center"/>
        <w:rPr>
          <w:lang w:val="en-US"/>
        </w:rPr>
      </w:pPr>
    </w:p>
    <w:p w:rsidR="0089545A" w:rsidRDefault="0089545A" w:rsidP="0089545A">
      <w:pPr>
        <w:ind w:left="-540"/>
        <w:jc w:val="center"/>
      </w:pPr>
    </w:p>
    <w:p w:rsidR="0089545A" w:rsidRDefault="0089545A" w:rsidP="0089545A">
      <w:pPr>
        <w:ind w:left="-540"/>
        <w:jc w:val="center"/>
      </w:pPr>
      <w:r>
        <w:t>ЧАЙКОВСКИЙ СЕЛЬСКИЙ СОВЕТ ДЕПУТАТОВ</w:t>
      </w:r>
    </w:p>
    <w:p w:rsidR="003147DE" w:rsidRPr="005C27A4" w:rsidRDefault="003147DE" w:rsidP="003147DE"/>
    <w:p w:rsidR="003147DE" w:rsidRDefault="003147DE" w:rsidP="003147DE">
      <w:pPr>
        <w:jc w:val="center"/>
      </w:pPr>
      <w:r w:rsidRPr="005C27A4">
        <w:t xml:space="preserve">РЕШЕНИЕ </w:t>
      </w:r>
    </w:p>
    <w:p w:rsidR="003147DE" w:rsidRPr="008B2406" w:rsidRDefault="003147DE" w:rsidP="008B2406">
      <w:pPr>
        <w:rPr>
          <w:rFonts w:ascii="Tahoma" w:hAnsi="Tahoma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3147DE" w:rsidTr="00C3098C">
        <w:tc>
          <w:tcPr>
            <w:tcW w:w="3284" w:type="dxa"/>
          </w:tcPr>
          <w:p w:rsidR="003147DE" w:rsidRDefault="003147DE" w:rsidP="00C3098C">
            <w:r>
              <w:t xml:space="preserve">от </w:t>
            </w:r>
            <w:r w:rsidR="00D86276">
              <w:t>22 апреля</w:t>
            </w:r>
            <w:r w:rsidR="00E95D70">
              <w:t xml:space="preserve"> </w:t>
            </w:r>
            <w:r>
              <w:t>201</w:t>
            </w:r>
            <w:r>
              <w:rPr>
                <w:lang w:val="en-US"/>
              </w:rPr>
              <w:t>3</w:t>
            </w:r>
            <w:r>
              <w:t xml:space="preserve"> г.</w:t>
            </w:r>
          </w:p>
          <w:p w:rsidR="003147DE" w:rsidRDefault="003147DE" w:rsidP="00C3098C"/>
        </w:tc>
        <w:tc>
          <w:tcPr>
            <w:tcW w:w="3628" w:type="dxa"/>
            <w:hideMark/>
          </w:tcPr>
          <w:p w:rsidR="008B2406" w:rsidRPr="005C27A4" w:rsidRDefault="008B2406" w:rsidP="008B2406">
            <w:r>
              <w:rPr>
                <w:lang w:val="en-US"/>
              </w:rPr>
              <w:t xml:space="preserve">       </w:t>
            </w:r>
            <w:r w:rsidRPr="005C27A4">
              <w:t>пос. Чайковский</w:t>
            </w:r>
          </w:p>
          <w:p w:rsidR="003147DE" w:rsidRDefault="003147DE" w:rsidP="00C3098C"/>
        </w:tc>
        <w:tc>
          <w:tcPr>
            <w:tcW w:w="2556" w:type="dxa"/>
            <w:hideMark/>
          </w:tcPr>
          <w:p w:rsidR="003147DE" w:rsidRDefault="008B2406" w:rsidP="003147DE">
            <w:pPr>
              <w:jc w:val="center"/>
            </w:pPr>
            <w:r>
              <w:rPr>
                <w:lang w:val="en-US"/>
              </w:rPr>
              <w:t xml:space="preserve">          </w:t>
            </w:r>
            <w:r w:rsidR="003147DE">
              <w:t xml:space="preserve">№ </w:t>
            </w:r>
            <w:r w:rsidR="00D86276">
              <w:t>36-98</w:t>
            </w:r>
          </w:p>
        </w:tc>
      </w:tr>
    </w:tbl>
    <w:p w:rsidR="003147DE" w:rsidRDefault="003147DE" w:rsidP="003147DE">
      <w:pPr>
        <w:pStyle w:val="ConsPlusTitle"/>
      </w:pPr>
    </w:p>
    <w:p w:rsidR="00AA05CA" w:rsidRDefault="003147DE" w:rsidP="003147DE">
      <w:pPr>
        <w:pStyle w:val="ConsPlusTitle"/>
        <w:jc w:val="center"/>
        <w:rPr>
          <w:b w:val="0"/>
          <w:sz w:val="24"/>
          <w:szCs w:val="24"/>
        </w:rPr>
      </w:pPr>
      <w:r w:rsidRPr="00AA05CA">
        <w:rPr>
          <w:b w:val="0"/>
          <w:sz w:val="24"/>
          <w:szCs w:val="24"/>
        </w:rPr>
        <w:t xml:space="preserve">О внесении изменений в решение Чайковского сельского Совета депутатов </w:t>
      </w:r>
    </w:p>
    <w:p w:rsidR="003147DE" w:rsidRPr="00AA05CA" w:rsidRDefault="003147DE" w:rsidP="00AA05CA">
      <w:pPr>
        <w:pStyle w:val="ConsPlusTitle"/>
        <w:jc w:val="center"/>
        <w:rPr>
          <w:b w:val="0"/>
          <w:sz w:val="24"/>
          <w:szCs w:val="24"/>
        </w:rPr>
      </w:pPr>
      <w:r w:rsidRPr="00AA05CA">
        <w:rPr>
          <w:b w:val="0"/>
          <w:sz w:val="24"/>
          <w:szCs w:val="24"/>
        </w:rPr>
        <w:t>от 06.06.2012 № 26-62</w:t>
      </w:r>
      <w:r w:rsidR="00A23AAE" w:rsidRPr="00AA05CA">
        <w:rPr>
          <w:b w:val="0"/>
          <w:sz w:val="24"/>
          <w:szCs w:val="24"/>
        </w:rPr>
        <w:t xml:space="preserve"> «</w:t>
      </w:r>
      <w:r w:rsidRPr="00AA05CA">
        <w:rPr>
          <w:b w:val="0"/>
          <w:sz w:val="24"/>
          <w:szCs w:val="24"/>
        </w:rPr>
        <w:t>Об утверждении  положения о Порядке  управления и распоряжения имуществом, находящимся в муниципальной собственности муниципального образования Чайковского сельсовета»</w:t>
      </w:r>
    </w:p>
    <w:p w:rsidR="003147DE" w:rsidRDefault="003147DE" w:rsidP="003147DE">
      <w:pPr>
        <w:pStyle w:val="ConsPlusTitle"/>
        <w:jc w:val="center"/>
        <w:rPr>
          <w:sz w:val="24"/>
          <w:szCs w:val="24"/>
        </w:rPr>
      </w:pPr>
    </w:p>
    <w:p w:rsidR="00817F0C" w:rsidRDefault="00817F0C" w:rsidP="003147DE">
      <w:pPr>
        <w:pStyle w:val="ConsPlusTitle"/>
        <w:jc w:val="center"/>
        <w:rPr>
          <w:sz w:val="24"/>
          <w:szCs w:val="24"/>
        </w:rPr>
      </w:pPr>
    </w:p>
    <w:p w:rsidR="003147DE" w:rsidRDefault="003147DE" w:rsidP="003147DE">
      <w:pPr>
        <w:pStyle w:val="ConsPlusTitle"/>
        <w:jc w:val="center"/>
        <w:rPr>
          <w:sz w:val="24"/>
          <w:szCs w:val="24"/>
        </w:rPr>
      </w:pPr>
    </w:p>
    <w:p w:rsidR="003147DE" w:rsidRDefault="003147DE" w:rsidP="003147DE">
      <w:pPr>
        <w:pStyle w:val="ConsPlusTitle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3147DE">
        <w:rPr>
          <w:b w:val="0"/>
          <w:sz w:val="24"/>
          <w:szCs w:val="24"/>
        </w:rPr>
        <w:t>В соответствии с частью 5  статьи 51 Федерального закона от 06.06.2003 № 131-ФЗ «Об общих принципах организации местного самоуправления в Российской Федерации»</w:t>
      </w:r>
      <w:r w:rsidR="00A23AAE">
        <w:rPr>
          <w:b w:val="0"/>
          <w:sz w:val="24"/>
          <w:szCs w:val="24"/>
        </w:rPr>
        <w:t>, руководствуясь статьями  21, 49, 50 Устава Чайковского сельсовета, сельский Совет РЕШИЛ:</w:t>
      </w:r>
    </w:p>
    <w:p w:rsidR="00A23AAE" w:rsidRDefault="00A23AAE" w:rsidP="003147DE">
      <w:pPr>
        <w:pStyle w:val="ConsPlusTitle"/>
        <w:jc w:val="both"/>
        <w:rPr>
          <w:b w:val="0"/>
          <w:sz w:val="24"/>
          <w:szCs w:val="24"/>
        </w:rPr>
      </w:pPr>
    </w:p>
    <w:p w:rsidR="00A23AAE" w:rsidRDefault="00A23AAE" w:rsidP="0089545A">
      <w:pPr>
        <w:pStyle w:val="ConsPlusTitle"/>
        <w:numPr>
          <w:ilvl w:val="0"/>
          <w:numId w:val="2"/>
        </w:numPr>
        <w:ind w:left="0" w:firstLine="3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Внести следующие изменения </w:t>
      </w:r>
      <w:r w:rsidRPr="00A23AAE">
        <w:rPr>
          <w:b w:val="0"/>
          <w:sz w:val="24"/>
          <w:szCs w:val="24"/>
        </w:rPr>
        <w:t>в решение Чайковского сельского Совета депутатов от 06.06.2012 № 26-62</w:t>
      </w:r>
      <w:r>
        <w:rPr>
          <w:b w:val="0"/>
          <w:sz w:val="24"/>
          <w:szCs w:val="24"/>
        </w:rPr>
        <w:t xml:space="preserve"> «</w:t>
      </w:r>
      <w:r w:rsidRPr="00A23AAE">
        <w:rPr>
          <w:b w:val="0"/>
          <w:sz w:val="24"/>
          <w:szCs w:val="24"/>
        </w:rPr>
        <w:t>Об утверждении  положения о Порядке  управления и распоряжения имуществом, находящимся в муниципальной собственности муниципального образования Чайковского сельсовета»</w:t>
      </w:r>
      <w:r>
        <w:rPr>
          <w:b w:val="0"/>
          <w:sz w:val="24"/>
          <w:szCs w:val="24"/>
        </w:rPr>
        <w:t>:</w:t>
      </w:r>
    </w:p>
    <w:p w:rsidR="0089545A" w:rsidRDefault="0089545A" w:rsidP="0089545A">
      <w:pPr>
        <w:pStyle w:val="ConsPlusTitle"/>
        <w:numPr>
          <w:ilvl w:val="1"/>
          <w:numId w:val="3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A23AAE">
        <w:rPr>
          <w:b w:val="0"/>
          <w:sz w:val="24"/>
          <w:szCs w:val="24"/>
        </w:rPr>
        <w:t xml:space="preserve">абзац </w:t>
      </w:r>
      <w:r>
        <w:rPr>
          <w:b w:val="0"/>
          <w:sz w:val="24"/>
          <w:szCs w:val="24"/>
        </w:rPr>
        <w:t xml:space="preserve"> </w:t>
      </w:r>
      <w:r w:rsidR="00A23AAE">
        <w:rPr>
          <w:b w:val="0"/>
          <w:sz w:val="24"/>
          <w:szCs w:val="24"/>
        </w:rPr>
        <w:t xml:space="preserve">первый </w:t>
      </w:r>
      <w:r>
        <w:rPr>
          <w:b w:val="0"/>
          <w:sz w:val="24"/>
          <w:szCs w:val="24"/>
        </w:rPr>
        <w:t xml:space="preserve">  </w:t>
      </w:r>
      <w:r w:rsidR="00A23AAE">
        <w:rPr>
          <w:b w:val="0"/>
          <w:sz w:val="24"/>
          <w:szCs w:val="24"/>
        </w:rPr>
        <w:t xml:space="preserve">пункта </w:t>
      </w:r>
      <w:r>
        <w:rPr>
          <w:b w:val="0"/>
          <w:sz w:val="24"/>
          <w:szCs w:val="24"/>
        </w:rPr>
        <w:t xml:space="preserve">  2.2.   </w:t>
      </w:r>
      <w:r w:rsidR="00A23AAE">
        <w:rPr>
          <w:b w:val="0"/>
          <w:sz w:val="24"/>
          <w:szCs w:val="24"/>
        </w:rPr>
        <w:t xml:space="preserve"> раздела </w:t>
      </w:r>
      <w:r>
        <w:rPr>
          <w:b w:val="0"/>
          <w:sz w:val="24"/>
          <w:szCs w:val="24"/>
        </w:rPr>
        <w:t xml:space="preserve"> </w:t>
      </w:r>
      <w:r w:rsidR="00A23AAE">
        <w:rPr>
          <w:b w:val="0"/>
          <w:sz w:val="24"/>
          <w:szCs w:val="24"/>
        </w:rPr>
        <w:t xml:space="preserve">2 </w:t>
      </w:r>
      <w:r>
        <w:rPr>
          <w:b w:val="0"/>
          <w:sz w:val="24"/>
          <w:szCs w:val="24"/>
        </w:rPr>
        <w:t xml:space="preserve"> </w:t>
      </w:r>
      <w:r w:rsidR="00E95D7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="00A23AAE">
        <w:rPr>
          <w:b w:val="0"/>
          <w:sz w:val="24"/>
          <w:szCs w:val="24"/>
        </w:rPr>
        <w:t>Приложения</w:t>
      </w:r>
      <w:r w:rsidR="00E95D7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</w:t>
      </w:r>
      <w:r w:rsidR="00A23AAE">
        <w:rPr>
          <w:b w:val="0"/>
          <w:sz w:val="24"/>
          <w:szCs w:val="24"/>
        </w:rPr>
        <w:t xml:space="preserve"> «- </w:t>
      </w:r>
      <w:r w:rsidR="00E95D70">
        <w:rPr>
          <w:b w:val="0"/>
          <w:sz w:val="24"/>
          <w:szCs w:val="24"/>
        </w:rPr>
        <w:t>утверждение</w:t>
      </w:r>
      <w:r>
        <w:rPr>
          <w:b w:val="0"/>
          <w:sz w:val="24"/>
          <w:szCs w:val="24"/>
        </w:rPr>
        <w:t xml:space="preserve">  </w:t>
      </w:r>
      <w:r w:rsidR="00E95D70">
        <w:rPr>
          <w:b w:val="0"/>
          <w:sz w:val="24"/>
          <w:szCs w:val="24"/>
        </w:rPr>
        <w:t xml:space="preserve">  порядк</w:t>
      </w:r>
      <w:r>
        <w:rPr>
          <w:b w:val="0"/>
          <w:sz w:val="24"/>
          <w:szCs w:val="24"/>
        </w:rPr>
        <w:t xml:space="preserve">а </w:t>
      </w:r>
    </w:p>
    <w:p w:rsidR="00A23AAE" w:rsidRPr="0089545A" w:rsidRDefault="0089545A" w:rsidP="0089545A">
      <w:pPr>
        <w:pStyle w:val="ConsPlusTitl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ведения</w:t>
      </w:r>
      <w:r w:rsidRPr="0089545A">
        <w:rPr>
          <w:b w:val="0"/>
          <w:sz w:val="24"/>
          <w:szCs w:val="24"/>
        </w:rPr>
        <w:t xml:space="preserve"> </w:t>
      </w:r>
      <w:r w:rsidR="00A23AAE" w:rsidRPr="0089545A">
        <w:rPr>
          <w:b w:val="0"/>
          <w:sz w:val="24"/>
          <w:szCs w:val="24"/>
        </w:rPr>
        <w:t>реестра муниципального имущества сельсовета» - исключить;</w:t>
      </w:r>
    </w:p>
    <w:p w:rsidR="00E95D70" w:rsidRDefault="00E95D70" w:rsidP="0089545A">
      <w:pPr>
        <w:pStyle w:val="ConsPlusTitle"/>
        <w:numPr>
          <w:ilvl w:val="1"/>
          <w:numId w:val="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A23AAE">
        <w:rPr>
          <w:b w:val="0"/>
          <w:sz w:val="24"/>
          <w:szCs w:val="24"/>
        </w:rPr>
        <w:t xml:space="preserve">в </w:t>
      </w:r>
      <w:r w:rsidR="0089545A">
        <w:rPr>
          <w:b w:val="0"/>
          <w:sz w:val="24"/>
          <w:szCs w:val="24"/>
        </w:rPr>
        <w:t xml:space="preserve"> </w:t>
      </w:r>
      <w:r w:rsidR="00A23AAE">
        <w:rPr>
          <w:b w:val="0"/>
          <w:sz w:val="24"/>
          <w:szCs w:val="24"/>
        </w:rPr>
        <w:t>абзаце</w:t>
      </w:r>
      <w:r>
        <w:rPr>
          <w:b w:val="0"/>
          <w:sz w:val="24"/>
          <w:szCs w:val="24"/>
        </w:rPr>
        <w:t xml:space="preserve"> </w:t>
      </w:r>
      <w:r w:rsidR="0089545A">
        <w:rPr>
          <w:b w:val="0"/>
          <w:sz w:val="24"/>
          <w:szCs w:val="24"/>
        </w:rPr>
        <w:t xml:space="preserve"> </w:t>
      </w:r>
      <w:r w:rsidR="00A23AAE">
        <w:rPr>
          <w:b w:val="0"/>
          <w:sz w:val="24"/>
          <w:szCs w:val="24"/>
        </w:rPr>
        <w:t xml:space="preserve"> втором</w:t>
      </w:r>
      <w:r>
        <w:rPr>
          <w:b w:val="0"/>
          <w:sz w:val="24"/>
          <w:szCs w:val="24"/>
        </w:rPr>
        <w:t xml:space="preserve"> </w:t>
      </w:r>
      <w:r w:rsidR="00A23AAE">
        <w:rPr>
          <w:b w:val="0"/>
          <w:sz w:val="24"/>
          <w:szCs w:val="24"/>
        </w:rPr>
        <w:t xml:space="preserve"> пункта </w:t>
      </w:r>
      <w:r w:rsidR="0089545A">
        <w:rPr>
          <w:b w:val="0"/>
          <w:sz w:val="24"/>
          <w:szCs w:val="24"/>
        </w:rPr>
        <w:t xml:space="preserve"> </w:t>
      </w:r>
      <w:r w:rsidR="00A23AAE">
        <w:rPr>
          <w:b w:val="0"/>
          <w:sz w:val="24"/>
          <w:szCs w:val="24"/>
        </w:rPr>
        <w:t xml:space="preserve">2.3. </w:t>
      </w:r>
      <w:r w:rsidR="0089545A">
        <w:rPr>
          <w:b w:val="0"/>
          <w:sz w:val="24"/>
          <w:szCs w:val="24"/>
        </w:rPr>
        <w:t xml:space="preserve"> </w:t>
      </w:r>
      <w:r w:rsidR="00A23AAE">
        <w:rPr>
          <w:b w:val="0"/>
          <w:sz w:val="24"/>
          <w:szCs w:val="24"/>
        </w:rPr>
        <w:t xml:space="preserve">раздела 2 </w:t>
      </w:r>
      <w:r>
        <w:rPr>
          <w:b w:val="0"/>
          <w:sz w:val="24"/>
          <w:szCs w:val="24"/>
        </w:rPr>
        <w:t xml:space="preserve">после </w:t>
      </w:r>
      <w:r w:rsidR="0089545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слов </w:t>
      </w:r>
      <w:r w:rsidR="0089545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«муниципальное имущество» </w:t>
      </w:r>
    </w:p>
    <w:p w:rsidR="00A23AAE" w:rsidRDefault="00E95D70" w:rsidP="0089545A">
      <w:pPr>
        <w:pStyle w:val="ConsPlusTitle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дополнить словами «администрации сельсовета» далее по тексту.</w:t>
      </w:r>
    </w:p>
    <w:p w:rsidR="0089545A" w:rsidRDefault="001A0005" w:rsidP="0089545A">
      <w:pPr>
        <w:pStyle w:val="a3"/>
        <w:ind w:left="0" w:firstLine="426"/>
        <w:jc w:val="both"/>
      </w:pPr>
      <w:r>
        <w:t xml:space="preserve">2. </w:t>
      </w:r>
      <w:bookmarkStart w:id="0" w:name="_GoBack"/>
      <w:bookmarkEnd w:id="0"/>
      <w:r w:rsidR="0089545A">
        <w:t xml:space="preserve">Настоящее Решение  подлежит опубликованию в </w:t>
      </w:r>
      <w:r w:rsidR="0089545A" w:rsidRPr="00BC0B57">
        <w:t>общественно-политической газете г. Боготола и Боготольского района «Земля боготольская»</w:t>
      </w:r>
      <w:r w:rsidR="0089545A">
        <w:t>.</w:t>
      </w:r>
    </w:p>
    <w:p w:rsidR="00A23AAE" w:rsidRDefault="00A23AAE" w:rsidP="00A23AAE">
      <w:pPr>
        <w:pStyle w:val="ConsPlusTitle"/>
        <w:ind w:left="720"/>
        <w:rPr>
          <w:b w:val="0"/>
          <w:sz w:val="24"/>
          <w:szCs w:val="24"/>
        </w:rPr>
      </w:pPr>
    </w:p>
    <w:p w:rsidR="00A23AAE" w:rsidRDefault="00A23AAE" w:rsidP="003147DE">
      <w:pPr>
        <w:pStyle w:val="ConsPlusTitle"/>
        <w:jc w:val="both"/>
        <w:rPr>
          <w:b w:val="0"/>
          <w:sz w:val="24"/>
          <w:szCs w:val="24"/>
        </w:rPr>
      </w:pPr>
    </w:p>
    <w:p w:rsidR="00817F0C" w:rsidRDefault="00817F0C" w:rsidP="003147DE">
      <w:pPr>
        <w:pStyle w:val="ConsPlusTitle"/>
        <w:jc w:val="both"/>
        <w:rPr>
          <w:b w:val="0"/>
          <w:sz w:val="24"/>
          <w:szCs w:val="24"/>
        </w:rPr>
      </w:pPr>
    </w:p>
    <w:p w:rsidR="00817F0C" w:rsidRDefault="00817F0C" w:rsidP="00817F0C">
      <w:pPr>
        <w:jc w:val="both"/>
      </w:pPr>
      <w:r>
        <w:t xml:space="preserve">Глава Чайковского сельсовета, </w:t>
      </w:r>
    </w:p>
    <w:p w:rsidR="00817F0C" w:rsidRDefault="00817F0C" w:rsidP="00817F0C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A23AAE" w:rsidRPr="003147DE" w:rsidRDefault="00A23AAE" w:rsidP="003147DE">
      <w:pPr>
        <w:pStyle w:val="ConsPlusTitle"/>
        <w:jc w:val="both"/>
        <w:rPr>
          <w:b w:val="0"/>
          <w:sz w:val="24"/>
          <w:szCs w:val="24"/>
        </w:rPr>
      </w:pPr>
    </w:p>
    <w:p w:rsidR="003147DE" w:rsidRDefault="003147DE" w:rsidP="003147DE">
      <w:pPr>
        <w:pStyle w:val="ConsPlusTitle"/>
        <w:jc w:val="center"/>
        <w:rPr>
          <w:sz w:val="24"/>
          <w:szCs w:val="24"/>
        </w:rPr>
      </w:pPr>
    </w:p>
    <w:p w:rsidR="003147DE" w:rsidRDefault="003147DE" w:rsidP="003147DE">
      <w:pPr>
        <w:pStyle w:val="ConsPlusTitle"/>
        <w:jc w:val="center"/>
        <w:rPr>
          <w:sz w:val="24"/>
          <w:szCs w:val="24"/>
        </w:rPr>
      </w:pPr>
    </w:p>
    <w:p w:rsidR="003147DE" w:rsidRDefault="003147DE" w:rsidP="003147DE">
      <w:pPr>
        <w:pStyle w:val="ConsPlusTitle"/>
        <w:jc w:val="center"/>
        <w:rPr>
          <w:sz w:val="24"/>
          <w:szCs w:val="24"/>
        </w:rPr>
      </w:pPr>
    </w:p>
    <w:p w:rsidR="003147DE" w:rsidRDefault="003147DE" w:rsidP="003147DE">
      <w:pPr>
        <w:pStyle w:val="ConsPlusTitle"/>
        <w:jc w:val="center"/>
        <w:rPr>
          <w:sz w:val="24"/>
          <w:szCs w:val="24"/>
        </w:rPr>
      </w:pPr>
    </w:p>
    <w:p w:rsidR="003147DE" w:rsidRPr="003147DE" w:rsidRDefault="003147DE" w:rsidP="003147DE">
      <w:pPr>
        <w:pStyle w:val="ConsPlusTitle"/>
        <w:jc w:val="center"/>
        <w:rPr>
          <w:sz w:val="24"/>
          <w:szCs w:val="24"/>
        </w:rPr>
      </w:pPr>
    </w:p>
    <w:p w:rsidR="003147DE" w:rsidRPr="003147DE" w:rsidRDefault="003147DE" w:rsidP="003147DE">
      <w:pPr>
        <w:pStyle w:val="ConsPlusTitle"/>
        <w:jc w:val="center"/>
        <w:rPr>
          <w:sz w:val="24"/>
          <w:szCs w:val="24"/>
        </w:rPr>
      </w:pPr>
    </w:p>
    <w:p w:rsidR="003147DE" w:rsidRDefault="003147DE" w:rsidP="003147DE"/>
    <w:p w:rsidR="003147DE" w:rsidRDefault="003147DE" w:rsidP="003147DE"/>
    <w:p w:rsidR="003147DE" w:rsidRDefault="003147DE" w:rsidP="003147DE"/>
    <w:sectPr w:rsidR="00314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D55CF"/>
    <w:multiLevelType w:val="multilevel"/>
    <w:tmpl w:val="9C62D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2051A79"/>
    <w:multiLevelType w:val="hybridMultilevel"/>
    <w:tmpl w:val="1BCA6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859C1"/>
    <w:multiLevelType w:val="multilevel"/>
    <w:tmpl w:val="2132D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DE"/>
    <w:rsid w:val="001A0005"/>
    <w:rsid w:val="002E410C"/>
    <w:rsid w:val="003147DE"/>
    <w:rsid w:val="0070062E"/>
    <w:rsid w:val="00817F0C"/>
    <w:rsid w:val="0089545A"/>
    <w:rsid w:val="008B2406"/>
    <w:rsid w:val="009A73B5"/>
    <w:rsid w:val="00A23AAE"/>
    <w:rsid w:val="00AA05CA"/>
    <w:rsid w:val="00D86276"/>
    <w:rsid w:val="00E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47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895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47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895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2013-04-30T00:40:00Z</cp:lastPrinted>
  <dcterms:created xsi:type="dcterms:W3CDTF">2013-04-15T05:45:00Z</dcterms:created>
  <dcterms:modified xsi:type="dcterms:W3CDTF">2013-04-30T00:41:00Z</dcterms:modified>
</cp:coreProperties>
</file>