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AF" w:rsidRPr="00A43491" w:rsidRDefault="0019013B" w:rsidP="0019013B">
      <w:pPr>
        <w:spacing w:after="200"/>
        <w:rPr>
          <w:rFonts w:ascii="Arial" w:hAnsi="Arial" w:cs="Arial"/>
          <w:lang w:eastAsia="en-US"/>
        </w:rPr>
      </w:pPr>
      <w:r>
        <w:rPr>
          <w:sz w:val="28"/>
          <w:szCs w:val="28"/>
          <w:lang w:eastAsia="en-US"/>
        </w:rPr>
        <w:t xml:space="preserve">                            </w:t>
      </w:r>
      <w:r w:rsidR="00D167AF" w:rsidRPr="00A43491">
        <w:rPr>
          <w:rFonts w:ascii="Arial" w:hAnsi="Arial" w:cs="Arial"/>
          <w:lang w:eastAsia="en-US"/>
        </w:rPr>
        <w:t>Администрация Юрьевского сельсовета</w:t>
      </w:r>
      <w:r w:rsidRPr="00A43491">
        <w:rPr>
          <w:rFonts w:ascii="Arial" w:hAnsi="Arial" w:cs="Arial"/>
          <w:lang w:eastAsia="en-US"/>
        </w:rPr>
        <w:t xml:space="preserve">             </w:t>
      </w:r>
    </w:p>
    <w:p w:rsidR="00D167AF" w:rsidRPr="00A43491" w:rsidRDefault="0019013B" w:rsidP="0019013B">
      <w:pPr>
        <w:spacing w:after="200"/>
        <w:rPr>
          <w:rFonts w:ascii="Arial" w:hAnsi="Arial" w:cs="Arial"/>
          <w:lang w:eastAsia="en-US"/>
        </w:rPr>
      </w:pPr>
      <w:r w:rsidRPr="00A43491">
        <w:rPr>
          <w:rFonts w:ascii="Arial" w:hAnsi="Arial" w:cs="Arial"/>
          <w:lang w:eastAsia="en-US"/>
        </w:rPr>
        <w:t xml:space="preserve">                    </w:t>
      </w:r>
      <w:r w:rsidR="00D167AF" w:rsidRPr="00A43491">
        <w:rPr>
          <w:rFonts w:ascii="Arial" w:hAnsi="Arial" w:cs="Arial"/>
          <w:lang w:eastAsia="en-US"/>
        </w:rPr>
        <w:t xml:space="preserve">  Боготольского района Красноярского края</w:t>
      </w:r>
      <w:r w:rsidR="00D167AF" w:rsidRPr="00A43491">
        <w:rPr>
          <w:rFonts w:ascii="Arial" w:hAnsi="Arial" w:cs="Arial"/>
          <w:lang w:eastAsia="en-US"/>
        </w:rPr>
        <w:tab/>
        <w:t xml:space="preserve">          </w:t>
      </w:r>
    </w:p>
    <w:p w:rsidR="0019013B" w:rsidRPr="00A43491" w:rsidRDefault="00D167AF" w:rsidP="0019013B">
      <w:pPr>
        <w:spacing w:after="200"/>
        <w:jc w:val="center"/>
        <w:rPr>
          <w:rFonts w:ascii="Arial" w:hAnsi="Arial" w:cs="Arial"/>
          <w:lang w:eastAsia="en-US"/>
        </w:rPr>
      </w:pPr>
      <w:r w:rsidRPr="00A43491">
        <w:rPr>
          <w:rFonts w:ascii="Arial" w:hAnsi="Arial" w:cs="Arial"/>
          <w:lang w:eastAsia="en-US"/>
        </w:rPr>
        <w:t>ПОСТАНОВЛЕНИЕ</w:t>
      </w:r>
    </w:p>
    <w:p w:rsidR="00D167AF" w:rsidRPr="00A43491" w:rsidRDefault="0019013B" w:rsidP="0019013B">
      <w:pPr>
        <w:spacing w:after="200"/>
        <w:jc w:val="center"/>
        <w:rPr>
          <w:rFonts w:ascii="Arial" w:hAnsi="Arial" w:cs="Arial"/>
          <w:lang w:eastAsia="en-US"/>
        </w:rPr>
      </w:pPr>
      <w:r w:rsidRPr="00A43491">
        <w:rPr>
          <w:rFonts w:ascii="Arial" w:hAnsi="Arial" w:cs="Arial"/>
          <w:lang w:eastAsia="en-US"/>
        </w:rPr>
        <w:t>22.08</w:t>
      </w:r>
      <w:r w:rsidR="00D167AF" w:rsidRPr="00A43491">
        <w:rPr>
          <w:rFonts w:ascii="Arial" w:hAnsi="Arial" w:cs="Arial"/>
          <w:lang w:eastAsia="en-US"/>
        </w:rPr>
        <w:t xml:space="preserve">. 2018 года                   с. Юрьевка        </w:t>
      </w:r>
      <w:r w:rsidRPr="00A43491">
        <w:rPr>
          <w:rFonts w:ascii="Arial" w:hAnsi="Arial" w:cs="Arial"/>
          <w:lang w:eastAsia="en-US"/>
        </w:rPr>
        <w:t xml:space="preserve">                           № -38</w:t>
      </w:r>
      <w:r w:rsidR="00D167AF" w:rsidRPr="00A43491">
        <w:rPr>
          <w:rFonts w:ascii="Arial" w:hAnsi="Arial" w:cs="Arial"/>
          <w:lang w:eastAsia="en-US"/>
        </w:rPr>
        <w:t xml:space="preserve"> </w:t>
      </w:r>
      <w:proofErr w:type="gramStart"/>
      <w:r w:rsidR="00D167AF" w:rsidRPr="00A43491">
        <w:rPr>
          <w:rFonts w:ascii="Arial" w:hAnsi="Arial" w:cs="Arial"/>
          <w:lang w:eastAsia="en-US"/>
        </w:rPr>
        <w:t>п</w:t>
      </w:r>
      <w:proofErr w:type="gramEnd"/>
    </w:p>
    <w:p w:rsidR="00E97344" w:rsidRPr="00A43491" w:rsidRDefault="00E97344" w:rsidP="00E97344">
      <w:pPr>
        <w:autoSpaceDE w:val="0"/>
        <w:autoSpaceDN w:val="0"/>
        <w:adjustRightInd w:val="0"/>
        <w:jc w:val="both"/>
        <w:rPr>
          <w:rFonts w:ascii="Arial" w:hAnsi="Arial" w:cs="Arial"/>
        </w:rPr>
      </w:pPr>
    </w:p>
    <w:p w:rsidR="00E97344" w:rsidRPr="00A43491" w:rsidRDefault="00E97344" w:rsidP="00E97344">
      <w:pPr>
        <w:autoSpaceDE w:val="0"/>
        <w:autoSpaceDN w:val="0"/>
        <w:adjustRightInd w:val="0"/>
        <w:jc w:val="both"/>
        <w:rPr>
          <w:rFonts w:ascii="Arial" w:hAnsi="Arial" w:cs="Arial"/>
        </w:rPr>
      </w:pPr>
      <w:r w:rsidRPr="00A43491">
        <w:rPr>
          <w:rFonts w:ascii="Arial" w:hAnsi="Arial" w:cs="Arial"/>
        </w:rPr>
        <w:t xml:space="preserve">Об утверждении </w:t>
      </w:r>
      <w:proofErr w:type="gramStart"/>
      <w:r w:rsidRPr="00A43491">
        <w:rPr>
          <w:rFonts w:ascii="Arial" w:hAnsi="Arial" w:cs="Arial"/>
        </w:rPr>
        <w:t>административного</w:t>
      </w:r>
      <w:proofErr w:type="gramEnd"/>
    </w:p>
    <w:p w:rsidR="00E97344" w:rsidRPr="00A43491" w:rsidRDefault="00E97344" w:rsidP="00E97344">
      <w:pPr>
        <w:autoSpaceDE w:val="0"/>
        <w:autoSpaceDN w:val="0"/>
        <w:adjustRightInd w:val="0"/>
        <w:jc w:val="both"/>
        <w:rPr>
          <w:rFonts w:ascii="Arial" w:hAnsi="Arial" w:cs="Arial"/>
        </w:rPr>
      </w:pPr>
      <w:r w:rsidRPr="00A43491">
        <w:rPr>
          <w:rFonts w:ascii="Arial" w:hAnsi="Arial" w:cs="Arial"/>
        </w:rPr>
        <w:t xml:space="preserve">регламента по предоставлению </w:t>
      </w:r>
      <w:proofErr w:type="gramStart"/>
      <w:r w:rsidRPr="00A43491">
        <w:rPr>
          <w:rFonts w:ascii="Arial" w:hAnsi="Arial" w:cs="Arial"/>
        </w:rPr>
        <w:t>муниципальной</w:t>
      </w:r>
      <w:proofErr w:type="gramEnd"/>
    </w:p>
    <w:p w:rsidR="00E97344" w:rsidRPr="00A43491" w:rsidRDefault="00E97344" w:rsidP="00E97344">
      <w:pPr>
        <w:autoSpaceDE w:val="0"/>
        <w:autoSpaceDN w:val="0"/>
        <w:adjustRightInd w:val="0"/>
        <w:jc w:val="both"/>
        <w:rPr>
          <w:rFonts w:ascii="Arial" w:hAnsi="Arial" w:cs="Arial"/>
        </w:rPr>
      </w:pPr>
      <w:r w:rsidRPr="00A43491">
        <w:rPr>
          <w:rFonts w:ascii="Arial" w:hAnsi="Arial" w:cs="Arial"/>
        </w:rPr>
        <w:t xml:space="preserve">услуги </w:t>
      </w:r>
      <w:r w:rsidRPr="00A43491">
        <w:rPr>
          <w:rFonts w:ascii="Arial" w:hAnsi="Arial" w:cs="Arial"/>
          <w:bCs/>
        </w:rPr>
        <w:t>«П</w:t>
      </w:r>
      <w:r w:rsidRPr="00A43491">
        <w:rPr>
          <w:rFonts w:ascii="Arial" w:hAnsi="Arial" w:cs="Arial"/>
        </w:rPr>
        <w:t xml:space="preserve">рисвоение адресов </w:t>
      </w:r>
      <w:proofErr w:type="gramStart"/>
      <w:r w:rsidRPr="00A43491">
        <w:rPr>
          <w:rFonts w:ascii="Arial" w:hAnsi="Arial" w:cs="Arial"/>
        </w:rPr>
        <w:t>земельным</w:t>
      </w:r>
      <w:proofErr w:type="gramEnd"/>
      <w:r w:rsidRPr="00A43491">
        <w:rPr>
          <w:rFonts w:ascii="Arial" w:hAnsi="Arial" w:cs="Arial"/>
        </w:rPr>
        <w:t xml:space="preserve"> </w:t>
      </w:r>
    </w:p>
    <w:p w:rsidR="00E97344" w:rsidRPr="00A43491" w:rsidRDefault="00E97344" w:rsidP="00E97344">
      <w:pPr>
        <w:autoSpaceDE w:val="0"/>
        <w:autoSpaceDN w:val="0"/>
        <w:adjustRightInd w:val="0"/>
        <w:jc w:val="both"/>
        <w:rPr>
          <w:rFonts w:ascii="Arial" w:hAnsi="Arial" w:cs="Arial"/>
        </w:rPr>
      </w:pPr>
      <w:r w:rsidRPr="00A43491">
        <w:rPr>
          <w:rFonts w:ascii="Arial" w:hAnsi="Arial" w:cs="Arial"/>
        </w:rPr>
        <w:t xml:space="preserve">участкам, зданиям, сооружениям </w:t>
      </w:r>
    </w:p>
    <w:p w:rsidR="00E97344" w:rsidRPr="00A43491" w:rsidRDefault="00E97344" w:rsidP="00E97344">
      <w:pPr>
        <w:autoSpaceDE w:val="0"/>
        <w:autoSpaceDN w:val="0"/>
        <w:adjustRightInd w:val="0"/>
        <w:jc w:val="both"/>
        <w:rPr>
          <w:rFonts w:ascii="Arial" w:hAnsi="Arial" w:cs="Arial"/>
        </w:rPr>
      </w:pPr>
      <w:r w:rsidRPr="00A43491">
        <w:rPr>
          <w:rFonts w:ascii="Arial" w:hAnsi="Arial" w:cs="Arial"/>
        </w:rPr>
        <w:t xml:space="preserve">и помещениям на территории </w:t>
      </w:r>
      <w:proofErr w:type="gramStart"/>
      <w:r w:rsidRPr="00A43491">
        <w:rPr>
          <w:rFonts w:ascii="Arial" w:hAnsi="Arial" w:cs="Arial"/>
        </w:rPr>
        <w:t>Юрьевского</w:t>
      </w:r>
      <w:proofErr w:type="gramEnd"/>
      <w:r w:rsidRPr="00A43491">
        <w:rPr>
          <w:rFonts w:ascii="Arial" w:hAnsi="Arial" w:cs="Arial"/>
        </w:rPr>
        <w:t xml:space="preserve"> </w:t>
      </w:r>
    </w:p>
    <w:p w:rsidR="00E97344" w:rsidRPr="00A43491" w:rsidRDefault="00E97344" w:rsidP="00E97344">
      <w:pPr>
        <w:autoSpaceDE w:val="0"/>
        <w:autoSpaceDN w:val="0"/>
        <w:adjustRightInd w:val="0"/>
        <w:jc w:val="both"/>
        <w:rPr>
          <w:rFonts w:ascii="Arial" w:hAnsi="Arial" w:cs="Arial"/>
        </w:rPr>
      </w:pPr>
      <w:r w:rsidRPr="00A43491">
        <w:rPr>
          <w:rFonts w:ascii="Arial" w:hAnsi="Arial" w:cs="Arial"/>
        </w:rPr>
        <w:t>сельсовета</w:t>
      </w:r>
      <w:r w:rsidRPr="00A43491">
        <w:rPr>
          <w:rFonts w:ascii="Arial" w:hAnsi="Arial" w:cs="Arial"/>
          <w:bCs/>
        </w:rPr>
        <w:t>»</w:t>
      </w:r>
      <w:r w:rsidR="00D167AF" w:rsidRPr="00A43491">
        <w:rPr>
          <w:rFonts w:ascii="Arial" w:hAnsi="Arial" w:cs="Arial"/>
          <w:bCs/>
        </w:rPr>
        <w:t>.</w:t>
      </w:r>
    </w:p>
    <w:p w:rsidR="00E97344" w:rsidRPr="00A43491" w:rsidRDefault="00E97344" w:rsidP="00E97344">
      <w:pPr>
        <w:autoSpaceDE w:val="0"/>
        <w:autoSpaceDN w:val="0"/>
        <w:adjustRightInd w:val="0"/>
        <w:jc w:val="both"/>
        <w:rPr>
          <w:rFonts w:ascii="Arial" w:hAnsi="Arial" w:cs="Arial"/>
        </w:rPr>
      </w:pPr>
    </w:p>
    <w:p w:rsidR="00E97344" w:rsidRPr="00A43491" w:rsidRDefault="00E97344" w:rsidP="00E97344">
      <w:pPr>
        <w:pStyle w:val="ConsPlusNormal"/>
        <w:ind w:firstLine="540"/>
        <w:jc w:val="both"/>
        <w:outlineLvl w:val="0"/>
        <w:rPr>
          <w:sz w:val="24"/>
          <w:szCs w:val="24"/>
        </w:rPr>
      </w:pPr>
      <w:r w:rsidRPr="00A43491">
        <w:rPr>
          <w:bCs/>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sidRPr="00A43491">
        <w:rPr>
          <w:sz w:val="24"/>
          <w:szCs w:val="24"/>
        </w:rPr>
        <w:t xml:space="preserve">обеспечения открытости и общедоступности информации о предоставлении муниципальных услуг, руководствуясь Уставом </w:t>
      </w:r>
      <w:bookmarkStart w:id="0" w:name="_GoBack"/>
      <w:bookmarkEnd w:id="0"/>
      <w:r w:rsidR="0012132C" w:rsidRPr="00A43491">
        <w:rPr>
          <w:sz w:val="24"/>
          <w:szCs w:val="24"/>
        </w:rPr>
        <w:t xml:space="preserve">  </w:t>
      </w:r>
      <w:r w:rsidRPr="00A43491">
        <w:rPr>
          <w:sz w:val="24"/>
          <w:szCs w:val="24"/>
        </w:rPr>
        <w:t>Юрьевского сельсовета</w:t>
      </w:r>
      <w:r w:rsidRPr="00A43491">
        <w:rPr>
          <w:i/>
          <w:sz w:val="24"/>
          <w:szCs w:val="24"/>
        </w:rPr>
        <w:t xml:space="preserve">, </w:t>
      </w:r>
      <w:r w:rsidRPr="00A43491">
        <w:rPr>
          <w:sz w:val="24"/>
          <w:szCs w:val="24"/>
        </w:rPr>
        <w:t>ПОСТАНОВЛЯЮ:</w:t>
      </w:r>
    </w:p>
    <w:p w:rsidR="00E97344" w:rsidRPr="00A43491" w:rsidRDefault="00E97344" w:rsidP="00E97344">
      <w:pPr>
        <w:autoSpaceDE w:val="0"/>
        <w:autoSpaceDN w:val="0"/>
        <w:adjustRightInd w:val="0"/>
        <w:ind w:firstLine="567"/>
        <w:jc w:val="both"/>
        <w:rPr>
          <w:rFonts w:ascii="Arial" w:hAnsi="Arial" w:cs="Arial"/>
        </w:rPr>
      </w:pPr>
      <w:r w:rsidRPr="00A43491">
        <w:rPr>
          <w:rFonts w:ascii="Arial" w:hAnsi="Arial" w:cs="Arial"/>
        </w:rPr>
        <w:t xml:space="preserve">1. Утвердить административный регламент предоставления муниципальной услуги </w:t>
      </w:r>
      <w:r w:rsidRPr="00A43491">
        <w:rPr>
          <w:rFonts w:ascii="Arial" w:hAnsi="Arial" w:cs="Arial"/>
          <w:bCs/>
        </w:rPr>
        <w:t>«П</w:t>
      </w:r>
      <w:r w:rsidRPr="00A43491">
        <w:rPr>
          <w:rFonts w:ascii="Arial" w:hAnsi="Arial" w:cs="Arial"/>
        </w:rPr>
        <w:t>рисвоение адресов земельным участкам, зданиям, сооружениям и помещениям на территории муниципального образования</w:t>
      </w:r>
      <w:r w:rsidRPr="00A43491">
        <w:rPr>
          <w:rFonts w:ascii="Arial" w:hAnsi="Arial" w:cs="Arial"/>
          <w:bCs/>
        </w:rPr>
        <w:t>»</w:t>
      </w:r>
      <w:r w:rsidRPr="00A43491">
        <w:rPr>
          <w:rFonts w:ascii="Arial" w:hAnsi="Arial" w:cs="Arial"/>
        </w:rPr>
        <w:t>, согласно приложению.</w:t>
      </w:r>
    </w:p>
    <w:p w:rsidR="00E97344" w:rsidRPr="00A43491" w:rsidRDefault="00E97344" w:rsidP="00E97344">
      <w:pPr>
        <w:autoSpaceDE w:val="0"/>
        <w:autoSpaceDN w:val="0"/>
        <w:adjustRightInd w:val="0"/>
        <w:ind w:firstLine="708"/>
        <w:jc w:val="both"/>
        <w:rPr>
          <w:rFonts w:ascii="Arial" w:hAnsi="Arial" w:cs="Arial"/>
        </w:rPr>
      </w:pPr>
      <w:r w:rsidRPr="00A43491">
        <w:rPr>
          <w:rFonts w:ascii="Arial" w:hAnsi="Arial" w:cs="Arial"/>
        </w:rPr>
        <w:t xml:space="preserve">2. </w:t>
      </w:r>
      <w:proofErr w:type="gramStart"/>
      <w:r w:rsidRPr="00A43491">
        <w:rPr>
          <w:rFonts w:ascii="Arial" w:hAnsi="Arial" w:cs="Arial"/>
        </w:rPr>
        <w:t>Контроль за</w:t>
      </w:r>
      <w:proofErr w:type="gramEnd"/>
      <w:r w:rsidRPr="00A43491">
        <w:rPr>
          <w:rFonts w:ascii="Arial" w:hAnsi="Arial" w:cs="Arial"/>
        </w:rPr>
        <w:t xml:space="preserve"> исполнением настоящего постановления возложить</w:t>
      </w:r>
      <w:r w:rsidR="00194354">
        <w:rPr>
          <w:rFonts w:ascii="Arial" w:hAnsi="Arial" w:cs="Arial"/>
        </w:rPr>
        <w:t xml:space="preserve"> на заместителя главы сельсовета.</w:t>
      </w:r>
    </w:p>
    <w:p w:rsidR="00A43491" w:rsidRPr="00A43491" w:rsidRDefault="00A43491" w:rsidP="00A43491">
      <w:pPr>
        <w:ind w:left="75"/>
        <w:jc w:val="both"/>
        <w:rPr>
          <w:rFonts w:ascii="Arial" w:hAnsi="Arial" w:cs="Arial"/>
        </w:rPr>
      </w:pPr>
      <w:r w:rsidRPr="00A43491">
        <w:rPr>
          <w:rFonts w:ascii="Arial" w:hAnsi="Arial" w:cs="Arial"/>
        </w:rPr>
        <w:t xml:space="preserve">3.Опубликовать настоящее Постановление в </w:t>
      </w:r>
      <w:proofErr w:type="spellStart"/>
      <w:r w:rsidRPr="00A43491">
        <w:rPr>
          <w:rFonts w:ascii="Arial" w:hAnsi="Arial" w:cs="Arial"/>
        </w:rPr>
        <w:t>спец</w:t>
      </w:r>
      <w:proofErr w:type="gramStart"/>
      <w:r w:rsidRPr="00A43491">
        <w:rPr>
          <w:rFonts w:ascii="Arial" w:hAnsi="Arial" w:cs="Arial"/>
        </w:rPr>
        <w:t>.в</w:t>
      </w:r>
      <w:proofErr w:type="gramEnd"/>
      <w:r w:rsidRPr="00A43491">
        <w:rPr>
          <w:rFonts w:ascii="Arial" w:hAnsi="Arial" w:cs="Arial"/>
        </w:rPr>
        <w:t>ыпуске</w:t>
      </w:r>
      <w:proofErr w:type="spellEnd"/>
      <w:r w:rsidRPr="00A43491">
        <w:rPr>
          <w:rFonts w:ascii="Arial" w:hAnsi="Arial" w:cs="Arial"/>
        </w:rPr>
        <w:t xml:space="preserve"> газеты «Земля </w:t>
      </w:r>
      <w:proofErr w:type="spellStart"/>
      <w:r w:rsidRPr="00A43491">
        <w:rPr>
          <w:rFonts w:ascii="Arial" w:hAnsi="Arial" w:cs="Arial"/>
        </w:rPr>
        <w:t>боготольская</w:t>
      </w:r>
      <w:proofErr w:type="spellEnd"/>
      <w:r w:rsidRPr="00A43491">
        <w:rPr>
          <w:rFonts w:ascii="Arial" w:hAnsi="Arial" w:cs="Arial"/>
        </w:rPr>
        <w:t xml:space="preserve">»  и разместить  на официальном сайте администрации Боготольского района </w:t>
      </w:r>
      <w:hyperlink r:id="rId6" w:history="1">
        <w:r w:rsidRPr="00A43491">
          <w:rPr>
            <w:rStyle w:val="a4"/>
            <w:rFonts w:ascii="Arial" w:hAnsi="Arial" w:cs="Arial"/>
          </w:rPr>
          <w:t>http://www.bogotol-r.ru</w:t>
        </w:r>
      </w:hyperlink>
      <w:r w:rsidRPr="00A43491">
        <w:rPr>
          <w:rFonts w:ascii="Arial" w:hAnsi="Arial" w:cs="Arial"/>
        </w:rPr>
        <w:t xml:space="preserve"> на странице Юрьевского сельсовета.</w:t>
      </w:r>
    </w:p>
    <w:p w:rsidR="00E97344" w:rsidRPr="00A43491" w:rsidRDefault="00A43491" w:rsidP="00E97344">
      <w:pPr>
        <w:pStyle w:val="ConsPlusNormal"/>
        <w:ind w:firstLine="709"/>
        <w:jc w:val="both"/>
        <w:outlineLvl w:val="0"/>
        <w:rPr>
          <w:bCs/>
          <w:sz w:val="24"/>
          <w:szCs w:val="24"/>
        </w:rPr>
      </w:pPr>
      <w:r w:rsidRPr="00A43491">
        <w:rPr>
          <w:sz w:val="24"/>
          <w:szCs w:val="24"/>
        </w:rPr>
        <w:t xml:space="preserve">4. </w:t>
      </w:r>
      <w:r w:rsidRPr="00A43491">
        <w:rPr>
          <w:bCs/>
          <w:sz w:val="24"/>
          <w:szCs w:val="24"/>
        </w:rPr>
        <w:t>Постановление вступает в силу в день, следующий за днём его официального опубликования</w:t>
      </w:r>
    </w:p>
    <w:p w:rsidR="0012132C" w:rsidRPr="00A43491" w:rsidRDefault="0012132C" w:rsidP="00E97344">
      <w:pPr>
        <w:pStyle w:val="ConsPlusNormal"/>
        <w:ind w:firstLine="709"/>
        <w:jc w:val="both"/>
        <w:outlineLvl w:val="0"/>
        <w:rPr>
          <w:bCs/>
          <w:sz w:val="24"/>
          <w:szCs w:val="24"/>
        </w:rPr>
      </w:pPr>
    </w:p>
    <w:p w:rsidR="0012132C" w:rsidRPr="00A43491" w:rsidRDefault="0012132C" w:rsidP="00E97344">
      <w:pPr>
        <w:pStyle w:val="ConsPlusNormal"/>
        <w:ind w:firstLine="709"/>
        <w:jc w:val="both"/>
        <w:outlineLvl w:val="0"/>
        <w:rPr>
          <w:bCs/>
          <w:sz w:val="24"/>
          <w:szCs w:val="24"/>
        </w:rPr>
      </w:pPr>
      <w:r w:rsidRPr="00A43491">
        <w:rPr>
          <w:bCs/>
          <w:sz w:val="24"/>
          <w:szCs w:val="24"/>
        </w:rPr>
        <w:t>Глава администрации                                И.</w:t>
      </w:r>
      <w:r w:rsidR="001E3B0C" w:rsidRPr="00A43491">
        <w:rPr>
          <w:bCs/>
          <w:sz w:val="24"/>
          <w:szCs w:val="24"/>
        </w:rPr>
        <w:t xml:space="preserve"> </w:t>
      </w:r>
      <w:r w:rsidRPr="00A43491">
        <w:rPr>
          <w:bCs/>
          <w:sz w:val="24"/>
          <w:szCs w:val="24"/>
        </w:rPr>
        <w:t>М.</w:t>
      </w:r>
      <w:r w:rsidR="001E3B0C" w:rsidRPr="00A43491">
        <w:rPr>
          <w:bCs/>
          <w:sz w:val="24"/>
          <w:szCs w:val="24"/>
        </w:rPr>
        <w:t xml:space="preserve"> </w:t>
      </w:r>
      <w:r w:rsidRPr="00A43491">
        <w:rPr>
          <w:bCs/>
          <w:sz w:val="24"/>
          <w:szCs w:val="24"/>
        </w:rPr>
        <w:t>Леднева</w:t>
      </w:r>
    </w:p>
    <w:p w:rsidR="00E97344" w:rsidRPr="00A43491" w:rsidRDefault="00E97344" w:rsidP="00E97344">
      <w:pPr>
        <w:pStyle w:val="ConsPlusNormal"/>
        <w:ind w:firstLine="709"/>
        <w:jc w:val="both"/>
        <w:outlineLvl w:val="0"/>
        <w:rPr>
          <w:bCs/>
          <w:sz w:val="24"/>
          <w:szCs w:val="24"/>
        </w:rPr>
      </w:pPr>
    </w:p>
    <w:p w:rsidR="00E97344" w:rsidRPr="00A43491" w:rsidRDefault="00E97344" w:rsidP="00E97344">
      <w:pPr>
        <w:autoSpaceDE w:val="0"/>
        <w:autoSpaceDN w:val="0"/>
        <w:adjustRightInd w:val="0"/>
        <w:outlineLvl w:val="0"/>
        <w:rPr>
          <w:rFonts w:ascii="Arial" w:hAnsi="Arial" w:cs="Arial"/>
          <w:i/>
        </w:rPr>
      </w:pPr>
    </w:p>
    <w:p w:rsidR="00E97344" w:rsidRPr="00A43491" w:rsidRDefault="00E97344" w:rsidP="00E97344">
      <w:pPr>
        <w:autoSpaceDE w:val="0"/>
        <w:autoSpaceDN w:val="0"/>
        <w:adjustRightInd w:val="0"/>
        <w:outlineLvl w:val="0"/>
        <w:rPr>
          <w:rFonts w:ascii="Arial" w:hAnsi="Arial" w:cs="Arial"/>
          <w:iCs/>
        </w:rPr>
      </w:pPr>
    </w:p>
    <w:p w:rsidR="00E97344" w:rsidRPr="00A43491" w:rsidRDefault="00E97344" w:rsidP="00E97344">
      <w:pPr>
        <w:autoSpaceDE w:val="0"/>
        <w:autoSpaceDN w:val="0"/>
        <w:adjustRightInd w:val="0"/>
        <w:outlineLvl w:val="0"/>
        <w:rPr>
          <w:rFonts w:ascii="Arial" w:hAnsi="Arial" w:cs="Arial"/>
          <w:iCs/>
        </w:rPr>
      </w:pPr>
    </w:p>
    <w:p w:rsidR="00E97344" w:rsidRPr="00A43491" w:rsidRDefault="00E97344" w:rsidP="00E97344">
      <w:pPr>
        <w:autoSpaceDE w:val="0"/>
        <w:autoSpaceDN w:val="0"/>
        <w:adjustRightInd w:val="0"/>
        <w:outlineLvl w:val="0"/>
        <w:rPr>
          <w:rFonts w:ascii="Arial" w:hAnsi="Arial" w:cs="Arial"/>
          <w:iCs/>
        </w:rPr>
      </w:pPr>
    </w:p>
    <w:p w:rsidR="00E97344" w:rsidRPr="00A43491" w:rsidRDefault="00E97344" w:rsidP="00E97344">
      <w:pPr>
        <w:autoSpaceDE w:val="0"/>
        <w:autoSpaceDN w:val="0"/>
        <w:adjustRightInd w:val="0"/>
        <w:outlineLvl w:val="0"/>
        <w:rPr>
          <w:rFonts w:ascii="Arial" w:hAnsi="Arial" w:cs="Arial"/>
          <w:iCs/>
        </w:rPr>
      </w:pPr>
    </w:p>
    <w:p w:rsidR="00E97344" w:rsidRPr="00A43491" w:rsidRDefault="00E97344" w:rsidP="00E97344">
      <w:pPr>
        <w:autoSpaceDE w:val="0"/>
        <w:autoSpaceDN w:val="0"/>
        <w:adjustRightInd w:val="0"/>
        <w:outlineLvl w:val="0"/>
        <w:rPr>
          <w:rFonts w:ascii="Arial" w:hAnsi="Arial" w:cs="Arial"/>
          <w:iCs/>
        </w:rPr>
      </w:pPr>
    </w:p>
    <w:p w:rsidR="0012132C" w:rsidRPr="00A43491" w:rsidRDefault="0012132C" w:rsidP="00E97344">
      <w:pPr>
        <w:autoSpaceDE w:val="0"/>
        <w:autoSpaceDN w:val="0"/>
        <w:adjustRightInd w:val="0"/>
        <w:jc w:val="right"/>
        <w:outlineLvl w:val="0"/>
        <w:rPr>
          <w:rFonts w:ascii="Arial" w:hAnsi="Arial" w:cs="Arial"/>
          <w:iCs/>
        </w:rPr>
      </w:pPr>
    </w:p>
    <w:p w:rsidR="0012132C" w:rsidRPr="00A43491" w:rsidRDefault="0012132C" w:rsidP="00E97344">
      <w:pPr>
        <w:autoSpaceDE w:val="0"/>
        <w:autoSpaceDN w:val="0"/>
        <w:adjustRightInd w:val="0"/>
        <w:jc w:val="right"/>
        <w:outlineLvl w:val="0"/>
        <w:rPr>
          <w:rFonts w:ascii="Arial" w:hAnsi="Arial" w:cs="Arial"/>
          <w:iCs/>
        </w:rPr>
      </w:pPr>
    </w:p>
    <w:p w:rsidR="0012132C" w:rsidRPr="00A43491" w:rsidRDefault="0012132C" w:rsidP="00E97344">
      <w:pPr>
        <w:autoSpaceDE w:val="0"/>
        <w:autoSpaceDN w:val="0"/>
        <w:adjustRightInd w:val="0"/>
        <w:jc w:val="right"/>
        <w:outlineLvl w:val="0"/>
        <w:rPr>
          <w:rFonts w:ascii="Arial" w:hAnsi="Arial" w:cs="Arial"/>
          <w:iCs/>
        </w:rPr>
      </w:pPr>
    </w:p>
    <w:p w:rsidR="0012132C" w:rsidRPr="00A43491" w:rsidRDefault="0012132C" w:rsidP="00E97344">
      <w:pPr>
        <w:autoSpaceDE w:val="0"/>
        <w:autoSpaceDN w:val="0"/>
        <w:adjustRightInd w:val="0"/>
        <w:jc w:val="right"/>
        <w:outlineLvl w:val="0"/>
        <w:rPr>
          <w:rFonts w:ascii="Arial" w:hAnsi="Arial" w:cs="Arial"/>
          <w:iCs/>
        </w:rPr>
      </w:pPr>
    </w:p>
    <w:p w:rsidR="0012132C" w:rsidRPr="00A43491" w:rsidRDefault="0012132C" w:rsidP="00E97344">
      <w:pPr>
        <w:autoSpaceDE w:val="0"/>
        <w:autoSpaceDN w:val="0"/>
        <w:adjustRightInd w:val="0"/>
        <w:jc w:val="right"/>
        <w:outlineLvl w:val="0"/>
        <w:rPr>
          <w:rFonts w:ascii="Arial" w:hAnsi="Arial" w:cs="Arial"/>
          <w:iCs/>
        </w:rPr>
      </w:pPr>
    </w:p>
    <w:p w:rsidR="0012132C" w:rsidRPr="00A43491" w:rsidRDefault="0012132C" w:rsidP="00E97344">
      <w:pPr>
        <w:autoSpaceDE w:val="0"/>
        <w:autoSpaceDN w:val="0"/>
        <w:adjustRightInd w:val="0"/>
        <w:jc w:val="right"/>
        <w:outlineLvl w:val="0"/>
        <w:rPr>
          <w:rFonts w:ascii="Arial" w:hAnsi="Arial" w:cs="Arial"/>
          <w:iCs/>
        </w:rPr>
      </w:pPr>
    </w:p>
    <w:p w:rsidR="0012132C" w:rsidRPr="00A43491" w:rsidRDefault="0012132C" w:rsidP="00E97344">
      <w:pPr>
        <w:autoSpaceDE w:val="0"/>
        <w:autoSpaceDN w:val="0"/>
        <w:adjustRightInd w:val="0"/>
        <w:jc w:val="right"/>
        <w:outlineLvl w:val="0"/>
        <w:rPr>
          <w:rFonts w:ascii="Arial" w:hAnsi="Arial" w:cs="Arial"/>
          <w:iCs/>
        </w:rPr>
      </w:pPr>
    </w:p>
    <w:p w:rsidR="0012132C" w:rsidRPr="00A43491" w:rsidRDefault="0012132C" w:rsidP="00E97344">
      <w:pPr>
        <w:autoSpaceDE w:val="0"/>
        <w:autoSpaceDN w:val="0"/>
        <w:adjustRightInd w:val="0"/>
        <w:jc w:val="right"/>
        <w:outlineLvl w:val="0"/>
        <w:rPr>
          <w:rFonts w:ascii="Arial" w:hAnsi="Arial" w:cs="Arial"/>
          <w:iCs/>
        </w:rPr>
      </w:pPr>
    </w:p>
    <w:p w:rsidR="0012132C" w:rsidRPr="00A43491" w:rsidRDefault="0012132C" w:rsidP="00E97344">
      <w:pPr>
        <w:autoSpaceDE w:val="0"/>
        <w:autoSpaceDN w:val="0"/>
        <w:adjustRightInd w:val="0"/>
        <w:jc w:val="right"/>
        <w:outlineLvl w:val="0"/>
        <w:rPr>
          <w:rFonts w:ascii="Arial" w:hAnsi="Arial" w:cs="Arial"/>
          <w:iCs/>
        </w:rPr>
      </w:pPr>
    </w:p>
    <w:p w:rsidR="0012132C" w:rsidRPr="00A43491" w:rsidRDefault="0012132C" w:rsidP="00E97344">
      <w:pPr>
        <w:autoSpaceDE w:val="0"/>
        <w:autoSpaceDN w:val="0"/>
        <w:adjustRightInd w:val="0"/>
        <w:jc w:val="right"/>
        <w:outlineLvl w:val="0"/>
        <w:rPr>
          <w:rFonts w:ascii="Arial" w:hAnsi="Arial" w:cs="Arial"/>
          <w:iCs/>
        </w:rPr>
      </w:pPr>
    </w:p>
    <w:p w:rsidR="00A43491" w:rsidRDefault="00A43491" w:rsidP="00E97344">
      <w:pPr>
        <w:autoSpaceDE w:val="0"/>
        <w:autoSpaceDN w:val="0"/>
        <w:adjustRightInd w:val="0"/>
        <w:jc w:val="right"/>
        <w:outlineLvl w:val="0"/>
        <w:rPr>
          <w:rFonts w:ascii="Arial" w:hAnsi="Arial" w:cs="Arial"/>
          <w:iCs/>
        </w:rPr>
      </w:pPr>
    </w:p>
    <w:p w:rsidR="00A43491" w:rsidRDefault="00A43491" w:rsidP="00E97344">
      <w:pPr>
        <w:autoSpaceDE w:val="0"/>
        <w:autoSpaceDN w:val="0"/>
        <w:adjustRightInd w:val="0"/>
        <w:jc w:val="right"/>
        <w:outlineLvl w:val="0"/>
        <w:rPr>
          <w:rFonts w:ascii="Arial" w:hAnsi="Arial" w:cs="Arial"/>
          <w:iCs/>
        </w:rPr>
      </w:pPr>
    </w:p>
    <w:p w:rsidR="00E97344" w:rsidRPr="00A43491" w:rsidRDefault="00E97344" w:rsidP="00E97344">
      <w:pPr>
        <w:autoSpaceDE w:val="0"/>
        <w:autoSpaceDN w:val="0"/>
        <w:adjustRightInd w:val="0"/>
        <w:jc w:val="right"/>
        <w:outlineLvl w:val="0"/>
        <w:rPr>
          <w:rFonts w:ascii="Arial" w:hAnsi="Arial" w:cs="Arial"/>
          <w:iCs/>
        </w:rPr>
      </w:pPr>
      <w:r w:rsidRPr="00A43491">
        <w:rPr>
          <w:rFonts w:ascii="Arial" w:hAnsi="Arial" w:cs="Arial"/>
          <w:iCs/>
        </w:rPr>
        <w:lastRenderedPageBreak/>
        <w:t>Приложение</w:t>
      </w:r>
    </w:p>
    <w:p w:rsidR="00E97344" w:rsidRPr="00A43491" w:rsidRDefault="00E97344" w:rsidP="00E97344">
      <w:pPr>
        <w:autoSpaceDE w:val="0"/>
        <w:autoSpaceDN w:val="0"/>
        <w:adjustRightInd w:val="0"/>
        <w:jc w:val="right"/>
        <w:outlineLvl w:val="0"/>
        <w:rPr>
          <w:rFonts w:ascii="Arial" w:hAnsi="Arial" w:cs="Arial"/>
          <w:iCs/>
        </w:rPr>
      </w:pPr>
      <w:r w:rsidRPr="00A43491">
        <w:rPr>
          <w:rFonts w:ascii="Arial" w:hAnsi="Arial" w:cs="Arial"/>
          <w:iCs/>
        </w:rPr>
        <w:t>к постановлению</w:t>
      </w:r>
    </w:p>
    <w:p w:rsidR="00E97344" w:rsidRPr="00A43491" w:rsidRDefault="0012132C" w:rsidP="00E97344">
      <w:pPr>
        <w:autoSpaceDE w:val="0"/>
        <w:autoSpaceDN w:val="0"/>
        <w:adjustRightInd w:val="0"/>
        <w:jc w:val="right"/>
        <w:outlineLvl w:val="0"/>
        <w:rPr>
          <w:rFonts w:ascii="Arial" w:hAnsi="Arial" w:cs="Arial"/>
          <w:iCs/>
        </w:rPr>
      </w:pPr>
      <w:r w:rsidRPr="00A43491">
        <w:rPr>
          <w:rFonts w:ascii="Arial" w:hAnsi="Arial" w:cs="Arial"/>
          <w:iCs/>
        </w:rPr>
        <w:t>администрации  Юрьевского сельсовета</w:t>
      </w:r>
    </w:p>
    <w:p w:rsidR="00E97344" w:rsidRPr="00A43491" w:rsidRDefault="0019013B" w:rsidP="00E97344">
      <w:pPr>
        <w:autoSpaceDE w:val="0"/>
        <w:autoSpaceDN w:val="0"/>
        <w:adjustRightInd w:val="0"/>
        <w:jc w:val="right"/>
        <w:outlineLvl w:val="0"/>
        <w:rPr>
          <w:rFonts w:ascii="Arial" w:hAnsi="Arial" w:cs="Arial"/>
          <w:iCs/>
        </w:rPr>
      </w:pPr>
      <w:r w:rsidRPr="00A43491">
        <w:rPr>
          <w:rFonts w:ascii="Arial" w:hAnsi="Arial" w:cs="Arial"/>
          <w:iCs/>
        </w:rPr>
        <w:t xml:space="preserve"> от    22.08.2018  № 38-п</w:t>
      </w:r>
    </w:p>
    <w:p w:rsidR="00E97344" w:rsidRPr="00A43491" w:rsidRDefault="00E97344" w:rsidP="00E97344">
      <w:pPr>
        <w:pStyle w:val="ConsPlusTitle"/>
        <w:jc w:val="center"/>
        <w:outlineLvl w:val="0"/>
        <w:rPr>
          <w:rFonts w:ascii="Arial" w:hAnsi="Arial" w:cs="Arial"/>
          <w:sz w:val="24"/>
          <w:szCs w:val="24"/>
        </w:rPr>
      </w:pPr>
    </w:p>
    <w:p w:rsidR="00E97344" w:rsidRPr="00A43491" w:rsidRDefault="00E97344" w:rsidP="00E97344">
      <w:pPr>
        <w:pStyle w:val="ConsPlusTitle"/>
        <w:jc w:val="center"/>
        <w:outlineLvl w:val="0"/>
        <w:rPr>
          <w:rFonts w:ascii="Arial" w:hAnsi="Arial" w:cs="Arial"/>
          <w:sz w:val="24"/>
          <w:szCs w:val="24"/>
        </w:rPr>
      </w:pPr>
    </w:p>
    <w:p w:rsidR="00E97344" w:rsidRPr="00A43491" w:rsidRDefault="00E97344" w:rsidP="00E97344">
      <w:pPr>
        <w:pStyle w:val="ConsPlusTitle"/>
        <w:jc w:val="center"/>
        <w:outlineLvl w:val="0"/>
        <w:rPr>
          <w:rFonts w:ascii="Arial" w:hAnsi="Arial" w:cs="Arial"/>
          <w:sz w:val="24"/>
          <w:szCs w:val="24"/>
        </w:rPr>
      </w:pPr>
      <w:r w:rsidRPr="00A43491">
        <w:rPr>
          <w:rFonts w:ascii="Arial" w:hAnsi="Arial" w:cs="Arial"/>
          <w:sz w:val="24"/>
          <w:szCs w:val="24"/>
        </w:rPr>
        <w:t>АДМИНИСТРАТИВНЫЙ РЕГЛАМЕНТ</w:t>
      </w:r>
    </w:p>
    <w:p w:rsidR="00E97344" w:rsidRPr="00A43491" w:rsidRDefault="00E97344" w:rsidP="00E97344">
      <w:pPr>
        <w:pStyle w:val="ConsPlusTitle"/>
        <w:jc w:val="center"/>
        <w:outlineLvl w:val="0"/>
        <w:rPr>
          <w:rFonts w:ascii="Arial" w:hAnsi="Arial" w:cs="Arial"/>
          <w:sz w:val="24"/>
          <w:szCs w:val="24"/>
        </w:rPr>
      </w:pPr>
      <w:r w:rsidRPr="00A43491">
        <w:rPr>
          <w:rFonts w:ascii="Arial" w:hAnsi="Arial" w:cs="Arial"/>
          <w:sz w:val="24"/>
          <w:szCs w:val="24"/>
        </w:rPr>
        <w:t xml:space="preserve">предоставления муниципальной услуги </w:t>
      </w:r>
    </w:p>
    <w:p w:rsidR="00E97344" w:rsidRPr="00A43491" w:rsidRDefault="00E97344" w:rsidP="00E97344">
      <w:pPr>
        <w:autoSpaceDE w:val="0"/>
        <w:autoSpaceDN w:val="0"/>
        <w:adjustRightInd w:val="0"/>
        <w:jc w:val="center"/>
        <w:rPr>
          <w:rFonts w:ascii="Arial" w:hAnsi="Arial" w:cs="Arial"/>
        </w:rPr>
      </w:pPr>
      <w:r w:rsidRPr="00A43491">
        <w:rPr>
          <w:rFonts w:ascii="Arial" w:hAnsi="Arial" w:cs="Arial"/>
          <w:b/>
          <w:bCs/>
        </w:rPr>
        <w:t>«</w:t>
      </w:r>
      <w:r w:rsidRPr="00A43491">
        <w:rPr>
          <w:rFonts w:ascii="Arial" w:hAnsi="Arial" w:cs="Arial"/>
          <w:bCs/>
        </w:rPr>
        <w:t>П</w:t>
      </w:r>
      <w:r w:rsidRPr="00A43491">
        <w:rPr>
          <w:rFonts w:ascii="Arial" w:hAnsi="Arial" w:cs="Arial"/>
        </w:rPr>
        <w:t>рисвоение адресов земельным участкам, зданиям, сооружениям</w:t>
      </w:r>
    </w:p>
    <w:p w:rsidR="00E97344" w:rsidRPr="00A43491" w:rsidRDefault="00E97344" w:rsidP="00E97344">
      <w:pPr>
        <w:autoSpaceDE w:val="0"/>
        <w:autoSpaceDN w:val="0"/>
        <w:adjustRightInd w:val="0"/>
        <w:jc w:val="center"/>
        <w:rPr>
          <w:rFonts w:ascii="Arial" w:hAnsi="Arial" w:cs="Arial"/>
          <w:b/>
          <w:bCs/>
        </w:rPr>
      </w:pPr>
      <w:r w:rsidRPr="00A43491">
        <w:rPr>
          <w:rFonts w:ascii="Arial" w:hAnsi="Arial" w:cs="Arial"/>
        </w:rPr>
        <w:t>и помещениям на территории муниципального образования</w:t>
      </w:r>
      <w:r w:rsidRPr="00A43491">
        <w:rPr>
          <w:rFonts w:ascii="Arial" w:hAnsi="Arial" w:cs="Arial"/>
          <w:b/>
          <w:bCs/>
        </w:rPr>
        <w:t>»</w:t>
      </w:r>
    </w:p>
    <w:p w:rsidR="00E97344" w:rsidRPr="00A43491" w:rsidRDefault="00E97344" w:rsidP="00E97344">
      <w:pPr>
        <w:pStyle w:val="ConsPlusNormal"/>
        <w:ind w:firstLine="540"/>
        <w:jc w:val="both"/>
        <w:outlineLvl w:val="0"/>
        <w:rPr>
          <w:b/>
          <w:bCs/>
          <w:sz w:val="24"/>
          <w:szCs w:val="24"/>
        </w:rPr>
      </w:pPr>
    </w:p>
    <w:p w:rsidR="00E97344" w:rsidRPr="00A43491" w:rsidRDefault="00E97344" w:rsidP="00E97344">
      <w:pPr>
        <w:pStyle w:val="ConsPlusNormal"/>
        <w:ind w:firstLine="540"/>
        <w:jc w:val="center"/>
        <w:outlineLvl w:val="1"/>
        <w:rPr>
          <w:b/>
          <w:sz w:val="24"/>
          <w:szCs w:val="24"/>
        </w:rPr>
      </w:pPr>
      <w:r w:rsidRPr="00A43491">
        <w:rPr>
          <w:b/>
          <w:sz w:val="24"/>
          <w:szCs w:val="24"/>
        </w:rPr>
        <w:t>1. Общие положения</w:t>
      </w:r>
    </w:p>
    <w:p w:rsidR="00E97344" w:rsidRPr="00A43491" w:rsidRDefault="00E97344" w:rsidP="00E97344">
      <w:pPr>
        <w:pStyle w:val="ConsPlusNormal"/>
        <w:ind w:firstLine="540"/>
        <w:jc w:val="both"/>
        <w:outlineLvl w:val="1"/>
        <w:rPr>
          <w:sz w:val="24"/>
          <w:szCs w:val="24"/>
        </w:rPr>
      </w:pPr>
    </w:p>
    <w:p w:rsidR="00E97344" w:rsidRPr="00A43491" w:rsidRDefault="00E97344" w:rsidP="00E97344">
      <w:pPr>
        <w:autoSpaceDE w:val="0"/>
        <w:autoSpaceDN w:val="0"/>
        <w:adjustRightInd w:val="0"/>
        <w:ind w:firstLine="540"/>
        <w:jc w:val="both"/>
        <w:rPr>
          <w:rFonts w:ascii="Arial" w:hAnsi="Arial" w:cs="Arial"/>
        </w:rPr>
      </w:pPr>
      <w:r w:rsidRPr="00A43491">
        <w:rPr>
          <w:rFonts w:ascii="Arial" w:hAnsi="Arial" w:cs="Arial"/>
        </w:rPr>
        <w:t xml:space="preserve">1.1 Настоящий административный регламент по предоставлению муниципальной услуги </w:t>
      </w:r>
      <w:r w:rsidRPr="00A43491">
        <w:rPr>
          <w:rFonts w:ascii="Arial" w:hAnsi="Arial" w:cs="Arial"/>
          <w:bCs/>
          <w:i/>
        </w:rPr>
        <w:t>«</w:t>
      </w:r>
      <w:r w:rsidRPr="00A43491">
        <w:rPr>
          <w:rFonts w:ascii="Arial" w:hAnsi="Arial" w:cs="Arial"/>
          <w:bCs/>
        </w:rPr>
        <w:t>П</w:t>
      </w:r>
      <w:r w:rsidRPr="00A43491">
        <w:rPr>
          <w:rFonts w:ascii="Arial" w:hAnsi="Arial" w:cs="Arial"/>
        </w:rPr>
        <w:t>рисвоение адресов земельным участкам, зданиям, сооружениям и помещениям на территории муниципального образования</w:t>
      </w:r>
      <w:r w:rsidRPr="00A43491">
        <w:rPr>
          <w:rFonts w:ascii="Arial" w:hAnsi="Arial" w:cs="Arial"/>
          <w:bCs/>
        </w:rPr>
        <w:t>»</w:t>
      </w:r>
      <w:r w:rsidRPr="00A43491">
        <w:rPr>
          <w:rFonts w:ascii="Arial" w:hAnsi="Arial" w:cs="Arial"/>
        </w:rPr>
        <w:t xml:space="preserve">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E97344" w:rsidRPr="00A43491" w:rsidRDefault="00E97344" w:rsidP="0012132C">
      <w:pPr>
        <w:jc w:val="both"/>
        <w:rPr>
          <w:rFonts w:ascii="Arial" w:hAnsi="Arial" w:cs="Arial"/>
          <w:lang w:eastAsia="en-US"/>
        </w:rPr>
      </w:pPr>
      <w:r w:rsidRPr="00A43491">
        <w:rPr>
          <w:rFonts w:ascii="Arial" w:hAnsi="Arial" w:cs="Arial"/>
        </w:rPr>
        <w:t xml:space="preserve">1.2. Регламент размещается </w:t>
      </w:r>
      <w:r w:rsidR="0012132C" w:rsidRPr="00A43491">
        <w:rPr>
          <w:rFonts w:ascii="Arial" w:hAnsi="Arial" w:cs="Arial"/>
        </w:rPr>
        <w:t>на Интернет-сайте</w:t>
      </w:r>
      <w:r w:rsidR="0012132C" w:rsidRPr="00A43491">
        <w:rPr>
          <w:rFonts w:ascii="Arial" w:hAnsi="Arial" w:cs="Arial"/>
          <w:lang w:eastAsia="en-US"/>
        </w:rPr>
        <w:t xml:space="preserve">  администрации Боготольского района http://www.bogotol-r.ru странице Юрьевского сельсовета</w:t>
      </w:r>
      <w:r w:rsidRPr="00A43491">
        <w:rPr>
          <w:rFonts w:ascii="Arial" w:hAnsi="Arial" w:cs="Arial"/>
        </w:rPr>
        <w:t>, также на информационных стендах, р</w:t>
      </w:r>
      <w:r w:rsidR="0012132C" w:rsidRPr="00A43491">
        <w:rPr>
          <w:rFonts w:ascii="Arial" w:hAnsi="Arial" w:cs="Arial"/>
        </w:rPr>
        <w:t xml:space="preserve">асположенных  по адресу: Красноярский край </w:t>
      </w:r>
      <w:proofErr w:type="spellStart"/>
      <w:r w:rsidR="0012132C" w:rsidRPr="00A43491">
        <w:rPr>
          <w:rFonts w:ascii="Arial" w:hAnsi="Arial" w:cs="Arial"/>
        </w:rPr>
        <w:t>Боготольский</w:t>
      </w:r>
      <w:proofErr w:type="spellEnd"/>
      <w:r w:rsidR="0012132C" w:rsidRPr="00A43491">
        <w:rPr>
          <w:rFonts w:ascii="Arial" w:hAnsi="Arial" w:cs="Arial"/>
        </w:rPr>
        <w:t xml:space="preserve"> район с. Юрьевка </w:t>
      </w:r>
      <w:proofErr w:type="spellStart"/>
      <w:r w:rsidR="0012132C" w:rsidRPr="00A43491">
        <w:rPr>
          <w:rFonts w:ascii="Arial" w:hAnsi="Arial" w:cs="Arial"/>
        </w:rPr>
        <w:t>ул</w:t>
      </w:r>
      <w:proofErr w:type="gramStart"/>
      <w:r w:rsidR="001E3B0C" w:rsidRPr="00A43491">
        <w:rPr>
          <w:rFonts w:ascii="Arial" w:hAnsi="Arial" w:cs="Arial"/>
        </w:rPr>
        <w:t>.</w:t>
      </w:r>
      <w:r w:rsidR="0012132C" w:rsidRPr="00A43491">
        <w:rPr>
          <w:rFonts w:ascii="Arial" w:hAnsi="Arial" w:cs="Arial"/>
        </w:rPr>
        <w:t>Ц</w:t>
      </w:r>
      <w:proofErr w:type="gramEnd"/>
      <w:r w:rsidR="0012132C" w:rsidRPr="00A43491">
        <w:rPr>
          <w:rFonts w:ascii="Arial" w:hAnsi="Arial" w:cs="Arial"/>
        </w:rPr>
        <w:t>ентральная</w:t>
      </w:r>
      <w:proofErr w:type="spellEnd"/>
      <w:r w:rsidR="0012132C" w:rsidRPr="00A43491">
        <w:rPr>
          <w:rFonts w:ascii="Arial" w:hAnsi="Arial" w:cs="Arial"/>
        </w:rPr>
        <w:t xml:space="preserve"> 88</w:t>
      </w:r>
      <w:r w:rsidRPr="00A43491">
        <w:rPr>
          <w:rFonts w:ascii="Arial" w:hAnsi="Arial" w:cs="Arial"/>
        </w:rPr>
        <w:t>.</w:t>
      </w:r>
    </w:p>
    <w:p w:rsidR="00E97344" w:rsidRPr="00A43491" w:rsidRDefault="00E97344" w:rsidP="00E97344">
      <w:pPr>
        <w:autoSpaceDE w:val="0"/>
        <w:autoSpaceDN w:val="0"/>
        <w:adjustRightInd w:val="0"/>
        <w:jc w:val="both"/>
        <w:outlineLvl w:val="1"/>
        <w:rPr>
          <w:rFonts w:ascii="Arial" w:hAnsi="Arial" w:cs="Arial"/>
        </w:rPr>
      </w:pPr>
    </w:p>
    <w:p w:rsidR="00E97344" w:rsidRPr="00A43491" w:rsidRDefault="00E97344" w:rsidP="00E97344">
      <w:pPr>
        <w:autoSpaceDE w:val="0"/>
        <w:autoSpaceDN w:val="0"/>
        <w:adjustRightInd w:val="0"/>
        <w:jc w:val="center"/>
        <w:outlineLvl w:val="1"/>
        <w:rPr>
          <w:rFonts w:ascii="Arial" w:hAnsi="Arial" w:cs="Arial"/>
          <w:b/>
        </w:rPr>
      </w:pPr>
      <w:r w:rsidRPr="00A43491">
        <w:rPr>
          <w:rFonts w:ascii="Arial" w:hAnsi="Arial" w:cs="Arial"/>
          <w:b/>
        </w:rPr>
        <w:t>2. Стандарт предоставления муниципальной услуги</w:t>
      </w:r>
    </w:p>
    <w:p w:rsidR="00E97344" w:rsidRPr="00A43491" w:rsidRDefault="00E97344" w:rsidP="00E97344">
      <w:pPr>
        <w:autoSpaceDE w:val="0"/>
        <w:autoSpaceDN w:val="0"/>
        <w:adjustRightInd w:val="0"/>
        <w:jc w:val="both"/>
        <w:outlineLvl w:val="1"/>
        <w:rPr>
          <w:rFonts w:ascii="Arial" w:hAnsi="Arial" w:cs="Arial"/>
        </w:rPr>
      </w:pPr>
    </w:p>
    <w:p w:rsidR="00E97344" w:rsidRPr="00A43491" w:rsidRDefault="00E97344" w:rsidP="00E97344">
      <w:pPr>
        <w:autoSpaceDE w:val="0"/>
        <w:autoSpaceDN w:val="0"/>
        <w:adjustRightInd w:val="0"/>
        <w:ind w:firstLine="540"/>
        <w:jc w:val="both"/>
        <w:rPr>
          <w:rFonts w:ascii="Arial" w:hAnsi="Arial" w:cs="Arial"/>
        </w:rPr>
      </w:pPr>
      <w:r w:rsidRPr="00A43491">
        <w:rPr>
          <w:rFonts w:ascii="Arial" w:hAnsi="Arial" w:cs="Arial"/>
        </w:rPr>
        <w:t>2.1. Наименование муниципальной услуги – «</w:t>
      </w:r>
      <w:r w:rsidRPr="00A43491">
        <w:rPr>
          <w:rFonts w:ascii="Arial" w:hAnsi="Arial" w:cs="Arial"/>
          <w:bCs/>
        </w:rPr>
        <w:t>П</w:t>
      </w:r>
      <w:r w:rsidRPr="00A43491">
        <w:rPr>
          <w:rFonts w:ascii="Arial" w:hAnsi="Arial" w:cs="Arial"/>
        </w:rPr>
        <w:t>рисвоение адресов земельным участкам, зданиям, сооружениям и помещениям на территории муниципального образования</w:t>
      </w:r>
      <w:r w:rsidRPr="00A43491">
        <w:rPr>
          <w:rFonts w:ascii="Arial" w:hAnsi="Arial" w:cs="Arial"/>
          <w:bCs/>
        </w:rPr>
        <w:t>»</w:t>
      </w:r>
      <w:r w:rsidRPr="00A43491">
        <w:rPr>
          <w:rFonts w:ascii="Arial" w:hAnsi="Arial" w:cs="Arial"/>
        </w:rPr>
        <w:t xml:space="preserve"> - (далее – муниципальная услуга).</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2.2. Предоставление муниципальной услуг</w:t>
      </w:r>
      <w:r w:rsidR="0012132C" w:rsidRPr="00A43491">
        <w:rPr>
          <w:rFonts w:ascii="Arial" w:hAnsi="Arial" w:cs="Arial"/>
        </w:rPr>
        <w:t>и осуществляется администрацией Юрьевского сельсовета</w:t>
      </w:r>
      <w:r w:rsidRPr="00A43491">
        <w:rPr>
          <w:rFonts w:ascii="Arial" w:hAnsi="Arial" w:cs="Arial"/>
          <w:i/>
        </w:rPr>
        <w:t xml:space="preserve"> </w:t>
      </w:r>
      <w:r w:rsidRPr="00A43491">
        <w:rPr>
          <w:rFonts w:ascii="Arial" w:hAnsi="Arial" w:cs="Arial"/>
        </w:rPr>
        <w:t>(далее - администрация)</w:t>
      </w:r>
      <w:r w:rsidRPr="00A43491">
        <w:rPr>
          <w:rFonts w:ascii="Arial" w:hAnsi="Arial" w:cs="Arial"/>
          <w:i/>
        </w:rPr>
        <w:t xml:space="preserve">. </w:t>
      </w:r>
      <w:r w:rsidRPr="00A43491">
        <w:rPr>
          <w:rFonts w:ascii="Arial" w:hAnsi="Arial" w:cs="Arial"/>
        </w:rPr>
        <w:t>Ответственным исполнителе</w:t>
      </w:r>
      <w:r w:rsidR="0012132C" w:rsidRPr="00A43491">
        <w:rPr>
          <w:rFonts w:ascii="Arial" w:hAnsi="Arial" w:cs="Arial"/>
        </w:rPr>
        <w:t xml:space="preserve">м муниципальной услуги является заместитель главы сельсовета </w:t>
      </w:r>
      <w:r w:rsidRPr="00A43491">
        <w:rPr>
          <w:rFonts w:ascii="Arial" w:hAnsi="Arial" w:cs="Arial"/>
          <w:i/>
        </w:rPr>
        <w:t>(далее - отдел)</w:t>
      </w:r>
      <w:r w:rsidRPr="00A43491">
        <w:rPr>
          <w:rFonts w:ascii="Arial" w:hAnsi="Arial" w:cs="Arial"/>
        </w:rPr>
        <w:t>.</w:t>
      </w:r>
    </w:p>
    <w:p w:rsidR="00E97344" w:rsidRPr="00A43491" w:rsidRDefault="0012132C" w:rsidP="0012132C">
      <w:pPr>
        <w:jc w:val="both"/>
        <w:rPr>
          <w:rFonts w:ascii="Arial" w:hAnsi="Arial" w:cs="Arial"/>
          <w:lang w:eastAsia="en-US"/>
        </w:rPr>
      </w:pPr>
      <w:r w:rsidRPr="00A43491">
        <w:rPr>
          <w:rFonts w:ascii="Arial" w:hAnsi="Arial" w:cs="Arial"/>
        </w:rPr>
        <w:t xml:space="preserve">Место нахождения: Красноярский край </w:t>
      </w:r>
      <w:proofErr w:type="spellStart"/>
      <w:r w:rsidRPr="00A43491">
        <w:rPr>
          <w:rFonts w:ascii="Arial" w:hAnsi="Arial" w:cs="Arial"/>
        </w:rPr>
        <w:t>Боготольский</w:t>
      </w:r>
      <w:proofErr w:type="spellEnd"/>
      <w:r w:rsidRPr="00A43491">
        <w:rPr>
          <w:rFonts w:ascii="Arial" w:hAnsi="Arial" w:cs="Arial"/>
        </w:rPr>
        <w:t xml:space="preserve"> район </w:t>
      </w:r>
      <w:proofErr w:type="gramStart"/>
      <w:r w:rsidRPr="00A43491">
        <w:rPr>
          <w:rFonts w:ascii="Arial" w:hAnsi="Arial" w:cs="Arial"/>
        </w:rPr>
        <w:t>с</w:t>
      </w:r>
      <w:proofErr w:type="gramEnd"/>
      <w:r w:rsidRPr="00A43491">
        <w:rPr>
          <w:rFonts w:ascii="Arial" w:hAnsi="Arial" w:cs="Arial"/>
        </w:rPr>
        <w:t>. Юрьевка ул. Центральная 88.</w:t>
      </w:r>
    </w:p>
    <w:p w:rsidR="00E97344" w:rsidRPr="00A43491" w:rsidRDefault="0012132C" w:rsidP="0012132C">
      <w:pPr>
        <w:jc w:val="both"/>
        <w:rPr>
          <w:rFonts w:ascii="Arial" w:hAnsi="Arial" w:cs="Arial"/>
          <w:lang w:eastAsia="en-US"/>
        </w:rPr>
      </w:pPr>
      <w:r w:rsidRPr="00A43491">
        <w:rPr>
          <w:rFonts w:ascii="Arial" w:hAnsi="Arial" w:cs="Arial"/>
        </w:rPr>
        <w:t xml:space="preserve">Почтовый адрес: </w:t>
      </w:r>
      <w:r w:rsidR="001E3B0C" w:rsidRPr="00A43491">
        <w:rPr>
          <w:rFonts w:ascii="Arial" w:hAnsi="Arial" w:cs="Arial"/>
        </w:rPr>
        <w:t xml:space="preserve">662077      </w:t>
      </w:r>
      <w:r w:rsidRPr="00A43491">
        <w:rPr>
          <w:rFonts w:ascii="Arial" w:hAnsi="Arial" w:cs="Arial"/>
        </w:rPr>
        <w:t xml:space="preserve">Красноярский край </w:t>
      </w:r>
      <w:proofErr w:type="spellStart"/>
      <w:r w:rsidRPr="00A43491">
        <w:rPr>
          <w:rFonts w:ascii="Arial" w:hAnsi="Arial" w:cs="Arial"/>
        </w:rPr>
        <w:t>Боготольский</w:t>
      </w:r>
      <w:proofErr w:type="spellEnd"/>
      <w:r w:rsidRPr="00A43491">
        <w:rPr>
          <w:rFonts w:ascii="Arial" w:hAnsi="Arial" w:cs="Arial"/>
        </w:rPr>
        <w:t xml:space="preserve"> район </w:t>
      </w:r>
      <w:proofErr w:type="gramStart"/>
      <w:r w:rsidRPr="00A43491">
        <w:rPr>
          <w:rFonts w:ascii="Arial" w:hAnsi="Arial" w:cs="Arial"/>
        </w:rPr>
        <w:t>с</w:t>
      </w:r>
      <w:proofErr w:type="gramEnd"/>
      <w:r w:rsidRPr="00A43491">
        <w:rPr>
          <w:rFonts w:ascii="Arial" w:hAnsi="Arial" w:cs="Arial"/>
        </w:rPr>
        <w:t>. Юрьевка ул. Центральная 88.</w:t>
      </w:r>
    </w:p>
    <w:p w:rsidR="00E97344" w:rsidRPr="00A43491" w:rsidRDefault="0012132C" w:rsidP="00E97344">
      <w:pPr>
        <w:autoSpaceDE w:val="0"/>
        <w:autoSpaceDN w:val="0"/>
        <w:adjustRightInd w:val="0"/>
        <w:ind w:firstLine="540"/>
        <w:jc w:val="both"/>
        <w:outlineLvl w:val="1"/>
        <w:rPr>
          <w:rFonts w:ascii="Arial" w:hAnsi="Arial" w:cs="Arial"/>
        </w:rPr>
      </w:pPr>
      <w:r w:rsidRPr="00A43491">
        <w:rPr>
          <w:rFonts w:ascii="Arial" w:hAnsi="Arial" w:cs="Arial"/>
        </w:rPr>
        <w:t>Приёмные дни: с понедельника по пятницу</w:t>
      </w:r>
    </w:p>
    <w:p w:rsidR="00E97344" w:rsidRPr="00A43491" w:rsidRDefault="0012132C" w:rsidP="00E97344">
      <w:pPr>
        <w:autoSpaceDE w:val="0"/>
        <w:autoSpaceDN w:val="0"/>
        <w:adjustRightInd w:val="0"/>
        <w:ind w:firstLine="540"/>
        <w:jc w:val="both"/>
        <w:outlineLvl w:val="1"/>
        <w:rPr>
          <w:rFonts w:ascii="Arial" w:hAnsi="Arial" w:cs="Arial"/>
        </w:rPr>
      </w:pPr>
      <w:r w:rsidRPr="00A43491">
        <w:rPr>
          <w:rFonts w:ascii="Arial" w:hAnsi="Arial" w:cs="Arial"/>
        </w:rPr>
        <w:t>График работы: с 8.00 до 16.00,  (обеденный перерыв с 12.00 до 13.00</w:t>
      </w:r>
      <w:r w:rsidR="00E97344" w:rsidRPr="00A43491">
        <w:rPr>
          <w:rFonts w:ascii="Arial" w:hAnsi="Arial" w:cs="Arial"/>
        </w:rPr>
        <w:t>)</w:t>
      </w:r>
    </w:p>
    <w:p w:rsidR="00E97344" w:rsidRPr="00A43491" w:rsidRDefault="0012132C" w:rsidP="00E97344">
      <w:pPr>
        <w:autoSpaceDE w:val="0"/>
        <w:autoSpaceDN w:val="0"/>
        <w:adjustRightInd w:val="0"/>
        <w:ind w:firstLine="540"/>
        <w:jc w:val="both"/>
        <w:outlineLvl w:val="1"/>
        <w:rPr>
          <w:rFonts w:ascii="Arial" w:hAnsi="Arial" w:cs="Arial"/>
        </w:rPr>
      </w:pPr>
      <w:r w:rsidRPr="00A43491">
        <w:rPr>
          <w:rFonts w:ascii="Arial" w:hAnsi="Arial" w:cs="Arial"/>
        </w:rPr>
        <w:t>Телефон/факс:8(39157)38-396</w:t>
      </w:r>
      <w:r w:rsidR="00E97344" w:rsidRPr="00A43491">
        <w:rPr>
          <w:rFonts w:ascii="Arial" w:hAnsi="Arial" w:cs="Arial"/>
        </w:rPr>
        <w:t>, адре</w:t>
      </w:r>
      <w:r w:rsidRPr="00A43491">
        <w:rPr>
          <w:rFonts w:ascii="Arial" w:hAnsi="Arial" w:cs="Arial"/>
        </w:rPr>
        <w:t>с электронной почты</w:t>
      </w:r>
      <w:r w:rsidR="00686184" w:rsidRPr="00A43491">
        <w:rPr>
          <w:rFonts w:ascii="Arial" w:hAnsi="Arial" w:cs="Arial"/>
        </w:rPr>
        <w:t xml:space="preserve"> </w:t>
      </w:r>
      <w:proofErr w:type="spellStart"/>
      <w:r w:rsidR="00686184" w:rsidRPr="00A43491">
        <w:rPr>
          <w:rFonts w:ascii="Arial" w:hAnsi="Arial" w:cs="Arial"/>
          <w:lang w:val="en-US"/>
        </w:rPr>
        <w:t>urevo</w:t>
      </w:r>
      <w:proofErr w:type="spellEnd"/>
      <w:r w:rsidR="00686184" w:rsidRPr="00A43491">
        <w:rPr>
          <w:rFonts w:ascii="Arial" w:hAnsi="Arial" w:cs="Arial"/>
        </w:rPr>
        <w:t>_15@</w:t>
      </w:r>
      <w:r w:rsidR="00686184" w:rsidRPr="00A43491">
        <w:rPr>
          <w:rFonts w:ascii="Arial" w:hAnsi="Arial" w:cs="Arial"/>
          <w:lang w:val="en-US"/>
        </w:rPr>
        <w:t>mail</w:t>
      </w:r>
      <w:r w:rsidR="00686184" w:rsidRPr="00A43491">
        <w:rPr>
          <w:rFonts w:ascii="Arial" w:hAnsi="Arial" w:cs="Arial"/>
        </w:rPr>
        <w:t>.</w:t>
      </w:r>
      <w:proofErr w:type="spellStart"/>
      <w:r w:rsidR="00686184" w:rsidRPr="00A43491">
        <w:rPr>
          <w:rFonts w:ascii="Arial" w:hAnsi="Arial" w:cs="Arial"/>
          <w:lang w:val="en-US"/>
        </w:rPr>
        <w:t>ru</w:t>
      </w:r>
      <w:proofErr w:type="spellEnd"/>
      <w:r w:rsidR="00E97344" w:rsidRPr="00A43491">
        <w:rPr>
          <w:rFonts w:ascii="Arial" w:hAnsi="Arial" w:cs="Arial"/>
        </w:rPr>
        <w:t>;</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xml:space="preserve">Информацию по процедуре предоставления муниципальной услуги </w:t>
      </w:r>
      <w:r w:rsidR="00686184" w:rsidRPr="00A43491">
        <w:rPr>
          <w:rFonts w:ascii="Arial" w:hAnsi="Arial" w:cs="Arial"/>
        </w:rPr>
        <w:t>можно получить у заместителя главы, ответственную</w:t>
      </w:r>
      <w:r w:rsidRPr="00A43491">
        <w:rPr>
          <w:rFonts w:ascii="Arial" w:hAnsi="Arial" w:cs="Arial"/>
        </w:rPr>
        <w:t xml:space="preserve"> за предоставление муниципальной услуги.</w:t>
      </w:r>
    </w:p>
    <w:p w:rsidR="00E97344" w:rsidRPr="00A43491" w:rsidRDefault="00E97344" w:rsidP="00E97344">
      <w:pPr>
        <w:pStyle w:val="ConsPlusNormal"/>
        <w:ind w:firstLine="540"/>
        <w:jc w:val="both"/>
        <w:rPr>
          <w:rFonts w:eastAsia="Calibri"/>
          <w:sz w:val="24"/>
          <w:szCs w:val="24"/>
        </w:rPr>
      </w:pPr>
      <w:r w:rsidRPr="00A43491">
        <w:rPr>
          <w:sz w:val="24"/>
          <w:szCs w:val="24"/>
        </w:rPr>
        <w:t xml:space="preserve">2.3. </w:t>
      </w:r>
      <w:r w:rsidRPr="00A43491">
        <w:rPr>
          <w:rFonts w:eastAsia="Calibri"/>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E97344" w:rsidRPr="00A43491" w:rsidRDefault="00E97344" w:rsidP="00E97344">
      <w:pPr>
        <w:autoSpaceDE w:val="0"/>
        <w:autoSpaceDN w:val="0"/>
        <w:adjustRightInd w:val="0"/>
        <w:ind w:firstLine="540"/>
        <w:jc w:val="both"/>
        <w:rPr>
          <w:rFonts w:ascii="Arial" w:eastAsia="Calibri" w:hAnsi="Arial" w:cs="Arial"/>
        </w:rPr>
      </w:pPr>
      <w:r w:rsidRPr="00A43491">
        <w:rPr>
          <w:rFonts w:ascii="Arial" w:eastAsia="Calibri" w:hAnsi="Arial" w:cs="Arial"/>
        </w:rPr>
        <w:t>а) право хозяйственного ведения;</w:t>
      </w:r>
    </w:p>
    <w:p w:rsidR="00E97344" w:rsidRPr="00A43491" w:rsidRDefault="00E97344" w:rsidP="00E97344">
      <w:pPr>
        <w:autoSpaceDE w:val="0"/>
        <w:autoSpaceDN w:val="0"/>
        <w:adjustRightInd w:val="0"/>
        <w:ind w:firstLine="540"/>
        <w:jc w:val="both"/>
        <w:rPr>
          <w:rFonts w:ascii="Arial" w:eastAsia="Calibri" w:hAnsi="Arial" w:cs="Arial"/>
        </w:rPr>
      </w:pPr>
      <w:r w:rsidRPr="00A43491">
        <w:rPr>
          <w:rFonts w:ascii="Arial" w:eastAsia="Calibri" w:hAnsi="Arial" w:cs="Arial"/>
        </w:rPr>
        <w:t>б) право оперативного управления;</w:t>
      </w:r>
    </w:p>
    <w:p w:rsidR="00E97344" w:rsidRPr="00A43491" w:rsidRDefault="00E97344" w:rsidP="00E97344">
      <w:pPr>
        <w:autoSpaceDE w:val="0"/>
        <w:autoSpaceDN w:val="0"/>
        <w:adjustRightInd w:val="0"/>
        <w:ind w:firstLine="540"/>
        <w:jc w:val="both"/>
        <w:rPr>
          <w:rFonts w:ascii="Arial" w:eastAsia="Calibri" w:hAnsi="Arial" w:cs="Arial"/>
        </w:rPr>
      </w:pPr>
      <w:r w:rsidRPr="00A43491">
        <w:rPr>
          <w:rFonts w:ascii="Arial" w:eastAsia="Calibri" w:hAnsi="Arial" w:cs="Arial"/>
        </w:rPr>
        <w:t>в) право пожизненно наследуемого владения;</w:t>
      </w:r>
    </w:p>
    <w:p w:rsidR="00E97344" w:rsidRPr="00A43491" w:rsidRDefault="00E97344" w:rsidP="00E97344">
      <w:pPr>
        <w:autoSpaceDE w:val="0"/>
        <w:autoSpaceDN w:val="0"/>
        <w:adjustRightInd w:val="0"/>
        <w:ind w:firstLine="540"/>
        <w:jc w:val="both"/>
        <w:rPr>
          <w:rFonts w:ascii="Arial" w:eastAsia="Calibri" w:hAnsi="Arial" w:cs="Arial"/>
        </w:rPr>
      </w:pPr>
      <w:r w:rsidRPr="00A43491">
        <w:rPr>
          <w:rFonts w:ascii="Arial" w:eastAsia="Calibri" w:hAnsi="Arial" w:cs="Arial"/>
        </w:rPr>
        <w:t>г) право постоянного (бессрочного) пользования.</w:t>
      </w:r>
    </w:p>
    <w:p w:rsidR="00E97344" w:rsidRPr="00A43491" w:rsidRDefault="00E97344" w:rsidP="00E97344">
      <w:pPr>
        <w:autoSpaceDE w:val="0"/>
        <w:autoSpaceDN w:val="0"/>
        <w:adjustRightInd w:val="0"/>
        <w:ind w:firstLine="540"/>
        <w:jc w:val="both"/>
        <w:rPr>
          <w:rFonts w:ascii="Arial" w:eastAsia="Calibri" w:hAnsi="Arial" w:cs="Arial"/>
        </w:rPr>
      </w:pPr>
      <w:proofErr w:type="gramStart"/>
      <w:r w:rsidRPr="00A43491">
        <w:rPr>
          <w:rFonts w:ascii="Arial" w:eastAsia="Calibri" w:hAnsi="Arial" w:cs="Arial"/>
        </w:rPr>
        <w:lastRenderedPageBreak/>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E97344" w:rsidRPr="00A43491" w:rsidRDefault="00E97344" w:rsidP="00E97344">
      <w:pPr>
        <w:autoSpaceDE w:val="0"/>
        <w:autoSpaceDN w:val="0"/>
        <w:adjustRightInd w:val="0"/>
        <w:ind w:firstLine="540"/>
        <w:jc w:val="both"/>
        <w:rPr>
          <w:rFonts w:ascii="Arial" w:eastAsia="Calibri" w:hAnsi="Arial" w:cs="Arial"/>
        </w:rPr>
      </w:pPr>
      <w:r w:rsidRPr="00A43491">
        <w:rPr>
          <w:rFonts w:ascii="Arial" w:eastAsia="Calibri" w:hAnsi="Arial" w:cs="Arial"/>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E97344" w:rsidRPr="00A43491" w:rsidRDefault="00E97344" w:rsidP="00E97344">
      <w:pPr>
        <w:autoSpaceDE w:val="0"/>
        <w:autoSpaceDN w:val="0"/>
        <w:adjustRightInd w:val="0"/>
        <w:ind w:firstLine="540"/>
        <w:jc w:val="both"/>
        <w:rPr>
          <w:rFonts w:ascii="Arial" w:eastAsia="Calibri" w:hAnsi="Arial" w:cs="Arial"/>
        </w:rPr>
      </w:pPr>
      <w:r w:rsidRPr="00A43491">
        <w:rPr>
          <w:rFonts w:ascii="Arial" w:eastAsia="Calibri" w:hAnsi="Arial" w:cs="Arial"/>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w:t>
      </w:r>
      <w:proofErr w:type="gramStart"/>
      <w:r w:rsidRPr="00A43491">
        <w:rPr>
          <w:rFonts w:ascii="Arial" w:eastAsia="Calibri" w:hAnsi="Arial" w:cs="Arial"/>
        </w:rPr>
        <w:t>в</w:t>
      </w:r>
      <w:proofErr w:type="gramEnd"/>
      <w:r w:rsidRPr="00A43491">
        <w:rPr>
          <w:rFonts w:ascii="Arial" w:eastAsia="Calibri" w:hAnsi="Arial" w:cs="Arial"/>
        </w:rPr>
        <w:t xml:space="preserve"> установленном </w:t>
      </w:r>
    </w:p>
    <w:p w:rsidR="00E97344" w:rsidRPr="00A43491" w:rsidRDefault="00E97344" w:rsidP="00E97344">
      <w:pPr>
        <w:autoSpaceDE w:val="0"/>
        <w:autoSpaceDN w:val="0"/>
        <w:adjustRightInd w:val="0"/>
        <w:jc w:val="both"/>
        <w:rPr>
          <w:rFonts w:ascii="Arial" w:eastAsia="Calibri" w:hAnsi="Arial" w:cs="Arial"/>
        </w:rPr>
      </w:pPr>
      <w:r w:rsidRPr="00A43491">
        <w:rPr>
          <w:rFonts w:ascii="Arial" w:eastAsia="Calibri" w:hAnsi="Arial" w:cs="Arial"/>
        </w:rPr>
        <w:t>законодательством Российской Федерации порядке решением общего собрания членов такого некоммерческого объединения.</w:t>
      </w:r>
    </w:p>
    <w:p w:rsidR="00E97344" w:rsidRPr="00A43491" w:rsidRDefault="00E97344" w:rsidP="00E97344">
      <w:pPr>
        <w:pStyle w:val="a3"/>
        <w:spacing w:line="312" w:lineRule="atLeast"/>
        <w:ind w:firstLine="567"/>
        <w:jc w:val="both"/>
        <w:rPr>
          <w:rFonts w:ascii="Arial" w:hAnsi="Arial" w:cs="Arial"/>
        </w:rPr>
      </w:pPr>
      <w:r w:rsidRPr="00A43491">
        <w:rPr>
          <w:rFonts w:ascii="Arial" w:hAnsi="Arial" w:cs="Arial"/>
        </w:rPr>
        <w:t>2.4. Результатом предоставления муниципальной услуги являются:</w:t>
      </w:r>
    </w:p>
    <w:p w:rsidR="00E97344" w:rsidRPr="00A43491" w:rsidRDefault="00E97344" w:rsidP="00E97344">
      <w:pPr>
        <w:pStyle w:val="a3"/>
        <w:spacing w:after="0"/>
        <w:ind w:firstLine="567"/>
        <w:jc w:val="both"/>
        <w:rPr>
          <w:rFonts w:ascii="Arial" w:hAnsi="Arial" w:cs="Arial"/>
        </w:rPr>
      </w:pPr>
      <w:r w:rsidRPr="00A43491">
        <w:rPr>
          <w:rFonts w:ascii="Arial" w:hAnsi="Arial" w:cs="Arial"/>
        </w:rPr>
        <w:t xml:space="preserve">- </w:t>
      </w:r>
      <w:r w:rsidRPr="00A43491">
        <w:rPr>
          <w:rFonts w:ascii="Arial" w:hAnsi="Arial" w:cs="Arial"/>
          <w:bCs/>
        </w:rPr>
        <w:t>П</w:t>
      </w:r>
      <w:r w:rsidRPr="00A43491">
        <w:rPr>
          <w:rFonts w:ascii="Arial" w:hAnsi="Arial" w:cs="Arial"/>
        </w:rPr>
        <w:t>рисвоение адресов земельным участкам, зданиям, сооружениям и помещениям на терри</w:t>
      </w:r>
      <w:r w:rsidR="00686184" w:rsidRPr="00A43491">
        <w:rPr>
          <w:rFonts w:ascii="Arial" w:hAnsi="Arial" w:cs="Arial"/>
        </w:rPr>
        <w:t>тории муниципального образования Юрьевский сельсовет</w:t>
      </w:r>
      <w:r w:rsidRPr="00A43491">
        <w:rPr>
          <w:rFonts w:ascii="Arial" w:hAnsi="Arial" w:cs="Arial"/>
          <w:i/>
        </w:rPr>
        <w:t xml:space="preserve"> </w:t>
      </w:r>
      <w:r w:rsidRPr="00A43491">
        <w:rPr>
          <w:rFonts w:ascii="Arial" w:hAnsi="Arial" w:cs="Arial"/>
        </w:rPr>
        <w:t>(далее - информация);</w:t>
      </w:r>
    </w:p>
    <w:p w:rsidR="00E97344" w:rsidRPr="00A43491" w:rsidRDefault="00E97344" w:rsidP="00E97344">
      <w:pPr>
        <w:pStyle w:val="a3"/>
        <w:spacing w:after="0"/>
        <w:ind w:firstLine="567"/>
        <w:jc w:val="both"/>
        <w:rPr>
          <w:rFonts w:ascii="Arial" w:hAnsi="Arial" w:cs="Arial"/>
        </w:rPr>
      </w:pPr>
      <w:r w:rsidRPr="00A43491">
        <w:rPr>
          <w:rFonts w:ascii="Arial" w:hAnsi="Arial" w:cs="Arial"/>
        </w:rPr>
        <w:t>- отказ в предоставлении услуги.</w:t>
      </w:r>
    </w:p>
    <w:p w:rsidR="00E97344" w:rsidRPr="00A43491" w:rsidRDefault="00E97344" w:rsidP="00E97344">
      <w:pPr>
        <w:pStyle w:val="ConsPlusNormal"/>
        <w:ind w:firstLine="540"/>
        <w:jc w:val="both"/>
        <w:rPr>
          <w:bCs/>
          <w:sz w:val="24"/>
          <w:szCs w:val="24"/>
        </w:rPr>
      </w:pPr>
      <w:r w:rsidRPr="00A43491">
        <w:rPr>
          <w:sz w:val="24"/>
          <w:szCs w:val="24"/>
        </w:rPr>
        <w:t xml:space="preserve">2.5. </w:t>
      </w:r>
      <w:r w:rsidRPr="00A43491">
        <w:rPr>
          <w:bCs/>
          <w:sz w:val="24"/>
          <w:szCs w:val="24"/>
        </w:rPr>
        <w:t xml:space="preserve">Срок предоставления муниципальной услуги составляет не более </w:t>
      </w:r>
      <w:r w:rsidR="00CD66B6">
        <w:rPr>
          <w:rFonts w:eastAsia="Calibri"/>
          <w:sz w:val="24"/>
          <w:szCs w:val="24"/>
        </w:rPr>
        <w:t>не более чем 10</w:t>
      </w:r>
      <w:r w:rsidRPr="00A43491">
        <w:rPr>
          <w:rFonts w:eastAsia="Calibri"/>
          <w:sz w:val="24"/>
          <w:szCs w:val="24"/>
        </w:rPr>
        <w:t xml:space="preserve"> рабочих дней со дня поступления заявления</w:t>
      </w:r>
      <w:r w:rsidRPr="00A43491">
        <w:rPr>
          <w:bCs/>
          <w:sz w:val="24"/>
          <w:szCs w:val="24"/>
        </w:rPr>
        <w:t>.</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bCs/>
        </w:rPr>
        <w:t xml:space="preserve">2.6. Правовыми основаниями для предоставления муниципальной </w:t>
      </w:r>
      <w:r w:rsidRPr="00A43491">
        <w:rPr>
          <w:rFonts w:ascii="Arial" w:hAnsi="Arial" w:cs="Arial"/>
        </w:rPr>
        <w:t>услуги является:</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xml:space="preserve">- </w:t>
      </w:r>
      <w:hyperlink r:id="rId7" w:history="1">
        <w:r w:rsidRPr="00A43491">
          <w:rPr>
            <w:rStyle w:val="a4"/>
            <w:rFonts w:ascii="Arial" w:hAnsi="Arial" w:cs="Arial"/>
            <w:color w:val="auto"/>
            <w:u w:val="none"/>
          </w:rPr>
          <w:t>Конституция</w:t>
        </w:r>
      </w:hyperlink>
      <w:r w:rsidRPr="00A43491">
        <w:rPr>
          <w:rFonts w:ascii="Arial" w:hAnsi="Arial" w:cs="Arial"/>
        </w:rPr>
        <w:t xml:space="preserve"> Российской Федерации;</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xml:space="preserve">- Федеральный </w:t>
      </w:r>
      <w:hyperlink r:id="rId8" w:history="1">
        <w:r w:rsidRPr="00A43491">
          <w:rPr>
            <w:rStyle w:val="a4"/>
            <w:rFonts w:ascii="Arial" w:hAnsi="Arial" w:cs="Arial"/>
            <w:color w:val="auto"/>
            <w:u w:val="none"/>
          </w:rPr>
          <w:t>закон</w:t>
        </w:r>
      </w:hyperlink>
      <w:r w:rsidRPr="00A43491">
        <w:rPr>
          <w:rFonts w:ascii="Arial" w:hAnsi="Arial" w:cs="Arial"/>
        </w:rPr>
        <w:t xml:space="preserve"> от 06.10.2003 № 131-ФЗ «Об общих принципах организации местного самоуправления в Российской Федерации»; </w:t>
      </w:r>
    </w:p>
    <w:p w:rsidR="00E97344" w:rsidRPr="00A43491" w:rsidRDefault="00E97344" w:rsidP="00E97344">
      <w:pPr>
        <w:autoSpaceDE w:val="0"/>
        <w:autoSpaceDN w:val="0"/>
        <w:adjustRightInd w:val="0"/>
        <w:ind w:firstLine="540"/>
        <w:jc w:val="both"/>
        <w:outlineLvl w:val="1"/>
        <w:rPr>
          <w:rFonts w:ascii="Arial" w:hAnsi="Arial" w:cs="Arial"/>
          <w:bCs/>
        </w:rPr>
      </w:pPr>
      <w:r w:rsidRPr="00A43491">
        <w:rPr>
          <w:rFonts w:ascii="Arial" w:hAnsi="Arial" w:cs="Arial"/>
          <w:bCs/>
        </w:rPr>
        <w:t xml:space="preserve"> - Федеральный </w:t>
      </w:r>
      <w:hyperlink r:id="rId9" w:history="1">
        <w:r w:rsidRPr="00A43491">
          <w:rPr>
            <w:rStyle w:val="a4"/>
            <w:rFonts w:ascii="Arial" w:hAnsi="Arial" w:cs="Arial"/>
            <w:bCs/>
            <w:color w:val="auto"/>
            <w:u w:val="none"/>
          </w:rPr>
          <w:t>закон</w:t>
        </w:r>
      </w:hyperlink>
      <w:r w:rsidRPr="00A43491">
        <w:rPr>
          <w:rFonts w:ascii="Arial" w:hAnsi="Arial" w:cs="Arial"/>
          <w:bCs/>
        </w:rPr>
        <w:t xml:space="preserve">  от 09.02.2009 № 8-ФЗ «Об обеспечении доступа к информации о деятельности государственных органов и органов местного самоуправления»;</w:t>
      </w:r>
    </w:p>
    <w:p w:rsidR="00E97344" w:rsidRPr="00A43491" w:rsidRDefault="00E97344" w:rsidP="00E97344">
      <w:pPr>
        <w:autoSpaceDE w:val="0"/>
        <w:autoSpaceDN w:val="0"/>
        <w:adjustRightInd w:val="0"/>
        <w:ind w:firstLine="540"/>
        <w:jc w:val="both"/>
        <w:outlineLvl w:val="2"/>
        <w:rPr>
          <w:rFonts w:ascii="Arial" w:hAnsi="Arial" w:cs="Arial"/>
          <w:bCs/>
        </w:rPr>
      </w:pPr>
      <w:r w:rsidRPr="00A43491">
        <w:rPr>
          <w:rFonts w:ascii="Arial" w:hAnsi="Arial" w:cs="Arial"/>
          <w:bCs/>
        </w:rPr>
        <w:t>- Федеральный закон  от 27.07.2010 № 210-ФЗ «Об организации предоставления государственных и муниципальных услуг».</w:t>
      </w:r>
    </w:p>
    <w:p w:rsidR="00E97344" w:rsidRPr="00A43491" w:rsidRDefault="00E97344" w:rsidP="00E97344">
      <w:pPr>
        <w:pStyle w:val="ConsPlusNormal"/>
        <w:ind w:firstLine="567"/>
        <w:jc w:val="both"/>
        <w:rPr>
          <w:bCs/>
          <w:sz w:val="24"/>
          <w:szCs w:val="24"/>
        </w:rPr>
      </w:pPr>
      <w:r w:rsidRPr="00A43491">
        <w:rPr>
          <w:bCs/>
          <w:sz w:val="24"/>
          <w:szCs w:val="24"/>
        </w:rPr>
        <w:t>- Постановление Правительства РФ от 19.11.2014 N 1221 «Об утверждении Правил присвоения, изменения и аннулирования адресов»;</w:t>
      </w:r>
    </w:p>
    <w:p w:rsidR="00E97344" w:rsidRPr="00A43491" w:rsidRDefault="00E97344" w:rsidP="00E97344">
      <w:pPr>
        <w:autoSpaceDE w:val="0"/>
        <w:autoSpaceDN w:val="0"/>
        <w:adjustRightInd w:val="0"/>
        <w:ind w:firstLine="540"/>
        <w:jc w:val="both"/>
        <w:outlineLvl w:val="2"/>
        <w:rPr>
          <w:rFonts w:ascii="Arial" w:hAnsi="Arial" w:cs="Arial"/>
          <w:i/>
        </w:rPr>
      </w:pPr>
      <w:r w:rsidRPr="00A43491">
        <w:rPr>
          <w:rFonts w:ascii="Arial" w:hAnsi="Arial" w:cs="Arial"/>
        </w:rPr>
        <w:t xml:space="preserve">- </w:t>
      </w:r>
      <w:hyperlink r:id="rId10" w:history="1">
        <w:r w:rsidRPr="00A43491">
          <w:rPr>
            <w:rStyle w:val="a4"/>
            <w:rFonts w:ascii="Arial" w:hAnsi="Arial" w:cs="Arial"/>
            <w:color w:val="auto"/>
            <w:u w:val="none"/>
          </w:rPr>
          <w:t>Устав</w:t>
        </w:r>
      </w:hyperlink>
      <w:r w:rsidR="00686184" w:rsidRPr="00A43491">
        <w:rPr>
          <w:rFonts w:ascii="Arial" w:hAnsi="Arial" w:cs="Arial"/>
        </w:rPr>
        <w:t xml:space="preserve"> Юрьевского сельсовета</w:t>
      </w:r>
      <w:r w:rsidRPr="00A43491">
        <w:rPr>
          <w:rFonts w:ascii="Arial" w:hAnsi="Arial" w:cs="Arial"/>
          <w:i/>
        </w:rPr>
        <w:t>.</w:t>
      </w:r>
    </w:p>
    <w:p w:rsidR="00E97344" w:rsidRPr="00A43491" w:rsidRDefault="00E97344" w:rsidP="00E97344">
      <w:pPr>
        <w:autoSpaceDE w:val="0"/>
        <w:autoSpaceDN w:val="0"/>
        <w:adjustRightInd w:val="0"/>
        <w:ind w:firstLine="540"/>
        <w:jc w:val="both"/>
        <w:rPr>
          <w:rFonts w:ascii="Arial" w:hAnsi="Arial" w:cs="Arial"/>
          <w:bCs/>
        </w:rPr>
      </w:pPr>
      <w:r w:rsidRPr="00A43491">
        <w:rPr>
          <w:rFonts w:ascii="Arial" w:hAnsi="Arial" w:cs="Arial"/>
          <w:bCs/>
        </w:rPr>
        <w:t>2.7. Исчерпывающий перечень документов, необходимых для предоставления муниципальной услуги (далее - документы).</w:t>
      </w:r>
    </w:p>
    <w:p w:rsidR="00E97344" w:rsidRPr="00A43491" w:rsidRDefault="00E97344" w:rsidP="00E97344">
      <w:pPr>
        <w:autoSpaceDE w:val="0"/>
        <w:autoSpaceDN w:val="0"/>
        <w:adjustRightInd w:val="0"/>
        <w:ind w:firstLine="540"/>
        <w:jc w:val="both"/>
        <w:rPr>
          <w:rFonts w:ascii="Arial" w:hAnsi="Arial" w:cs="Arial"/>
        </w:rPr>
      </w:pPr>
      <w:r w:rsidRPr="00A43491">
        <w:rPr>
          <w:rFonts w:ascii="Arial" w:hAnsi="Arial" w:cs="Arial"/>
        </w:rPr>
        <w:t>1)</w:t>
      </w:r>
      <w:proofErr w:type="gramStart"/>
      <w:r w:rsidRPr="00A43491">
        <w:rPr>
          <w:rFonts w:ascii="Arial" w:hAnsi="Arial" w:cs="Arial"/>
        </w:rPr>
        <w:t>Заявление</w:t>
      </w:r>
      <w:proofErr w:type="gramEnd"/>
      <w:r w:rsidRPr="00A43491">
        <w:rPr>
          <w:rFonts w:ascii="Arial" w:hAnsi="Arial" w:cs="Arial"/>
        </w:rPr>
        <w:t xml:space="preserve"> к которому прилагаются:</w:t>
      </w:r>
    </w:p>
    <w:p w:rsidR="00E97344" w:rsidRPr="00A43491" w:rsidRDefault="00E97344" w:rsidP="00E97344">
      <w:pPr>
        <w:pStyle w:val="ConsPlusNormal"/>
        <w:ind w:firstLine="567"/>
        <w:jc w:val="both"/>
        <w:rPr>
          <w:sz w:val="24"/>
          <w:szCs w:val="24"/>
        </w:rPr>
      </w:pPr>
      <w:r w:rsidRPr="00A43491">
        <w:rPr>
          <w:sz w:val="24"/>
          <w:szCs w:val="24"/>
        </w:rPr>
        <w:t xml:space="preserve">а) правоустанавливающие и (или) </w:t>
      </w:r>
      <w:proofErr w:type="spellStart"/>
      <w:r w:rsidRPr="00A43491">
        <w:rPr>
          <w:sz w:val="24"/>
          <w:szCs w:val="24"/>
        </w:rPr>
        <w:t>правоудостоверяющие</w:t>
      </w:r>
      <w:proofErr w:type="spellEnd"/>
      <w:r w:rsidRPr="00A43491">
        <w:rPr>
          <w:sz w:val="24"/>
          <w:szCs w:val="24"/>
        </w:rPr>
        <w:t xml:space="preserve"> документы на объект (объекты) адресации;</w:t>
      </w:r>
    </w:p>
    <w:p w:rsidR="00E97344" w:rsidRPr="00A43491" w:rsidRDefault="00E97344" w:rsidP="00E97344">
      <w:pPr>
        <w:pStyle w:val="ConsPlusNormal"/>
        <w:ind w:firstLine="540"/>
        <w:jc w:val="both"/>
        <w:rPr>
          <w:sz w:val="24"/>
          <w:szCs w:val="24"/>
        </w:rPr>
      </w:pPr>
      <w:r w:rsidRPr="00A43491">
        <w:rPr>
          <w:sz w:val="24"/>
          <w:szCs w:val="24"/>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97344" w:rsidRPr="00A43491" w:rsidRDefault="00E97344" w:rsidP="00E97344">
      <w:pPr>
        <w:pStyle w:val="ConsPlusNormal"/>
        <w:ind w:firstLine="540"/>
        <w:jc w:val="both"/>
        <w:rPr>
          <w:sz w:val="24"/>
          <w:szCs w:val="24"/>
        </w:rPr>
      </w:pPr>
      <w:r w:rsidRPr="00A43491">
        <w:rPr>
          <w:sz w:val="24"/>
          <w:szCs w:val="24"/>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E97344" w:rsidRPr="00A43491" w:rsidRDefault="00E97344" w:rsidP="00E97344">
      <w:pPr>
        <w:pStyle w:val="ConsPlusNormal"/>
        <w:ind w:firstLine="540"/>
        <w:jc w:val="both"/>
        <w:rPr>
          <w:sz w:val="24"/>
          <w:szCs w:val="24"/>
        </w:rPr>
      </w:pPr>
      <w:r w:rsidRPr="00A43491">
        <w:rPr>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E97344" w:rsidRPr="00A43491" w:rsidRDefault="00E97344" w:rsidP="00E97344">
      <w:pPr>
        <w:pStyle w:val="ConsPlusNormal"/>
        <w:ind w:firstLine="540"/>
        <w:jc w:val="both"/>
        <w:rPr>
          <w:sz w:val="24"/>
          <w:szCs w:val="24"/>
        </w:rPr>
      </w:pPr>
      <w:r w:rsidRPr="00A43491">
        <w:rPr>
          <w:sz w:val="24"/>
          <w:szCs w:val="24"/>
        </w:rPr>
        <w:lastRenderedPageBreak/>
        <w:t>д) кадастровый паспорт объекта адресации (в случае присвоения адреса объекту адресации, поставленному на кадастровый учет);</w:t>
      </w:r>
    </w:p>
    <w:p w:rsidR="00E97344" w:rsidRPr="00A43491" w:rsidRDefault="00E97344" w:rsidP="00E97344">
      <w:pPr>
        <w:pStyle w:val="ConsPlusNormal"/>
        <w:ind w:firstLine="540"/>
        <w:jc w:val="both"/>
        <w:rPr>
          <w:sz w:val="24"/>
          <w:szCs w:val="24"/>
        </w:rPr>
      </w:pPr>
      <w:r w:rsidRPr="00A43491">
        <w:rPr>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97344" w:rsidRPr="00A43491" w:rsidRDefault="00E97344" w:rsidP="00E97344">
      <w:pPr>
        <w:pStyle w:val="ConsPlusNormal"/>
        <w:ind w:firstLine="540"/>
        <w:jc w:val="both"/>
        <w:rPr>
          <w:sz w:val="24"/>
          <w:szCs w:val="24"/>
        </w:rPr>
      </w:pPr>
      <w:r w:rsidRPr="00A43491">
        <w:rPr>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97344" w:rsidRPr="00A43491" w:rsidRDefault="00E97344" w:rsidP="00E97344">
      <w:pPr>
        <w:pStyle w:val="ConsPlusNormal"/>
        <w:ind w:firstLine="567"/>
        <w:jc w:val="both"/>
        <w:rPr>
          <w:sz w:val="24"/>
          <w:szCs w:val="24"/>
        </w:rPr>
      </w:pPr>
      <w:r w:rsidRPr="00A43491">
        <w:rPr>
          <w:sz w:val="24"/>
          <w:szCs w:val="24"/>
        </w:rPr>
        <w:t xml:space="preserve">з)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w:t>
      </w:r>
      <w:r w:rsidRPr="00A43491">
        <w:rPr>
          <w:rFonts w:eastAsia="Calibri"/>
          <w:iCs/>
          <w:sz w:val="24"/>
          <w:szCs w:val="24"/>
        </w:rPr>
        <w:t>Правил присвоения, изменения и аннулирования адресов утвержденных Постановлением Правительства РФ от 19.11.2014 N 1221</w:t>
      </w:r>
      <w:r w:rsidRPr="00A43491">
        <w:rPr>
          <w:sz w:val="24"/>
          <w:szCs w:val="24"/>
        </w:rPr>
        <w:t>);</w:t>
      </w:r>
    </w:p>
    <w:p w:rsidR="00E97344" w:rsidRPr="00A43491" w:rsidRDefault="00E97344" w:rsidP="00E97344">
      <w:pPr>
        <w:autoSpaceDE w:val="0"/>
        <w:autoSpaceDN w:val="0"/>
        <w:adjustRightInd w:val="0"/>
        <w:ind w:firstLine="540"/>
        <w:jc w:val="both"/>
        <w:rPr>
          <w:rFonts w:ascii="Arial" w:hAnsi="Arial" w:cs="Arial"/>
          <w:i/>
        </w:rPr>
      </w:pPr>
      <w:r w:rsidRPr="00A43491">
        <w:rPr>
          <w:rFonts w:ascii="Arial" w:hAnsi="Arial" w:cs="Arial"/>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w:t>
      </w:r>
      <w:r w:rsidRPr="00A43491">
        <w:rPr>
          <w:rFonts w:ascii="Arial" w:eastAsia="Calibri" w:hAnsi="Arial" w:cs="Arial"/>
          <w:iCs/>
        </w:rPr>
        <w:t>Правил присвоения, изменения и аннулирования адресов утвержденных Постановлением Правительства РФ от 19.11.2014 N 1221</w:t>
      </w:r>
      <w:r w:rsidRPr="00A43491">
        <w:rPr>
          <w:rFonts w:ascii="Arial" w:hAnsi="Arial" w:cs="Arial"/>
        </w:rPr>
        <w:t>)</w:t>
      </w:r>
      <w:r w:rsidRPr="00A43491">
        <w:rPr>
          <w:rFonts w:ascii="Arial" w:hAnsi="Arial" w:cs="Arial"/>
          <w:i/>
        </w:rPr>
        <w:t>.</w:t>
      </w:r>
    </w:p>
    <w:p w:rsidR="00E97344" w:rsidRPr="00A43491" w:rsidRDefault="00E97344" w:rsidP="00E97344">
      <w:pPr>
        <w:pStyle w:val="ConsPlusNormal"/>
        <w:ind w:firstLine="540"/>
        <w:jc w:val="both"/>
        <w:rPr>
          <w:rFonts w:eastAsia="Calibri"/>
          <w:iCs/>
          <w:sz w:val="24"/>
          <w:szCs w:val="24"/>
        </w:rPr>
      </w:pPr>
      <w:r w:rsidRPr="00A43491">
        <w:rPr>
          <w:sz w:val="24"/>
          <w:szCs w:val="24"/>
        </w:rPr>
        <w:t xml:space="preserve">2.8. </w:t>
      </w:r>
      <w:r w:rsidRPr="00A43491">
        <w:rPr>
          <w:rFonts w:eastAsia="Calibri"/>
          <w:i/>
          <w:iCs/>
          <w:sz w:val="24"/>
          <w:szCs w:val="24"/>
        </w:rPr>
        <w:t>Администрация</w:t>
      </w:r>
      <w:r w:rsidRPr="00A43491">
        <w:rPr>
          <w:rFonts w:eastAsia="Calibri"/>
          <w:iCs/>
          <w:sz w:val="24"/>
          <w:szCs w:val="24"/>
        </w:rPr>
        <w:t xml:space="preserve"> запрашивает </w:t>
      </w:r>
      <w:proofErr w:type="gramStart"/>
      <w:r w:rsidRPr="00A43491">
        <w:rPr>
          <w:rFonts w:eastAsia="Calibri"/>
          <w:iCs/>
          <w:sz w:val="24"/>
          <w:szCs w:val="24"/>
        </w:rPr>
        <w:t>документы</w:t>
      </w:r>
      <w:proofErr w:type="gramEnd"/>
      <w:r w:rsidRPr="00A43491">
        <w:rPr>
          <w:rFonts w:eastAsia="Calibri"/>
          <w:iCs/>
          <w:sz w:val="24"/>
          <w:szCs w:val="24"/>
        </w:rPr>
        <w:t xml:space="preserve"> прилагаемые к заявлению,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E97344" w:rsidRPr="00A43491" w:rsidRDefault="00E97344" w:rsidP="00E97344">
      <w:pPr>
        <w:autoSpaceDE w:val="0"/>
        <w:autoSpaceDN w:val="0"/>
        <w:adjustRightInd w:val="0"/>
        <w:ind w:firstLine="540"/>
        <w:jc w:val="both"/>
        <w:rPr>
          <w:rFonts w:ascii="Arial" w:hAnsi="Arial" w:cs="Arial"/>
          <w:i/>
        </w:rPr>
      </w:pPr>
      <w:r w:rsidRPr="00A43491">
        <w:rPr>
          <w:rFonts w:ascii="Arial" w:eastAsia="Calibri" w:hAnsi="Arial" w:cs="Arial"/>
          <w:iCs/>
        </w:rPr>
        <w:t>Заявители (представители заявителя) при подаче заявления вправе приложить к нему документы, указанные в пункте 2.7.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2.9. Требовать от заявителей документы и сведения, не предусмотренные настоящим административным регламентом, не допускается.</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bCs/>
        </w:rPr>
        <w:t>2.10</w:t>
      </w:r>
      <w:r w:rsidRPr="00A43491">
        <w:rPr>
          <w:rFonts w:ascii="Arial" w:hAnsi="Arial" w:cs="Arial"/>
          <w:bCs/>
          <w:i/>
        </w:rPr>
        <w:t>.</w:t>
      </w:r>
      <w:r w:rsidRPr="00A43491">
        <w:rPr>
          <w:rFonts w:ascii="Arial" w:hAnsi="Arial" w:cs="Arial"/>
        </w:rPr>
        <w:t xml:space="preserve"> Запрещено требовать от заявителя:</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7344" w:rsidRPr="00A43491" w:rsidRDefault="00E97344" w:rsidP="00E97344">
      <w:pPr>
        <w:autoSpaceDE w:val="0"/>
        <w:autoSpaceDN w:val="0"/>
        <w:adjustRightInd w:val="0"/>
        <w:ind w:firstLine="540"/>
        <w:jc w:val="both"/>
        <w:outlineLvl w:val="1"/>
        <w:rPr>
          <w:rFonts w:ascii="Arial" w:hAnsi="Arial" w:cs="Arial"/>
        </w:rPr>
      </w:pPr>
      <w:proofErr w:type="gramStart"/>
      <w:r w:rsidRPr="00A43491">
        <w:rPr>
          <w:rFonts w:ascii="Arial" w:hAnsi="Arial" w:cs="Arial"/>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A43491">
          <w:rPr>
            <w:rStyle w:val="a4"/>
            <w:rFonts w:ascii="Arial" w:hAnsi="Arial" w:cs="Arial"/>
            <w:color w:val="auto"/>
            <w:u w:val="none"/>
          </w:rPr>
          <w:t>части</w:t>
        </w:r>
        <w:proofErr w:type="gramEnd"/>
        <w:r w:rsidRPr="00A43491">
          <w:rPr>
            <w:rStyle w:val="a4"/>
            <w:rFonts w:ascii="Arial" w:hAnsi="Arial" w:cs="Arial"/>
            <w:color w:val="auto"/>
            <w:u w:val="none"/>
          </w:rPr>
          <w:t xml:space="preserve"> 6 статьи 7</w:t>
        </w:r>
      </w:hyperlink>
      <w:r w:rsidRPr="00A43491">
        <w:rPr>
          <w:rFonts w:ascii="Arial" w:hAnsi="Arial" w:cs="Arial"/>
        </w:rPr>
        <w:t xml:space="preserve"> Федерального закона от 27.07.2010 № 210-ФЗ «Об организации предоставления государственных и муниципальных услуг».</w:t>
      </w:r>
    </w:p>
    <w:p w:rsidR="00E97344" w:rsidRPr="00A43491" w:rsidRDefault="00E97344" w:rsidP="00E97344">
      <w:pPr>
        <w:autoSpaceDE w:val="0"/>
        <w:autoSpaceDN w:val="0"/>
        <w:adjustRightInd w:val="0"/>
        <w:ind w:firstLine="540"/>
        <w:jc w:val="both"/>
        <w:rPr>
          <w:rFonts w:ascii="Arial" w:hAnsi="Arial" w:cs="Arial"/>
        </w:rPr>
      </w:pPr>
      <w:r w:rsidRPr="00A43491">
        <w:rPr>
          <w:rFonts w:ascii="Arial" w:hAnsi="Arial" w:cs="Arial"/>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w:t>
      </w:r>
      <w:r w:rsidRPr="00A43491">
        <w:rPr>
          <w:rFonts w:ascii="Arial" w:hAnsi="Arial" w:cs="Arial"/>
        </w:rPr>
        <w:lastRenderedPageBreak/>
        <w:t xml:space="preserve">исключением получения услуг, включенных в перечни, указанные в </w:t>
      </w:r>
      <w:hyperlink r:id="rId12" w:history="1">
        <w:r w:rsidRPr="00A43491">
          <w:rPr>
            <w:rStyle w:val="a4"/>
            <w:rFonts w:ascii="Arial" w:hAnsi="Arial" w:cs="Arial"/>
            <w:color w:val="auto"/>
            <w:u w:val="none"/>
          </w:rPr>
          <w:t>части 1 статьи 9</w:t>
        </w:r>
      </w:hyperlink>
      <w:r w:rsidRPr="00A43491">
        <w:rPr>
          <w:rFonts w:ascii="Arial" w:hAnsi="Arial" w:cs="Arial"/>
        </w:rPr>
        <w:t xml:space="preserve"> Федерального закона № 210-ФЗ, и получения документов и информации, предоставляемых в результате предоставления таких услуг.</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xml:space="preserve">2.11. Исчерпывающий перечень оснований для отказа в приёме письменного заявления: </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xml:space="preserve">2.12. Исчерпывающий перечень оснований для </w:t>
      </w:r>
      <w:r w:rsidRPr="00A43491">
        <w:rPr>
          <w:rFonts w:ascii="Arial" w:eastAsia="Calibri" w:hAnsi="Arial" w:cs="Arial"/>
        </w:rPr>
        <w:t>приостановления предоставления муниципальной услуги или</w:t>
      </w:r>
      <w:r w:rsidRPr="00A43491">
        <w:rPr>
          <w:rFonts w:ascii="Arial" w:hAnsi="Arial" w:cs="Arial"/>
        </w:rPr>
        <w:t xml:space="preserve"> отказа в предоставлении муниципальной услуги:</w:t>
      </w:r>
    </w:p>
    <w:p w:rsidR="00E97344" w:rsidRPr="00A43491" w:rsidRDefault="00E97344" w:rsidP="00E97344">
      <w:pPr>
        <w:autoSpaceDE w:val="0"/>
        <w:autoSpaceDN w:val="0"/>
        <w:adjustRightInd w:val="0"/>
        <w:ind w:firstLine="540"/>
        <w:jc w:val="both"/>
        <w:rPr>
          <w:rFonts w:ascii="Arial" w:hAnsi="Arial" w:cs="Arial"/>
        </w:rPr>
      </w:pPr>
      <w:r w:rsidRPr="00A43491">
        <w:rPr>
          <w:rFonts w:ascii="Arial" w:hAnsi="Arial" w:cs="Arial"/>
        </w:rPr>
        <w:t>а) с заявлением о присвоении объекту адресации адреса обратилось лицо, не указанное в пункте 2.3 настоящего регламента;</w:t>
      </w:r>
    </w:p>
    <w:p w:rsidR="00E97344" w:rsidRPr="00A43491" w:rsidRDefault="00E97344" w:rsidP="00E97344">
      <w:pPr>
        <w:autoSpaceDE w:val="0"/>
        <w:autoSpaceDN w:val="0"/>
        <w:adjustRightInd w:val="0"/>
        <w:ind w:firstLine="540"/>
        <w:jc w:val="both"/>
        <w:rPr>
          <w:rFonts w:ascii="Arial" w:hAnsi="Arial" w:cs="Arial"/>
        </w:rPr>
      </w:pPr>
      <w:r w:rsidRPr="00A43491">
        <w:rPr>
          <w:rFonts w:ascii="Arial" w:hAnsi="Arial" w:cs="Arial"/>
        </w:rPr>
        <w:t xml:space="preserve">б) ответ на межведомственный запрос свидетельствует об отсутствии документа и (или) информации, </w:t>
      </w:r>
      <w:proofErr w:type="gramStart"/>
      <w:r w:rsidRPr="00A43491">
        <w:rPr>
          <w:rFonts w:ascii="Arial" w:hAnsi="Arial" w:cs="Arial"/>
        </w:rPr>
        <w:t>необходимых</w:t>
      </w:r>
      <w:proofErr w:type="gramEnd"/>
      <w:r w:rsidRPr="00A43491">
        <w:rPr>
          <w:rFonts w:ascii="Arial" w:hAnsi="Arial" w:cs="Arial"/>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E97344" w:rsidRPr="00A43491" w:rsidRDefault="00E97344" w:rsidP="00E97344">
      <w:pPr>
        <w:autoSpaceDE w:val="0"/>
        <w:autoSpaceDN w:val="0"/>
        <w:adjustRightInd w:val="0"/>
        <w:ind w:firstLine="540"/>
        <w:jc w:val="both"/>
        <w:outlineLvl w:val="1"/>
        <w:rPr>
          <w:rFonts w:ascii="Arial" w:hAnsi="Arial" w:cs="Arial"/>
          <w:bCs/>
          <w:i/>
        </w:rPr>
      </w:pPr>
      <w:proofErr w:type="gramStart"/>
      <w:r w:rsidRPr="00A43491">
        <w:rPr>
          <w:rFonts w:ascii="Arial" w:hAnsi="Arial" w:cs="Arial"/>
        </w:rPr>
        <w:t xml:space="preserve">г) отсутствуют случаи и условия для присвоения объекту адресации адреса или аннулирования его адреса, указанные в </w:t>
      </w:r>
      <w:hyperlink r:id="rId13" w:history="1">
        <w:r w:rsidRPr="00A43491">
          <w:rPr>
            <w:rStyle w:val="a4"/>
            <w:rFonts w:ascii="Arial" w:hAnsi="Arial" w:cs="Arial"/>
            <w:color w:val="auto"/>
            <w:u w:val="none"/>
          </w:rPr>
          <w:t>пунктах 5</w:t>
        </w:r>
      </w:hyperlink>
      <w:r w:rsidRPr="00A43491">
        <w:rPr>
          <w:rFonts w:ascii="Arial" w:hAnsi="Arial" w:cs="Arial"/>
        </w:rPr>
        <w:t xml:space="preserve">, </w:t>
      </w:r>
      <w:hyperlink r:id="rId14" w:history="1">
        <w:r w:rsidRPr="00A43491">
          <w:rPr>
            <w:rStyle w:val="a4"/>
            <w:rFonts w:ascii="Arial" w:hAnsi="Arial" w:cs="Arial"/>
            <w:color w:val="auto"/>
            <w:u w:val="none"/>
          </w:rPr>
          <w:t>8</w:t>
        </w:r>
      </w:hyperlink>
      <w:r w:rsidRPr="00A43491">
        <w:rPr>
          <w:rFonts w:ascii="Arial" w:hAnsi="Arial" w:cs="Arial"/>
        </w:rPr>
        <w:t xml:space="preserve"> - </w:t>
      </w:r>
      <w:hyperlink r:id="rId15" w:history="1">
        <w:r w:rsidRPr="00A43491">
          <w:rPr>
            <w:rStyle w:val="a4"/>
            <w:rFonts w:ascii="Arial" w:hAnsi="Arial" w:cs="Arial"/>
            <w:color w:val="auto"/>
            <w:u w:val="none"/>
          </w:rPr>
          <w:t>11</w:t>
        </w:r>
      </w:hyperlink>
      <w:r w:rsidRPr="00A43491">
        <w:rPr>
          <w:rFonts w:ascii="Arial" w:hAnsi="Arial" w:cs="Arial"/>
        </w:rPr>
        <w:t xml:space="preserve"> и </w:t>
      </w:r>
      <w:hyperlink r:id="rId16" w:history="1">
        <w:r w:rsidRPr="00A43491">
          <w:rPr>
            <w:rStyle w:val="a4"/>
            <w:rFonts w:ascii="Arial" w:hAnsi="Arial" w:cs="Arial"/>
            <w:color w:val="auto"/>
            <w:u w:val="none"/>
          </w:rPr>
          <w:t>14</w:t>
        </w:r>
      </w:hyperlink>
      <w:r w:rsidRPr="00A43491">
        <w:rPr>
          <w:rFonts w:ascii="Arial" w:hAnsi="Arial" w:cs="Arial"/>
        </w:rPr>
        <w:t xml:space="preserve"> - </w:t>
      </w:r>
      <w:hyperlink r:id="rId17" w:history="1">
        <w:r w:rsidRPr="00A43491">
          <w:rPr>
            <w:rStyle w:val="a4"/>
            <w:rFonts w:ascii="Arial" w:hAnsi="Arial" w:cs="Arial"/>
            <w:color w:val="auto"/>
            <w:u w:val="none"/>
          </w:rPr>
          <w:t>18</w:t>
        </w:r>
      </w:hyperlink>
      <w:r w:rsidRPr="00A43491">
        <w:rPr>
          <w:rFonts w:ascii="Arial" w:hAnsi="Arial" w:cs="Arial"/>
        </w:rPr>
        <w:t xml:space="preserve"> </w:t>
      </w:r>
      <w:r w:rsidRPr="00A43491">
        <w:rPr>
          <w:rFonts w:ascii="Arial" w:eastAsia="Calibri" w:hAnsi="Arial" w:cs="Arial"/>
          <w:iCs/>
        </w:rPr>
        <w:t>Правил присвоения, изменения и аннулирования адресов утвержденных Постановлением Правительства РФ от 19.11.2014 N 1221</w:t>
      </w:r>
      <w:r w:rsidRPr="00A43491">
        <w:rPr>
          <w:rFonts w:ascii="Arial" w:hAnsi="Arial" w:cs="Arial"/>
        </w:rPr>
        <w:t>).</w:t>
      </w:r>
      <w:proofErr w:type="gramEnd"/>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bCs/>
        </w:rPr>
        <w:t xml:space="preserve">2.13. </w:t>
      </w:r>
      <w:r w:rsidRPr="00A43491">
        <w:rPr>
          <w:rFonts w:ascii="Arial" w:hAnsi="Arial" w:cs="Arial"/>
        </w:rPr>
        <w:t>Муниципальная услуга предоставляется бесплатно.</w:t>
      </w:r>
    </w:p>
    <w:p w:rsidR="00E97344" w:rsidRPr="00A43491" w:rsidRDefault="00E97344" w:rsidP="00E97344">
      <w:pPr>
        <w:autoSpaceDE w:val="0"/>
        <w:autoSpaceDN w:val="0"/>
        <w:adjustRightInd w:val="0"/>
        <w:ind w:firstLine="540"/>
        <w:jc w:val="both"/>
        <w:outlineLvl w:val="1"/>
        <w:rPr>
          <w:rFonts w:ascii="Arial" w:hAnsi="Arial" w:cs="Arial"/>
          <w:bCs/>
        </w:rPr>
      </w:pPr>
      <w:r w:rsidRPr="00A43491">
        <w:rPr>
          <w:rFonts w:ascii="Arial" w:hAnsi="Arial" w:cs="Arial"/>
          <w:bCs/>
        </w:rPr>
        <w:t>2.14. М</w:t>
      </w:r>
      <w:r w:rsidRPr="00A43491">
        <w:rPr>
          <w:rFonts w:ascii="Arial" w:hAnsi="Arial" w:cs="Arial"/>
        </w:rPr>
        <w:t xml:space="preserve">аксимальный срок ожидания в очереди при подаче запроса о предоставлении муниципальной услуги </w:t>
      </w:r>
      <w:r w:rsidR="00686184" w:rsidRPr="00A43491">
        <w:rPr>
          <w:rFonts w:ascii="Arial" w:hAnsi="Arial" w:cs="Arial"/>
          <w:bCs/>
        </w:rPr>
        <w:t xml:space="preserve">составляет не более 30 </w:t>
      </w:r>
      <w:r w:rsidRPr="00A43491">
        <w:rPr>
          <w:rFonts w:ascii="Arial" w:hAnsi="Arial" w:cs="Arial"/>
          <w:bCs/>
        </w:rPr>
        <w:t>минут.</w:t>
      </w:r>
    </w:p>
    <w:p w:rsidR="00E97344" w:rsidRPr="00A43491" w:rsidRDefault="00E97344" w:rsidP="00E97344">
      <w:pPr>
        <w:autoSpaceDE w:val="0"/>
        <w:autoSpaceDN w:val="0"/>
        <w:adjustRightInd w:val="0"/>
        <w:ind w:firstLine="540"/>
        <w:jc w:val="both"/>
        <w:outlineLvl w:val="1"/>
        <w:rPr>
          <w:rFonts w:ascii="Arial" w:hAnsi="Arial" w:cs="Arial"/>
          <w:bCs/>
        </w:rPr>
      </w:pPr>
      <w:r w:rsidRPr="00A43491">
        <w:rPr>
          <w:rFonts w:ascii="Arial" w:hAnsi="Arial" w:cs="Arial"/>
          <w:bCs/>
        </w:rPr>
        <w:t>М</w:t>
      </w:r>
      <w:r w:rsidRPr="00A43491">
        <w:rPr>
          <w:rFonts w:ascii="Arial" w:hAnsi="Arial" w:cs="Arial"/>
        </w:rPr>
        <w:t>аксимальный срок ожидания при получении результата предоставления муниципальной услуги</w:t>
      </w:r>
      <w:r w:rsidR="00791087" w:rsidRPr="00A43491">
        <w:rPr>
          <w:rFonts w:ascii="Arial" w:hAnsi="Arial" w:cs="Arial"/>
          <w:bCs/>
        </w:rPr>
        <w:t xml:space="preserve"> составляет не более 30 мин</w:t>
      </w:r>
      <w:r w:rsidRPr="00A43491">
        <w:rPr>
          <w:rFonts w:ascii="Arial" w:hAnsi="Arial" w:cs="Arial"/>
          <w:bCs/>
        </w:rPr>
        <w:t>.</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bCs/>
        </w:rPr>
        <w:t xml:space="preserve">2.15. </w:t>
      </w:r>
      <w:r w:rsidRPr="00A43491">
        <w:rPr>
          <w:rFonts w:ascii="Arial" w:hAnsi="Arial" w:cs="Arial"/>
        </w:rPr>
        <w:t xml:space="preserve">Срок регистрации запроса заявителя о предоставлении муниципальной услуги </w:t>
      </w:r>
      <w:r w:rsidRPr="00A43491">
        <w:rPr>
          <w:rFonts w:ascii="Arial" w:hAnsi="Arial" w:cs="Arial"/>
          <w:bCs/>
        </w:rPr>
        <w:t>сос</w:t>
      </w:r>
      <w:r w:rsidR="00791087" w:rsidRPr="00A43491">
        <w:rPr>
          <w:rFonts w:ascii="Arial" w:hAnsi="Arial" w:cs="Arial"/>
          <w:bCs/>
        </w:rPr>
        <w:t>тавляет не более 1 рабочего дн</w:t>
      </w:r>
      <w:proofErr w:type="gramStart"/>
      <w:r w:rsidR="00791087" w:rsidRPr="00A43491">
        <w:rPr>
          <w:rFonts w:ascii="Arial" w:hAnsi="Arial" w:cs="Arial"/>
          <w:bCs/>
        </w:rPr>
        <w:t>я(</w:t>
      </w:r>
      <w:proofErr w:type="gramEnd"/>
      <w:r w:rsidR="00791087" w:rsidRPr="00A43491">
        <w:rPr>
          <w:rFonts w:ascii="Arial" w:hAnsi="Arial" w:cs="Arial"/>
          <w:bCs/>
        </w:rPr>
        <w:t>письменный запрос)</w:t>
      </w:r>
      <w:r w:rsidRPr="00A43491">
        <w:rPr>
          <w:rFonts w:ascii="Arial" w:hAnsi="Arial" w:cs="Arial"/>
          <w:bCs/>
        </w:rPr>
        <w:t>.</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bCs/>
        </w:rPr>
        <w:t xml:space="preserve">2.16. </w:t>
      </w:r>
      <w:r w:rsidRPr="00A43491">
        <w:rPr>
          <w:rFonts w:ascii="Arial" w:hAnsi="Arial" w:cs="Arial"/>
        </w:rPr>
        <w:t>Требования к помещениям, в которых предоставляется муниципальная услуга:</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Помещения для предоставления муниципальной услуги по возможности размещаются в максимально удобных для обращения местах.</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lastRenderedPageBreak/>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Места предоставления муниципальной услуги оборудуются средствами пожаротушения и оповещения о возникновении чрезвычайной ситуации.</w:t>
      </w:r>
    </w:p>
    <w:p w:rsidR="00E97344" w:rsidRPr="00A43491" w:rsidRDefault="00E97344" w:rsidP="00E97344">
      <w:pPr>
        <w:pStyle w:val="ConsPlusNormal"/>
        <w:ind w:firstLine="567"/>
        <w:jc w:val="both"/>
        <w:rPr>
          <w:sz w:val="24"/>
          <w:szCs w:val="24"/>
        </w:rPr>
      </w:pPr>
      <w:r w:rsidRPr="00A43491">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97344" w:rsidRPr="00A43491" w:rsidRDefault="00E97344" w:rsidP="00E97344">
      <w:pPr>
        <w:pStyle w:val="ConsPlusNormal"/>
        <w:ind w:firstLine="567"/>
        <w:jc w:val="both"/>
        <w:rPr>
          <w:sz w:val="24"/>
          <w:szCs w:val="24"/>
        </w:rPr>
      </w:pPr>
      <w:r w:rsidRPr="00A43491">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E97344" w:rsidRPr="00A43491" w:rsidRDefault="00E97344" w:rsidP="00E97344">
      <w:pPr>
        <w:pStyle w:val="ConsPlusNormal"/>
        <w:ind w:firstLine="567"/>
        <w:jc w:val="both"/>
        <w:rPr>
          <w:sz w:val="24"/>
          <w:szCs w:val="24"/>
        </w:rPr>
      </w:pPr>
      <w:r w:rsidRPr="00A43491">
        <w:rPr>
          <w:sz w:val="24"/>
          <w:szCs w:val="24"/>
        </w:rPr>
        <w:t>Места для ожидания и заполнения заявлений должны быть доступны для инвалидов.</w:t>
      </w:r>
    </w:p>
    <w:p w:rsidR="00E97344" w:rsidRPr="00A43491" w:rsidRDefault="00E97344" w:rsidP="00E97344">
      <w:pPr>
        <w:pStyle w:val="ConsPlusNormal"/>
        <w:ind w:firstLine="567"/>
        <w:jc w:val="both"/>
        <w:rPr>
          <w:sz w:val="24"/>
          <w:szCs w:val="24"/>
        </w:rPr>
      </w:pPr>
      <w:r w:rsidRPr="00A43491">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E97344" w:rsidRPr="00A43491" w:rsidRDefault="00E97344" w:rsidP="00E97344">
      <w:pPr>
        <w:pStyle w:val="ConsPlusNormal"/>
        <w:ind w:firstLine="567"/>
        <w:jc w:val="both"/>
        <w:rPr>
          <w:sz w:val="24"/>
          <w:szCs w:val="24"/>
        </w:rPr>
      </w:pPr>
      <w:r w:rsidRPr="00A43491">
        <w:rPr>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A43491">
        <w:rPr>
          <w:sz w:val="24"/>
          <w:szCs w:val="24"/>
        </w:rPr>
        <w:t xml:space="preserve"> ,</w:t>
      </w:r>
      <w:proofErr w:type="gramEnd"/>
      <w:r w:rsidRPr="00A43491">
        <w:rPr>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E97344" w:rsidRPr="00A43491" w:rsidRDefault="00E97344" w:rsidP="00E97344">
      <w:pPr>
        <w:pStyle w:val="ConsPlusNormal"/>
        <w:ind w:firstLine="567"/>
        <w:jc w:val="both"/>
        <w:rPr>
          <w:sz w:val="24"/>
          <w:szCs w:val="24"/>
        </w:rPr>
      </w:pPr>
      <w:r w:rsidRPr="00A43491">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E97344" w:rsidRPr="00A43491" w:rsidRDefault="00E97344" w:rsidP="00E97344">
      <w:pPr>
        <w:pStyle w:val="ConsPlusNormal"/>
        <w:ind w:firstLine="567"/>
        <w:jc w:val="both"/>
        <w:rPr>
          <w:sz w:val="24"/>
          <w:szCs w:val="24"/>
        </w:rPr>
      </w:pPr>
      <w:r w:rsidRPr="00A43491">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E97344" w:rsidRPr="00A43491" w:rsidRDefault="00E97344" w:rsidP="00E97344">
      <w:pPr>
        <w:pStyle w:val="ConsPlusNormal"/>
        <w:ind w:firstLine="567"/>
        <w:jc w:val="both"/>
        <w:rPr>
          <w:sz w:val="24"/>
          <w:szCs w:val="24"/>
        </w:rPr>
      </w:pPr>
      <w:proofErr w:type="gramStart"/>
      <w:r w:rsidRPr="00A43491">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оказание специалистами помощи инвалидам в преодолении барьеров, мешающих получению ими муниципальной услуги наравне с другими лицами.</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2.17. На информационном стенде в администрации размещаются следующие информационные материалы:</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сведения о перечне предоставляемых муниципальных услуг;</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перечень предоставляемых муниципальных услуг, образцы документов (справок).</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 образец заполнения заявления;</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xml:space="preserve">- адрес, номера телефонов и факса, график работы, </w:t>
      </w:r>
      <w:r w:rsidRPr="00A43491">
        <w:rPr>
          <w:rFonts w:ascii="Arial" w:hAnsi="Arial" w:cs="Arial"/>
          <w:i/>
        </w:rPr>
        <w:t>адрес электронной почты</w:t>
      </w:r>
      <w:r w:rsidRPr="00A43491">
        <w:rPr>
          <w:rFonts w:ascii="Arial" w:hAnsi="Arial" w:cs="Arial"/>
        </w:rPr>
        <w:t xml:space="preserve"> администрации и отдела;</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административный регламент;</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адрес официального сайта Учреждения в сети Интернет, содержащего информацию о предоставлении муниципальной услуги;</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перечень оснований для отказа в предоставлении муниципальной услуги;</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lastRenderedPageBreak/>
        <w:t>- порядок обжалования действий (бездействия) и решений, осуществляемых (принятых) в ходе предоставления муниципальной услуги;</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необходимая оперативная информация о предоставлении муниципальной услуги.</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 xml:space="preserve">- описание процедуры предоставления муниципальной услуги в текстовом виде и в виде </w:t>
      </w:r>
      <w:hyperlink r:id="rId18" w:history="1">
        <w:r w:rsidRPr="00A43491">
          <w:rPr>
            <w:rStyle w:val="a4"/>
            <w:rFonts w:ascii="Arial" w:hAnsi="Arial" w:cs="Arial"/>
            <w:i/>
            <w:color w:val="auto"/>
            <w:u w:val="none"/>
          </w:rPr>
          <w:t>блок-схемы</w:t>
        </w:r>
      </w:hyperlink>
      <w:r w:rsidRPr="00A43491">
        <w:rPr>
          <w:rFonts w:ascii="Arial" w:hAnsi="Arial" w:cs="Arial"/>
          <w:i/>
        </w:rPr>
        <w:t>;</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2.18. Показателями доступности и качества муниципальной услуги являются:</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E97344" w:rsidRPr="00A43491" w:rsidRDefault="00E97344" w:rsidP="00E97344">
      <w:pPr>
        <w:autoSpaceDE w:val="0"/>
        <w:autoSpaceDN w:val="0"/>
        <w:adjustRightInd w:val="0"/>
        <w:ind w:firstLine="540"/>
        <w:jc w:val="both"/>
        <w:outlineLvl w:val="1"/>
        <w:rPr>
          <w:rFonts w:ascii="Arial" w:hAnsi="Arial" w:cs="Arial"/>
          <w:i/>
          <w:iCs/>
        </w:rPr>
      </w:pPr>
      <w:r w:rsidRPr="00A43491">
        <w:rPr>
          <w:rFonts w:ascii="Arial" w:hAnsi="Arial" w:cs="Arial"/>
          <w:i/>
          <w:iCs/>
        </w:rPr>
        <w:t xml:space="preserve">2.19.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E97344" w:rsidRPr="00A43491" w:rsidRDefault="00E97344" w:rsidP="00E97344">
      <w:pPr>
        <w:autoSpaceDE w:val="0"/>
        <w:autoSpaceDN w:val="0"/>
        <w:adjustRightInd w:val="0"/>
        <w:ind w:firstLine="540"/>
        <w:jc w:val="both"/>
        <w:outlineLvl w:val="1"/>
        <w:rPr>
          <w:rFonts w:ascii="Arial" w:hAnsi="Arial" w:cs="Arial"/>
        </w:rPr>
      </w:pPr>
    </w:p>
    <w:p w:rsidR="00E97344" w:rsidRPr="00A43491" w:rsidRDefault="00E97344" w:rsidP="00E97344">
      <w:pPr>
        <w:autoSpaceDE w:val="0"/>
        <w:autoSpaceDN w:val="0"/>
        <w:adjustRightInd w:val="0"/>
        <w:ind w:firstLine="540"/>
        <w:jc w:val="center"/>
        <w:outlineLvl w:val="1"/>
        <w:rPr>
          <w:rFonts w:ascii="Arial" w:hAnsi="Arial" w:cs="Arial"/>
          <w:b/>
          <w:bCs/>
        </w:rPr>
      </w:pPr>
      <w:r w:rsidRPr="00A43491">
        <w:rPr>
          <w:rFonts w:ascii="Arial" w:hAnsi="Arial" w:cs="Arial"/>
          <w:b/>
        </w:rPr>
        <w:t>3. С</w:t>
      </w:r>
      <w:r w:rsidRPr="00A43491">
        <w:rPr>
          <w:rFonts w:ascii="Arial" w:hAnsi="Arial" w:cs="Arial"/>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97344" w:rsidRPr="00A43491" w:rsidRDefault="00E97344" w:rsidP="00E97344">
      <w:pPr>
        <w:autoSpaceDE w:val="0"/>
        <w:autoSpaceDN w:val="0"/>
        <w:adjustRightInd w:val="0"/>
        <w:jc w:val="center"/>
        <w:outlineLvl w:val="1"/>
        <w:rPr>
          <w:rFonts w:ascii="Arial" w:hAnsi="Arial" w:cs="Arial"/>
          <w:b/>
        </w:rPr>
      </w:pPr>
    </w:p>
    <w:p w:rsidR="00E97344" w:rsidRPr="00A43491" w:rsidRDefault="00E97344" w:rsidP="00E97344">
      <w:pPr>
        <w:autoSpaceDE w:val="0"/>
        <w:autoSpaceDN w:val="0"/>
        <w:adjustRightInd w:val="0"/>
        <w:jc w:val="both"/>
        <w:outlineLvl w:val="1"/>
        <w:rPr>
          <w:rFonts w:ascii="Arial" w:hAnsi="Arial" w:cs="Arial"/>
        </w:rPr>
      </w:pPr>
    </w:p>
    <w:p w:rsidR="00E97344" w:rsidRPr="00A43491" w:rsidRDefault="00E97344" w:rsidP="00E97344">
      <w:pPr>
        <w:autoSpaceDE w:val="0"/>
        <w:autoSpaceDN w:val="0"/>
        <w:adjustRightInd w:val="0"/>
        <w:jc w:val="both"/>
        <w:outlineLvl w:val="1"/>
        <w:rPr>
          <w:rFonts w:ascii="Arial" w:hAnsi="Arial" w:cs="Arial"/>
          <w:bCs/>
        </w:rPr>
      </w:pPr>
      <w:r w:rsidRPr="00A43491">
        <w:rPr>
          <w:rFonts w:ascii="Arial" w:hAnsi="Arial" w:cs="Arial"/>
        </w:rPr>
        <w:t xml:space="preserve">3.1. </w:t>
      </w:r>
      <w:r w:rsidRPr="00A43491">
        <w:rPr>
          <w:rFonts w:ascii="Arial" w:hAnsi="Arial" w:cs="Arial"/>
          <w:bCs/>
        </w:rPr>
        <w:t>Предоставление муниципальной услуги осуществляется в форме:</w:t>
      </w:r>
    </w:p>
    <w:p w:rsidR="00E97344" w:rsidRPr="00A43491" w:rsidRDefault="00E97344" w:rsidP="00E97344">
      <w:pPr>
        <w:autoSpaceDE w:val="0"/>
        <w:autoSpaceDN w:val="0"/>
        <w:adjustRightInd w:val="0"/>
        <w:ind w:firstLine="540"/>
        <w:jc w:val="both"/>
        <w:outlineLvl w:val="1"/>
        <w:rPr>
          <w:rFonts w:ascii="Arial" w:hAnsi="Arial" w:cs="Arial"/>
          <w:bCs/>
        </w:rPr>
      </w:pPr>
      <w:r w:rsidRPr="00A43491">
        <w:rPr>
          <w:rFonts w:ascii="Arial" w:hAnsi="Arial" w:cs="Arial"/>
          <w:bCs/>
        </w:rPr>
        <w:t>- непосредственное обращение заявителя (при личном обращении);</w:t>
      </w:r>
    </w:p>
    <w:p w:rsidR="00E97344" w:rsidRPr="00A43491" w:rsidRDefault="00E97344" w:rsidP="00E97344">
      <w:pPr>
        <w:autoSpaceDE w:val="0"/>
        <w:autoSpaceDN w:val="0"/>
        <w:adjustRightInd w:val="0"/>
        <w:ind w:firstLine="540"/>
        <w:jc w:val="both"/>
        <w:outlineLvl w:val="1"/>
        <w:rPr>
          <w:rFonts w:ascii="Arial" w:hAnsi="Arial" w:cs="Arial"/>
          <w:bCs/>
        </w:rPr>
      </w:pPr>
      <w:r w:rsidRPr="00A43491">
        <w:rPr>
          <w:rFonts w:ascii="Arial" w:hAnsi="Arial" w:cs="Arial"/>
          <w:bCs/>
        </w:rPr>
        <w:t>- ответ на письменное обращение.</w:t>
      </w:r>
    </w:p>
    <w:p w:rsidR="00E97344" w:rsidRPr="00A43491" w:rsidRDefault="00E97344" w:rsidP="00E97344">
      <w:pPr>
        <w:autoSpaceDE w:val="0"/>
        <w:autoSpaceDN w:val="0"/>
        <w:adjustRightInd w:val="0"/>
        <w:jc w:val="both"/>
        <w:outlineLvl w:val="1"/>
        <w:rPr>
          <w:rFonts w:ascii="Arial" w:hAnsi="Arial" w:cs="Arial"/>
        </w:rPr>
      </w:pPr>
      <w:r w:rsidRPr="00A43491">
        <w:rPr>
          <w:rFonts w:ascii="Arial" w:hAnsi="Arial" w:cs="Arial"/>
        </w:rPr>
        <w:t>3.2. Получение консультаций по процедуре предоставления муниципальной услуги может осуществляться следующими способами:</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посредством личного обращения;</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обращения по телефону;</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посредством письменных обращений по почте;</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посредством обращений по электронной почте.</w:t>
      </w:r>
    </w:p>
    <w:p w:rsidR="00E97344" w:rsidRPr="00A43491" w:rsidRDefault="00E97344" w:rsidP="00E97344">
      <w:pPr>
        <w:autoSpaceDE w:val="0"/>
        <w:autoSpaceDN w:val="0"/>
        <w:adjustRightInd w:val="0"/>
        <w:jc w:val="both"/>
        <w:outlineLvl w:val="1"/>
        <w:rPr>
          <w:rFonts w:ascii="Arial" w:hAnsi="Arial" w:cs="Arial"/>
        </w:rPr>
      </w:pPr>
      <w:r w:rsidRPr="00A43491">
        <w:rPr>
          <w:rFonts w:ascii="Arial" w:hAnsi="Arial" w:cs="Arial"/>
        </w:rPr>
        <w:t>3.3. Основными требованиями к консультации заявителей являются:</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актуальность;</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своевременность;</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четкость в изложении материала;</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полнота консультирования;</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наглядность форм подачи материала;</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удобство и доступность.</w:t>
      </w:r>
    </w:p>
    <w:p w:rsidR="00E97344" w:rsidRPr="00A43491" w:rsidRDefault="00E97344" w:rsidP="00E97344">
      <w:pPr>
        <w:autoSpaceDE w:val="0"/>
        <w:autoSpaceDN w:val="0"/>
        <w:adjustRightInd w:val="0"/>
        <w:jc w:val="both"/>
        <w:outlineLvl w:val="1"/>
        <w:rPr>
          <w:rFonts w:ascii="Arial" w:hAnsi="Arial" w:cs="Arial"/>
          <w:bCs/>
        </w:rPr>
      </w:pPr>
      <w:r w:rsidRPr="00A43491">
        <w:rPr>
          <w:rFonts w:ascii="Arial" w:hAnsi="Arial" w:cs="Arial"/>
          <w:bCs/>
        </w:rPr>
        <w:t xml:space="preserve">3.4. Требования к форме и характеру взаимодействия специалиста </w:t>
      </w:r>
      <w:r w:rsidRPr="00A43491">
        <w:rPr>
          <w:rFonts w:ascii="Arial" w:hAnsi="Arial" w:cs="Arial"/>
          <w:bCs/>
          <w:i/>
        </w:rPr>
        <w:t>отдела</w:t>
      </w:r>
      <w:r w:rsidRPr="00A43491">
        <w:rPr>
          <w:rFonts w:ascii="Arial" w:hAnsi="Arial" w:cs="Arial"/>
          <w:bCs/>
        </w:rPr>
        <w:t xml:space="preserve"> с заявителями:</w:t>
      </w:r>
    </w:p>
    <w:p w:rsidR="00E97344" w:rsidRPr="00A43491" w:rsidRDefault="00E97344" w:rsidP="00E97344">
      <w:pPr>
        <w:autoSpaceDE w:val="0"/>
        <w:autoSpaceDN w:val="0"/>
        <w:adjustRightInd w:val="0"/>
        <w:ind w:firstLine="540"/>
        <w:jc w:val="both"/>
        <w:outlineLvl w:val="1"/>
        <w:rPr>
          <w:rFonts w:ascii="Arial" w:hAnsi="Arial" w:cs="Arial"/>
          <w:bCs/>
        </w:rPr>
      </w:pPr>
      <w:r w:rsidRPr="00A43491">
        <w:rPr>
          <w:rFonts w:ascii="Arial" w:hAnsi="Arial" w:cs="Arial"/>
          <w:bCs/>
        </w:rPr>
        <w:t xml:space="preserve">при личном обращении заявителей специалист </w:t>
      </w:r>
      <w:r w:rsidRPr="00A43491">
        <w:rPr>
          <w:rFonts w:ascii="Arial" w:hAnsi="Arial" w:cs="Arial"/>
          <w:bCs/>
          <w:i/>
        </w:rPr>
        <w:t>отдела</w:t>
      </w:r>
      <w:r w:rsidRPr="00A43491">
        <w:rPr>
          <w:rFonts w:ascii="Arial" w:hAnsi="Arial" w:cs="Arial"/>
          <w:bCs/>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E97344" w:rsidRPr="00A43491" w:rsidRDefault="00E97344" w:rsidP="00E97344">
      <w:pPr>
        <w:autoSpaceDE w:val="0"/>
        <w:autoSpaceDN w:val="0"/>
        <w:adjustRightInd w:val="0"/>
        <w:ind w:firstLine="540"/>
        <w:jc w:val="both"/>
        <w:outlineLvl w:val="1"/>
        <w:rPr>
          <w:rFonts w:ascii="Arial" w:hAnsi="Arial" w:cs="Arial"/>
          <w:bCs/>
        </w:rPr>
      </w:pPr>
      <w:r w:rsidRPr="00A43491">
        <w:rPr>
          <w:rFonts w:ascii="Arial" w:hAnsi="Arial" w:cs="Arial"/>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lastRenderedPageBreak/>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3.6. Ответ на письменное обращение о процедуре предоставления муниципальной услу</w:t>
      </w:r>
      <w:r w:rsidR="00791087" w:rsidRPr="00A43491">
        <w:rPr>
          <w:rFonts w:ascii="Arial" w:hAnsi="Arial" w:cs="Arial"/>
        </w:rPr>
        <w:t>ги предоставляется в течение  10</w:t>
      </w:r>
      <w:r w:rsidRPr="00A43491">
        <w:rPr>
          <w:rFonts w:ascii="Arial" w:hAnsi="Arial" w:cs="Arial"/>
        </w:rPr>
        <w:t xml:space="preserve"> календарных дней со дня регистрации этого обращения.</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 xml:space="preserve">3.7. Предоставление муниципальной услуги включает в себя выполнение следующих административных процедур: </w:t>
      </w:r>
    </w:p>
    <w:p w:rsidR="00E97344" w:rsidRPr="00A43491" w:rsidRDefault="00E97344" w:rsidP="00E97344">
      <w:pPr>
        <w:autoSpaceDE w:val="0"/>
        <w:autoSpaceDN w:val="0"/>
        <w:adjustRightInd w:val="0"/>
        <w:ind w:firstLine="540"/>
        <w:jc w:val="both"/>
        <w:outlineLvl w:val="1"/>
        <w:rPr>
          <w:rFonts w:ascii="Arial" w:hAnsi="Arial" w:cs="Arial"/>
          <w:bCs/>
        </w:rPr>
      </w:pPr>
      <w:r w:rsidRPr="00A43491">
        <w:rPr>
          <w:rFonts w:ascii="Arial" w:hAnsi="Arial" w:cs="Arial"/>
          <w:bCs/>
        </w:rPr>
        <w:t>3.7.1. При направлении документов по почте:</w:t>
      </w:r>
    </w:p>
    <w:p w:rsidR="00E97344" w:rsidRPr="00A43491" w:rsidRDefault="00E97344" w:rsidP="00E97344">
      <w:pPr>
        <w:autoSpaceDE w:val="0"/>
        <w:autoSpaceDN w:val="0"/>
        <w:adjustRightInd w:val="0"/>
        <w:ind w:firstLine="540"/>
        <w:jc w:val="both"/>
        <w:outlineLvl w:val="1"/>
        <w:rPr>
          <w:rFonts w:ascii="Arial" w:hAnsi="Arial" w:cs="Arial"/>
          <w:bCs/>
        </w:rPr>
      </w:pPr>
      <w:r w:rsidRPr="00A43491">
        <w:rPr>
          <w:rFonts w:ascii="Arial" w:hAnsi="Arial" w:cs="Arial"/>
          <w:bCs/>
        </w:rPr>
        <w:t xml:space="preserve">- приём, регистрация заявления и приложенных копий документов от заявителя, направление документов в </w:t>
      </w:r>
      <w:r w:rsidRPr="00A43491">
        <w:rPr>
          <w:rFonts w:ascii="Arial" w:hAnsi="Arial" w:cs="Arial"/>
          <w:bCs/>
          <w:i/>
        </w:rPr>
        <w:t>отдел</w:t>
      </w:r>
      <w:r w:rsidRPr="00A43491">
        <w:rPr>
          <w:rFonts w:ascii="Arial" w:hAnsi="Arial" w:cs="Arial"/>
          <w:bCs/>
        </w:rPr>
        <w:t xml:space="preserve"> для предоставления муниципальной услуги;</w:t>
      </w:r>
    </w:p>
    <w:p w:rsidR="00E97344" w:rsidRPr="00A43491" w:rsidRDefault="00E97344" w:rsidP="00E97344">
      <w:pPr>
        <w:autoSpaceDE w:val="0"/>
        <w:autoSpaceDN w:val="0"/>
        <w:adjustRightInd w:val="0"/>
        <w:ind w:firstLine="540"/>
        <w:jc w:val="both"/>
        <w:outlineLvl w:val="1"/>
        <w:rPr>
          <w:rFonts w:ascii="Arial" w:hAnsi="Arial" w:cs="Arial"/>
          <w:bCs/>
        </w:rPr>
      </w:pPr>
      <w:r w:rsidRPr="00A43491">
        <w:rPr>
          <w:rFonts w:ascii="Arial" w:hAnsi="Arial" w:cs="Arial"/>
          <w:bCs/>
        </w:rPr>
        <w:t>- подготовка ответа и направление его по почте заявителю.</w:t>
      </w:r>
    </w:p>
    <w:p w:rsidR="00E97344" w:rsidRPr="00A43491" w:rsidRDefault="00E97344" w:rsidP="00E97344">
      <w:pPr>
        <w:autoSpaceDE w:val="0"/>
        <w:autoSpaceDN w:val="0"/>
        <w:adjustRightInd w:val="0"/>
        <w:ind w:firstLine="540"/>
        <w:jc w:val="both"/>
        <w:outlineLvl w:val="1"/>
        <w:rPr>
          <w:rFonts w:ascii="Arial" w:hAnsi="Arial" w:cs="Arial"/>
          <w:bCs/>
        </w:rPr>
      </w:pPr>
      <w:r w:rsidRPr="00A43491">
        <w:rPr>
          <w:rFonts w:ascii="Arial" w:hAnsi="Arial" w:cs="Arial"/>
          <w:bCs/>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w:t>
      </w:r>
      <w:r w:rsidR="00791087" w:rsidRPr="00A43491">
        <w:rPr>
          <w:rFonts w:ascii="Arial" w:hAnsi="Arial" w:cs="Arial"/>
          <w:bCs/>
        </w:rPr>
        <w:t>го действия составляет не более 3</w:t>
      </w:r>
      <w:r w:rsidRPr="00A43491">
        <w:rPr>
          <w:rFonts w:ascii="Arial" w:hAnsi="Arial" w:cs="Arial"/>
          <w:bCs/>
        </w:rPr>
        <w:t>дней.</w:t>
      </w:r>
    </w:p>
    <w:p w:rsidR="00E97344" w:rsidRPr="00A43491" w:rsidRDefault="00E97344" w:rsidP="00E97344">
      <w:pPr>
        <w:autoSpaceDE w:val="0"/>
        <w:autoSpaceDN w:val="0"/>
        <w:adjustRightInd w:val="0"/>
        <w:ind w:firstLine="540"/>
        <w:jc w:val="both"/>
        <w:outlineLvl w:val="1"/>
        <w:rPr>
          <w:rFonts w:ascii="Arial" w:hAnsi="Arial" w:cs="Arial"/>
          <w:bCs/>
        </w:rPr>
      </w:pPr>
      <w:r w:rsidRPr="00A43491">
        <w:rPr>
          <w:rFonts w:ascii="Arial" w:hAnsi="Arial" w:cs="Arial"/>
          <w:bCs/>
        </w:rPr>
        <w:t>3.7.2. При личном обращении заявителя:</w:t>
      </w:r>
    </w:p>
    <w:p w:rsidR="00E97344" w:rsidRPr="00A43491" w:rsidRDefault="00E97344" w:rsidP="00E97344">
      <w:pPr>
        <w:autoSpaceDE w:val="0"/>
        <w:autoSpaceDN w:val="0"/>
        <w:adjustRightInd w:val="0"/>
        <w:ind w:firstLine="540"/>
        <w:jc w:val="both"/>
        <w:outlineLvl w:val="1"/>
        <w:rPr>
          <w:rFonts w:ascii="Arial" w:hAnsi="Arial" w:cs="Arial"/>
          <w:bCs/>
        </w:rPr>
      </w:pPr>
      <w:r w:rsidRPr="00A43491">
        <w:rPr>
          <w:rFonts w:ascii="Arial" w:hAnsi="Arial" w:cs="Arial"/>
          <w:bCs/>
        </w:rPr>
        <w:t>- приём заявителя, проверка документов (в день обращения);</w:t>
      </w:r>
    </w:p>
    <w:p w:rsidR="00E97344" w:rsidRPr="00A43491" w:rsidRDefault="00E97344" w:rsidP="00E97344">
      <w:pPr>
        <w:autoSpaceDE w:val="0"/>
        <w:autoSpaceDN w:val="0"/>
        <w:adjustRightInd w:val="0"/>
        <w:ind w:firstLine="540"/>
        <w:jc w:val="both"/>
        <w:outlineLvl w:val="1"/>
        <w:rPr>
          <w:rFonts w:ascii="Arial" w:hAnsi="Arial" w:cs="Arial"/>
          <w:bCs/>
        </w:rPr>
      </w:pPr>
      <w:r w:rsidRPr="00A43491">
        <w:rPr>
          <w:rFonts w:ascii="Arial" w:hAnsi="Arial" w:cs="Arial"/>
          <w:bCs/>
        </w:rPr>
        <w:t>- предоставление соответствующей информации заявителю.</w:t>
      </w:r>
    </w:p>
    <w:p w:rsidR="00E97344" w:rsidRPr="00A43491" w:rsidRDefault="00E97344" w:rsidP="00E97344">
      <w:pPr>
        <w:autoSpaceDE w:val="0"/>
        <w:autoSpaceDN w:val="0"/>
        <w:adjustRightInd w:val="0"/>
        <w:ind w:firstLine="540"/>
        <w:jc w:val="both"/>
        <w:outlineLvl w:val="1"/>
        <w:rPr>
          <w:rFonts w:ascii="Arial" w:hAnsi="Arial" w:cs="Arial"/>
          <w:bCs/>
        </w:rPr>
      </w:pPr>
      <w:r w:rsidRPr="00A43491">
        <w:rPr>
          <w:rFonts w:ascii="Arial" w:hAnsi="Arial" w:cs="Arial"/>
          <w:bCs/>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w:t>
      </w:r>
      <w:r w:rsidR="00791087" w:rsidRPr="00A43491">
        <w:rPr>
          <w:rFonts w:ascii="Arial" w:hAnsi="Arial" w:cs="Arial"/>
          <w:bCs/>
        </w:rPr>
        <w:t>го действия составляет не более  30</w:t>
      </w:r>
      <w:r w:rsidRPr="00A43491">
        <w:rPr>
          <w:rFonts w:ascii="Arial" w:hAnsi="Arial" w:cs="Arial"/>
          <w:bCs/>
        </w:rPr>
        <w:t xml:space="preserve"> минут.</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bCs/>
        </w:rPr>
        <w:t xml:space="preserve">3.7.3. </w:t>
      </w:r>
      <w:r w:rsidRPr="00A43491">
        <w:rPr>
          <w:rFonts w:ascii="Arial" w:hAnsi="Arial" w:cs="Arial"/>
        </w:rPr>
        <w:t xml:space="preserve">Ответственный исполнитель в случае, указанном в </w:t>
      </w:r>
      <w:hyperlink r:id="rId19" w:history="1">
        <w:r w:rsidRPr="00A43491">
          <w:rPr>
            <w:rStyle w:val="a4"/>
            <w:rFonts w:ascii="Arial" w:hAnsi="Arial" w:cs="Arial"/>
            <w:color w:val="auto"/>
            <w:u w:val="none"/>
          </w:rPr>
          <w:t>пункте</w:t>
        </w:r>
      </w:hyperlink>
      <w:r w:rsidRPr="00A43491">
        <w:rPr>
          <w:rFonts w:ascii="Arial" w:hAnsi="Arial" w:cs="Arial"/>
        </w:rPr>
        <w:t xml:space="preserve"> 2.9. настоящего Административного регламента, не позднее 2 дней со дня получения заявления и документов от </w:t>
      </w:r>
      <w:r w:rsidRPr="00A43491">
        <w:rPr>
          <w:rFonts w:ascii="Arial" w:hAnsi="Arial" w:cs="Arial"/>
          <w:i/>
        </w:rPr>
        <w:t>руководителя</w:t>
      </w:r>
      <w:r w:rsidRPr="00A43491">
        <w:rPr>
          <w:rFonts w:ascii="Arial" w:hAnsi="Arial" w:cs="Arial"/>
        </w:rPr>
        <w:t xml:space="preserve">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E97344" w:rsidRPr="00A43491" w:rsidRDefault="00E97344" w:rsidP="00E97344">
      <w:pPr>
        <w:autoSpaceDE w:val="0"/>
        <w:autoSpaceDN w:val="0"/>
        <w:adjustRightInd w:val="0"/>
        <w:ind w:firstLine="540"/>
        <w:jc w:val="both"/>
        <w:outlineLvl w:val="1"/>
        <w:rPr>
          <w:rFonts w:ascii="Arial" w:hAnsi="Arial" w:cs="Arial"/>
        </w:rPr>
      </w:pPr>
      <w:r w:rsidRPr="00A43491">
        <w:rPr>
          <w:rFonts w:ascii="Arial" w:hAnsi="Arial" w:cs="Arial"/>
        </w:rPr>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E97344" w:rsidRPr="00A43491" w:rsidRDefault="00E97344" w:rsidP="00E97344">
      <w:pPr>
        <w:autoSpaceDE w:val="0"/>
        <w:autoSpaceDN w:val="0"/>
        <w:adjustRightInd w:val="0"/>
        <w:ind w:firstLine="540"/>
        <w:jc w:val="both"/>
        <w:outlineLvl w:val="1"/>
        <w:rPr>
          <w:rFonts w:ascii="Arial" w:hAnsi="Arial" w:cs="Arial"/>
        </w:rPr>
      </w:pPr>
    </w:p>
    <w:p w:rsidR="00E97344" w:rsidRPr="00A43491" w:rsidRDefault="00E97344" w:rsidP="00E97344">
      <w:pPr>
        <w:autoSpaceDE w:val="0"/>
        <w:autoSpaceDN w:val="0"/>
        <w:adjustRightInd w:val="0"/>
        <w:ind w:firstLine="540"/>
        <w:jc w:val="both"/>
        <w:outlineLvl w:val="1"/>
        <w:rPr>
          <w:rFonts w:ascii="Arial" w:hAnsi="Arial" w:cs="Arial"/>
          <w:b/>
        </w:rPr>
      </w:pPr>
      <w:r w:rsidRPr="00A43491">
        <w:rPr>
          <w:rFonts w:ascii="Arial" w:hAnsi="Arial" w:cs="Arial"/>
          <w:b/>
        </w:rPr>
        <w:t xml:space="preserve">4. Формы </w:t>
      </w:r>
      <w:proofErr w:type="gramStart"/>
      <w:r w:rsidRPr="00A43491">
        <w:rPr>
          <w:rFonts w:ascii="Arial" w:hAnsi="Arial" w:cs="Arial"/>
          <w:b/>
        </w:rPr>
        <w:t>контроля за</w:t>
      </w:r>
      <w:proofErr w:type="gramEnd"/>
      <w:r w:rsidRPr="00A43491">
        <w:rPr>
          <w:rFonts w:ascii="Arial" w:hAnsi="Arial" w:cs="Arial"/>
          <w:b/>
        </w:rPr>
        <w:t xml:space="preserve"> исполнением административного регламента</w:t>
      </w:r>
    </w:p>
    <w:p w:rsidR="00E97344" w:rsidRPr="00A43491" w:rsidRDefault="00E97344" w:rsidP="00E97344">
      <w:pPr>
        <w:autoSpaceDE w:val="0"/>
        <w:autoSpaceDN w:val="0"/>
        <w:adjustRightInd w:val="0"/>
        <w:jc w:val="both"/>
        <w:outlineLvl w:val="1"/>
        <w:rPr>
          <w:rFonts w:ascii="Arial" w:hAnsi="Arial" w:cs="Arial"/>
        </w:rPr>
      </w:pPr>
    </w:p>
    <w:p w:rsidR="00E97344" w:rsidRPr="00A43491" w:rsidRDefault="00E97344" w:rsidP="00E97344">
      <w:pPr>
        <w:autoSpaceDE w:val="0"/>
        <w:autoSpaceDN w:val="0"/>
        <w:adjustRightInd w:val="0"/>
        <w:ind w:firstLine="720"/>
        <w:jc w:val="both"/>
        <w:outlineLvl w:val="1"/>
        <w:rPr>
          <w:rFonts w:ascii="Arial" w:hAnsi="Arial" w:cs="Arial"/>
        </w:rPr>
      </w:pPr>
      <w:r w:rsidRPr="00A43491">
        <w:rPr>
          <w:rFonts w:ascii="Arial" w:hAnsi="Arial" w:cs="Arial"/>
        </w:rPr>
        <w:t xml:space="preserve">4.1. Текущий </w:t>
      </w:r>
      <w:proofErr w:type="gramStart"/>
      <w:r w:rsidRPr="00A43491">
        <w:rPr>
          <w:rFonts w:ascii="Arial" w:hAnsi="Arial" w:cs="Arial"/>
        </w:rPr>
        <w:t>контроль за</w:t>
      </w:r>
      <w:proofErr w:type="gramEnd"/>
      <w:r w:rsidRPr="00A43491">
        <w:rPr>
          <w:rFonts w:ascii="Arial" w:hAnsi="Arial" w:cs="Arial"/>
        </w:rPr>
        <w:t xml:space="preserve"> соблюдением последовательности действий, определенных Регламентом осущ</w:t>
      </w:r>
      <w:r w:rsidR="00791087" w:rsidRPr="00A43491">
        <w:rPr>
          <w:rFonts w:ascii="Arial" w:hAnsi="Arial" w:cs="Arial"/>
        </w:rPr>
        <w:t xml:space="preserve">ествляется заместителем главы сельсовета </w:t>
      </w:r>
      <w:r w:rsidRPr="00A43491">
        <w:rPr>
          <w:rFonts w:ascii="Arial" w:hAnsi="Arial" w:cs="Arial"/>
        </w:rPr>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E97344" w:rsidRPr="00A43491" w:rsidRDefault="00E97344" w:rsidP="00E97344">
      <w:pPr>
        <w:autoSpaceDE w:val="0"/>
        <w:autoSpaceDN w:val="0"/>
        <w:adjustRightInd w:val="0"/>
        <w:ind w:firstLine="720"/>
        <w:jc w:val="both"/>
        <w:outlineLvl w:val="1"/>
        <w:rPr>
          <w:rFonts w:ascii="Arial" w:hAnsi="Arial" w:cs="Arial"/>
        </w:rPr>
      </w:pPr>
      <w:r w:rsidRPr="00A43491">
        <w:rPr>
          <w:rFonts w:ascii="Arial" w:hAnsi="Arial" w:cs="Arial"/>
        </w:rPr>
        <w:t>4.2. Персональная ответственность ответственных лиц (специалистов) закрепляется в соответствующих положениях должностных инструкций.</w:t>
      </w:r>
    </w:p>
    <w:p w:rsidR="00E97344" w:rsidRPr="00A43491" w:rsidRDefault="00E97344" w:rsidP="00E97344">
      <w:pPr>
        <w:autoSpaceDE w:val="0"/>
        <w:autoSpaceDN w:val="0"/>
        <w:adjustRightInd w:val="0"/>
        <w:ind w:firstLine="720"/>
        <w:jc w:val="both"/>
        <w:outlineLvl w:val="1"/>
        <w:rPr>
          <w:rFonts w:ascii="Arial" w:hAnsi="Arial" w:cs="Arial"/>
        </w:rPr>
      </w:pPr>
      <w:r w:rsidRPr="00A43491">
        <w:rPr>
          <w:rFonts w:ascii="Arial" w:hAnsi="Arial" w:cs="Arial"/>
        </w:rPr>
        <w:t xml:space="preserve">4.3. </w:t>
      </w:r>
      <w:proofErr w:type="gramStart"/>
      <w:r w:rsidRPr="00A43491">
        <w:rPr>
          <w:rFonts w:ascii="Arial" w:hAnsi="Arial" w:cs="Arial"/>
        </w:rPr>
        <w:t>Контроль за</w:t>
      </w:r>
      <w:proofErr w:type="gramEnd"/>
      <w:r w:rsidRPr="00A43491">
        <w:rPr>
          <w:rFonts w:ascii="Arial" w:hAnsi="Arial" w:cs="Arial"/>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E97344" w:rsidRPr="00A43491" w:rsidRDefault="00E97344" w:rsidP="00E97344">
      <w:pPr>
        <w:autoSpaceDE w:val="0"/>
        <w:autoSpaceDN w:val="0"/>
        <w:adjustRightInd w:val="0"/>
        <w:ind w:firstLine="720"/>
        <w:jc w:val="both"/>
        <w:outlineLvl w:val="1"/>
        <w:rPr>
          <w:rFonts w:ascii="Arial" w:hAnsi="Arial" w:cs="Arial"/>
        </w:rPr>
      </w:pPr>
      <w:r w:rsidRPr="00A43491">
        <w:rPr>
          <w:rFonts w:ascii="Arial" w:hAnsi="Arial" w:cs="Arial"/>
        </w:rPr>
        <w:t xml:space="preserve">4.4. По результатам проведенных проверок в случае выявления нарушений прав заявителей по предоставлению муниципальной услуги осуществляется </w:t>
      </w:r>
      <w:r w:rsidRPr="00A43491">
        <w:rPr>
          <w:rFonts w:ascii="Arial" w:hAnsi="Arial" w:cs="Arial"/>
        </w:rPr>
        <w:lastRenderedPageBreak/>
        <w:t>привлечение виновных лиц к ответственности в соответствии с законодательством Российской Федерации.</w:t>
      </w:r>
    </w:p>
    <w:p w:rsidR="00E97344" w:rsidRPr="00A43491" w:rsidRDefault="00E97344" w:rsidP="00E97344">
      <w:pPr>
        <w:autoSpaceDE w:val="0"/>
        <w:autoSpaceDN w:val="0"/>
        <w:adjustRightInd w:val="0"/>
        <w:ind w:firstLine="720"/>
        <w:jc w:val="both"/>
        <w:outlineLvl w:val="1"/>
        <w:rPr>
          <w:rFonts w:ascii="Arial" w:hAnsi="Arial" w:cs="Arial"/>
        </w:rPr>
      </w:pPr>
      <w:r w:rsidRPr="00A43491">
        <w:rPr>
          <w:rFonts w:ascii="Arial" w:hAnsi="Arial" w:cs="Arial"/>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E97344" w:rsidRPr="00A43491" w:rsidRDefault="00E97344" w:rsidP="00E97344">
      <w:pPr>
        <w:autoSpaceDE w:val="0"/>
        <w:autoSpaceDN w:val="0"/>
        <w:adjustRightInd w:val="0"/>
        <w:jc w:val="both"/>
        <w:outlineLvl w:val="1"/>
        <w:rPr>
          <w:rFonts w:ascii="Arial" w:hAnsi="Arial" w:cs="Arial"/>
        </w:rPr>
      </w:pPr>
    </w:p>
    <w:p w:rsidR="00E97344" w:rsidRPr="00A43491" w:rsidRDefault="00E97344" w:rsidP="00E97344">
      <w:pPr>
        <w:autoSpaceDE w:val="0"/>
        <w:autoSpaceDN w:val="0"/>
        <w:adjustRightInd w:val="0"/>
        <w:ind w:firstLine="540"/>
        <w:jc w:val="center"/>
        <w:outlineLvl w:val="1"/>
        <w:rPr>
          <w:rFonts w:ascii="Arial" w:hAnsi="Arial" w:cs="Arial"/>
          <w:b/>
          <w:bCs/>
        </w:rPr>
      </w:pPr>
      <w:r w:rsidRPr="00A43491">
        <w:rPr>
          <w:rFonts w:ascii="Arial" w:hAnsi="Arial" w:cs="Arial"/>
          <w:b/>
        </w:rPr>
        <w:t>5.</w:t>
      </w:r>
      <w:r w:rsidRPr="00A43491">
        <w:rPr>
          <w:rFonts w:ascii="Arial" w:hAnsi="Arial" w:cs="Arial"/>
        </w:rPr>
        <w:t xml:space="preserve"> </w:t>
      </w:r>
      <w:r w:rsidRPr="00A43491">
        <w:rPr>
          <w:rFonts w:ascii="Arial" w:hAnsi="Arial" w:cs="Arial"/>
          <w:b/>
          <w:bCs/>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E97344" w:rsidRPr="00A43491" w:rsidRDefault="00E97344" w:rsidP="00E97344">
      <w:pPr>
        <w:autoSpaceDE w:val="0"/>
        <w:autoSpaceDN w:val="0"/>
        <w:adjustRightInd w:val="0"/>
        <w:jc w:val="center"/>
        <w:outlineLvl w:val="1"/>
        <w:rPr>
          <w:rFonts w:ascii="Arial" w:hAnsi="Arial" w:cs="Arial"/>
        </w:rPr>
      </w:pPr>
    </w:p>
    <w:p w:rsidR="00E97344" w:rsidRPr="00A43491" w:rsidRDefault="00E97344" w:rsidP="00E97344">
      <w:pPr>
        <w:autoSpaceDE w:val="0"/>
        <w:autoSpaceDN w:val="0"/>
        <w:adjustRightInd w:val="0"/>
        <w:ind w:firstLine="720"/>
        <w:jc w:val="both"/>
        <w:outlineLvl w:val="1"/>
        <w:rPr>
          <w:rFonts w:ascii="Arial" w:hAnsi="Arial" w:cs="Arial"/>
        </w:rPr>
      </w:pPr>
      <w:r w:rsidRPr="00A43491">
        <w:rPr>
          <w:rFonts w:ascii="Arial" w:hAnsi="Arial" w:cs="Arial"/>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E97344" w:rsidRPr="00A43491" w:rsidRDefault="00E97344" w:rsidP="00E97344">
      <w:pPr>
        <w:autoSpaceDE w:val="0"/>
        <w:autoSpaceDN w:val="0"/>
        <w:adjustRightInd w:val="0"/>
        <w:ind w:firstLine="540"/>
        <w:jc w:val="both"/>
        <w:rPr>
          <w:rFonts w:ascii="Arial" w:hAnsi="Arial" w:cs="Arial"/>
        </w:rPr>
      </w:pPr>
      <w:r w:rsidRPr="00A43491">
        <w:rPr>
          <w:rFonts w:ascii="Arial" w:hAnsi="Arial" w:cs="Arial"/>
        </w:rPr>
        <w:tab/>
        <w:t>1) нарушение срока регистрации запроса заявителя о предоставлении муниципальной услуги, комплексного запроса;</w:t>
      </w:r>
    </w:p>
    <w:p w:rsidR="00E97344" w:rsidRPr="00A43491" w:rsidRDefault="00E97344" w:rsidP="00E97344">
      <w:pPr>
        <w:autoSpaceDE w:val="0"/>
        <w:autoSpaceDN w:val="0"/>
        <w:adjustRightInd w:val="0"/>
        <w:ind w:firstLine="540"/>
        <w:jc w:val="both"/>
        <w:rPr>
          <w:rFonts w:ascii="Arial" w:hAnsi="Arial" w:cs="Arial"/>
        </w:rPr>
      </w:pPr>
      <w:r w:rsidRPr="00A43491">
        <w:rPr>
          <w:rFonts w:ascii="Arial" w:hAnsi="Arial" w:cs="Arial"/>
        </w:rPr>
        <w:tab/>
        <w:t>2) нарушение срока предоставления муниципальной услуги.</w:t>
      </w:r>
      <w:r w:rsidRPr="00A43491">
        <w:rPr>
          <w:rFonts w:ascii="Arial" w:eastAsia="Calibri" w:hAnsi="Arial" w:cs="Arial"/>
        </w:rPr>
        <w:t xml:space="preserve"> </w:t>
      </w:r>
      <w:proofErr w:type="gramStart"/>
      <w:r w:rsidRPr="00A43491">
        <w:rPr>
          <w:rFonts w:ascii="Arial" w:eastAsia="Calibri" w:hAnsi="Arial" w:cs="Arial"/>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A43491">
        <w:rPr>
          <w:rFonts w:ascii="Arial" w:eastAsia="Calibri" w:hAnsi="Arial" w:cs="Arial"/>
          <w:color w:val="0000FF"/>
        </w:rPr>
        <w:t>частью 1.3 статьи 16</w:t>
      </w:r>
      <w:r w:rsidRPr="00A43491">
        <w:rPr>
          <w:rFonts w:ascii="Arial" w:eastAsia="Calibri" w:hAnsi="Arial" w:cs="Arial"/>
        </w:rPr>
        <w:t xml:space="preserve"> Федерального закона от 27.07.2010 № 210-ФЗ «Об организации предоставления государственных и муниципальных услуг»</w:t>
      </w:r>
      <w:r w:rsidRPr="00A43491">
        <w:rPr>
          <w:rFonts w:ascii="Arial" w:hAnsi="Arial" w:cs="Arial"/>
        </w:rPr>
        <w:t>;</w:t>
      </w:r>
      <w:proofErr w:type="gramEnd"/>
    </w:p>
    <w:p w:rsidR="00E97344" w:rsidRPr="00A43491" w:rsidRDefault="00E97344" w:rsidP="00E97344">
      <w:pPr>
        <w:autoSpaceDE w:val="0"/>
        <w:autoSpaceDN w:val="0"/>
        <w:adjustRightInd w:val="0"/>
        <w:ind w:firstLine="540"/>
        <w:jc w:val="both"/>
        <w:rPr>
          <w:rFonts w:ascii="Arial" w:hAnsi="Arial" w:cs="Arial"/>
        </w:rPr>
      </w:pPr>
      <w:r w:rsidRPr="00A43491">
        <w:rPr>
          <w:rFonts w:ascii="Arial" w:hAnsi="Arial" w:cs="Arial"/>
        </w:rPr>
        <w:tab/>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97344" w:rsidRPr="00A43491" w:rsidRDefault="00E97344" w:rsidP="00E97344">
      <w:pPr>
        <w:autoSpaceDE w:val="0"/>
        <w:autoSpaceDN w:val="0"/>
        <w:adjustRightInd w:val="0"/>
        <w:ind w:firstLine="540"/>
        <w:jc w:val="both"/>
        <w:rPr>
          <w:rFonts w:ascii="Arial" w:hAnsi="Arial" w:cs="Arial"/>
        </w:rPr>
      </w:pPr>
      <w:r w:rsidRPr="00A43491">
        <w:rPr>
          <w:rFonts w:ascii="Arial" w:hAnsi="Arial" w:cs="Arial"/>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97344" w:rsidRPr="00A43491" w:rsidRDefault="00E97344" w:rsidP="00E97344">
      <w:pPr>
        <w:autoSpaceDE w:val="0"/>
        <w:autoSpaceDN w:val="0"/>
        <w:adjustRightInd w:val="0"/>
        <w:jc w:val="both"/>
        <w:rPr>
          <w:rFonts w:ascii="Arial" w:hAnsi="Arial" w:cs="Arial"/>
        </w:rPr>
      </w:pPr>
      <w:r w:rsidRPr="00A43491">
        <w:rPr>
          <w:rFonts w:ascii="Arial" w:hAnsi="Arial" w:cs="Arial"/>
        </w:rPr>
        <w:tab/>
      </w:r>
      <w:proofErr w:type="gramStart"/>
      <w:r w:rsidRPr="00A43491">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A43491">
        <w:rPr>
          <w:rFonts w:ascii="Arial" w:eastAsia="Calibri" w:hAnsi="Arial" w:cs="Arial"/>
        </w:rPr>
        <w:t xml:space="preserve">законами и иными </w:t>
      </w:r>
      <w:r w:rsidRPr="00A43491">
        <w:rPr>
          <w:rFonts w:ascii="Arial" w:hAnsi="Arial" w:cs="Arial"/>
        </w:rPr>
        <w:t>нормативными правовыми актами субъектов Российской Федерации, муниципальными правовыми актами.</w:t>
      </w:r>
      <w:proofErr w:type="gramEnd"/>
      <w:r w:rsidRPr="00A43491">
        <w:rPr>
          <w:rFonts w:ascii="Arial" w:hAnsi="Arial" w:cs="Arial"/>
        </w:rPr>
        <w:t xml:space="preserve"> </w:t>
      </w:r>
      <w:proofErr w:type="gramStart"/>
      <w:r w:rsidRPr="00A43491">
        <w:rPr>
          <w:rFonts w:ascii="Arial" w:eastAsia="Calibri" w:hAnsi="Arial" w:cs="Arial"/>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A43491">
        <w:rPr>
          <w:rFonts w:ascii="Arial" w:eastAsia="Calibri" w:hAnsi="Arial" w:cs="Arial"/>
          <w:color w:val="0000FF"/>
        </w:rPr>
        <w:t>частью 1.3 статьи 16</w:t>
      </w:r>
      <w:r w:rsidRPr="00A43491">
        <w:rPr>
          <w:rFonts w:ascii="Arial" w:eastAsia="Calibri" w:hAnsi="Arial" w:cs="Arial"/>
        </w:rPr>
        <w:t xml:space="preserve"> Федерального закона от 27.07.2010 № 210-ФЗ «Об организации предоставления государственных и муниципальных услуг»</w:t>
      </w:r>
      <w:r w:rsidRPr="00A43491">
        <w:rPr>
          <w:rFonts w:ascii="Arial" w:hAnsi="Arial" w:cs="Arial"/>
        </w:rPr>
        <w:t>;</w:t>
      </w:r>
      <w:proofErr w:type="gramEnd"/>
    </w:p>
    <w:p w:rsidR="00E97344" w:rsidRPr="00A43491" w:rsidRDefault="00E97344" w:rsidP="00E97344">
      <w:pPr>
        <w:autoSpaceDE w:val="0"/>
        <w:autoSpaceDN w:val="0"/>
        <w:adjustRightInd w:val="0"/>
        <w:ind w:firstLine="540"/>
        <w:jc w:val="both"/>
        <w:rPr>
          <w:rFonts w:ascii="Arial" w:hAnsi="Arial" w:cs="Arial"/>
        </w:rPr>
      </w:pPr>
      <w:r w:rsidRPr="00A43491">
        <w:rPr>
          <w:rFonts w:ascii="Arial" w:hAnsi="Arial" w:cs="Arial"/>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97344" w:rsidRPr="00A43491" w:rsidRDefault="00E97344" w:rsidP="00E97344">
      <w:pPr>
        <w:autoSpaceDE w:val="0"/>
        <w:autoSpaceDN w:val="0"/>
        <w:adjustRightInd w:val="0"/>
        <w:jc w:val="both"/>
        <w:rPr>
          <w:rFonts w:ascii="Arial" w:eastAsia="Calibri" w:hAnsi="Arial" w:cs="Arial"/>
        </w:rPr>
      </w:pPr>
      <w:r w:rsidRPr="00A43491">
        <w:rPr>
          <w:rFonts w:ascii="Arial" w:hAnsi="Arial" w:cs="Arial"/>
        </w:rPr>
        <w:tab/>
      </w:r>
      <w:proofErr w:type="gramStart"/>
      <w:r w:rsidRPr="00A43491">
        <w:rPr>
          <w:rFonts w:ascii="Arial" w:hAnsi="Arial" w:cs="Arial"/>
        </w:rPr>
        <w:t xml:space="preserve">7) отказ органа, предоставляющего муниципальную услугу, должностного лица органа, предоставляющего муниципальную услугу, </w:t>
      </w:r>
      <w:r w:rsidRPr="00A43491">
        <w:rPr>
          <w:rFonts w:ascii="Arial" w:eastAsia="Calibri" w:hAnsi="Arial" w:cs="Arial"/>
        </w:rPr>
        <w:t xml:space="preserve">многофункционального центра, работника многофункционального центра, организаций, предусмотренных </w:t>
      </w:r>
      <w:r w:rsidRPr="00A43491">
        <w:rPr>
          <w:rFonts w:ascii="Arial" w:eastAsia="Calibri" w:hAnsi="Arial" w:cs="Arial"/>
          <w:color w:val="0000FF"/>
        </w:rPr>
        <w:lastRenderedPageBreak/>
        <w:t>частью 1.1 статьи 16</w:t>
      </w:r>
      <w:r w:rsidRPr="00A43491">
        <w:rPr>
          <w:rFonts w:ascii="Arial" w:eastAsia="Calibri" w:hAnsi="Arial" w:cs="Arial"/>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A43491">
        <w:rPr>
          <w:rFonts w:ascii="Arial" w:hAnsi="Arial" w:cs="Arial"/>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A43491">
        <w:rPr>
          <w:rFonts w:ascii="Arial" w:hAnsi="Arial" w:cs="Arial"/>
        </w:rPr>
        <w:t xml:space="preserve"> исправлений. </w:t>
      </w:r>
      <w:proofErr w:type="gramStart"/>
      <w:r w:rsidRPr="00A43491">
        <w:rPr>
          <w:rFonts w:ascii="Arial" w:eastAsia="Calibri" w:hAnsi="Arial" w:cs="Arial"/>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A43491">
        <w:rPr>
          <w:rFonts w:ascii="Arial" w:eastAsia="Calibri" w:hAnsi="Arial" w:cs="Arial"/>
          <w:color w:val="0000FF"/>
        </w:rPr>
        <w:t>частью 1.3 статьи 16</w:t>
      </w:r>
      <w:r w:rsidRPr="00A43491">
        <w:rPr>
          <w:rFonts w:ascii="Arial" w:eastAsia="Calibri" w:hAnsi="Arial" w:cs="Arial"/>
        </w:rPr>
        <w:t xml:space="preserve"> Федерального закона от 27.07.2010 № 210-ФЗ «Об организации предоставления государственных и муниципальных услуг».</w:t>
      </w:r>
      <w:proofErr w:type="gramEnd"/>
    </w:p>
    <w:p w:rsidR="00E97344" w:rsidRPr="00A43491" w:rsidRDefault="00E97344" w:rsidP="00E97344">
      <w:pPr>
        <w:autoSpaceDE w:val="0"/>
        <w:autoSpaceDN w:val="0"/>
        <w:adjustRightInd w:val="0"/>
        <w:ind w:firstLine="708"/>
        <w:jc w:val="both"/>
        <w:rPr>
          <w:rFonts w:ascii="Arial" w:eastAsia="Calibri" w:hAnsi="Arial" w:cs="Arial"/>
        </w:rPr>
      </w:pPr>
      <w:r w:rsidRPr="00A43491">
        <w:rPr>
          <w:rFonts w:ascii="Arial" w:eastAsia="Calibri" w:hAnsi="Arial" w:cs="Arial"/>
        </w:rPr>
        <w:t>8) нарушение срока или порядка выдачи документов по результатам предоставления муниципальной услуги;</w:t>
      </w:r>
    </w:p>
    <w:p w:rsidR="00E97344" w:rsidRPr="00A43491" w:rsidRDefault="00E97344" w:rsidP="00E97344">
      <w:pPr>
        <w:autoSpaceDE w:val="0"/>
        <w:autoSpaceDN w:val="0"/>
        <w:adjustRightInd w:val="0"/>
        <w:ind w:firstLine="709"/>
        <w:jc w:val="both"/>
        <w:rPr>
          <w:rFonts w:ascii="Arial" w:hAnsi="Arial" w:cs="Arial"/>
        </w:rPr>
      </w:pPr>
      <w:proofErr w:type="gramStart"/>
      <w:r w:rsidRPr="00A43491">
        <w:rPr>
          <w:rFonts w:ascii="Arial" w:eastAsia="Calibri"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43491">
        <w:rPr>
          <w:rFonts w:ascii="Arial" w:eastAsia="Calibri" w:hAnsi="Arial" w:cs="Arial"/>
        </w:rPr>
        <w:t xml:space="preserve"> </w:t>
      </w:r>
      <w:proofErr w:type="gramStart"/>
      <w:r w:rsidRPr="00A43491">
        <w:rPr>
          <w:rFonts w:ascii="Arial" w:eastAsia="Calibri" w:hAnsi="Arial" w:cs="Arial"/>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A43491">
        <w:rPr>
          <w:rFonts w:ascii="Arial" w:eastAsia="Calibri" w:hAnsi="Arial" w:cs="Arial"/>
          <w:color w:val="0000FF"/>
        </w:rPr>
        <w:t>частью 1.3 статьи 16</w:t>
      </w:r>
      <w:r w:rsidRPr="00A43491">
        <w:rPr>
          <w:rFonts w:ascii="Arial" w:eastAsia="Calibri" w:hAnsi="Arial" w:cs="Arial"/>
        </w:rPr>
        <w:t xml:space="preserve"> Федерального закона от 27.07.2010 № 210-ФЗ «Об организации предоставления государственных и муниципальных услуг». </w:t>
      </w:r>
      <w:proofErr w:type="gramEnd"/>
    </w:p>
    <w:p w:rsidR="00E97344" w:rsidRPr="00A43491" w:rsidRDefault="00E97344" w:rsidP="00E97344">
      <w:pPr>
        <w:tabs>
          <w:tab w:val="left" w:pos="2040"/>
        </w:tabs>
        <w:autoSpaceDE w:val="0"/>
        <w:autoSpaceDN w:val="0"/>
        <w:adjustRightInd w:val="0"/>
        <w:ind w:firstLine="720"/>
        <w:jc w:val="both"/>
        <w:outlineLvl w:val="1"/>
        <w:rPr>
          <w:rFonts w:ascii="Arial" w:hAnsi="Arial" w:cs="Arial"/>
        </w:rPr>
      </w:pPr>
      <w:r w:rsidRPr="00A43491">
        <w:rPr>
          <w:rFonts w:ascii="Arial" w:hAnsi="Arial" w:cs="Arial"/>
        </w:rPr>
        <w:t>5.2. Обращения подлежат обязательному рассмотрению. Рассмотрение обращений осуществляется бесплатно.</w:t>
      </w:r>
    </w:p>
    <w:p w:rsidR="00E97344" w:rsidRPr="00A43491" w:rsidRDefault="00E97344" w:rsidP="00E97344">
      <w:pPr>
        <w:autoSpaceDE w:val="0"/>
        <w:autoSpaceDN w:val="0"/>
        <w:adjustRightInd w:val="0"/>
        <w:ind w:firstLine="709"/>
        <w:jc w:val="both"/>
        <w:rPr>
          <w:rFonts w:ascii="Arial" w:hAnsi="Arial" w:cs="Arial"/>
        </w:rPr>
      </w:pPr>
      <w:r w:rsidRPr="00A43491">
        <w:rPr>
          <w:rFonts w:ascii="Arial" w:hAnsi="Arial" w:cs="Arial"/>
        </w:rPr>
        <w:t xml:space="preserve">5.3. </w:t>
      </w:r>
      <w:proofErr w:type="gramStart"/>
      <w:r w:rsidRPr="00A43491">
        <w:rPr>
          <w:rFonts w:ascii="Arial" w:hAnsi="Arial" w:cs="Arial"/>
        </w:rPr>
        <w:t>Жалоба подается в письменной форме на бумажном носителе, в электронной форме в орган, предоставляющий муниципальную услугу</w:t>
      </w:r>
      <w:r w:rsidRPr="00A43491">
        <w:rPr>
          <w:rFonts w:ascii="Arial" w:eastAsia="Calibri" w:hAnsi="Arial" w:cs="Arial"/>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A43491">
        <w:rPr>
          <w:rFonts w:ascii="Arial" w:eastAsia="Calibri" w:hAnsi="Arial" w:cs="Arial"/>
          <w:color w:val="0000FF"/>
        </w:rPr>
        <w:t>частью 1.1 статьи 16</w:t>
      </w:r>
      <w:r w:rsidRPr="00A43491">
        <w:rPr>
          <w:rFonts w:ascii="Arial" w:eastAsia="Calibri" w:hAnsi="Arial" w:cs="Arial"/>
        </w:rPr>
        <w:t xml:space="preserve"> Федерального закона от 27.07.2010 № 210-ФЗ «Об организации предоставления государственных и муниципальных услуг»</w:t>
      </w:r>
      <w:r w:rsidRPr="00A43491">
        <w:rPr>
          <w:rFonts w:ascii="Arial" w:hAnsi="Arial" w:cs="Arial"/>
        </w:rPr>
        <w:t>.</w:t>
      </w:r>
      <w:proofErr w:type="gramEnd"/>
      <w:r w:rsidRPr="00A43491">
        <w:rPr>
          <w:rFonts w:ascii="Arial" w:hAnsi="Arial" w:cs="Arial"/>
        </w:rPr>
        <w:t xml:space="preserve"> Жалобы на решения </w:t>
      </w:r>
      <w:r w:rsidRPr="00A43491">
        <w:rPr>
          <w:rFonts w:ascii="Arial" w:eastAsia="Calibri" w:hAnsi="Arial" w:cs="Arial"/>
        </w:rPr>
        <w:t>и действия (бездействие) руководителя</w:t>
      </w:r>
      <w:r w:rsidRPr="00A43491">
        <w:rPr>
          <w:rFonts w:ascii="Arial" w:hAnsi="Arial" w:cs="Arial"/>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A43491">
        <w:rPr>
          <w:rFonts w:ascii="Arial" w:eastAsia="Calibri" w:hAnsi="Arial" w:cs="Arial"/>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A43491">
        <w:rPr>
          <w:rFonts w:ascii="Arial" w:eastAsia="Calibri" w:hAnsi="Arial" w:cs="Arial"/>
          <w:color w:val="0000FF"/>
        </w:rPr>
        <w:t>частью 1.1 статьи 16</w:t>
      </w:r>
      <w:r w:rsidRPr="00A43491">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E97344" w:rsidRPr="00A43491" w:rsidRDefault="00E97344" w:rsidP="00E97344">
      <w:pPr>
        <w:autoSpaceDE w:val="0"/>
        <w:autoSpaceDN w:val="0"/>
        <w:adjustRightInd w:val="0"/>
        <w:ind w:firstLine="567"/>
        <w:jc w:val="both"/>
        <w:rPr>
          <w:rFonts w:ascii="Arial" w:hAnsi="Arial" w:cs="Arial"/>
        </w:rPr>
      </w:pPr>
      <w:r w:rsidRPr="00A43491">
        <w:rPr>
          <w:rFonts w:ascii="Arial" w:hAnsi="Arial" w:cs="Arial"/>
        </w:rPr>
        <w:lastRenderedPageBreak/>
        <w:t xml:space="preserve">5.4. </w:t>
      </w:r>
      <w:r w:rsidRPr="00A43491">
        <w:rPr>
          <w:rFonts w:ascii="Arial" w:hAnsi="Arial" w:cs="Arial"/>
          <w:iCs/>
        </w:rPr>
        <w:t xml:space="preserve">Жалоба </w:t>
      </w:r>
      <w:r w:rsidRPr="00A43491">
        <w:rPr>
          <w:rFonts w:ascii="Arial" w:eastAsia="Calibri" w:hAnsi="Arial" w:cs="Arial"/>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A43491">
        <w:rPr>
          <w:rFonts w:ascii="Arial" w:hAnsi="Arial" w:cs="Arial"/>
          <w:iCs/>
        </w:rPr>
        <w:t xml:space="preserve">может быть направлена по почте, с использованием информационно-телекоммуникационной сети Интернет, официального сайта </w:t>
      </w:r>
      <w:r w:rsidRPr="00A43491">
        <w:rPr>
          <w:rFonts w:ascii="Arial" w:hAnsi="Arial" w:cs="Arial"/>
        </w:rPr>
        <w:t>органа, предоставляющего муниципальную услугу</w:t>
      </w:r>
      <w:r w:rsidRPr="00A43491">
        <w:rPr>
          <w:rFonts w:ascii="Arial" w:hAnsi="Arial" w:cs="Arial"/>
          <w:iCs/>
        </w:rPr>
        <w:t xml:space="preserve">, а также может быть принята при личном приеме заявителя. </w:t>
      </w:r>
      <w:r w:rsidRPr="00A43491">
        <w:rPr>
          <w:rFonts w:ascii="Arial" w:eastAsia="Calibri" w:hAnsi="Arial" w:cs="Arial"/>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A43491">
        <w:rPr>
          <w:rFonts w:ascii="Arial" w:eastAsia="Calibri" w:hAnsi="Arial" w:cs="Arial"/>
        </w:rPr>
        <w:t xml:space="preserve">Жалоба на решения и действия (бездействие) организаций, предусмотренных </w:t>
      </w:r>
      <w:hyperlink r:id="rId20" w:history="1">
        <w:r w:rsidRPr="00A43491">
          <w:rPr>
            <w:rStyle w:val="a4"/>
            <w:rFonts w:ascii="Arial" w:eastAsia="Calibri" w:hAnsi="Arial" w:cs="Arial"/>
            <w:u w:val="none"/>
          </w:rPr>
          <w:t>частью 1.1 статьи 16</w:t>
        </w:r>
      </w:hyperlink>
      <w:r w:rsidRPr="00A43491">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A43491">
        <w:rPr>
          <w:rFonts w:ascii="Arial" w:eastAsia="Calibri" w:hAnsi="Arial" w:cs="Arial"/>
        </w:rPr>
        <w:t xml:space="preserve"> при личном приеме заявителя.</w:t>
      </w:r>
    </w:p>
    <w:p w:rsidR="00E97344" w:rsidRPr="00A43491" w:rsidRDefault="00E97344" w:rsidP="00E97344">
      <w:pPr>
        <w:autoSpaceDE w:val="0"/>
        <w:autoSpaceDN w:val="0"/>
        <w:adjustRightInd w:val="0"/>
        <w:ind w:firstLine="540"/>
        <w:jc w:val="both"/>
        <w:rPr>
          <w:rFonts w:ascii="Arial" w:hAnsi="Arial" w:cs="Arial"/>
          <w:iCs/>
        </w:rPr>
      </w:pPr>
      <w:r w:rsidRPr="00A43491">
        <w:rPr>
          <w:rFonts w:ascii="Arial" w:hAnsi="Arial" w:cs="Arial"/>
          <w:iCs/>
        </w:rPr>
        <w:t>5.5. Жалоба должна содержать:</w:t>
      </w:r>
    </w:p>
    <w:p w:rsidR="00E97344" w:rsidRPr="00A43491" w:rsidRDefault="00E97344" w:rsidP="00E97344">
      <w:pPr>
        <w:autoSpaceDE w:val="0"/>
        <w:autoSpaceDN w:val="0"/>
        <w:adjustRightInd w:val="0"/>
        <w:ind w:firstLine="567"/>
        <w:jc w:val="both"/>
        <w:rPr>
          <w:rFonts w:ascii="Arial" w:hAnsi="Arial" w:cs="Arial"/>
          <w:iCs/>
        </w:rPr>
      </w:pPr>
      <w:r w:rsidRPr="00A43491">
        <w:rPr>
          <w:rFonts w:ascii="Arial" w:hAnsi="Arial" w:cs="Arial"/>
          <w:iCs/>
        </w:rPr>
        <w:t xml:space="preserve">1) наименование органа, предоставляющего муниципальную услугу, должностного лица органа, предоставляющего муниципальную услугу, </w:t>
      </w:r>
      <w:r w:rsidRPr="00A43491">
        <w:rPr>
          <w:rFonts w:ascii="Arial" w:eastAsia="Calibri" w:hAnsi="Arial" w:cs="Arial"/>
        </w:rPr>
        <w:t xml:space="preserve">многофункционального центра, его руководителя и (или) работника, организаций, предусмотренных </w:t>
      </w:r>
      <w:hyperlink r:id="rId21" w:history="1">
        <w:r w:rsidRPr="00A43491">
          <w:rPr>
            <w:rStyle w:val="a4"/>
            <w:rFonts w:ascii="Arial" w:eastAsia="Calibri" w:hAnsi="Arial" w:cs="Arial"/>
            <w:u w:val="none"/>
          </w:rPr>
          <w:t>частью 1.1 статьи 16</w:t>
        </w:r>
      </w:hyperlink>
      <w:r w:rsidRPr="00A43491">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A43491">
        <w:rPr>
          <w:rFonts w:ascii="Arial" w:hAnsi="Arial" w:cs="Arial"/>
          <w:iCs/>
        </w:rPr>
        <w:t xml:space="preserve"> решения и действия (бездействие) которых обжалуются;</w:t>
      </w:r>
    </w:p>
    <w:p w:rsidR="00E97344" w:rsidRPr="00A43491" w:rsidRDefault="00E97344" w:rsidP="00E97344">
      <w:pPr>
        <w:autoSpaceDE w:val="0"/>
        <w:autoSpaceDN w:val="0"/>
        <w:adjustRightInd w:val="0"/>
        <w:ind w:firstLine="540"/>
        <w:jc w:val="both"/>
        <w:rPr>
          <w:rFonts w:ascii="Arial" w:hAnsi="Arial" w:cs="Arial"/>
          <w:iCs/>
        </w:rPr>
      </w:pPr>
      <w:proofErr w:type="gramStart"/>
      <w:r w:rsidRPr="00A43491">
        <w:rPr>
          <w:rFonts w:ascii="Arial" w:hAnsi="Arial" w:cs="Arial"/>
          <w:i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97344" w:rsidRPr="00A43491" w:rsidRDefault="00E97344" w:rsidP="00E97344">
      <w:pPr>
        <w:autoSpaceDE w:val="0"/>
        <w:autoSpaceDN w:val="0"/>
        <w:adjustRightInd w:val="0"/>
        <w:ind w:firstLine="567"/>
        <w:jc w:val="both"/>
        <w:rPr>
          <w:rFonts w:ascii="Arial" w:hAnsi="Arial" w:cs="Arial"/>
          <w:iCs/>
        </w:rPr>
      </w:pPr>
      <w:r w:rsidRPr="00A43491">
        <w:rPr>
          <w:rFonts w:ascii="Arial" w:hAnsi="Arial" w:cs="Arial"/>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A43491">
        <w:rPr>
          <w:rFonts w:ascii="Arial" w:eastAsia="Calibri" w:hAnsi="Arial" w:cs="Arial"/>
        </w:rPr>
        <w:t xml:space="preserve">, многофункционального центра, работника многофункционального центра, организаций, предусмотренных </w:t>
      </w:r>
      <w:hyperlink r:id="rId22" w:history="1">
        <w:r w:rsidRPr="00A43491">
          <w:rPr>
            <w:rStyle w:val="a4"/>
            <w:rFonts w:ascii="Arial" w:eastAsia="Calibri" w:hAnsi="Arial" w:cs="Arial"/>
            <w:u w:val="none"/>
          </w:rPr>
          <w:t>частью 1.1 статьи 16</w:t>
        </w:r>
      </w:hyperlink>
      <w:r w:rsidRPr="00A43491">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работников</w:t>
      </w:r>
      <w:r w:rsidRPr="00A43491">
        <w:rPr>
          <w:rFonts w:ascii="Arial" w:hAnsi="Arial" w:cs="Arial"/>
          <w:iCs/>
        </w:rPr>
        <w:t>;</w:t>
      </w:r>
    </w:p>
    <w:p w:rsidR="00E97344" w:rsidRPr="00A43491" w:rsidRDefault="00E97344" w:rsidP="00E97344">
      <w:pPr>
        <w:autoSpaceDE w:val="0"/>
        <w:autoSpaceDN w:val="0"/>
        <w:adjustRightInd w:val="0"/>
        <w:ind w:firstLine="567"/>
        <w:jc w:val="both"/>
        <w:rPr>
          <w:rFonts w:ascii="Arial" w:hAnsi="Arial" w:cs="Arial"/>
          <w:iCs/>
        </w:rPr>
      </w:pPr>
      <w:r w:rsidRPr="00A43491">
        <w:rPr>
          <w:rFonts w:ascii="Arial" w:hAnsi="Arial" w:cs="Arial"/>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A43491">
        <w:rPr>
          <w:rFonts w:ascii="Arial" w:eastAsia="Calibri" w:hAnsi="Arial" w:cs="Arial"/>
        </w:rPr>
        <w:t xml:space="preserve">, многофункционального центра, работника многофункционального центра, организаций, предусмотренных </w:t>
      </w:r>
      <w:hyperlink r:id="rId23" w:history="1">
        <w:r w:rsidRPr="00A43491">
          <w:rPr>
            <w:rStyle w:val="a4"/>
            <w:rFonts w:ascii="Arial" w:eastAsia="Calibri" w:hAnsi="Arial" w:cs="Arial"/>
            <w:u w:val="none"/>
          </w:rPr>
          <w:t>частью 1.1 статьи 16</w:t>
        </w:r>
      </w:hyperlink>
      <w:r w:rsidRPr="00A43491">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работников</w:t>
      </w:r>
      <w:r w:rsidRPr="00A43491">
        <w:rPr>
          <w:rFonts w:ascii="Arial" w:hAnsi="Arial" w:cs="Arial"/>
          <w:iCs/>
        </w:rPr>
        <w:t>. Заявителем могут быть представлены документы (при наличии), подтверждающие доводы заявителя, либо их копии.</w:t>
      </w:r>
    </w:p>
    <w:p w:rsidR="00E97344" w:rsidRPr="00A43491" w:rsidRDefault="00E97344" w:rsidP="00E97344">
      <w:pPr>
        <w:autoSpaceDE w:val="0"/>
        <w:autoSpaceDN w:val="0"/>
        <w:adjustRightInd w:val="0"/>
        <w:ind w:firstLine="567"/>
        <w:jc w:val="both"/>
        <w:rPr>
          <w:rFonts w:ascii="Arial" w:eastAsia="Calibri" w:hAnsi="Arial" w:cs="Arial"/>
        </w:rPr>
      </w:pPr>
      <w:r w:rsidRPr="00A43491">
        <w:rPr>
          <w:rFonts w:ascii="Arial" w:hAnsi="Arial" w:cs="Arial"/>
          <w:iCs/>
        </w:rPr>
        <w:t xml:space="preserve">5.6. </w:t>
      </w:r>
      <w:proofErr w:type="gramStart"/>
      <w:r w:rsidRPr="00A43491">
        <w:rPr>
          <w:rFonts w:ascii="Arial" w:eastAsia="Calibri" w:hAnsi="Arial" w:cs="Arial"/>
        </w:rPr>
        <w:t xml:space="preserve">Жалоба, поступившая в орган, предоставляющий муниципальную услугу, многофункциональный центр, учредителю многофункционального центра, в </w:t>
      </w:r>
      <w:r w:rsidRPr="00A43491">
        <w:rPr>
          <w:rFonts w:ascii="Arial" w:eastAsia="Calibri" w:hAnsi="Arial" w:cs="Arial"/>
        </w:rPr>
        <w:lastRenderedPageBreak/>
        <w:t xml:space="preserve">организации, предусмотренные </w:t>
      </w:r>
      <w:hyperlink r:id="rId24" w:history="1">
        <w:r w:rsidRPr="00A43491">
          <w:rPr>
            <w:rStyle w:val="a4"/>
            <w:rFonts w:ascii="Arial" w:eastAsia="Calibri" w:hAnsi="Arial" w:cs="Arial"/>
            <w:u w:val="none"/>
          </w:rPr>
          <w:t>частью 1.1 статьи 16</w:t>
        </w:r>
      </w:hyperlink>
      <w:r w:rsidRPr="00A43491">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A43491">
        <w:rPr>
          <w:rFonts w:ascii="Arial" w:eastAsia="Calibri" w:hAnsi="Arial" w:cs="Arial"/>
        </w:rPr>
        <w:t xml:space="preserve">, предусмотренных </w:t>
      </w:r>
      <w:hyperlink r:id="rId25" w:history="1">
        <w:r w:rsidRPr="00A43491">
          <w:rPr>
            <w:rStyle w:val="a4"/>
            <w:rFonts w:ascii="Arial" w:eastAsia="Calibri" w:hAnsi="Arial" w:cs="Arial"/>
            <w:u w:val="none"/>
          </w:rPr>
          <w:t>частью 1.1 статьи 16</w:t>
        </w:r>
      </w:hyperlink>
      <w:r w:rsidRPr="00A43491">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97344" w:rsidRPr="00A43491" w:rsidRDefault="00E97344" w:rsidP="00E97344">
      <w:pPr>
        <w:autoSpaceDE w:val="0"/>
        <w:autoSpaceDN w:val="0"/>
        <w:adjustRightInd w:val="0"/>
        <w:ind w:firstLine="540"/>
        <w:jc w:val="both"/>
        <w:rPr>
          <w:rFonts w:ascii="Arial" w:hAnsi="Arial" w:cs="Arial"/>
          <w:iCs/>
        </w:rPr>
      </w:pPr>
      <w:r w:rsidRPr="00A43491">
        <w:rPr>
          <w:rFonts w:ascii="Arial" w:hAnsi="Arial" w:cs="Arial"/>
          <w:iCs/>
        </w:rPr>
        <w:t xml:space="preserve">5.7. По результатам рассмотрения жалобы </w:t>
      </w:r>
      <w:r w:rsidRPr="00A43491">
        <w:rPr>
          <w:rFonts w:ascii="Arial" w:hAnsi="Arial" w:cs="Arial"/>
        </w:rPr>
        <w:t>принимается</w:t>
      </w:r>
      <w:r w:rsidRPr="00A43491">
        <w:rPr>
          <w:rFonts w:ascii="Arial" w:hAnsi="Arial" w:cs="Arial"/>
          <w:iCs/>
        </w:rPr>
        <w:t xml:space="preserve"> одно из следующих решений:</w:t>
      </w:r>
    </w:p>
    <w:p w:rsidR="00E97344" w:rsidRPr="00A43491" w:rsidRDefault="00E97344" w:rsidP="00E97344">
      <w:pPr>
        <w:autoSpaceDE w:val="0"/>
        <w:autoSpaceDN w:val="0"/>
        <w:adjustRightInd w:val="0"/>
        <w:ind w:firstLine="540"/>
        <w:jc w:val="both"/>
        <w:rPr>
          <w:rFonts w:ascii="Arial" w:hAnsi="Arial" w:cs="Arial"/>
          <w:iCs/>
        </w:rPr>
      </w:pPr>
      <w:proofErr w:type="gramStart"/>
      <w:r w:rsidRPr="00A43491">
        <w:rPr>
          <w:rFonts w:ascii="Arial" w:hAnsi="Arial" w:cs="Arial"/>
          <w:i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E97344" w:rsidRPr="00A43491" w:rsidRDefault="00E97344" w:rsidP="00E97344">
      <w:pPr>
        <w:autoSpaceDE w:val="0"/>
        <w:autoSpaceDN w:val="0"/>
        <w:adjustRightInd w:val="0"/>
        <w:ind w:firstLine="540"/>
        <w:jc w:val="both"/>
        <w:rPr>
          <w:rFonts w:ascii="Arial" w:hAnsi="Arial" w:cs="Arial"/>
          <w:iCs/>
        </w:rPr>
      </w:pPr>
      <w:r w:rsidRPr="00A43491">
        <w:rPr>
          <w:rFonts w:ascii="Arial" w:hAnsi="Arial" w:cs="Arial"/>
          <w:iCs/>
        </w:rPr>
        <w:t>2) в удовлетворении жалобы отказывается.</w:t>
      </w:r>
    </w:p>
    <w:p w:rsidR="00E97344" w:rsidRPr="00A43491" w:rsidRDefault="00E97344" w:rsidP="00E97344">
      <w:pPr>
        <w:autoSpaceDE w:val="0"/>
        <w:autoSpaceDN w:val="0"/>
        <w:adjustRightInd w:val="0"/>
        <w:ind w:firstLine="540"/>
        <w:jc w:val="both"/>
        <w:rPr>
          <w:rFonts w:ascii="Arial" w:hAnsi="Arial" w:cs="Arial"/>
          <w:iCs/>
        </w:rPr>
      </w:pPr>
      <w:r w:rsidRPr="00A43491">
        <w:rPr>
          <w:rFonts w:ascii="Arial" w:hAnsi="Arial" w:cs="Arial"/>
          <w:iCs/>
        </w:rPr>
        <w:t xml:space="preserve">5.8. Не позднее дня, следующего за днем принятия решения, указанного в </w:t>
      </w:r>
      <w:hyperlink r:id="rId26" w:history="1">
        <w:r w:rsidRPr="00A43491">
          <w:rPr>
            <w:rStyle w:val="a4"/>
            <w:rFonts w:ascii="Arial" w:hAnsi="Arial" w:cs="Arial"/>
            <w:iCs/>
            <w:color w:val="auto"/>
            <w:u w:val="none"/>
          </w:rPr>
          <w:t>пункте 5.7</w:t>
        </w:r>
      </w:hyperlink>
      <w:r w:rsidRPr="00A43491">
        <w:rPr>
          <w:rFonts w:ascii="Arial" w:hAnsi="Arial" w:cs="Arial"/>
          <w:iCs/>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97344" w:rsidRPr="00A43491" w:rsidRDefault="00E97344" w:rsidP="00E97344">
      <w:pPr>
        <w:autoSpaceDE w:val="0"/>
        <w:autoSpaceDN w:val="0"/>
        <w:adjustRightInd w:val="0"/>
        <w:ind w:firstLine="540"/>
        <w:jc w:val="both"/>
        <w:rPr>
          <w:rFonts w:ascii="Arial" w:hAnsi="Arial" w:cs="Arial"/>
          <w:iCs/>
        </w:rPr>
      </w:pPr>
      <w:r w:rsidRPr="00A43491">
        <w:rPr>
          <w:rFonts w:ascii="Arial" w:hAnsi="Arial" w:cs="Arial"/>
          <w:iCs/>
        </w:rPr>
        <w:t xml:space="preserve">5.9. В случае установления в ходе или по результатам </w:t>
      </w:r>
      <w:proofErr w:type="gramStart"/>
      <w:r w:rsidRPr="00A43491">
        <w:rPr>
          <w:rFonts w:ascii="Arial" w:hAnsi="Arial" w:cs="Arial"/>
          <w:iCs/>
        </w:rPr>
        <w:t>рассмотрения жалобы признаков состава административного правонарушения</w:t>
      </w:r>
      <w:proofErr w:type="gramEnd"/>
      <w:r w:rsidRPr="00A43491">
        <w:rPr>
          <w:rFonts w:ascii="Arial" w:hAnsi="Arial" w:cs="Arial"/>
          <w:iCs/>
        </w:rPr>
        <w:t xml:space="preserve"> или преступления должностное лицо, работник, наделенные полномочиями по рассмотрению жалоб в соответствии с </w:t>
      </w:r>
      <w:hyperlink r:id="rId27" w:history="1">
        <w:r w:rsidRPr="00A43491">
          <w:rPr>
            <w:rStyle w:val="a4"/>
            <w:rFonts w:ascii="Arial" w:hAnsi="Arial" w:cs="Arial"/>
            <w:iCs/>
            <w:color w:val="auto"/>
            <w:u w:val="none"/>
          </w:rPr>
          <w:t>пунктом 5.3</w:t>
        </w:r>
      </w:hyperlink>
      <w:r w:rsidRPr="00A43491">
        <w:rPr>
          <w:rFonts w:ascii="Arial" w:hAnsi="Arial" w:cs="Arial"/>
          <w:iCs/>
        </w:rPr>
        <w:t xml:space="preserve"> настоящего Административного регламента, незамедлительно направляют имеющиеся материалы в органы прокуратуры.</w:t>
      </w:r>
    </w:p>
    <w:p w:rsidR="00E97344" w:rsidRPr="00A43491" w:rsidRDefault="00E97344" w:rsidP="00E97344">
      <w:pPr>
        <w:tabs>
          <w:tab w:val="left" w:pos="2040"/>
        </w:tabs>
        <w:autoSpaceDE w:val="0"/>
        <w:autoSpaceDN w:val="0"/>
        <w:adjustRightInd w:val="0"/>
        <w:ind w:firstLine="720"/>
        <w:jc w:val="both"/>
        <w:outlineLvl w:val="1"/>
        <w:rPr>
          <w:rFonts w:ascii="Arial" w:hAnsi="Arial" w:cs="Arial"/>
        </w:rPr>
      </w:pPr>
    </w:p>
    <w:p w:rsidR="00E97344" w:rsidRPr="00A43491" w:rsidRDefault="00E97344" w:rsidP="00E97344">
      <w:pPr>
        <w:pStyle w:val="ConsPlusNonformat"/>
        <w:jc w:val="both"/>
        <w:rPr>
          <w:rFonts w:ascii="Arial" w:hAnsi="Arial" w:cs="Arial"/>
          <w:i/>
          <w:sz w:val="24"/>
          <w:szCs w:val="24"/>
        </w:rPr>
      </w:pPr>
    </w:p>
    <w:p w:rsidR="00E97344" w:rsidRPr="00A43491" w:rsidRDefault="00E97344" w:rsidP="00E97344">
      <w:pPr>
        <w:autoSpaceDE w:val="0"/>
        <w:autoSpaceDN w:val="0"/>
        <w:adjustRightInd w:val="0"/>
        <w:ind w:firstLine="540"/>
        <w:jc w:val="center"/>
        <w:outlineLvl w:val="1"/>
        <w:rPr>
          <w:rFonts w:ascii="Arial" w:hAnsi="Arial" w:cs="Arial"/>
          <w:i/>
        </w:rPr>
      </w:pPr>
      <w:r w:rsidRPr="00A43491">
        <w:rPr>
          <w:rFonts w:ascii="Arial" w:hAnsi="Arial" w:cs="Arial"/>
          <w:i/>
        </w:rPr>
        <w:t>*. Особенности организации предоставления муниципальных услуг в многофункциональных центрах</w:t>
      </w:r>
    </w:p>
    <w:p w:rsidR="00E97344" w:rsidRPr="00A43491" w:rsidRDefault="00E97344" w:rsidP="00E97344">
      <w:pPr>
        <w:autoSpaceDE w:val="0"/>
        <w:autoSpaceDN w:val="0"/>
        <w:adjustRightInd w:val="0"/>
        <w:ind w:firstLine="540"/>
        <w:jc w:val="both"/>
        <w:outlineLvl w:val="1"/>
        <w:rPr>
          <w:rFonts w:ascii="Arial" w:hAnsi="Arial" w:cs="Arial"/>
          <w:i/>
        </w:rPr>
      </w:pPr>
    </w:p>
    <w:p w:rsidR="00E97344" w:rsidRPr="00A43491" w:rsidRDefault="00E97344" w:rsidP="00E97344">
      <w:pPr>
        <w:autoSpaceDE w:val="0"/>
        <w:autoSpaceDN w:val="0"/>
        <w:adjustRightInd w:val="0"/>
        <w:jc w:val="both"/>
        <w:rPr>
          <w:rFonts w:ascii="Arial" w:hAnsi="Arial" w:cs="Arial"/>
          <w:i/>
        </w:rPr>
      </w:pPr>
      <w:r w:rsidRPr="00A43491">
        <w:rPr>
          <w:rFonts w:ascii="Arial" w:hAnsi="Arial" w:cs="Arial"/>
          <w:i/>
        </w:rPr>
        <w:t xml:space="preserve">*.1. </w:t>
      </w:r>
      <w:proofErr w:type="gramStart"/>
      <w:r w:rsidRPr="00A43491">
        <w:rPr>
          <w:rFonts w:ascii="Arial" w:hAnsi="Arial" w:cs="Arial"/>
          <w:i/>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A43491">
        <w:rPr>
          <w:rFonts w:ascii="Arial" w:hAnsi="Arial" w:cs="Arial"/>
          <w:bCs/>
          <w:i/>
        </w:rPr>
        <w:t>организации предоставления государственных и муниципальных услуг»</w:t>
      </w:r>
      <w:r w:rsidRPr="00A43491">
        <w:rPr>
          <w:rFonts w:ascii="Arial" w:hAnsi="Arial" w:cs="Arial"/>
          <w:i/>
        </w:rPr>
        <w:t xml:space="preserve">, Постановлением </w:t>
      </w:r>
      <w:r w:rsidRPr="00A43491">
        <w:rPr>
          <w:rFonts w:ascii="Arial" w:hAnsi="Arial" w:cs="Arial"/>
          <w:i/>
          <w:iCs/>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A43491">
        <w:rPr>
          <w:rFonts w:ascii="Arial" w:hAnsi="Arial" w:cs="Arial"/>
          <w:i/>
        </w:rPr>
        <w:t xml:space="preserve"> муниципальными правовыми актами по принципу «одного</w:t>
      </w:r>
      <w:proofErr w:type="gramEnd"/>
      <w:r w:rsidRPr="00A43491">
        <w:rPr>
          <w:rFonts w:ascii="Arial" w:hAnsi="Arial" w:cs="Arial"/>
          <w:i/>
        </w:rPr>
        <w:t xml:space="preserve"> окна», в соответствии с которым предоставление муниципальной услуги или услуг (</w:t>
      </w:r>
      <w:r w:rsidRPr="00A43491">
        <w:rPr>
          <w:rFonts w:ascii="Arial" w:eastAsia="Calibri" w:hAnsi="Arial" w:cs="Arial"/>
          <w:i/>
          <w:iCs/>
        </w:rPr>
        <w:t>комплексный запрос)</w:t>
      </w:r>
      <w:r w:rsidRPr="00A43491">
        <w:rPr>
          <w:rFonts w:ascii="Arial" w:hAnsi="Arial" w:cs="Arial"/>
          <w:i/>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*.2. Многофункциональные центры в соответствии с соглашениями о взаимодействии осуществляют:</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lastRenderedPageBreak/>
        <w:t>1) приём запросов заявителей о предоставлении муниципальных услуг, а также прием комплексных запросов;</w:t>
      </w:r>
    </w:p>
    <w:p w:rsidR="00E97344" w:rsidRPr="00A43491" w:rsidRDefault="00E97344" w:rsidP="00E97344">
      <w:pPr>
        <w:autoSpaceDE w:val="0"/>
        <w:autoSpaceDN w:val="0"/>
        <w:adjustRightInd w:val="0"/>
        <w:ind w:firstLine="540"/>
        <w:jc w:val="both"/>
        <w:rPr>
          <w:rFonts w:ascii="Arial" w:hAnsi="Arial" w:cs="Arial"/>
          <w:i/>
        </w:rPr>
      </w:pPr>
      <w:r w:rsidRPr="00A43491">
        <w:rPr>
          <w:rFonts w:ascii="Arial" w:hAnsi="Arial" w:cs="Arial"/>
          <w:i/>
        </w:rPr>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w:t>
      </w:r>
      <w:r w:rsidRPr="00A43491">
        <w:rPr>
          <w:rFonts w:ascii="Arial" w:hAnsi="Arial" w:cs="Arial"/>
        </w:rPr>
        <w:t xml:space="preserve"> </w:t>
      </w:r>
      <w:r w:rsidRPr="00A43491">
        <w:rPr>
          <w:rFonts w:ascii="Arial" w:hAnsi="Arial" w:cs="Arial"/>
          <w:i/>
        </w:rPr>
        <w:t>в том числе с использованием информационно-технологической и коммуникационной инфраструктуры;</w:t>
      </w:r>
    </w:p>
    <w:p w:rsidR="00E97344" w:rsidRPr="00A43491" w:rsidRDefault="00E97344" w:rsidP="00E97344">
      <w:pPr>
        <w:autoSpaceDE w:val="0"/>
        <w:autoSpaceDN w:val="0"/>
        <w:adjustRightInd w:val="0"/>
        <w:ind w:firstLine="540"/>
        <w:jc w:val="both"/>
        <w:rPr>
          <w:rFonts w:ascii="Arial" w:eastAsia="Calibri" w:hAnsi="Arial" w:cs="Arial"/>
          <w:i/>
          <w:iCs/>
        </w:rPr>
      </w:pPr>
      <w:proofErr w:type="gramStart"/>
      <w:r w:rsidRPr="00A43491">
        <w:rPr>
          <w:rFonts w:ascii="Arial" w:eastAsia="Calibri" w:hAnsi="Arial" w:cs="Arial"/>
          <w:i/>
          <w:iCs/>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A43491">
        <w:rPr>
          <w:rFonts w:ascii="Arial" w:eastAsia="Calibri" w:hAnsi="Arial" w:cs="Arial"/>
          <w:i/>
          <w:iCs/>
        </w:rPr>
        <w:t xml:space="preserve"> </w:t>
      </w:r>
      <w:proofErr w:type="gramStart"/>
      <w:r w:rsidRPr="00A43491">
        <w:rPr>
          <w:rFonts w:ascii="Arial" w:eastAsia="Calibri" w:hAnsi="Arial" w:cs="Arial"/>
          <w:i/>
          <w:iCs/>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3) представление интересов органов, предоставляющих муниципальные услуги, при взаимодействии с заявителями;</w:t>
      </w:r>
    </w:p>
    <w:p w:rsidR="00E97344" w:rsidRPr="00A43491" w:rsidRDefault="00E97344" w:rsidP="00E97344">
      <w:pPr>
        <w:autoSpaceDE w:val="0"/>
        <w:autoSpaceDN w:val="0"/>
        <w:adjustRightInd w:val="0"/>
        <w:jc w:val="both"/>
        <w:rPr>
          <w:rFonts w:ascii="Arial" w:hAnsi="Arial" w:cs="Arial"/>
          <w:i/>
        </w:rPr>
      </w:pPr>
      <w:r w:rsidRPr="00A43491">
        <w:rPr>
          <w:rFonts w:ascii="Arial" w:hAnsi="Arial" w:cs="Arial"/>
          <w:i/>
        </w:rPr>
        <w:t xml:space="preserve">4) информирование заявителей о порядке предоставления муниципальных услуг, </w:t>
      </w:r>
      <w:r w:rsidRPr="00A43491">
        <w:rPr>
          <w:rFonts w:ascii="Arial" w:eastAsia="Calibri" w:hAnsi="Arial" w:cs="Arial"/>
          <w:i/>
          <w:iCs/>
        </w:rPr>
        <w:t xml:space="preserve">в том числе посредством комплексного запроса, </w:t>
      </w:r>
      <w:r w:rsidRPr="00A43491">
        <w:rPr>
          <w:rFonts w:ascii="Arial" w:hAnsi="Arial" w:cs="Arial"/>
          <w:i/>
        </w:rPr>
        <w:t xml:space="preserve">в многофункциональных центрах, о ходе выполнения запросов о предоставлении муниципальных услуг, </w:t>
      </w:r>
      <w:r w:rsidRPr="00A43491">
        <w:rPr>
          <w:rFonts w:ascii="Arial" w:eastAsia="Calibri" w:hAnsi="Arial" w:cs="Arial"/>
          <w:i/>
          <w:iCs/>
        </w:rPr>
        <w:t xml:space="preserve">комплексных запросов, </w:t>
      </w:r>
      <w:r w:rsidRPr="00A43491">
        <w:rPr>
          <w:rFonts w:ascii="Arial" w:hAnsi="Arial" w:cs="Arial"/>
          <w:i/>
        </w:rPr>
        <w:t>а также по иным вопросам, связанным с предоставлением муниципальных услуг;</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E97344" w:rsidRPr="00A43491" w:rsidRDefault="00E97344" w:rsidP="00E97344">
      <w:pPr>
        <w:autoSpaceDE w:val="0"/>
        <w:autoSpaceDN w:val="0"/>
        <w:adjustRightInd w:val="0"/>
        <w:jc w:val="both"/>
        <w:rPr>
          <w:rFonts w:ascii="Arial" w:hAnsi="Arial" w:cs="Arial"/>
          <w:i/>
        </w:rPr>
      </w:pPr>
      <w:r w:rsidRPr="00A43491">
        <w:rPr>
          <w:rFonts w:ascii="Arial" w:hAnsi="Arial" w:cs="Arial"/>
          <w:i/>
        </w:rPr>
        <w:t xml:space="preserve">6) выдачу заявителям документов </w:t>
      </w:r>
      <w:r w:rsidRPr="00A43491">
        <w:rPr>
          <w:rFonts w:ascii="Arial" w:eastAsia="Calibri" w:hAnsi="Arial" w:cs="Arial"/>
          <w:i/>
          <w:iCs/>
        </w:rPr>
        <w:t xml:space="preserve">полученных от </w:t>
      </w:r>
      <w:r w:rsidRPr="00A43491">
        <w:rPr>
          <w:rFonts w:ascii="Arial" w:hAnsi="Arial" w:cs="Arial"/>
          <w:i/>
        </w:rPr>
        <w:t xml:space="preserve">органов, предоставляющих муниципальные услуги, по результатам предоставления муниципальных услуг, </w:t>
      </w:r>
      <w:r w:rsidRPr="00A43491">
        <w:rPr>
          <w:rFonts w:ascii="Arial" w:eastAsia="Calibri" w:hAnsi="Arial" w:cs="Arial"/>
          <w:i/>
          <w:iCs/>
        </w:rPr>
        <w:t xml:space="preserve">а также по результатам предоставления муниципальных услуг, указанных в комплексном запросе, </w:t>
      </w:r>
      <w:r w:rsidRPr="00A43491">
        <w:rPr>
          <w:rFonts w:ascii="Arial" w:hAnsi="Arial" w:cs="Arial"/>
          <w:i/>
        </w:rPr>
        <w:t>если иное не предусмотрено законодательством Российской Федерации;</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E97344" w:rsidRPr="00A43491" w:rsidRDefault="00E97344" w:rsidP="00E97344">
      <w:pPr>
        <w:autoSpaceDE w:val="0"/>
        <w:autoSpaceDN w:val="0"/>
        <w:adjustRightInd w:val="0"/>
        <w:ind w:firstLine="540"/>
        <w:jc w:val="both"/>
        <w:rPr>
          <w:rFonts w:ascii="Arial" w:eastAsia="Calibri" w:hAnsi="Arial" w:cs="Arial"/>
          <w:i/>
          <w:iCs/>
        </w:rPr>
      </w:pPr>
      <w:r w:rsidRPr="00A43491">
        <w:rPr>
          <w:rFonts w:ascii="Arial" w:eastAsia="Calibri" w:hAnsi="Arial" w:cs="Arial"/>
          <w:i/>
          <w:iCs/>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8) иные функции, указанные в соглашении о взаимодействии.</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*.3. При реализации своих функций многофункциональные центры не вправе требовать от заявителя:</w:t>
      </w:r>
    </w:p>
    <w:p w:rsidR="00E97344" w:rsidRPr="00A43491" w:rsidRDefault="00E97344" w:rsidP="00E97344">
      <w:pPr>
        <w:autoSpaceDE w:val="0"/>
        <w:autoSpaceDN w:val="0"/>
        <w:adjustRightInd w:val="0"/>
        <w:ind w:firstLine="540"/>
        <w:jc w:val="both"/>
        <w:rPr>
          <w:rFonts w:ascii="Arial" w:hAnsi="Arial" w:cs="Arial"/>
          <w:i/>
          <w:iCs/>
        </w:rPr>
      </w:pPr>
      <w:r w:rsidRPr="00A43491">
        <w:rPr>
          <w:rFonts w:ascii="Arial" w:hAnsi="Arial" w:cs="Arial"/>
          <w:i/>
          <w:iC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7344" w:rsidRPr="00A43491" w:rsidRDefault="00E97344" w:rsidP="00E97344">
      <w:pPr>
        <w:autoSpaceDE w:val="0"/>
        <w:autoSpaceDN w:val="0"/>
        <w:adjustRightInd w:val="0"/>
        <w:ind w:firstLine="540"/>
        <w:jc w:val="both"/>
        <w:rPr>
          <w:rFonts w:ascii="Arial" w:hAnsi="Arial" w:cs="Arial"/>
          <w:i/>
          <w:iCs/>
        </w:rPr>
      </w:pPr>
      <w:proofErr w:type="gramStart"/>
      <w:r w:rsidRPr="00A43491">
        <w:rPr>
          <w:rFonts w:ascii="Arial" w:hAnsi="Arial" w:cs="Arial"/>
          <w:i/>
          <w:iCs/>
        </w:rPr>
        <w:lastRenderedPageBreak/>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8" w:history="1">
        <w:r w:rsidRPr="00A43491">
          <w:rPr>
            <w:rStyle w:val="a4"/>
            <w:rFonts w:ascii="Arial" w:hAnsi="Arial" w:cs="Arial"/>
            <w:i/>
            <w:iCs/>
            <w:color w:val="auto"/>
            <w:u w:val="none"/>
          </w:rPr>
          <w:t>частью 6 статьи 7</w:t>
        </w:r>
        <w:proofErr w:type="gramEnd"/>
      </w:hyperlink>
      <w:r w:rsidRPr="00A43491">
        <w:rPr>
          <w:rFonts w:ascii="Arial" w:hAnsi="Arial" w:cs="Arial"/>
          <w:i/>
          <w:iCs/>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E97344" w:rsidRPr="00A43491" w:rsidRDefault="00E97344" w:rsidP="00E97344">
      <w:pPr>
        <w:autoSpaceDE w:val="0"/>
        <w:autoSpaceDN w:val="0"/>
        <w:adjustRightInd w:val="0"/>
        <w:ind w:firstLine="540"/>
        <w:jc w:val="both"/>
        <w:rPr>
          <w:rFonts w:ascii="Arial" w:hAnsi="Arial" w:cs="Arial"/>
          <w:i/>
          <w:iCs/>
        </w:rPr>
      </w:pPr>
      <w:proofErr w:type="gramStart"/>
      <w:r w:rsidRPr="00A43491">
        <w:rPr>
          <w:rFonts w:ascii="Arial" w:hAnsi="Arial" w:cs="Arial"/>
          <w:i/>
          <w:iCs/>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9" w:history="1">
        <w:r w:rsidRPr="00A43491">
          <w:rPr>
            <w:rStyle w:val="a4"/>
            <w:rFonts w:ascii="Arial" w:hAnsi="Arial" w:cs="Arial"/>
            <w:i/>
            <w:iCs/>
            <w:color w:val="auto"/>
            <w:u w:val="none"/>
          </w:rPr>
          <w:t>части 1 статьи 9</w:t>
        </w:r>
      </w:hyperlink>
      <w:r w:rsidRPr="00A43491">
        <w:rPr>
          <w:rFonts w:ascii="Arial" w:hAnsi="Arial" w:cs="Arial"/>
          <w:i/>
          <w:iCs/>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 xml:space="preserve"> *.4. При реализации своих функций в соответствии с соглашениями о взаимодействии многофункциональный центр обязан:</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 xml:space="preserve">2) обеспечивать защиту информации, доступ к которой ограничен в соответствии с федеральным </w:t>
      </w:r>
      <w:hyperlink r:id="rId30" w:history="1">
        <w:r w:rsidRPr="00A43491">
          <w:rPr>
            <w:rStyle w:val="a4"/>
            <w:rFonts w:ascii="Arial" w:hAnsi="Arial" w:cs="Arial"/>
            <w:i/>
            <w:color w:val="auto"/>
            <w:u w:val="none"/>
          </w:rPr>
          <w:t>законом</w:t>
        </w:r>
      </w:hyperlink>
      <w:r w:rsidRPr="00A43491">
        <w:rPr>
          <w:rFonts w:ascii="Arial" w:hAnsi="Arial" w:cs="Arial"/>
          <w:i/>
        </w:rPr>
        <w:t>, а также соблюдать режим обработки и использования персональных данных;</w:t>
      </w:r>
    </w:p>
    <w:p w:rsidR="00E97344" w:rsidRPr="00A43491" w:rsidRDefault="00E97344" w:rsidP="00E97344">
      <w:pPr>
        <w:autoSpaceDE w:val="0"/>
        <w:autoSpaceDN w:val="0"/>
        <w:adjustRightInd w:val="0"/>
        <w:ind w:firstLine="540"/>
        <w:jc w:val="both"/>
        <w:rPr>
          <w:rFonts w:ascii="Arial" w:eastAsia="Calibri" w:hAnsi="Arial" w:cs="Arial"/>
          <w:i/>
          <w:iCs/>
        </w:rPr>
      </w:pPr>
      <w:r w:rsidRPr="00A43491">
        <w:rPr>
          <w:rFonts w:ascii="Arial" w:eastAsia="Calibri" w:hAnsi="Arial" w:cs="Arial"/>
          <w:i/>
          <w:iCs/>
        </w:rPr>
        <w:t xml:space="preserve">2.1) при приеме запросов о предоставлении муниципальных услуг либо комплексных запросов и выдаче </w:t>
      </w:r>
      <w:hyperlink r:id="rId31" w:history="1">
        <w:r w:rsidRPr="00A43491">
          <w:rPr>
            <w:rStyle w:val="a4"/>
            <w:rFonts w:ascii="Arial" w:eastAsia="Calibri" w:hAnsi="Arial" w:cs="Arial"/>
            <w:i/>
            <w:iCs/>
            <w:u w:val="none"/>
          </w:rPr>
          <w:t>документов</w:t>
        </w:r>
      </w:hyperlink>
      <w:r w:rsidRPr="00A43491">
        <w:rPr>
          <w:rFonts w:ascii="Arial" w:eastAsia="Calibri" w:hAnsi="Arial" w:cs="Arial"/>
          <w:i/>
          <w:iCs/>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3) соблюдать требования соглашений о взаимодействии;</w:t>
      </w:r>
    </w:p>
    <w:p w:rsidR="00E97344" w:rsidRPr="00A43491" w:rsidRDefault="00E97344" w:rsidP="00E97344">
      <w:pPr>
        <w:autoSpaceDE w:val="0"/>
        <w:autoSpaceDN w:val="0"/>
        <w:adjustRightInd w:val="0"/>
        <w:ind w:firstLine="540"/>
        <w:jc w:val="both"/>
        <w:rPr>
          <w:rFonts w:ascii="Arial" w:hAnsi="Arial" w:cs="Arial"/>
          <w:i/>
          <w:iCs/>
        </w:rPr>
      </w:pPr>
      <w:r w:rsidRPr="00A43491">
        <w:rPr>
          <w:rFonts w:ascii="Arial" w:hAnsi="Arial" w:cs="Arial"/>
          <w:i/>
        </w:rPr>
        <w:t xml:space="preserve">4) </w:t>
      </w:r>
      <w:r w:rsidRPr="00A43491">
        <w:rPr>
          <w:rFonts w:ascii="Arial" w:hAnsi="Arial" w:cs="Arial"/>
          <w:i/>
          <w:iCs/>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2" w:history="1">
        <w:r w:rsidRPr="00A43491">
          <w:rPr>
            <w:rStyle w:val="a4"/>
            <w:rFonts w:ascii="Arial" w:hAnsi="Arial" w:cs="Arial"/>
            <w:i/>
            <w:iCs/>
            <w:color w:val="auto"/>
            <w:u w:val="none"/>
          </w:rPr>
          <w:t>частью 1 статьи 1</w:t>
        </w:r>
      </w:hyperlink>
      <w:r w:rsidRPr="00A43491">
        <w:rPr>
          <w:rFonts w:ascii="Arial" w:hAnsi="Arial" w:cs="Arial"/>
          <w:i/>
          <w:iCs/>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E97344" w:rsidRPr="00A43491" w:rsidRDefault="00E97344" w:rsidP="00E97344">
      <w:pPr>
        <w:autoSpaceDE w:val="0"/>
        <w:autoSpaceDN w:val="0"/>
        <w:adjustRightInd w:val="0"/>
        <w:ind w:firstLine="540"/>
        <w:jc w:val="both"/>
        <w:rPr>
          <w:rFonts w:ascii="Arial" w:hAnsi="Arial" w:cs="Arial"/>
          <w:i/>
          <w:iCs/>
        </w:rPr>
      </w:pPr>
    </w:p>
    <w:p w:rsidR="00E97344" w:rsidRPr="00A43491" w:rsidRDefault="00E97344" w:rsidP="00E97344">
      <w:pPr>
        <w:autoSpaceDE w:val="0"/>
        <w:autoSpaceDN w:val="0"/>
        <w:adjustRightInd w:val="0"/>
        <w:ind w:firstLine="540"/>
        <w:jc w:val="both"/>
        <w:outlineLvl w:val="1"/>
        <w:rPr>
          <w:rFonts w:ascii="Arial" w:hAnsi="Arial" w:cs="Arial"/>
          <w:i/>
        </w:rPr>
      </w:pPr>
    </w:p>
    <w:p w:rsidR="00E97344" w:rsidRPr="00A43491" w:rsidRDefault="00E97344" w:rsidP="00E97344">
      <w:pPr>
        <w:autoSpaceDE w:val="0"/>
        <w:autoSpaceDN w:val="0"/>
        <w:adjustRightInd w:val="0"/>
        <w:ind w:firstLine="540"/>
        <w:jc w:val="both"/>
        <w:outlineLvl w:val="1"/>
        <w:rPr>
          <w:rFonts w:ascii="Arial" w:hAnsi="Arial" w:cs="Arial"/>
          <w:i/>
        </w:rPr>
      </w:pPr>
    </w:p>
    <w:p w:rsidR="00E97344" w:rsidRPr="00A43491" w:rsidRDefault="00E97344" w:rsidP="00E97344">
      <w:pPr>
        <w:pStyle w:val="ConsPlusTitle"/>
        <w:jc w:val="center"/>
        <w:outlineLvl w:val="0"/>
        <w:rPr>
          <w:rFonts w:ascii="Arial" w:hAnsi="Arial" w:cs="Arial"/>
          <w:b w:val="0"/>
          <w:i/>
          <w:sz w:val="24"/>
          <w:szCs w:val="24"/>
        </w:rPr>
      </w:pPr>
      <w:r w:rsidRPr="00A43491">
        <w:rPr>
          <w:rFonts w:ascii="Arial" w:hAnsi="Arial" w:cs="Arial"/>
          <w:b w:val="0"/>
          <w:i/>
          <w:sz w:val="24"/>
          <w:szCs w:val="24"/>
        </w:rPr>
        <w:t>*. Использование информационно-телекоммуникационных технологий</w:t>
      </w:r>
    </w:p>
    <w:p w:rsidR="00E97344" w:rsidRPr="00A43491" w:rsidRDefault="00E97344" w:rsidP="00E97344">
      <w:pPr>
        <w:pStyle w:val="ConsPlusTitle"/>
        <w:jc w:val="center"/>
        <w:outlineLvl w:val="0"/>
        <w:rPr>
          <w:rFonts w:ascii="Arial" w:hAnsi="Arial" w:cs="Arial"/>
          <w:b w:val="0"/>
          <w:i/>
          <w:sz w:val="24"/>
          <w:szCs w:val="24"/>
        </w:rPr>
      </w:pPr>
      <w:r w:rsidRPr="00A43491">
        <w:rPr>
          <w:rFonts w:ascii="Arial" w:hAnsi="Arial" w:cs="Arial"/>
          <w:b w:val="0"/>
          <w:i/>
          <w:sz w:val="24"/>
          <w:szCs w:val="24"/>
        </w:rPr>
        <w:t>при предоставлении муниципальных услуг</w:t>
      </w:r>
    </w:p>
    <w:p w:rsidR="00E97344" w:rsidRPr="00A43491" w:rsidRDefault="00E97344" w:rsidP="00E97344">
      <w:pPr>
        <w:autoSpaceDE w:val="0"/>
        <w:autoSpaceDN w:val="0"/>
        <w:adjustRightInd w:val="0"/>
        <w:ind w:firstLine="540"/>
        <w:jc w:val="both"/>
        <w:outlineLvl w:val="0"/>
        <w:rPr>
          <w:rFonts w:ascii="Arial" w:hAnsi="Arial" w:cs="Arial"/>
          <w:i/>
        </w:rPr>
      </w:pP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 xml:space="preserve">*.1. Предоставление муниципальных услуг в электронной форме, в том числе взаимодействие органов, предоставляющих муниципальные услуги и </w:t>
      </w:r>
      <w:r w:rsidRPr="00A43491">
        <w:rPr>
          <w:rFonts w:ascii="Arial" w:hAnsi="Arial" w:cs="Arial"/>
          <w:i/>
        </w:rPr>
        <w:lastRenderedPageBreak/>
        <w:t>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 xml:space="preserve">*.2.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33" w:history="1">
        <w:r w:rsidRPr="00A43491">
          <w:rPr>
            <w:rStyle w:val="a4"/>
            <w:rFonts w:ascii="Arial" w:hAnsi="Arial" w:cs="Arial"/>
            <w:i/>
            <w:color w:val="auto"/>
            <w:u w:val="none"/>
          </w:rPr>
          <w:t>требования</w:t>
        </w:r>
      </w:hyperlink>
      <w:r w:rsidRPr="00A43491">
        <w:rPr>
          <w:rFonts w:ascii="Arial" w:hAnsi="Arial" w:cs="Arial"/>
          <w:i/>
        </w:rPr>
        <w:t xml:space="preserve"> к инфраструктуре, обеспечивающей их взаимодействие, устанавливаются Правительством Российской Федерации.</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*.4. Единый портал муниципальных услуг обеспечивает:</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E97344" w:rsidRPr="00A43491" w:rsidRDefault="00E97344" w:rsidP="00E97344">
      <w:pPr>
        <w:autoSpaceDE w:val="0"/>
        <w:autoSpaceDN w:val="0"/>
        <w:adjustRightInd w:val="0"/>
        <w:ind w:firstLine="567"/>
        <w:jc w:val="both"/>
        <w:rPr>
          <w:rFonts w:ascii="Arial" w:hAnsi="Arial" w:cs="Arial"/>
          <w:i/>
        </w:rPr>
      </w:pPr>
      <w:proofErr w:type="gramStart"/>
      <w:r w:rsidRPr="00A43491">
        <w:rPr>
          <w:rFonts w:ascii="Arial" w:hAnsi="Arial" w:cs="Arial"/>
          <w:i/>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A43491">
        <w:rPr>
          <w:rFonts w:ascii="Arial" w:eastAsia="Calibri" w:hAnsi="Arial" w:cs="Arial"/>
          <w:i/>
          <w:iCs/>
        </w:rPr>
        <w:t xml:space="preserve">заявления о предоставлении услуги, указанной в </w:t>
      </w:r>
      <w:hyperlink r:id="rId34" w:history="1">
        <w:r w:rsidRPr="00A43491">
          <w:rPr>
            <w:rStyle w:val="a4"/>
            <w:rFonts w:ascii="Arial" w:eastAsia="Calibri" w:hAnsi="Arial" w:cs="Arial"/>
            <w:i/>
            <w:iCs/>
            <w:u w:val="none"/>
          </w:rPr>
          <w:t>части 3 статьи 1</w:t>
        </w:r>
      </w:hyperlink>
      <w:r w:rsidRPr="00A43491">
        <w:rPr>
          <w:rFonts w:ascii="Arial" w:eastAsia="Calibri" w:hAnsi="Arial" w:cs="Arial"/>
          <w:i/>
          <w:iCs/>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государственной или муниципальной услуги, заявления о предоставлении услуги, указанной в </w:t>
      </w:r>
      <w:hyperlink r:id="rId35" w:history="1">
        <w:r w:rsidRPr="00A43491">
          <w:rPr>
            <w:rStyle w:val="a4"/>
            <w:rFonts w:ascii="Arial" w:eastAsia="Calibri" w:hAnsi="Arial" w:cs="Arial"/>
            <w:i/>
            <w:iCs/>
            <w:u w:val="none"/>
          </w:rPr>
          <w:t>части 3 статьи 1</w:t>
        </w:r>
      </w:hyperlink>
      <w:r w:rsidRPr="00A43491">
        <w:rPr>
          <w:rFonts w:ascii="Arial" w:eastAsia="Calibri" w:hAnsi="Arial" w:cs="Arial"/>
          <w:i/>
          <w:iCs/>
        </w:rPr>
        <w:t xml:space="preserve"> Федерального закона от 27.07.2010 № 210-ФЗ</w:t>
      </w:r>
      <w:proofErr w:type="gramEnd"/>
      <w:r w:rsidRPr="00A43491">
        <w:rPr>
          <w:rFonts w:ascii="Arial" w:eastAsia="Calibri" w:hAnsi="Arial" w:cs="Arial"/>
          <w:i/>
          <w:iCs/>
        </w:rPr>
        <w:t xml:space="preserve"> «Об организации предоставления государственных и муниципальных услуг»</w:t>
      </w:r>
      <w:r w:rsidRPr="00A43491">
        <w:rPr>
          <w:rFonts w:ascii="Arial" w:hAnsi="Arial" w:cs="Arial"/>
          <w:i/>
        </w:rPr>
        <w:t>;</w:t>
      </w:r>
    </w:p>
    <w:p w:rsidR="00E97344" w:rsidRPr="00A43491" w:rsidRDefault="00E97344" w:rsidP="00E97344">
      <w:pPr>
        <w:autoSpaceDE w:val="0"/>
        <w:autoSpaceDN w:val="0"/>
        <w:adjustRightInd w:val="0"/>
        <w:ind w:firstLine="540"/>
        <w:jc w:val="both"/>
        <w:outlineLvl w:val="1"/>
        <w:rPr>
          <w:rFonts w:ascii="Arial" w:hAnsi="Arial" w:cs="Arial"/>
          <w:i/>
        </w:rPr>
      </w:pPr>
      <w:r w:rsidRPr="00A43491">
        <w:rPr>
          <w:rFonts w:ascii="Arial" w:hAnsi="Arial" w:cs="Arial"/>
          <w:i/>
        </w:rPr>
        <w:t xml:space="preserve">4) возможность получения заявителем сведений о ходе выполнения запроса о предоставлении муниципальной услуги, </w:t>
      </w:r>
      <w:r w:rsidRPr="00A43491">
        <w:rPr>
          <w:rFonts w:ascii="Arial" w:eastAsia="Calibri" w:hAnsi="Arial" w:cs="Arial"/>
          <w:i/>
          <w:iCs/>
        </w:rPr>
        <w:t xml:space="preserve">заявления о предоставлении услуги, указанной в </w:t>
      </w:r>
      <w:hyperlink r:id="rId36" w:history="1">
        <w:r w:rsidRPr="00A43491">
          <w:rPr>
            <w:rStyle w:val="a4"/>
            <w:rFonts w:ascii="Arial" w:eastAsia="Calibri" w:hAnsi="Arial" w:cs="Arial"/>
            <w:i/>
            <w:iCs/>
            <w:u w:val="none"/>
          </w:rPr>
          <w:t>части 3 статьи 1</w:t>
        </w:r>
      </w:hyperlink>
      <w:r w:rsidRPr="00A43491">
        <w:rPr>
          <w:rFonts w:ascii="Arial" w:eastAsia="Calibri" w:hAnsi="Arial" w:cs="Arial"/>
          <w:i/>
          <w:iCs/>
        </w:rPr>
        <w:t xml:space="preserve"> Федерального закона от 27.07.2010 № 210-ФЗ «Об организации предоставления государственных и муниципальных услуг»</w:t>
      </w:r>
      <w:r w:rsidRPr="00A43491">
        <w:rPr>
          <w:rFonts w:ascii="Arial" w:hAnsi="Arial" w:cs="Arial"/>
          <w:i/>
        </w:rPr>
        <w:t>;</w:t>
      </w:r>
    </w:p>
    <w:p w:rsidR="00B3020D" w:rsidRDefault="00E97344" w:rsidP="00E97344">
      <w:r w:rsidRPr="00A43491">
        <w:rPr>
          <w:rFonts w:ascii="Arial" w:hAnsi="Arial" w:cs="Arial"/>
          <w:i/>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r w:rsidRPr="00A43491">
        <w:rPr>
          <w:rFonts w:ascii="Arial" w:hAnsi="Arial" w:cs="Arial"/>
        </w:rPr>
        <w:br w:type="page"/>
      </w:r>
      <w:r w:rsidRPr="00A43491">
        <w:rPr>
          <w:rFonts w:ascii="Arial" w:hAnsi="Arial" w:cs="Arial"/>
        </w:rPr>
        <w:lastRenderedPageBreak/>
        <w:br w:type="page"/>
      </w:r>
      <w:r>
        <w:rPr>
          <w:sz w:val="28"/>
          <w:szCs w:val="28"/>
        </w:rPr>
        <w:lastRenderedPageBreak/>
        <w:t xml:space="preserve">        </w:t>
      </w:r>
    </w:p>
    <w:sectPr w:rsidR="00B302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51D9"/>
    <w:multiLevelType w:val="hybridMultilevel"/>
    <w:tmpl w:val="713214A0"/>
    <w:lvl w:ilvl="0" w:tplc="B6B6E29E">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68"/>
    <w:rsid w:val="0012132C"/>
    <w:rsid w:val="0019013B"/>
    <w:rsid w:val="00194354"/>
    <w:rsid w:val="001E3B0C"/>
    <w:rsid w:val="002E289D"/>
    <w:rsid w:val="004C4645"/>
    <w:rsid w:val="00686184"/>
    <w:rsid w:val="00791087"/>
    <w:rsid w:val="00A43491"/>
    <w:rsid w:val="00B3020D"/>
    <w:rsid w:val="00CD66B6"/>
    <w:rsid w:val="00D167AF"/>
    <w:rsid w:val="00DF2168"/>
    <w:rsid w:val="00E97344"/>
    <w:rsid w:val="00F2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3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7344"/>
    <w:pPr>
      <w:spacing w:after="75"/>
    </w:pPr>
  </w:style>
  <w:style w:type="paragraph" w:customStyle="1" w:styleId="ConsPlusTitle">
    <w:name w:val="ConsPlusTitle"/>
    <w:uiPriority w:val="99"/>
    <w:rsid w:val="00E9734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E9734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E9734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E97344"/>
    <w:rPr>
      <w:color w:val="0000FF"/>
      <w:u w:val="single"/>
    </w:rPr>
  </w:style>
  <w:style w:type="paragraph" w:styleId="a5">
    <w:name w:val="Balloon Text"/>
    <w:basedOn w:val="a"/>
    <w:link w:val="a6"/>
    <w:uiPriority w:val="99"/>
    <w:semiHidden/>
    <w:unhideWhenUsed/>
    <w:rsid w:val="00D167AF"/>
    <w:rPr>
      <w:rFonts w:ascii="Tahoma" w:hAnsi="Tahoma" w:cs="Tahoma"/>
      <w:sz w:val="16"/>
      <w:szCs w:val="16"/>
    </w:rPr>
  </w:style>
  <w:style w:type="character" w:customStyle="1" w:styleId="a6">
    <w:name w:val="Текст выноски Знак"/>
    <w:basedOn w:val="a0"/>
    <w:link w:val="a5"/>
    <w:uiPriority w:val="99"/>
    <w:semiHidden/>
    <w:rsid w:val="00D167AF"/>
    <w:rPr>
      <w:rFonts w:ascii="Tahoma" w:eastAsia="Times New Roman" w:hAnsi="Tahoma" w:cs="Tahoma"/>
      <w:sz w:val="16"/>
      <w:szCs w:val="16"/>
      <w:lang w:eastAsia="ru-RU"/>
    </w:rPr>
  </w:style>
  <w:style w:type="paragraph" w:styleId="a7">
    <w:name w:val="List Paragraph"/>
    <w:basedOn w:val="a"/>
    <w:uiPriority w:val="34"/>
    <w:qFormat/>
    <w:rsid w:val="00A434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3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7344"/>
    <w:pPr>
      <w:spacing w:after="75"/>
    </w:pPr>
  </w:style>
  <w:style w:type="paragraph" w:customStyle="1" w:styleId="ConsPlusTitle">
    <w:name w:val="ConsPlusTitle"/>
    <w:uiPriority w:val="99"/>
    <w:rsid w:val="00E9734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E9734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E9734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E97344"/>
    <w:rPr>
      <w:color w:val="0000FF"/>
      <w:u w:val="single"/>
    </w:rPr>
  </w:style>
  <w:style w:type="paragraph" w:styleId="a5">
    <w:name w:val="Balloon Text"/>
    <w:basedOn w:val="a"/>
    <w:link w:val="a6"/>
    <w:uiPriority w:val="99"/>
    <w:semiHidden/>
    <w:unhideWhenUsed/>
    <w:rsid w:val="00D167AF"/>
    <w:rPr>
      <w:rFonts w:ascii="Tahoma" w:hAnsi="Tahoma" w:cs="Tahoma"/>
      <w:sz w:val="16"/>
      <w:szCs w:val="16"/>
    </w:rPr>
  </w:style>
  <w:style w:type="character" w:customStyle="1" w:styleId="a6">
    <w:name w:val="Текст выноски Знак"/>
    <w:basedOn w:val="a0"/>
    <w:link w:val="a5"/>
    <w:uiPriority w:val="99"/>
    <w:semiHidden/>
    <w:rsid w:val="00D167AF"/>
    <w:rPr>
      <w:rFonts w:ascii="Tahoma" w:eastAsia="Times New Roman" w:hAnsi="Tahoma" w:cs="Tahoma"/>
      <w:sz w:val="16"/>
      <w:szCs w:val="16"/>
      <w:lang w:eastAsia="ru-RU"/>
    </w:rPr>
  </w:style>
  <w:style w:type="paragraph" w:styleId="a7">
    <w:name w:val="List Paragraph"/>
    <w:basedOn w:val="a"/>
    <w:uiPriority w:val="34"/>
    <w:qFormat/>
    <w:rsid w:val="00A43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52188">
      <w:bodyDiv w:val="1"/>
      <w:marLeft w:val="0"/>
      <w:marRight w:val="0"/>
      <w:marTop w:val="0"/>
      <w:marBottom w:val="0"/>
      <w:divBdr>
        <w:top w:val="none" w:sz="0" w:space="0" w:color="auto"/>
        <w:left w:val="none" w:sz="0" w:space="0" w:color="auto"/>
        <w:bottom w:val="none" w:sz="0" w:space="0" w:color="auto"/>
        <w:right w:val="none" w:sz="0" w:space="0" w:color="auto"/>
      </w:divBdr>
    </w:div>
    <w:div w:id="103292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hyperlink" Target="consultantplus://offline/ref=533B4B289FC1079F5EFCDD5692FD26397524F13BD1AA45656EF9646371C8E47C5BA0465FA8B1D5D9BEh9C" TargetMode="External"/><Relationship Id="rId18" Type="http://schemas.openxmlformats.org/officeDocument/2006/relationships/hyperlink" Target="consultantplus://offline/main?base=RLAW123;n=68940;fld=134;dst=100227" TargetMode="External"/><Relationship Id="rId26" Type="http://schemas.openxmlformats.org/officeDocument/2006/relationships/hyperlink" Target="consultantplus://offline/ref=AE5AEAB5463DCD786109766DEAEBD6287B54421C5EF10B4E02E6E5CA7D89AB6B42044ED26D9696EAAABAF7y8p3I" TargetMode="External"/><Relationship Id="rId3" Type="http://schemas.microsoft.com/office/2007/relationships/stylesWithEffects" Target="stylesWithEffects.xml"/><Relationship Id="rId21" Type="http://schemas.openxmlformats.org/officeDocument/2006/relationships/hyperlink" Target="consultantplus://offline/ref=A9F9835C0461078DD6DE37EC663D81FF5D36D587A31A3DE5A1F3990AD54346740054CB3C08C571AE69A4C" TargetMode="External"/><Relationship Id="rId34" Type="http://schemas.openxmlformats.org/officeDocument/2006/relationships/hyperlink" Target="consultantplus://offline/ref=F7E3F3BAE6E755870FE87841F383AAC3382CC9F436CB6D7317D89E743E1492601F8C66BD35025ADFA0n5C" TargetMode="External"/><Relationship Id="rId7" Type="http://schemas.openxmlformats.org/officeDocument/2006/relationships/hyperlink" Target="consultantplus://offline/main?base=LAW;n=2875;fld=134" TargetMode="External"/><Relationship Id="rId12" Type="http://schemas.openxmlformats.org/officeDocument/2006/relationships/hyperlink" Target="consultantplus://offline/ref=A5861143EBB1BE7754D08ABAC202E15718308DC0FBB75838661C249D78750A9CEB47C9B346AAF5BDu8R3G" TargetMode="External"/><Relationship Id="rId17" Type="http://schemas.openxmlformats.org/officeDocument/2006/relationships/hyperlink" Target="consultantplus://offline/ref=533B4B289FC1079F5EFCDD5692FD26397524F13BD1AA45656EF9646371C8E47C5BA0465FA8B1D5DEBEh5C" TargetMode="External"/><Relationship Id="rId25" Type="http://schemas.openxmlformats.org/officeDocument/2006/relationships/hyperlink" Target="consultantplus://offline/ref=60CBCF7ED2A9ADEB9F05D210DFE8911BE3C212213386172198F9CB0576F0EF3B22BE2096926672AFN4WEC" TargetMode="External"/><Relationship Id="rId33" Type="http://schemas.openxmlformats.org/officeDocument/2006/relationships/hyperlink" Target="consultantplus://offline/main?base=LAW;n=115048;fld=134;dst=100022"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33B4B289FC1079F5EFCDD5692FD26397524F13BD1AA45656EF9646371C8E47C5BA0465FA8B1D5DFBEh8C" TargetMode="External"/><Relationship Id="rId20" Type="http://schemas.openxmlformats.org/officeDocument/2006/relationships/hyperlink" Target="consultantplus://offline/ref=7D95CA8BE76DCFE6F4B1F8E7D355FF101B865C950DB6E25E8F1266147BCB50D5A6E152BE807EE7DCu341B" TargetMode="External"/><Relationship Id="rId29" Type="http://schemas.openxmlformats.org/officeDocument/2006/relationships/hyperlink" Target="consultantplus://offline/ref=D845705F5C9EE4330293E3EA1A5DF16F64114DBA06341B1CA3EA13C592BCAB2C3F126112E13B19BAC0Z4I" TargetMode="Externa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hyperlink" Target="consultantplus://offline/ref=9FE86437FF3FB578E174B949B81048D0D52BE7864A4565ED32899D9895DAB383EE198290gA74I" TargetMode="External"/><Relationship Id="rId24" Type="http://schemas.openxmlformats.org/officeDocument/2006/relationships/hyperlink" Target="consultantplus://offline/ref=60CBCF7ED2A9ADEB9F05D210DFE8911BE3C212213386172198F9CB0576F0EF3B22BE2096926672AFN4WEC" TargetMode="External"/><Relationship Id="rId32" Type="http://schemas.openxmlformats.org/officeDocument/2006/relationships/hyperlink" Target="consultantplus://offline/ref=9AA6AC28E856444F14E6E348587CA7F5112B234ABDCA1FB859692010B2B616AF0290BF877A490077N8h0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33B4B289FC1079F5EFCDD5692FD26397524F13BD1AA45656EF9646371C8E47C5BA0465FA8B1D5DFBEh5C" TargetMode="External"/><Relationship Id="rId23" Type="http://schemas.openxmlformats.org/officeDocument/2006/relationships/hyperlink" Target="consultantplus://offline/ref=ED7B67319EB7F2BA969A4096AD5B52E8F3B8791B07A59788A41252D19D4CA7D0268826D0FDC22ACE11F9C" TargetMode="External"/><Relationship Id="rId28" Type="http://schemas.openxmlformats.org/officeDocument/2006/relationships/hyperlink" Target="consultantplus://offline/ref=D845705F5C9EE4330293E3EA1A5DF16F64114DBA06341B1CA3EA13C592BCAB2C3F126117CEZ2I" TargetMode="External"/><Relationship Id="rId36" Type="http://schemas.openxmlformats.org/officeDocument/2006/relationships/hyperlink" Target="consultantplus://offline/ref=F7E3F3BAE6E755870FE87841F383AAC3382CC9F436CB6D7317D89E743E1492601F8C66BD35025ADFA0n5C" TargetMode="External"/><Relationship Id="rId10" Type="http://schemas.openxmlformats.org/officeDocument/2006/relationships/hyperlink" Target="consultantplus://offline/main?base=MOB;n=125396;fld=134" TargetMode="External"/><Relationship Id="rId19" Type="http://schemas.openxmlformats.org/officeDocument/2006/relationships/hyperlink" Target="consultantplus://offline/ref=7EE3CF61C67D68566605E3B0F7E2C9DAD51248D42511FC698B935BA3629B659AC68C9E84990F2B21636BC3wCBEC" TargetMode="External"/><Relationship Id="rId31" Type="http://schemas.openxmlformats.org/officeDocument/2006/relationships/hyperlink" Target="consultantplus://offline/ref=B48A77D92164DAE934C856D20ED03E24208E22B21F94F9590A202E03B8E210E8AF8160C2E9623BCEYAE9C" TargetMode="External"/><Relationship Id="rId4" Type="http://schemas.openxmlformats.org/officeDocument/2006/relationships/settings" Target="settings.xml"/><Relationship Id="rId9" Type="http://schemas.openxmlformats.org/officeDocument/2006/relationships/hyperlink" Target="consultantplus://offline/main?base=LAW;n=116691;fld=134" TargetMode="External"/><Relationship Id="rId14" Type="http://schemas.openxmlformats.org/officeDocument/2006/relationships/hyperlink" Target="consultantplus://offline/ref=533B4B289FC1079F5EFCDD5692FD26397524F13BD1AA45656EF9646371C8E47C5BA0465FA8B1D5D8BEh3C" TargetMode="External"/><Relationship Id="rId22" Type="http://schemas.openxmlformats.org/officeDocument/2006/relationships/hyperlink" Target="consultantplus://offline/ref=7AC2E0AA59CB081FDDF4D03550A331E7316FD8E83B68ED41D8AB54BA15F5E48BF5AB9C03A7CE647AK4EFC" TargetMode="External"/><Relationship Id="rId27" Type="http://schemas.openxmlformats.org/officeDocument/2006/relationships/hyperlink" Target="consultantplus://offline/ref=AE5AEAB5463DCD786109766DEAEBD6287B54421C5EF10B4E02E6E5CA7D89AB6B42044ED26D9696EAAABAF6y8pDI" TargetMode="External"/><Relationship Id="rId30" Type="http://schemas.openxmlformats.org/officeDocument/2006/relationships/hyperlink" Target="consultantplus://offline/main?base=LAW;n=112747;fld=134;dst=100086" TargetMode="External"/><Relationship Id="rId35" Type="http://schemas.openxmlformats.org/officeDocument/2006/relationships/hyperlink" Target="consultantplus://offline/ref=F7E3F3BAE6E755870FE87841F383AAC3382CC9F436CB6D7317D89E743E1492601F8C66BD35025ADFA0n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6995</Words>
  <Characters>39875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14</cp:revision>
  <cp:lastPrinted>2018-08-21T06:57:00Z</cp:lastPrinted>
  <dcterms:created xsi:type="dcterms:W3CDTF">2018-08-16T04:11:00Z</dcterms:created>
  <dcterms:modified xsi:type="dcterms:W3CDTF">2018-09-27T07:55:00Z</dcterms:modified>
</cp:coreProperties>
</file>