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7" w:rsidRDefault="008A2817" w:rsidP="008A2817">
      <w:pPr>
        <w:widowControl/>
        <w:autoSpaceDE/>
        <w:adjustRightInd/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Администрация Боготольского сельсовета</w:t>
      </w:r>
    </w:p>
    <w:p w:rsidR="008A2817" w:rsidRDefault="008A2817" w:rsidP="008A2817">
      <w:pPr>
        <w:widowControl/>
        <w:autoSpaceDE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Боготольского района </w:t>
      </w:r>
    </w:p>
    <w:p w:rsidR="008A2817" w:rsidRDefault="008A2817" w:rsidP="008A2817">
      <w:pPr>
        <w:widowControl/>
        <w:autoSpaceDE/>
        <w:adjustRightInd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Красноярского края</w:t>
      </w:r>
    </w:p>
    <w:p w:rsidR="008A2817" w:rsidRDefault="008A2817" w:rsidP="008A2817">
      <w:pPr>
        <w:widowControl/>
        <w:autoSpaceDE/>
        <w:adjustRightInd/>
        <w:jc w:val="center"/>
        <w:rPr>
          <w:bCs/>
          <w:sz w:val="28"/>
          <w:szCs w:val="28"/>
        </w:rPr>
      </w:pPr>
    </w:p>
    <w:p w:rsidR="008A2817" w:rsidRDefault="008A2817" w:rsidP="008A2817">
      <w:pPr>
        <w:widowControl/>
        <w:autoSpaceDE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8A2817" w:rsidRDefault="008A2817" w:rsidP="008A2817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8A2817" w:rsidTr="008A2817">
        <w:tc>
          <w:tcPr>
            <w:tcW w:w="3190" w:type="dxa"/>
            <w:hideMark/>
          </w:tcPr>
          <w:p w:rsidR="008A2817" w:rsidRDefault="008A2817">
            <w:pPr>
              <w:widowControl/>
              <w:autoSpaceDE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265EE2">
              <w:rPr>
                <w:sz w:val="28"/>
                <w:szCs w:val="28"/>
                <w:lang w:eastAsia="en-US"/>
              </w:rPr>
              <w:t>28</w:t>
            </w:r>
            <w:r>
              <w:rPr>
                <w:sz w:val="28"/>
                <w:szCs w:val="28"/>
                <w:lang w:eastAsia="en-US"/>
              </w:rPr>
              <w:t>» июня 2024 г.</w:t>
            </w:r>
          </w:p>
        </w:tc>
        <w:tc>
          <w:tcPr>
            <w:tcW w:w="3173" w:type="dxa"/>
            <w:hideMark/>
          </w:tcPr>
          <w:p w:rsidR="008A2817" w:rsidRDefault="008A2817">
            <w:pPr>
              <w:widowControl/>
              <w:autoSpaceDE/>
              <w:adjustRightInd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с. Боготол</w:t>
            </w:r>
          </w:p>
        </w:tc>
        <w:tc>
          <w:tcPr>
            <w:tcW w:w="3173" w:type="dxa"/>
            <w:hideMark/>
          </w:tcPr>
          <w:p w:rsidR="008A2817" w:rsidRDefault="008A2817">
            <w:pPr>
              <w:widowControl/>
              <w:autoSpaceDE/>
              <w:adjustRightInd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№ </w:t>
            </w:r>
            <w:r>
              <w:rPr>
                <w:sz w:val="28"/>
                <w:szCs w:val="28"/>
                <w:lang w:eastAsia="en-US"/>
              </w:rPr>
              <w:softHyphen/>
            </w:r>
            <w:r w:rsidR="00265EE2">
              <w:rPr>
                <w:sz w:val="28"/>
                <w:szCs w:val="28"/>
                <w:lang w:eastAsia="en-US"/>
              </w:rPr>
              <w:t>39</w:t>
            </w:r>
            <w:r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8A2817" w:rsidRDefault="008A2817" w:rsidP="008A2817">
      <w:pPr>
        <w:spacing w:line="276" w:lineRule="auto"/>
        <w:jc w:val="both"/>
        <w:rPr>
          <w:sz w:val="28"/>
          <w:szCs w:val="28"/>
        </w:rPr>
      </w:pPr>
    </w:p>
    <w:p w:rsidR="008A2817" w:rsidRDefault="008A2817" w:rsidP="008A28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отмене  Постановления</w:t>
      </w:r>
    </w:p>
    <w:p w:rsidR="008A2817" w:rsidRDefault="008A2817" w:rsidP="008A2817">
      <w:pPr>
        <w:spacing w:line="276" w:lineRule="auto"/>
        <w:jc w:val="both"/>
        <w:rPr>
          <w:sz w:val="28"/>
          <w:szCs w:val="28"/>
        </w:rPr>
      </w:pPr>
    </w:p>
    <w:p w:rsidR="008A2817" w:rsidRDefault="008A2817" w:rsidP="008A281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соответствии  с  Федеральным законом  от 06.10.2003 года   № 131-ФЗ «Об общих принципах организации местного самоуправления в Российской Федерации»,  по протесту </w:t>
      </w:r>
      <w:proofErr w:type="spellStart"/>
      <w:r>
        <w:rPr>
          <w:sz w:val="28"/>
          <w:szCs w:val="28"/>
        </w:rPr>
        <w:t>Боготольской</w:t>
      </w:r>
      <w:proofErr w:type="spellEnd"/>
      <w:r>
        <w:rPr>
          <w:sz w:val="28"/>
          <w:szCs w:val="28"/>
        </w:rPr>
        <w:t xml:space="preserve"> межрайонной прокуратуры, руководствуясь статьей 14 Устава Боготольского сельсовета,</w:t>
      </w:r>
    </w:p>
    <w:p w:rsidR="008A2817" w:rsidRDefault="008A2817" w:rsidP="008A2817">
      <w:pPr>
        <w:spacing w:line="276" w:lineRule="auto"/>
        <w:jc w:val="both"/>
        <w:rPr>
          <w:sz w:val="28"/>
          <w:szCs w:val="28"/>
        </w:rPr>
      </w:pPr>
    </w:p>
    <w:p w:rsidR="008A2817" w:rsidRDefault="008A2817" w:rsidP="008A28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A2817" w:rsidRPr="008A2817" w:rsidRDefault="008A2817" w:rsidP="008A2817">
      <w:pPr>
        <w:pStyle w:val="a3"/>
        <w:numPr>
          <w:ilvl w:val="0"/>
          <w:numId w:val="1"/>
        </w:numPr>
        <w:spacing w:after="100" w:afterAutospacing="1"/>
        <w:jc w:val="both"/>
        <w:rPr>
          <w:rFonts w:eastAsiaTheme="minorHAnsi"/>
          <w:sz w:val="28"/>
          <w:szCs w:val="28"/>
          <w:lang w:eastAsia="en-US"/>
        </w:rPr>
      </w:pPr>
      <w:r w:rsidRPr="008A2817">
        <w:rPr>
          <w:sz w:val="28"/>
          <w:szCs w:val="28"/>
        </w:rPr>
        <w:t xml:space="preserve">Отменить </w:t>
      </w:r>
      <w:r w:rsidRPr="008A2817">
        <w:rPr>
          <w:rFonts w:eastAsia="Calibri"/>
          <w:sz w:val="28"/>
          <w:szCs w:val="28"/>
          <w:lang w:eastAsia="en-US"/>
        </w:rPr>
        <w:t xml:space="preserve">Постановление администрации Боготольского сельсовета от   </w:t>
      </w:r>
      <w:r w:rsidRPr="008A2817">
        <w:rPr>
          <w:sz w:val="28"/>
          <w:szCs w:val="28"/>
        </w:rPr>
        <w:t xml:space="preserve">03.05.2017 г. № 25-п </w:t>
      </w:r>
      <w:r w:rsidRPr="008A2817">
        <w:rPr>
          <w:rFonts w:eastAsiaTheme="minorHAnsi"/>
          <w:sz w:val="28"/>
          <w:szCs w:val="28"/>
          <w:lang w:eastAsia="en-US"/>
        </w:rPr>
        <w:t xml:space="preserve">«Об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муниципальном образовании </w:t>
      </w:r>
      <w:proofErr w:type="spellStart"/>
      <w:r w:rsidRPr="008A2817">
        <w:rPr>
          <w:rFonts w:eastAsiaTheme="minorHAnsi"/>
          <w:sz w:val="28"/>
          <w:szCs w:val="28"/>
          <w:lang w:eastAsia="en-US"/>
        </w:rPr>
        <w:t>Боготольский</w:t>
      </w:r>
      <w:proofErr w:type="spellEnd"/>
      <w:r w:rsidRPr="008A2817">
        <w:rPr>
          <w:rFonts w:eastAsiaTheme="minorHAnsi"/>
          <w:sz w:val="28"/>
          <w:szCs w:val="28"/>
          <w:lang w:eastAsia="en-US"/>
        </w:rPr>
        <w:t xml:space="preserve"> сельсовет</w:t>
      </w:r>
      <w:r w:rsidRPr="008A2817">
        <w:rPr>
          <w:rFonts w:eastAsiaTheme="minorHAnsi"/>
          <w:sz w:val="28"/>
          <w:szCs w:val="28"/>
        </w:rPr>
        <w:t>»</w:t>
      </w:r>
    </w:p>
    <w:p w:rsidR="008A2817" w:rsidRPr="008A2817" w:rsidRDefault="008A2817" w:rsidP="008A28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A2817">
        <w:rPr>
          <w:sz w:val="28"/>
          <w:szCs w:val="28"/>
        </w:rPr>
        <w:t xml:space="preserve"> </w:t>
      </w:r>
      <w:proofErr w:type="gramStart"/>
      <w:r w:rsidRPr="008A2817">
        <w:rPr>
          <w:sz w:val="28"/>
          <w:szCs w:val="28"/>
        </w:rPr>
        <w:t>Контроль за</w:t>
      </w:r>
      <w:proofErr w:type="gramEnd"/>
      <w:r w:rsidRPr="008A281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A2817" w:rsidRDefault="008A2817" w:rsidP="008A2817">
      <w:pPr>
        <w:pStyle w:val="a3"/>
        <w:numPr>
          <w:ilvl w:val="0"/>
          <w:numId w:val="1"/>
        </w:numPr>
        <w:ind w:right="3"/>
        <w:jc w:val="both"/>
        <w:rPr>
          <w:sz w:val="28"/>
          <w:szCs w:val="28"/>
        </w:rPr>
      </w:pPr>
      <w:r w:rsidRPr="008A2817">
        <w:rPr>
          <w:sz w:val="28"/>
          <w:szCs w:val="28"/>
        </w:rPr>
        <w:t xml:space="preserve"> Настоящее постановление опубликовать в общественно-политической газете «Земля </w:t>
      </w:r>
      <w:proofErr w:type="spellStart"/>
      <w:r w:rsidRPr="008A2817">
        <w:rPr>
          <w:sz w:val="28"/>
          <w:szCs w:val="28"/>
        </w:rPr>
        <w:t>боготольская</w:t>
      </w:r>
      <w:proofErr w:type="spellEnd"/>
      <w:r w:rsidRPr="008A2817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8A2817">
          <w:rPr>
            <w:sz w:val="28"/>
            <w:szCs w:val="28"/>
            <w:lang w:val="en-US"/>
          </w:rPr>
          <w:t>www</w:t>
        </w:r>
        <w:r w:rsidRPr="008A2817">
          <w:rPr>
            <w:sz w:val="28"/>
            <w:szCs w:val="28"/>
          </w:rPr>
          <w:t>.</w:t>
        </w:r>
        <w:proofErr w:type="spellStart"/>
        <w:r w:rsidRPr="008A2817">
          <w:rPr>
            <w:sz w:val="28"/>
            <w:szCs w:val="28"/>
            <w:lang w:val="en-US"/>
          </w:rPr>
          <w:t>bogotol</w:t>
        </w:r>
        <w:proofErr w:type="spellEnd"/>
        <w:r w:rsidRPr="008A2817">
          <w:rPr>
            <w:sz w:val="28"/>
            <w:szCs w:val="28"/>
          </w:rPr>
          <w:t>-</w:t>
        </w:r>
        <w:r w:rsidRPr="008A2817">
          <w:rPr>
            <w:sz w:val="28"/>
            <w:szCs w:val="28"/>
            <w:lang w:val="en-US"/>
          </w:rPr>
          <w:t>r</w:t>
        </w:r>
        <w:r w:rsidRPr="008A2817">
          <w:rPr>
            <w:sz w:val="28"/>
            <w:szCs w:val="28"/>
          </w:rPr>
          <w:t>.</w:t>
        </w:r>
        <w:proofErr w:type="spellStart"/>
        <w:r w:rsidRPr="008A2817">
          <w:rPr>
            <w:sz w:val="28"/>
            <w:szCs w:val="28"/>
            <w:lang w:val="en-US"/>
          </w:rPr>
          <w:t>ru</w:t>
        </w:r>
        <w:proofErr w:type="spellEnd"/>
      </w:hyperlink>
      <w:r w:rsidRPr="008A2817">
        <w:rPr>
          <w:sz w:val="28"/>
          <w:szCs w:val="28"/>
        </w:rPr>
        <w:t>, на странице Боготольского сельсовета.</w:t>
      </w:r>
    </w:p>
    <w:p w:rsidR="00B302D3" w:rsidRPr="008A2817" w:rsidRDefault="00B302D3" w:rsidP="00B302D3">
      <w:pPr>
        <w:pStyle w:val="a3"/>
        <w:numPr>
          <w:ilvl w:val="0"/>
          <w:numId w:val="1"/>
        </w:numPr>
        <w:ind w:right="3"/>
        <w:jc w:val="both"/>
        <w:rPr>
          <w:sz w:val="28"/>
          <w:szCs w:val="28"/>
        </w:rPr>
      </w:pPr>
      <w:r w:rsidRPr="00B302D3">
        <w:rPr>
          <w:sz w:val="28"/>
          <w:szCs w:val="28"/>
        </w:rPr>
        <w:t xml:space="preserve"> Постановление вступает в силу в день, следующий за днем его официального опубликования.</w:t>
      </w:r>
    </w:p>
    <w:p w:rsidR="008A2817" w:rsidRPr="008A2817" w:rsidRDefault="008A2817" w:rsidP="008A2817">
      <w:pPr>
        <w:spacing w:line="276" w:lineRule="auto"/>
        <w:jc w:val="both"/>
        <w:outlineLvl w:val="0"/>
        <w:rPr>
          <w:sz w:val="28"/>
          <w:szCs w:val="28"/>
        </w:rPr>
      </w:pPr>
    </w:p>
    <w:p w:rsidR="008A2817" w:rsidRDefault="008A2817" w:rsidP="008A2817">
      <w:pPr>
        <w:spacing w:line="276" w:lineRule="auto"/>
        <w:jc w:val="both"/>
        <w:outlineLvl w:val="0"/>
        <w:rPr>
          <w:sz w:val="28"/>
          <w:szCs w:val="28"/>
        </w:rPr>
      </w:pPr>
    </w:p>
    <w:p w:rsidR="008A2817" w:rsidRDefault="008A2817" w:rsidP="008A2817">
      <w:pPr>
        <w:widowControl/>
        <w:spacing w:line="276" w:lineRule="auto"/>
        <w:jc w:val="both"/>
        <w:rPr>
          <w:sz w:val="28"/>
          <w:szCs w:val="28"/>
        </w:rPr>
      </w:pPr>
    </w:p>
    <w:p w:rsidR="008A2817" w:rsidRDefault="008A2817" w:rsidP="008A2817">
      <w:pPr>
        <w:widowControl/>
        <w:spacing w:line="276" w:lineRule="auto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Глава Боготольского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Е.В. </w:t>
      </w:r>
      <w:proofErr w:type="gramStart"/>
      <w:r>
        <w:rPr>
          <w:sz w:val="28"/>
          <w:szCs w:val="28"/>
        </w:rPr>
        <w:t>Крикливых</w:t>
      </w:r>
      <w:proofErr w:type="gramEnd"/>
      <w:r>
        <w:rPr>
          <w:sz w:val="28"/>
          <w:szCs w:val="28"/>
        </w:rPr>
        <w:t>.</w:t>
      </w:r>
    </w:p>
    <w:p w:rsidR="008A2817" w:rsidRDefault="008A2817" w:rsidP="008A2817"/>
    <w:bookmarkEnd w:id="0"/>
    <w:p w:rsidR="008A2817" w:rsidRDefault="008A2817" w:rsidP="008A2817"/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C7E7C"/>
    <w:multiLevelType w:val="hybridMultilevel"/>
    <w:tmpl w:val="2DD461F2"/>
    <w:lvl w:ilvl="0" w:tplc="488C71CC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38"/>
    <w:rsid w:val="00265EE2"/>
    <w:rsid w:val="008A2817"/>
    <w:rsid w:val="00A92E22"/>
    <w:rsid w:val="00B302D3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17"/>
    <w:pPr>
      <w:ind w:left="720"/>
      <w:contextualSpacing/>
    </w:pPr>
  </w:style>
  <w:style w:type="table" w:styleId="a4">
    <w:name w:val="Table Grid"/>
    <w:basedOn w:val="a1"/>
    <w:uiPriority w:val="59"/>
    <w:rsid w:val="008A28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17"/>
    <w:pPr>
      <w:ind w:left="720"/>
      <w:contextualSpacing/>
    </w:pPr>
  </w:style>
  <w:style w:type="table" w:styleId="a4">
    <w:name w:val="Table Grid"/>
    <w:basedOn w:val="a1"/>
    <w:uiPriority w:val="59"/>
    <w:rsid w:val="008A28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2024-07-02T03:00:00Z</cp:lastPrinted>
  <dcterms:created xsi:type="dcterms:W3CDTF">2024-07-02T02:29:00Z</dcterms:created>
  <dcterms:modified xsi:type="dcterms:W3CDTF">2024-07-02T03:01:00Z</dcterms:modified>
</cp:coreProperties>
</file>