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4E" w:rsidRDefault="0092494E" w:rsidP="0092494E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94E" w:rsidRDefault="0092494E" w:rsidP="0092494E">
      <w:pPr>
        <w:pStyle w:val="a3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</w:t>
      </w: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Красноярского края</w:t>
      </w:r>
    </w:p>
    <w:p w:rsidR="0092494E" w:rsidRDefault="0092494E" w:rsidP="0092494E">
      <w:pPr>
        <w:jc w:val="center"/>
        <w:rPr>
          <w:b/>
          <w:bCs/>
        </w:rPr>
      </w:pPr>
    </w:p>
    <w:p w:rsidR="0092494E" w:rsidRDefault="0092494E" w:rsidP="0092494E">
      <w:pPr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92494E" w:rsidRDefault="0092494E" w:rsidP="0092494E">
      <w:pPr>
        <w:ind w:left="34"/>
        <w:jc w:val="center"/>
        <w:rPr>
          <w:b/>
          <w:bCs/>
        </w:rPr>
      </w:pPr>
    </w:p>
    <w:p w:rsidR="0092494E" w:rsidRDefault="0092494E" w:rsidP="0092494E">
      <w:pPr>
        <w:jc w:val="center"/>
        <w:rPr>
          <w:bCs/>
        </w:rPr>
      </w:pPr>
      <w:r>
        <w:rPr>
          <w:bCs/>
        </w:rPr>
        <w:t>г. Боготол</w:t>
      </w:r>
    </w:p>
    <w:p w:rsidR="0092494E" w:rsidRDefault="0092494E" w:rsidP="0092494E">
      <w:pPr>
        <w:jc w:val="center"/>
      </w:pPr>
    </w:p>
    <w:p w:rsidR="0092494E" w:rsidRPr="00257373" w:rsidRDefault="001B4B84" w:rsidP="0092494E">
      <w:r>
        <w:t>« 09 » января</w:t>
      </w:r>
      <w:r w:rsidR="00D03D09">
        <w:t xml:space="preserve"> 2017</w:t>
      </w:r>
      <w:r w:rsidR="0092494E">
        <w:t xml:space="preserve"> г.</w:t>
      </w:r>
      <w:r w:rsidR="0092494E">
        <w:tab/>
      </w:r>
      <w:r w:rsidR="0092494E">
        <w:tab/>
      </w:r>
      <w:r w:rsidR="0092494E">
        <w:tab/>
      </w:r>
      <w:r w:rsidR="002054E9">
        <w:tab/>
      </w:r>
      <w:r>
        <w:tab/>
      </w:r>
      <w:r>
        <w:tab/>
      </w:r>
      <w:r w:rsidR="00D03D09">
        <w:tab/>
      </w:r>
      <w:r w:rsidR="00D03D09">
        <w:tab/>
      </w:r>
      <w:r w:rsidR="00B43B09">
        <w:t>№ 4</w:t>
      </w:r>
      <w:r w:rsidR="009D0235">
        <w:t xml:space="preserve"> </w:t>
      </w:r>
      <w:r w:rsidR="0092494E">
        <w:t>-</w:t>
      </w:r>
      <w:r w:rsidR="009D0235">
        <w:t xml:space="preserve"> </w:t>
      </w:r>
      <w:proofErr w:type="spellStart"/>
      <w:r w:rsidR="0092494E">
        <w:t>р</w:t>
      </w:r>
      <w:proofErr w:type="spellEnd"/>
    </w:p>
    <w:p w:rsidR="0092494E" w:rsidRDefault="0092494E" w:rsidP="0092494E"/>
    <w:p w:rsidR="00722CB4" w:rsidRDefault="00722CB4" w:rsidP="005B7E1C">
      <w:pPr>
        <w:jc w:val="both"/>
      </w:pPr>
    </w:p>
    <w:p w:rsidR="007A30F3" w:rsidRDefault="00722CB4" w:rsidP="002054E9">
      <w:pPr>
        <w:ind w:firstLine="708"/>
        <w:jc w:val="both"/>
      </w:pPr>
      <w:r>
        <w:t>В соответствии</w:t>
      </w:r>
      <w:r w:rsidR="00441CA4">
        <w:t xml:space="preserve"> с Федеральным Законом от 06.10.2003№ 131-ФЗ «Об общих принципах организации местного самоуправления</w:t>
      </w:r>
      <w:r w:rsidR="009D0235">
        <w:t xml:space="preserve"> </w:t>
      </w:r>
      <w:r w:rsidR="00441CA4">
        <w:t>в Российской Федерации»</w:t>
      </w:r>
      <w:r>
        <w:t xml:space="preserve">, </w:t>
      </w:r>
      <w:r w:rsidR="00F11E82">
        <w:t>ст.18 Устава</w:t>
      </w:r>
      <w:r w:rsidR="002054E9">
        <w:t xml:space="preserve"> </w:t>
      </w:r>
      <w:proofErr w:type="spellStart"/>
      <w:r w:rsidR="002054E9">
        <w:t>Боготольского</w:t>
      </w:r>
      <w:proofErr w:type="spellEnd"/>
      <w:r w:rsidR="002054E9">
        <w:t xml:space="preserve"> района</w:t>
      </w:r>
    </w:p>
    <w:p w:rsidR="002054E9" w:rsidRDefault="002054E9" w:rsidP="002054E9">
      <w:pPr>
        <w:ind w:firstLine="708"/>
        <w:jc w:val="both"/>
      </w:pPr>
      <w:r>
        <w:t xml:space="preserve">1.Отменить Распоряжение Главы администрации </w:t>
      </w:r>
      <w:proofErr w:type="spellStart"/>
      <w:r>
        <w:t>Боготольского</w:t>
      </w:r>
      <w:proofErr w:type="spellEnd"/>
      <w:r>
        <w:t xml:space="preserve"> района от 28.01.2014 № 27 «Об утверждении Порядка предоставления субсидий из местного бюджета в целях возмещения недополученных доходов перевозчикам, осуществляющим регулярные пассажирские перевозки по муниципальным маршрутам на территории </w:t>
      </w:r>
      <w:proofErr w:type="spellStart"/>
      <w:r>
        <w:t>Боготольского</w:t>
      </w:r>
      <w:proofErr w:type="spellEnd"/>
      <w:r>
        <w:t xml:space="preserve"> района, возникающих в результате небольшой интенсивности пассажирских потоков»</w:t>
      </w:r>
    </w:p>
    <w:p w:rsidR="00722CB4" w:rsidRPr="00722CB4" w:rsidRDefault="002054E9" w:rsidP="005B7E1C">
      <w:pPr>
        <w:ind w:firstLine="360"/>
        <w:jc w:val="both"/>
      </w:pPr>
      <w:r>
        <w:t>2</w:t>
      </w:r>
      <w:r w:rsidR="00722CB4">
        <w:t xml:space="preserve">.Опубликовать распоряжение в периодическом печатном издании «Официальный вестник Боготольского района» и на сайте </w:t>
      </w:r>
      <w:proofErr w:type="spellStart"/>
      <w:r w:rsidR="00722CB4">
        <w:t>Боготольского</w:t>
      </w:r>
      <w:proofErr w:type="spellEnd"/>
      <w:r w:rsidR="00722CB4">
        <w:t xml:space="preserve"> района в сети Интернет </w:t>
      </w:r>
      <w:hyperlink r:id="rId6" w:history="1">
        <w:r w:rsidR="00722CB4" w:rsidRPr="00272367">
          <w:rPr>
            <w:rStyle w:val="a8"/>
            <w:lang w:val="en-US"/>
          </w:rPr>
          <w:t>www</w:t>
        </w:r>
        <w:r w:rsidR="00722CB4" w:rsidRPr="00272367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bogotol</w:t>
        </w:r>
        <w:r w:rsidR="00722CB4" w:rsidRPr="00722CB4">
          <w:rPr>
            <w:rStyle w:val="a8"/>
          </w:rPr>
          <w:t>-</w:t>
        </w:r>
        <w:r w:rsidR="00722CB4" w:rsidRPr="00272367">
          <w:rPr>
            <w:rStyle w:val="a8"/>
            <w:lang w:val="en-US"/>
          </w:rPr>
          <w:t>r</w:t>
        </w:r>
        <w:r w:rsidR="00722CB4" w:rsidRPr="00722CB4">
          <w:rPr>
            <w:rStyle w:val="a8"/>
          </w:rPr>
          <w:t>.</w:t>
        </w:r>
        <w:r w:rsidR="00722CB4" w:rsidRPr="00272367">
          <w:rPr>
            <w:rStyle w:val="a8"/>
            <w:lang w:val="en-US"/>
          </w:rPr>
          <w:t>ru</w:t>
        </w:r>
      </w:hyperlink>
    </w:p>
    <w:p w:rsidR="00722CB4" w:rsidRDefault="002054E9" w:rsidP="005B7E1C">
      <w:pPr>
        <w:ind w:firstLine="360"/>
        <w:jc w:val="both"/>
      </w:pPr>
      <w:r>
        <w:t>3</w:t>
      </w:r>
      <w:r w:rsidR="00722CB4" w:rsidRPr="00722CB4">
        <w:t>.</w:t>
      </w:r>
      <w:proofErr w:type="gramStart"/>
      <w:r w:rsidR="00722CB4">
        <w:t>Контроль за</w:t>
      </w:r>
      <w:proofErr w:type="gramEnd"/>
      <w:r w:rsidR="00722CB4">
        <w:t xml:space="preserve"> выполнением настоящего распоряжения возложить на </w:t>
      </w:r>
      <w:proofErr w:type="spellStart"/>
      <w:r>
        <w:t>Бакуневич</w:t>
      </w:r>
      <w:proofErr w:type="spellEnd"/>
      <w:r>
        <w:t xml:space="preserve"> Н.В.</w:t>
      </w:r>
      <w:r w:rsidR="00722CB4">
        <w:t xml:space="preserve"> заместителя главы </w:t>
      </w:r>
      <w:proofErr w:type="spellStart"/>
      <w:r>
        <w:t>Боготольского</w:t>
      </w:r>
      <w:proofErr w:type="spellEnd"/>
      <w:r>
        <w:t xml:space="preserve"> района</w:t>
      </w:r>
      <w:r w:rsidR="00722CB4">
        <w:t xml:space="preserve"> по финансово- э</w:t>
      </w:r>
      <w:bookmarkStart w:id="0" w:name="_GoBack"/>
      <w:bookmarkEnd w:id="0"/>
      <w:r w:rsidR="00722CB4">
        <w:t>кономическим вопросам.</w:t>
      </w:r>
    </w:p>
    <w:p w:rsidR="00722CB4" w:rsidRDefault="00722CB4" w:rsidP="005B7E1C">
      <w:pPr>
        <w:ind w:firstLine="360"/>
        <w:jc w:val="both"/>
      </w:pPr>
      <w:r>
        <w:t>5.Распоряжение вступает в силу со дня подписания.</w:t>
      </w:r>
    </w:p>
    <w:p w:rsidR="00722CB4" w:rsidRDefault="00722CB4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722CB4" w:rsidRDefault="00722CB4" w:rsidP="005B7E1C">
      <w:pPr>
        <w:ind w:firstLine="360"/>
        <w:jc w:val="both"/>
      </w:pPr>
    </w:p>
    <w:p w:rsidR="00722CB4" w:rsidRPr="00722CB4" w:rsidRDefault="00722CB4" w:rsidP="005B7E1C">
      <w:pPr>
        <w:ind w:firstLine="360"/>
        <w:jc w:val="both"/>
      </w:pPr>
      <w:r>
        <w:t xml:space="preserve">Глава </w:t>
      </w:r>
      <w:proofErr w:type="spellStart"/>
      <w:r>
        <w:t>Боготольского</w:t>
      </w:r>
      <w:proofErr w:type="spellEnd"/>
      <w:r>
        <w:t xml:space="preserve"> района                                                         </w:t>
      </w:r>
      <w:r w:rsidR="002054E9">
        <w:t>А.В. Белов</w:t>
      </w:r>
    </w:p>
    <w:p w:rsidR="00722CB4" w:rsidRPr="00722CB4" w:rsidRDefault="00722CB4" w:rsidP="005B7E1C">
      <w:pPr>
        <w:ind w:firstLine="360"/>
        <w:jc w:val="both"/>
      </w:pPr>
    </w:p>
    <w:sectPr w:rsidR="00722CB4" w:rsidRPr="00722CB4" w:rsidSect="00334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277B"/>
    <w:multiLevelType w:val="hybridMultilevel"/>
    <w:tmpl w:val="7186C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4E"/>
    <w:rsid w:val="000053B0"/>
    <w:rsid w:val="00005568"/>
    <w:rsid w:val="00011915"/>
    <w:rsid w:val="000120BD"/>
    <w:rsid w:val="00017644"/>
    <w:rsid w:val="00017EB1"/>
    <w:rsid w:val="00070C38"/>
    <w:rsid w:val="00072A63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76619"/>
    <w:rsid w:val="00185ABC"/>
    <w:rsid w:val="001B1B16"/>
    <w:rsid w:val="001B4B84"/>
    <w:rsid w:val="001B530E"/>
    <w:rsid w:val="001C6737"/>
    <w:rsid w:val="002054E9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34363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1CA4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77F5F"/>
    <w:rsid w:val="00590FEB"/>
    <w:rsid w:val="005A4769"/>
    <w:rsid w:val="005B31E0"/>
    <w:rsid w:val="005B7E1C"/>
    <w:rsid w:val="005C5685"/>
    <w:rsid w:val="005C6588"/>
    <w:rsid w:val="005D6E9C"/>
    <w:rsid w:val="005E224E"/>
    <w:rsid w:val="006105B2"/>
    <w:rsid w:val="006119FA"/>
    <w:rsid w:val="00631640"/>
    <w:rsid w:val="00645D47"/>
    <w:rsid w:val="0069131F"/>
    <w:rsid w:val="006A19A6"/>
    <w:rsid w:val="006A3607"/>
    <w:rsid w:val="006A59EC"/>
    <w:rsid w:val="006A7494"/>
    <w:rsid w:val="006C530E"/>
    <w:rsid w:val="006D378D"/>
    <w:rsid w:val="00722CB4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806E67"/>
    <w:rsid w:val="00813698"/>
    <w:rsid w:val="00820EF7"/>
    <w:rsid w:val="0083259A"/>
    <w:rsid w:val="00860E30"/>
    <w:rsid w:val="008727F5"/>
    <w:rsid w:val="008770D6"/>
    <w:rsid w:val="008D2745"/>
    <w:rsid w:val="008E4FAD"/>
    <w:rsid w:val="008F095D"/>
    <w:rsid w:val="009009F8"/>
    <w:rsid w:val="0091041C"/>
    <w:rsid w:val="0092494E"/>
    <w:rsid w:val="00942B44"/>
    <w:rsid w:val="0094595E"/>
    <w:rsid w:val="0095517E"/>
    <w:rsid w:val="00960C2E"/>
    <w:rsid w:val="00971A7E"/>
    <w:rsid w:val="00971B6C"/>
    <w:rsid w:val="00986805"/>
    <w:rsid w:val="009C31A0"/>
    <w:rsid w:val="009D0235"/>
    <w:rsid w:val="009E26A4"/>
    <w:rsid w:val="009F13E4"/>
    <w:rsid w:val="00A00B4C"/>
    <w:rsid w:val="00A02C3E"/>
    <w:rsid w:val="00A0690E"/>
    <w:rsid w:val="00A31EEA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43B09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50A7A"/>
    <w:rsid w:val="00C61D43"/>
    <w:rsid w:val="00C737DC"/>
    <w:rsid w:val="00C95BE7"/>
    <w:rsid w:val="00CD79E4"/>
    <w:rsid w:val="00CE1F36"/>
    <w:rsid w:val="00CF36D0"/>
    <w:rsid w:val="00D03D09"/>
    <w:rsid w:val="00D05981"/>
    <w:rsid w:val="00D14931"/>
    <w:rsid w:val="00D204C7"/>
    <w:rsid w:val="00D20D52"/>
    <w:rsid w:val="00D31536"/>
    <w:rsid w:val="00D454C4"/>
    <w:rsid w:val="00D47F29"/>
    <w:rsid w:val="00D52A6A"/>
    <w:rsid w:val="00D54D26"/>
    <w:rsid w:val="00D57081"/>
    <w:rsid w:val="00D7264F"/>
    <w:rsid w:val="00DA4468"/>
    <w:rsid w:val="00DB03B9"/>
    <w:rsid w:val="00DB0AC3"/>
    <w:rsid w:val="00DB3B1E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1E82"/>
    <w:rsid w:val="00F15795"/>
    <w:rsid w:val="00F31DFE"/>
    <w:rsid w:val="00F37A51"/>
    <w:rsid w:val="00F803A9"/>
    <w:rsid w:val="00F90B68"/>
    <w:rsid w:val="00FB69C2"/>
    <w:rsid w:val="00FD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94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94E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494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49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9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22CB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722C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Admin-03</cp:lastModifiedBy>
  <cp:revision>14</cp:revision>
  <cp:lastPrinted>2017-01-09T02:43:00Z</cp:lastPrinted>
  <dcterms:created xsi:type="dcterms:W3CDTF">2012-10-23T02:08:00Z</dcterms:created>
  <dcterms:modified xsi:type="dcterms:W3CDTF">2017-01-10T09:39:00Z</dcterms:modified>
</cp:coreProperties>
</file>