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CEC" w:rsidRPr="00794CEC" w:rsidRDefault="006A698D" w:rsidP="00794CEC">
      <w:pPr>
        <w:tabs>
          <w:tab w:val="left" w:pos="7095"/>
        </w:tabs>
      </w:pPr>
      <w:bookmarkStart w:id="0" w:name="_GoBack"/>
      <w:bookmarkEnd w:id="0"/>
      <w:r>
        <w:t xml:space="preserve"> </w:t>
      </w:r>
    </w:p>
    <w:p w:rsidR="00794CEC" w:rsidRPr="0062362D" w:rsidRDefault="0062362D" w:rsidP="0062362D">
      <w:pPr>
        <w:tabs>
          <w:tab w:val="left" w:pos="2955"/>
        </w:tabs>
        <w:jc w:val="center"/>
        <w:rPr>
          <w:b/>
        </w:rPr>
      </w:pPr>
      <w:r w:rsidRPr="0062362D">
        <w:rPr>
          <w:b/>
        </w:rPr>
        <w:t>Краснозаводский сельский Совет депутатов</w:t>
      </w:r>
    </w:p>
    <w:p w:rsidR="0062362D" w:rsidRPr="0062362D" w:rsidRDefault="0062362D" w:rsidP="0062362D">
      <w:pPr>
        <w:tabs>
          <w:tab w:val="left" w:pos="2955"/>
        </w:tabs>
        <w:jc w:val="center"/>
        <w:rPr>
          <w:b/>
        </w:rPr>
      </w:pPr>
      <w:r w:rsidRPr="0062362D">
        <w:rPr>
          <w:b/>
        </w:rPr>
        <w:t>Боготольского района</w:t>
      </w:r>
    </w:p>
    <w:p w:rsidR="0062362D" w:rsidRPr="0062362D" w:rsidRDefault="0062362D" w:rsidP="0062362D">
      <w:pPr>
        <w:tabs>
          <w:tab w:val="left" w:pos="2955"/>
        </w:tabs>
        <w:jc w:val="center"/>
        <w:rPr>
          <w:b/>
        </w:rPr>
      </w:pPr>
      <w:r w:rsidRPr="0062362D">
        <w:rPr>
          <w:b/>
        </w:rPr>
        <w:t>Красноярского края</w:t>
      </w:r>
    </w:p>
    <w:p w:rsidR="0062362D" w:rsidRPr="0062362D" w:rsidRDefault="0062362D" w:rsidP="0062362D">
      <w:pPr>
        <w:tabs>
          <w:tab w:val="left" w:pos="2955"/>
        </w:tabs>
        <w:jc w:val="center"/>
        <w:rPr>
          <w:b/>
        </w:rPr>
      </w:pPr>
      <w:r w:rsidRPr="0062362D">
        <w:rPr>
          <w:b/>
        </w:rPr>
        <w:t>РФ</w:t>
      </w:r>
    </w:p>
    <w:p w:rsidR="00794CEC" w:rsidRPr="0062362D" w:rsidRDefault="00106DB5" w:rsidP="00106DB5">
      <w:pPr>
        <w:tabs>
          <w:tab w:val="left" w:pos="7275"/>
        </w:tabs>
        <w:rPr>
          <w:b/>
        </w:rPr>
      </w:pPr>
      <w:r>
        <w:rPr>
          <w:b/>
        </w:rPr>
        <w:tab/>
      </w:r>
      <w:r w:rsidR="00644A15">
        <w:rPr>
          <w:b/>
        </w:rPr>
        <w:t xml:space="preserve"> </w:t>
      </w:r>
    </w:p>
    <w:p w:rsidR="00794CEC" w:rsidRPr="0062362D" w:rsidRDefault="00794CEC" w:rsidP="0062362D">
      <w:pPr>
        <w:jc w:val="center"/>
        <w:rPr>
          <w:b/>
        </w:rPr>
      </w:pPr>
    </w:p>
    <w:p w:rsidR="00794CEC" w:rsidRPr="00794CEC" w:rsidRDefault="00794CEC" w:rsidP="00794CEC"/>
    <w:p w:rsidR="00794CEC" w:rsidRPr="0062362D" w:rsidRDefault="0062362D" w:rsidP="0062362D">
      <w:pPr>
        <w:tabs>
          <w:tab w:val="left" w:pos="3945"/>
        </w:tabs>
        <w:rPr>
          <w:b/>
          <w:sz w:val="28"/>
          <w:szCs w:val="28"/>
        </w:rPr>
      </w:pPr>
      <w:r>
        <w:tab/>
      </w:r>
      <w:proofErr w:type="gramStart"/>
      <w:r w:rsidRPr="0062362D">
        <w:rPr>
          <w:b/>
          <w:sz w:val="28"/>
          <w:szCs w:val="28"/>
        </w:rPr>
        <w:t>Р</w:t>
      </w:r>
      <w:proofErr w:type="gramEnd"/>
      <w:r w:rsidRPr="0062362D">
        <w:rPr>
          <w:b/>
          <w:sz w:val="28"/>
          <w:szCs w:val="28"/>
        </w:rPr>
        <w:t xml:space="preserve"> Е Ш Е Н И Е </w:t>
      </w:r>
    </w:p>
    <w:p w:rsidR="0062362D" w:rsidRPr="0062362D" w:rsidRDefault="0062362D" w:rsidP="0062362D">
      <w:pPr>
        <w:tabs>
          <w:tab w:val="left" w:pos="3945"/>
        </w:tabs>
        <w:rPr>
          <w:b/>
          <w:sz w:val="28"/>
          <w:szCs w:val="28"/>
        </w:rPr>
      </w:pPr>
    </w:p>
    <w:p w:rsidR="00106DB5" w:rsidRDefault="0062362D" w:rsidP="00106DB5">
      <w:pPr>
        <w:tabs>
          <w:tab w:val="left" w:pos="3945"/>
          <w:tab w:val="left" w:pos="7575"/>
        </w:tabs>
        <w:rPr>
          <w:b/>
          <w:sz w:val="28"/>
          <w:szCs w:val="28"/>
        </w:rPr>
      </w:pPr>
      <w:r w:rsidRPr="0062362D">
        <w:rPr>
          <w:b/>
          <w:sz w:val="28"/>
          <w:szCs w:val="28"/>
        </w:rPr>
        <w:t xml:space="preserve">От    </w:t>
      </w:r>
      <w:r w:rsidR="00644A15">
        <w:rPr>
          <w:b/>
          <w:sz w:val="28"/>
          <w:szCs w:val="28"/>
        </w:rPr>
        <w:t>16.09.</w:t>
      </w:r>
      <w:r w:rsidRPr="0062362D">
        <w:rPr>
          <w:b/>
          <w:sz w:val="28"/>
          <w:szCs w:val="28"/>
        </w:rPr>
        <w:t xml:space="preserve"> 2013г.</w:t>
      </w:r>
      <w:r w:rsidRPr="0062362D">
        <w:rPr>
          <w:b/>
          <w:sz w:val="28"/>
          <w:szCs w:val="28"/>
        </w:rPr>
        <w:tab/>
        <w:t>с.</w:t>
      </w:r>
      <w:r>
        <w:rPr>
          <w:b/>
          <w:sz w:val="28"/>
          <w:szCs w:val="28"/>
        </w:rPr>
        <w:t xml:space="preserve"> </w:t>
      </w:r>
      <w:r w:rsidRPr="0062362D">
        <w:rPr>
          <w:b/>
          <w:sz w:val="28"/>
          <w:szCs w:val="28"/>
        </w:rPr>
        <w:t xml:space="preserve">Красный Завод </w:t>
      </w:r>
      <w:r w:rsidR="00106DB5">
        <w:rPr>
          <w:b/>
          <w:sz w:val="28"/>
          <w:szCs w:val="28"/>
        </w:rPr>
        <w:tab/>
        <w:t>№</w:t>
      </w:r>
      <w:r w:rsidR="00644A15">
        <w:rPr>
          <w:b/>
          <w:sz w:val="28"/>
          <w:szCs w:val="28"/>
        </w:rPr>
        <w:t xml:space="preserve"> 43-</w:t>
      </w:r>
      <w:r w:rsidR="009947EE">
        <w:rPr>
          <w:b/>
          <w:sz w:val="28"/>
          <w:szCs w:val="28"/>
        </w:rPr>
        <w:t xml:space="preserve"> 100</w:t>
      </w:r>
    </w:p>
    <w:p w:rsidR="0062362D" w:rsidRDefault="00106DB5" w:rsidP="0062362D">
      <w:pPr>
        <w:tabs>
          <w:tab w:val="left" w:pos="39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106DB5" w:rsidRDefault="00106DB5" w:rsidP="0062362D">
      <w:pPr>
        <w:tabs>
          <w:tab w:val="left" w:pos="39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 внесении изменений и </w:t>
      </w:r>
    </w:p>
    <w:p w:rsidR="00106DB5" w:rsidRDefault="00106DB5" w:rsidP="0062362D">
      <w:pPr>
        <w:tabs>
          <w:tab w:val="left" w:pos="39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дополнений в решение </w:t>
      </w:r>
      <w:proofErr w:type="gramStart"/>
      <w:r>
        <w:rPr>
          <w:b/>
          <w:sz w:val="28"/>
          <w:szCs w:val="28"/>
        </w:rPr>
        <w:t>от</w:t>
      </w:r>
      <w:proofErr w:type="gramEnd"/>
    </w:p>
    <w:p w:rsidR="00106DB5" w:rsidRDefault="00106DB5" w:rsidP="0062362D">
      <w:pPr>
        <w:tabs>
          <w:tab w:val="left" w:pos="39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27.05.11 № 13-44 « О </w:t>
      </w:r>
    </w:p>
    <w:p w:rsidR="00106DB5" w:rsidRDefault="00106DB5" w:rsidP="0062362D">
      <w:pPr>
        <w:tabs>
          <w:tab w:val="left" w:pos="39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Положении </w:t>
      </w:r>
      <w:proofErr w:type="gramStart"/>
      <w:r>
        <w:rPr>
          <w:b/>
          <w:sz w:val="28"/>
          <w:szCs w:val="28"/>
        </w:rPr>
        <w:t>о</w:t>
      </w:r>
      <w:proofErr w:type="gramEnd"/>
      <w:r>
        <w:rPr>
          <w:b/>
          <w:sz w:val="28"/>
          <w:szCs w:val="28"/>
        </w:rPr>
        <w:t xml:space="preserve"> бюджетном</w:t>
      </w:r>
    </w:p>
    <w:p w:rsidR="00106DB5" w:rsidRDefault="00106DB5" w:rsidP="0062362D">
      <w:pPr>
        <w:tabs>
          <w:tab w:val="left" w:pos="39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процессе</w:t>
      </w:r>
      <w:proofErr w:type="gramEnd"/>
      <w:r>
        <w:rPr>
          <w:b/>
          <w:sz w:val="28"/>
          <w:szCs w:val="28"/>
        </w:rPr>
        <w:t xml:space="preserve"> в поселении</w:t>
      </w:r>
    </w:p>
    <w:p w:rsidR="00106DB5" w:rsidRDefault="00106DB5" w:rsidP="0062362D">
      <w:pPr>
        <w:tabs>
          <w:tab w:val="left" w:pos="39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106DB5" w:rsidRDefault="00106DB5" w:rsidP="0062362D">
      <w:pPr>
        <w:tabs>
          <w:tab w:val="left" w:pos="3945"/>
        </w:tabs>
        <w:rPr>
          <w:sz w:val="28"/>
          <w:szCs w:val="28"/>
        </w:rPr>
      </w:pPr>
      <w:r w:rsidRPr="00106DB5">
        <w:rPr>
          <w:sz w:val="28"/>
          <w:szCs w:val="28"/>
        </w:rPr>
        <w:t xml:space="preserve">        В целях совершенствования  бюджетного процесса </w:t>
      </w:r>
      <w:proofErr w:type="gramStart"/>
      <w:r w:rsidRPr="00106DB5">
        <w:rPr>
          <w:sz w:val="28"/>
          <w:szCs w:val="28"/>
        </w:rPr>
        <w:t>в</w:t>
      </w:r>
      <w:proofErr w:type="gramEnd"/>
      <w:r w:rsidRPr="00106DB5">
        <w:rPr>
          <w:sz w:val="28"/>
          <w:szCs w:val="28"/>
        </w:rPr>
        <w:t xml:space="preserve"> </w:t>
      </w:r>
      <w:proofErr w:type="gramStart"/>
      <w:r w:rsidRPr="00106DB5">
        <w:rPr>
          <w:sz w:val="28"/>
          <w:szCs w:val="28"/>
        </w:rPr>
        <w:t>Краснозаводском</w:t>
      </w:r>
      <w:proofErr w:type="gramEnd"/>
      <w:r w:rsidRPr="00106DB5">
        <w:rPr>
          <w:sz w:val="28"/>
          <w:szCs w:val="28"/>
        </w:rPr>
        <w:t xml:space="preserve"> сельсовете,</w:t>
      </w:r>
      <w:r>
        <w:rPr>
          <w:sz w:val="28"/>
          <w:szCs w:val="28"/>
        </w:rPr>
        <w:t xml:space="preserve"> руководствуясь Бюджетным кодексом Российской Федерации и статьей 7 Устава Краснозаводского сельсовета, Краснозаводский сельский Совет депутатов РЕШИЛ:</w:t>
      </w:r>
    </w:p>
    <w:p w:rsidR="00CF7DC5" w:rsidRDefault="00106DB5" w:rsidP="0062362D">
      <w:pPr>
        <w:tabs>
          <w:tab w:val="left" w:pos="3945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1.Внести изменения и дополнения в решение от 27.05.11 № 13-44 « О Положении о </w:t>
      </w:r>
      <w:proofErr w:type="gramStart"/>
      <w:r>
        <w:rPr>
          <w:sz w:val="28"/>
          <w:szCs w:val="28"/>
        </w:rPr>
        <w:t>бюджетной</w:t>
      </w:r>
      <w:proofErr w:type="gramEnd"/>
      <w:r>
        <w:rPr>
          <w:sz w:val="28"/>
          <w:szCs w:val="28"/>
        </w:rPr>
        <w:t xml:space="preserve"> процессе в поселении» в приложение к решению следующие изменения:</w:t>
      </w:r>
    </w:p>
    <w:p w:rsidR="00CF7DC5" w:rsidRPr="0062362D" w:rsidRDefault="00CF7DC5" w:rsidP="006A698D">
      <w:pPr>
        <w:tabs>
          <w:tab w:val="left" w:pos="3945"/>
        </w:tabs>
        <w:jc w:val="both"/>
        <w:rPr>
          <w:b/>
          <w:sz w:val="28"/>
          <w:szCs w:val="28"/>
        </w:rPr>
      </w:pPr>
    </w:p>
    <w:p w:rsidR="00794CEC" w:rsidRDefault="00D87745" w:rsidP="00D87745">
      <w:pPr>
        <w:ind w:left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1.</w:t>
      </w:r>
      <w:r w:rsidR="00435675">
        <w:rPr>
          <w:b/>
          <w:sz w:val="28"/>
          <w:szCs w:val="28"/>
        </w:rPr>
        <w:t xml:space="preserve">В п.1 ст.3 </w:t>
      </w:r>
      <w:r w:rsidR="00435675">
        <w:rPr>
          <w:sz w:val="28"/>
          <w:szCs w:val="28"/>
        </w:rPr>
        <w:t xml:space="preserve"> после слов « очередной финансовый год», добавить « и плановый период»;</w:t>
      </w:r>
    </w:p>
    <w:p w:rsidR="00435675" w:rsidRDefault="00D87745" w:rsidP="00D87745">
      <w:pPr>
        <w:ind w:left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435675" w:rsidRPr="00435675">
        <w:rPr>
          <w:b/>
          <w:sz w:val="28"/>
          <w:szCs w:val="28"/>
        </w:rPr>
        <w:t>п.п. 18 п.2 ст.4</w:t>
      </w:r>
      <w:r w:rsidR="00435675">
        <w:rPr>
          <w:sz w:val="28"/>
          <w:szCs w:val="28"/>
        </w:rPr>
        <w:t xml:space="preserve"> изложить в следующей редакции:</w:t>
      </w:r>
    </w:p>
    <w:p w:rsidR="00435675" w:rsidRDefault="00435675" w:rsidP="00D87745">
      <w:pPr>
        <w:tabs>
          <w:tab w:val="left" w:pos="1788"/>
        </w:tabs>
        <w:ind w:left="1788"/>
        <w:jc w:val="both"/>
        <w:rPr>
          <w:sz w:val="28"/>
          <w:szCs w:val="28"/>
        </w:rPr>
      </w:pPr>
      <w:r>
        <w:rPr>
          <w:sz w:val="28"/>
          <w:szCs w:val="28"/>
        </w:rPr>
        <w:t>«18. утверждает муниципальные программы (подпрограммы) Краснозаводского сельсовета, реализуемые за счет средств бюджета поселения»;</w:t>
      </w:r>
    </w:p>
    <w:p w:rsidR="00435675" w:rsidRDefault="00D87745" w:rsidP="00D87745">
      <w:pPr>
        <w:ind w:left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435675" w:rsidRPr="00435675">
        <w:rPr>
          <w:b/>
          <w:sz w:val="28"/>
          <w:szCs w:val="28"/>
        </w:rPr>
        <w:t>п.п.</w:t>
      </w:r>
      <w:r>
        <w:rPr>
          <w:b/>
          <w:sz w:val="28"/>
          <w:szCs w:val="28"/>
        </w:rPr>
        <w:t xml:space="preserve"> </w:t>
      </w:r>
      <w:r w:rsidR="00435675" w:rsidRPr="00435675">
        <w:rPr>
          <w:b/>
          <w:sz w:val="28"/>
          <w:szCs w:val="28"/>
        </w:rPr>
        <w:t>19 п.2 ст.4</w:t>
      </w:r>
      <w:r w:rsidR="00435675">
        <w:rPr>
          <w:sz w:val="28"/>
          <w:szCs w:val="28"/>
        </w:rPr>
        <w:t xml:space="preserve"> изложить в следующей редакции:</w:t>
      </w:r>
    </w:p>
    <w:p w:rsidR="00435675" w:rsidRDefault="00435675" w:rsidP="00D87745">
      <w:pPr>
        <w:tabs>
          <w:tab w:val="left" w:pos="1788"/>
        </w:tabs>
        <w:ind w:left="1788"/>
        <w:jc w:val="both"/>
        <w:rPr>
          <w:sz w:val="28"/>
          <w:szCs w:val="28"/>
        </w:rPr>
      </w:pPr>
      <w:r>
        <w:rPr>
          <w:sz w:val="28"/>
          <w:szCs w:val="28"/>
        </w:rPr>
        <w:t>« 19. определяет сроки реализации муниципальных программ в установленном порядке»;</w:t>
      </w:r>
    </w:p>
    <w:p w:rsidR="00435675" w:rsidRDefault="00D87745" w:rsidP="00D87745">
      <w:pPr>
        <w:ind w:left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435675" w:rsidRPr="00435675">
        <w:rPr>
          <w:b/>
          <w:sz w:val="28"/>
          <w:szCs w:val="28"/>
        </w:rPr>
        <w:t>п.п.</w:t>
      </w:r>
      <w:r>
        <w:rPr>
          <w:b/>
          <w:sz w:val="28"/>
          <w:szCs w:val="28"/>
        </w:rPr>
        <w:t xml:space="preserve"> </w:t>
      </w:r>
      <w:r w:rsidR="00435675" w:rsidRPr="00435675">
        <w:rPr>
          <w:b/>
          <w:sz w:val="28"/>
          <w:szCs w:val="28"/>
        </w:rPr>
        <w:t>20 п.2 ст.4</w:t>
      </w:r>
      <w:r w:rsidR="00435675">
        <w:rPr>
          <w:sz w:val="28"/>
          <w:szCs w:val="28"/>
        </w:rPr>
        <w:t xml:space="preserve"> изложить в следующей редакции:</w:t>
      </w:r>
    </w:p>
    <w:p w:rsidR="00435675" w:rsidRDefault="00435675" w:rsidP="00D87745">
      <w:pPr>
        <w:tabs>
          <w:tab w:val="left" w:pos="1788"/>
        </w:tabs>
        <w:ind w:left="1788"/>
        <w:jc w:val="both"/>
        <w:rPr>
          <w:sz w:val="28"/>
          <w:szCs w:val="28"/>
        </w:rPr>
      </w:pPr>
      <w:r>
        <w:rPr>
          <w:sz w:val="28"/>
          <w:szCs w:val="28"/>
        </w:rPr>
        <w:t>« 20.устанавливает порядок принятия решений о разработке муниципальных программ и их формирования и реализация»;</w:t>
      </w:r>
    </w:p>
    <w:p w:rsidR="00AD7DAD" w:rsidRDefault="00D87745" w:rsidP="00D87745">
      <w:pPr>
        <w:ind w:left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5 .</w:t>
      </w:r>
      <w:r w:rsidR="00AD7DAD" w:rsidRPr="00AD7DAD">
        <w:rPr>
          <w:b/>
          <w:sz w:val="28"/>
          <w:szCs w:val="28"/>
        </w:rPr>
        <w:t>п.п.</w:t>
      </w:r>
      <w:r>
        <w:rPr>
          <w:b/>
          <w:sz w:val="28"/>
          <w:szCs w:val="28"/>
        </w:rPr>
        <w:t xml:space="preserve"> </w:t>
      </w:r>
      <w:r w:rsidR="00AD7DAD" w:rsidRPr="00AD7DAD">
        <w:rPr>
          <w:b/>
          <w:sz w:val="28"/>
          <w:szCs w:val="28"/>
        </w:rPr>
        <w:t>21 п.2 ст.4</w:t>
      </w:r>
      <w:r w:rsidR="00AD7DAD">
        <w:rPr>
          <w:b/>
          <w:sz w:val="28"/>
          <w:szCs w:val="28"/>
        </w:rPr>
        <w:t xml:space="preserve"> </w:t>
      </w:r>
      <w:r w:rsidR="00AD7DAD" w:rsidRPr="00AD7DAD">
        <w:rPr>
          <w:sz w:val="28"/>
          <w:szCs w:val="28"/>
        </w:rPr>
        <w:t>изложить в следующей редакции:</w:t>
      </w:r>
    </w:p>
    <w:p w:rsidR="00AD7DAD" w:rsidRDefault="00AD7DAD" w:rsidP="00D87745">
      <w:pPr>
        <w:tabs>
          <w:tab w:val="left" w:pos="1788"/>
        </w:tabs>
        <w:ind w:left="1788"/>
        <w:jc w:val="both"/>
        <w:rPr>
          <w:sz w:val="28"/>
          <w:szCs w:val="28"/>
        </w:rPr>
      </w:pPr>
      <w:r w:rsidRPr="00AD7DAD">
        <w:rPr>
          <w:sz w:val="28"/>
          <w:szCs w:val="28"/>
        </w:rPr>
        <w:t>« 21.</w:t>
      </w:r>
      <w:r>
        <w:rPr>
          <w:sz w:val="28"/>
          <w:szCs w:val="28"/>
        </w:rPr>
        <w:t xml:space="preserve">устанавливает порядок </w:t>
      </w:r>
      <w:proofErr w:type="gramStart"/>
      <w:r>
        <w:rPr>
          <w:sz w:val="28"/>
          <w:szCs w:val="28"/>
        </w:rPr>
        <w:t>проведения оценки эффективности</w:t>
      </w:r>
      <w:r w:rsidR="006A69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реализации муниципальных программ</w:t>
      </w:r>
      <w:proofErr w:type="gramEnd"/>
      <w:r>
        <w:rPr>
          <w:sz w:val="28"/>
          <w:szCs w:val="28"/>
        </w:rPr>
        <w:t>»;</w:t>
      </w:r>
    </w:p>
    <w:p w:rsidR="00794CEC" w:rsidRPr="00794CEC" w:rsidRDefault="00794CEC" w:rsidP="00D87745">
      <w:pPr>
        <w:jc w:val="both"/>
      </w:pPr>
    </w:p>
    <w:p w:rsidR="00794CEC" w:rsidRDefault="00D87745" w:rsidP="00D87745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6.</w:t>
      </w:r>
      <w:r w:rsidR="00F14D5D" w:rsidRPr="006A698D">
        <w:rPr>
          <w:b/>
          <w:sz w:val="28"/>
          <w:szCs w:val="28"/>
        </w:rPr>
        <w:t>Статью 15</w:t>
      </w:r>
      <w:r w:rsidR="00F14D5D">
        <w:rPr>
          <w:sz w:val="28"/>
          <w:szCs w:val="28"/>
        </w:rPr>
        <w:t xml:space="preserve"> изложить в следующей редакции:</w:t>
      </w:r>
    </w:p>
    <w:p w:rsidR="00794CEC" w:rsidRPr="00F14D5D" w:rsidRDefault="00F14D5D" w:rsidP="006A698D">
      <w:pPr>
        <w:ind w:left="708"/>
        <w:rPr>
          <w:b/>
        </w:rPr>
      </w:pPr>
      <w:r>
        <w:t xml:space="preserve"> </w:t>
      </w:r>
      <w:r w:rsidRPr="00F14D5D">
        <w:rPr>
          <w:b/>
        </w:rPr>
        <w:t xml:space="preserve">«   </w:t>
      </w:r>
      <w:r w:rsidR="00794CEC" w:rsidRPr="00F14D5D">
        <w:rPr>
          <w:b/>
          <w:sz w:val="28"/>
          <w:szCs w:val="28"/>
        </w:rPr>
        <w:t xml:space="preserve">Статья 15. </w:t>
      </w:r>
      <w:r w:rsidR="0062362D">
        <w:rPr>
          <w:b/>
          <w:sz w:val="28"/>
          <w:szCs w:val="28"/>
        </w:rPr>
        <w:t>Муниципальные программы</w:t>
      </w:r>
      <w:r w:rsidRPr="00F14D5D">
        <w:rPr>
          <w:b/>
          <w:sz w:val="28"/>
          <w:szCs w:val="28"/>
        </w:rPr>
        <w:t xml:space="preserve"> Краснозаводского сельсовета</w:t>
      </w:r>
      <w:r w:rsidR="0062362D">
        <w:rPr>
          <w:b/>
          <w:sz w:val="28"/>
          <w:szCs w:val="28"/>
        </w:rPr>
        <w:t>.</w:t>
      </w:r>
    </w:p>
    <w:p w:rsidR="00794CEC" w:rsidRPr="00F14D5D" w:rsidRDefault="00794CEC" w:rsidP="006A698D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F14D5D">
        <w:rPr>
          <w:rFonts w:ascii="Times New Roman" w:hAnsi="Times New Roman" w:cs="Times New Roman"/>
          <w:sz w:val="28"/>
          <w:szCs w:val="28"/>
        </w:rPr>
        <w:lastRenderedPageBreak/>
        <w:t xml:space="preserve"> 1. </w:t>
      </w:r>
      <w:r w:rsidR="00F14D5D" w:rsidRPr="00F14D5D">
        <w:rPr>
          <w:rFonts w:ascii="Times New Roman" w:hAnsi="Times New Roman" w:cs="Times New Roman"/>
          <w:sz w:val="28"/>
          <w:szCs w:val="28"/>
        </w:rPr>
        <w:t xml:space="preserve"> Муниципальные программы Краснозаводского сельсовета  реализуются</w:t>
      </w:r>
      <w:r w:rsidRPr="00F14D5D">
        <w:rPr>
          <w:rFonts w:ascii="Times New Roman" w:hAnsi="Times New Roman" w:cs="Times New Roman"/>
          <w:sz w:val="28"/>
          <w:szCs w:val="28"/>
        </w:rPr>
        <w:t xml:space="preserve"> за счет средств местного бюджета, утверждаются администрацией поселения муниципального образования.</w:t>
      </w:r>
    </w:p>
    <w:p w:rsidR="00794CEC" w:rsidRPr="00F14D5D" w:rsidRDefault="00794CEC" w:rsidP="006A698D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F14D5D">
        <w:rPr>
          <w:rFonts w:ascii="Times New Roman" w:hAnsi="Times New Roman" w:cs="Times New Roman"/>
          <w:sz w:val="28"/>
          <w:szCs w:val="28"/>
        </w:rPr>
        <w:t>Сроки реализа</w:t>
      </w:r>
      <w:r w:rsidR="00F14D5D" w:rsidRPr="00F14D5D">
        <w:rPr>
          <w:rFonts w:ascii="Times New Roman" w:hAnsi="Times New Roman" w:cs="Times New Roman"/>
          <w:sz w:val="28"/>
          <w:szCs w:val="28"/>
        </w:rPr>
        <w:t>ции  муниципальных</w:t>
      </w:r>
      <w:r w:rsidRPr="00F14D5D">
        <w:rPr>
          <w:rFonts w:ascii="Times New Roman" w:hAnsi="Times New Roman" w:cs="Times New Roman"/>
          <w:sz w:val="28"/>
          <w:szCs w:val="28"/>
        </w:rPr>
        <w:t xml:space="preserve"> программ определяются администрацией поселения муниципального образования в устанавливаемом ею порядке.</w:t>
      </w:r>
    </w:p>
    <w:p w:rsidR="00794CEC" w:rsidRPr="00F14D5D" w:rsidRDefault="00794CEC" w:rsidP="006A698D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F14D5D">
        <w:rPr>
          <w:rFonts w:ascii="Times New Roman" w:hAnsi="Times New Roman" w:cs="Times New Roman"/>
          <w:sz w:val="28"/>
          <w:szCs w:val="28"/>
        </w:rPr>
        <w:t>Порядок принятия решений о</w:t>
      </w:r>
      <w:r w:rsidR="00F14D5D" w:rsidRPr="00F14D5D">
        <w:rPr>
          <w:rFonts w:ascii="Times New Roman" w:hAnsi="Times New Roman" w:cs="Times New Roman"/>
          <w:sz w:val="28"/>
          <w:szCs w:val="28"/>
        </w:rPr>
        <w:t xml:space="preserve"> разработке  муниципальных </w:t>
      </w:r>
      <w:r w:rsidRPr="00F14D5D">
        <w:rPr>
          <w:rFonts w:ascii="Times New Roman" w:hAnsi="Times New Roman" w:cs="Times New Roman"/>
          <w:sz w:val="28"/>
          <w:szCs w:val="28"/>
        </w:rPr>
        <w:t xml:space="preserve"> программ и их формирования и реализации устанавливается муниципальным правовым актом администрации поселения.</w:t>
      </w:r>
    </w:p>
    <w:p w:rsidR="00794CEC" w:rsidRPr="00F14D5D" w:rsidRDefault="00794CEC" w:rsidP="006A698D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F14D5D">
        <w:rPr>
          <w:rFonts w:ascii="Times New Roman" w:hAnsi="Times New Roman" w:cs="Times New Roman"/>
          <w:sz w:val="28"/>
          <w:szCs w:val="28"/>
        </w:rPr>
        <w:t>2. Объем бюджетных ассигнований на</w:t>
      </w:r>
      <w:r w:rsidR="00F14D5D" w:rsidRPr="00F14D5D">
        <w:rPr>
          <w:rFonts w:ascii="Times New Roman" w:hAnsi="Times New Roman" w:cs="Times New Roman"/>
          <w:sz w:val="28"/>
          <w:szCs w:val="28"/>
        </w:rPr>
        <w:t xml:space="preserve"> реализацию муниципальных</w:t>
      </w:r>
      <w:r w:rsidRPr="00F14D5D">
        <w:rPr>
          <w:rFonts w:ascii="Times New Roman" w:hAnsi="Times New Roman" w:cs="Times New Roman"/>
          <w:sz w:val="28"/>
          <w:szCs w:val="28"/>
        </w:rPr>
        <w:t xml:space="preserve"> программ (подпрограмм) утверждается решением о бюджете в составе ведомственной структуры расходов бюджета по соответствующей каждой программе (подпрограмме) целевой статье расходов бюджета в соответствии с муниципальным правовым актом администрации поселения, утвердившим программу.</w:t>
      </w:r>
    </w:p>
    <w:p w:rsidR="00794CEC" w:rsidRPr="0062362D" w:rsidRDefault="00F14D5D" w:rsidP="006A698D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2362D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="00794CEC" w:rsidRPr="0062362D">
        <w:rPr>
          <w:rFonts w:ascii="Times New Roman" w:hAnsi="Times New Roman" w:cs="Times New Roman"/>
          <w:sz w:val="28"/>
          <w:szCs w:val="28"/>
        </w:rPr>
        <w:t xml:space="preserve"> программы, предлагаемые к финансированию начиная с очередного финансового года, подлежат утверждению администрацией поселения не позднее одного месяца до дня внесения проекта решения о местном бюджете в представительный орган поселения.</w:t>
      </w:r>
    </w:p>
    <w:p w:rsidR="00794CEC" w:rsidRPr="00F14D5D" w:rsidRDefault="00794CEC" w:rsidP="006A698D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F14D5D">
        <w:rPr>
          <w:rFonts w:ascii="Times New Roman" w:hAnsi="Times New Roman" w:cs="Times New Roman"/>
          <w:sz w:val="28"/>
          <w:szCs w:val="28"/>
        </w:rPr>
        <w:t>3</w:t>
      </w:r>
      <w:r w:rsidR="00F14D5D" w:rsidRPr="00F14D5D">
        <w:rPr>
          <w:rFonts w:ascii="Times New Roman" w:hAnsi="Times New Roman" w:cs="Times New Roman"/>
          <w:sz w:val="28"/>
          <w:szCs w:val="28"/>
        </w:rPr>
        <w:t>. По каждой  муниципальной</w:t>
      </w:r>
      <w:r w:rsidRPr="00F14D5D">
        <w:rPr>
          <w:rFonts w:ascii="Times New Roman" w:hAnsi="Times New Roman" w:cs="Times New Roman"/>
          <w:sz w:val="28"/>
          <w:szCs w:val="28"/>
        </w:rPr>
        <w:t xml:space="preserve"> программе ежегодно проводится оценка эффективности ее реализации. Порядок проведения и критерии указанной оценки устанавливаются администрацией поселения.</w:t>
      </w:r>
    </w:p>
    <w:p w:rsidR="00794CEC" w:rsidRPr="0062362D" w:rsidRDefault="00794CEC" w:rsidP="006A698D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F14D5D">
        <w:rPr>
          <w:rFonts w:ascii="Times New Roman" w:hAnsi="Times New Roman" w:cs="Times New Roman"/>
          <w:sz w:val="28"/>
          <w:szCs w:val="28"/>
        </w:rPr>
        <w:t xml:space="preserve">По результатам указанной оценки администрацией поселения муниципального образования не позднее чем за один месяц до дня внесения проекта решения о местном бюджете в представительный орган поселения может быть принято </w:t>
      </w:r>
      <w:proofErr w:type="gramStart"/>
      <w:r w:rsidRPr="00F14D5D">
        <w:rPr>
          <w:rFonts w:ascii="Times New Roman" w:hAnsi="Times New Roman" w:cs="Times New Roman"/>
          <w:sz w:val="28"/>
          <w:szCs w:val="28"/>
        </w:rPr>
        <w:t>решение</w:t>
      </w:r>
      <w:proofErr w:type="gramEnd"/>
      <w:r w:rsidRPr="00F14D5D">
        <w:rPr>
          <w:rFonts w:ascii="Times New Roman" w:hAnsi="Times New Roman" w:cs="Times New Roman"/>
          <w:sz w:val="28"/>
          <w:szCs w:val="28"/>
        </w:rPr>
        <w:t xml:space="preserve"> о сокращении начиная с очередного финансового года бюджетных ассигнований на реализацию программы или о </w:t>
      </w:r>
      <w:r w:rsidRPr="0062362D">
        <w:rPr>
          <w:rFonts w:ascii="Times New Roman" w:hAnsi="Times New Roman" w:cs="Times New Roman"/>
          <w:sz w:val="28"/>
          <w:szCs w:val="28"/>
        </w:rPr>
        <w:t>досрочном прекращении ее реализации.</w:t>
      </w:r>
    </w:p>
    <w:p w:rsidR="00F14D5D" w:rsidRDefault="00794CEC" w:rsidP="006A698D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2362D">
        <w:rPr>
          <w:rFonts w:ascii="Times New Roman" w:hAnsi="Times New Roman" w:cs="Times New Roman"/>
          <w:sz w:val="28"/>
          <w:szCs w:val="28"/>
        </w:rPr>
        <w:t>В случае принятия данного решения и при наличии заключенных во исполнение соответствующих программ муниципальных контрактов в бюджете предусматриваются бюджетные ассигнования на исполнение расходных обязательств, вытекающих из указанных контрактов, по которым сторонами не достигнуто соглашение об их прекращении.</w:t>
      </w:r>
    </w:p>
    <w:p w:rsidR="006373FC" w:rsidRDefault="00D87745" w:rsidP="006A698D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7745">
        <w:rPr>
          <w:rFonts w:ascii="Times New Roman" w:hAnsi="Times New Roman" w:cs="Times New Roman"/>
          <w:sz w:val="28"/>
          <w:szCs w:val="28"/>
        </w:rPr>
        <w:t>7.</w:t>
      </w:r>
      <w:r w:rsidR="006373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73FC" w:rsidRPr="006373FC">
        <w:rPr>
          <w:rFonts w:ascii="Times New Roman" w:hAnsi="Times New Roman" w:cs="Times New Roman"/>
          <w:b/>
          <w:sz w:val="28"/>
          <w:szCs w:val="28"/>
        </w:rPr>
        <w:t>п.1 ст.26</w:t>
      </w:r>
      <w:r w:rsidR="006373FC">
        <w:rPr>
          <w:rFonts w:ascii="Times New Roman" w:hAnsi="Times New Roman" w:cs="Times New Roman"/>
          <w:sz w:val="28"/>
          <w:szCs w:val="28"/>
        </w:rPr>
        <w:t xml:space="preserve"> дополнить подпунктом 4:</w:t>
      </w:r>
    </w:p>
    <w:p w:rsidR="006373FC" w:rsidRDefault="006373FC" w:rsidP="006A698D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«4) муниципальных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программах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Краснозаводского сельсовета Боготольского района Красноярского края»;</w:t>
      </w:r>
    </w:p>
    <w:p w:rsidR="006373FC" w:rsidRDefault="00D87745" w:rsidP="006A698D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D87745">
        <w:rPr>
          <w:rFonts w:ascii="Times New Roman" w:hAnsi="Times New Roman" w:cs="Times New Roman"/>
          <w:b/>
          <w:sz w:val="28"/>
          <w:szCs w:val="28"/>
        </w:rPr>
        <w:t>8.</w:t>
      </w:r>
      <w:r w:rsidR="006373FC" w:rsidRPr="006373FC">
        <w:rPr>
          <w:rFonts w:ascii="Times New Roman" w:hAnsi="Times New Roman" w:cs="Times New Roman"/>
          <w:b/>
          <w:sz w:val="28"/>
          <w:szCs w:val="28"/>
        </w:rPr>
        <w:t xml:space="preserve"> п.п.3 п.2 ст.30 </w:t>
      </w:r>
      <w:r w:rsidR="006373FC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6373FC" w:rsidRDefault="006373FC" w:rsidP="006A698D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3)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аспределение бюджетных ассигнований по разделам, подразделам, целевыми статьям ( муниципальных программ Краснозаводского сельсовета Боготольского района</w:t>
      </w:r>
      <w:r w:rsidR="00170FEF">
        <w:rPr>
          <w:rFonts w:ascii="Times New Roman" w:hAnsi="Times New Roman" w:cs="Times New Roman"/>
          <w:sz w:val="28"/>
          <w:szCs w:val="28"/>
        </w:rPr>
        <w:t xml:space="preserve"> Красноярского края </w:t>
      </w:r>
      <w:r>
        <w:rPr>
          <w:rFonts w:ascii="Times New Roman" w:hAnsi="Times New Roman" w:cs="Times New Roman"/>
          <w:sz w:val="28"/>
          <w:szCs w:val="28"/>
        </w:rPr>
        <w:t xml:space="preserve"> и непрограммных направлениям дея</w:t>
      </w:r>
      <w:r w:rsidR="001D2B16">
        <w:rPr>
          <w:rFonts w:ascii="Times New Roman" w:hAnsi="Times New Roman" w:cs="Times New Roman"/>
          <w:sz w:val="28"/>
          <w:szCs w:val="28"/>
        </w:rPr>
        <w:t xml:space="preserve">тельности), группам </w:t>
      </w:r>
      <w:r>
        <w:rPr>
          <w:rFonts w:ascii="Times New Roman" w:hAnsi="Times New Roman" w:cs="Times New Roman"/>
          <w:sz w:val="28"/>
          <w:szCs w:val="28"/>
        </w:rPr>
        <w:t xml:space="preserve"> видов расходов</w:t>
      </w:r>
      <w:r w:rsidR="001D2B16">
        <w:rPr>
          <w:rFonts w:ascii="Times New Roman" w:hAnsi="Times New Roman" w:cs="Times New Roman"/>
          <w:sz w:val="28"/>
          <w:szCs w:val="28"/>
        </w:rPr>
        <w:t xml:space="preserve">, подгруппам видов расходов, разделам, подразделам </w:t>
      </w:r>
      <w:r>
        <w:rPr>
          <w:rFonts w:ascii="Times New Roman" w:hAnsi="Times New Roman" w:cs="Times New Roman"/>
          <w:sz w:val="28"/>
          <w:szCs w:val="28"/>
        </w:rPr>
        <w:t xml:space="preserve"> классификации расходов бюджета на очередной финансовый год и плановый период»;</w:t>
      </w:r>
    </w:p>
    <w:p w:rsidR="00170FEF" w:rsidRDefault="00D87745" w:rsidP="006A698D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</w:t>
      </w:r>
      <w:r w:rsidR="00170FEF" w:rsidRPr="001D2B16">
        <w:rPr>
          <w:rFonts w:ascii="Times New Roman" w:hAnsi="Times New Roman" w:cs="Times New Roman"/>
          <w:b/>
          <w:sz w:val="28"/>
          <w:szCs w:val="28"/>
        </w:rPr>
        <w:t xml:space="preserve"> п.п.6 п.2 ст.30</w:t>
      </w:r>
      <w:r w:rsidR="00170FEF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170FEF" w:rsidRDefault="00170FEF" w:rsidP="006A698D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«6). Общий объем условно утверждаемых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утвержденных) расходов на первый год планового периода</w:t>
      </w:r>
      <w:r w:rsidR="00B0638B">
        <w:rPr>
          <w:rFonts w:ascii="Times New Roman" w:hAnsi="Times New Roman" w:cs="Times New Roman"/>
          <w:sz w:val="28"/>
          <w:szCs w:val="28"/>
        </w:rPr>
        <w:t xml:space="preserve"> в объеме не менее 2,5 процента общего объема расходов бюджета ( без учета расходов бюджета, предусмотренных за счет межбюджетных трансфертов из других бюджетов бюджетной системы Российской Федерации, имеющих целевое назначение), на второй год планового периода в объеме не менее 5 процентов общего объема расходов бюджета ( без учета расходов бюджета, предусмотренных за счет межбюджетных трансфертов из других бюджетов бюджетной системы Российской Федерации, имеющих целевое назначение)»;</w:t>
      </w:r>
    </w:p>
    <w:p w:rsidR="00B0638B" w:rsidRDefault="00D87745" w:rsidP="006A698D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</w:t>
      </w:r>
      <w:r w:rsidR="00B0638B" w:rsidRPr="001D2B16">
        <w:rPr>
          <w:rFonts w:ascii="Times New Roman" w:hAnsi="Times New Roman" w:cs="Times New Roman"/>
          <w:b/>
          <w:sz w:val="28"/>
          <w:szCs w:val="28"/>
        </w:rPr>
        <w:t xml:space="preserve"> п.п.7 п.2 ст.30</w:t>
      </w:r>
      <w:r w:rsidR="00B0638B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B0638B" w:rsidRDefault="00B0638B" w:rsidP="006A698D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«7).  Источники финансирования дефицита бюджета Краснозаводского сельсовета Боготольского района Красноярского края на очередной финансовый год и плановый период»;</w:t>
      </w:r>
    </w:p>
    <w:p w:rsidR="006373FC" w:rsidRDefault="00D87745" w:rsidP="006A698D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D87745">
        <w:rPr>
          <w:rFonts w:ascii="Times New Roman" w:hAnsi="Times New Roman" w:cs="Times New Roman"/>
          <w:b/>
          <w:sz w:val="28"/>
          <w:szCs w:val="28"/>
        </w:rPr>
        <w:t xml:space="preserve"> 11.</w:t>
      </w:r>
      <w:r w:rsidR="006373FC" w:rsidRPr="00170FEF">
        <w:rPr>
          <w:rFonts w:ascii="Times New Roman" w:hAnsi="Times New Roman" w:cs="Times New Roman"/>
          <w:b/>
          <w:sz w:val="28"/>
          <w:szCs w:val="28"/>
        </w:rPr>
        <w:t xml:space="preserve"> п.2 ст.30</w:t>
      </w:r>
      <w:r w:rsidR="006373FC">
        <w:rPr>
          <w:rFonts w:ascii="Times New Roman" w:hAnsi="Times New Roman" w:cs="Times New Roman"/>
          <w:sz w:val="28"/>
          <w:szCs w:val="28"/>
        </w:rPr>
        <w:t xml:space="preserve"> дополнить подпунктом</w:t>
      </w:r>
      <w:r w:rsidR="00170FEF">
        <w:rPr>
          <w:rFonts w:ascii="Times New Roman" w:hAnsi="Times New Roman" w:cs="Times New Roman"/>
          <w:sz w:val="28"/>
          <w:szCs w:val="28"/>
        </w:rPr>
        <w:t xml:space="preserve"> 10 следующего содержания:</w:t>
      </w:r>
    </w:p>
    <w:p w:rsidR="001D2B16" w:rsidRDefault="00170FEF" w:rsidP="006A698D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«10.-ведомственная структура расходов бюджета на очередной финансовый год и плановый период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по главным распорядителям бюджетных средств, разделам, подразделам, целевым статьям </w:t>
      </w:r>
    </w:p>
    <w:p w:rsidR="00170FEF" w:rsidRDefault="00170FEF" w:rsidP="006A698D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муниципальным программам Краснозаводского сельсовета Боготольского района Красноярского края и непрограммным направлениям деятельности), группам и подгруппам </w:t>
      </w:r>
      <w:proofErr w:type="gramStart"/>
      <w:r>
        <w:rPr>
          <w:rFonts w:ascii="Times New Roman" w:hAnsi="Times New Roman" w:cs="Times New Roman"/>
          <w:sz w:val="28"/>
          <w:szCs w:val="28"/>
        </w:rPr>
        <w:t>видов расходов классификации расходов бюджета</w:t>
      </w:r>
      <w:proofErr w:type="gramEnd"/>
      <w:r>
        <w:rPr>
          <w:rFonts w:ascii="Times New Roman" w:hAnsi="Times New Roman" w:cs="Times New Roman"/>
          <w:sz w:val="28"/>
          <w:szCs w:val="28"/>
        </w:rPr>
        <w:t>);</w:t>
      </w:r>
    </w:p>
    <w:p w:rsidR="001D2B16" w:rsidRDefault="00D87745" w:rsidP="006A698D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 w:rsidR="001D2B16" w:rsidRPr="00D87745">
        <w:rPr>
          <w:rFonts w:ascii="Times New Roman" w:hAnsi="Times New Roman" w:cs="Times New Roman"/>
          <w:b/>
          <w:sz w:val="28"/>
          <w:szCs w:val="28"/>
        </w:rPr>
        <w:t>. п.2 ст.30</w:t>
      </w:r>
      <w:r w:rsidR="001D2B16">
        <w:rPr>
          <w:rFonts w:ascii="Times New Roman" w:hAnsi="Times New Roman" w:cs="Times New Roman"/>
          <w:sz w:val="28"/>
          <w:szCs w:val="28"/>
        </w:rPr>
        <w:t xml:space="preserve"> дополнить подпунктом 11 следующего содержания:</w:t>
      </w:r>
    </w:p>
    <w:p w:rsidR="001D2B16" w:rsidRDefault="001D2B16" w:rsidP="006A698D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87745">
        <w:rPr>
          <w:rFonts w:ascii="Times New Roman" w:hAnsi="Times New Roman" w:cs="Times New Roman"/>
          <w:sz w:val="28"/>
          <w:szCs w:val="28"/>
        </w:rPr>
        <w:t xml:space="preserve"> 11. Под условно утверждаемыми </w:t>
      </w:r>
      <w:proofErr w:type="gramStart"/>
      <w:r w:rsidR="00D8774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D87745">
        <w:rPr>
          <w:rFonts w:ascii="Times New Roman" w:hAnsi="Times New Roman" w:cs="Times New Roman"/>
          <w:sz w:val="28"/>
          <w:szCs w:val="28"/>
        </w:rPr>
        <w:t>утвержденными) расходами понимаются не распределенные в плановом периоде в соответствии с классификацией расходов бюджетов бюджетные ассигнования»;</w:t>
      </w:r>
    </w:p>
    <w:p w:rsidR="00F14D5D" w:rsidRPr="006A698D" w:rsidRDefault="00D87745" w:rsidP="006A698D">
      <w:pPr>
        <w:pStyle w:val="ConsPlusNormal"/>
        <w:widowControl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13.</w:t>
      </w:r>
      <w:r w:rsidR="00AD7DAD" w:rsidRPr="006A698D">
        <w:rPr>
          <w:rFonts w:ascii="Times New Roman" w:hAnsi="Times New Roman" w:cs="Times New Roman"/>
          <w:b/>
          <w:sz w:val="28"/>
          <w:szCs w:val="28"/>
        </w:rPr>
        <w:t xml:space="preserve"> в статье 33</w:t>
      </w:r>
      <w:r w:rsidR="00AD7DAD" w:rsidRPr="006A698D">
        <w:rPr>
          <w:rFonts w:ascii="Times New Roman" w:hAnsi="Times New Roman" w:cs="Times New Roman"/>
          <w:sz w:val="28"/>
          <w:szCs w:val="28"/>
        </w:rPr>
        <w:t xml:space="preserve">  после слов </w:t>
      </w:r>
      <w:r w:rsidR="00066C2C" w:rsidRPr="006A698D">
        <w:rPr>
          <w:rFonts w:ascii="Times New Roman" w:hAnsi="Times New Roman" w:cs="Times New Roman"/>
          <w:sz w:val="28"/>
          <w:szCs w:val="28"/>
        </w:rPr>
        <w:t>« очередной финансовый год» добавить « и плановый период»</w:t>
      </w:r>
      <w:r w:rsidR="006A698D" w:rsidRPr="006A698D">
        <w:rPr>
          <w:rFonts w:ascii="Times New Roman" w:hAnsi="Times New Roman" w:cs="Times New Roman"/>
          <w:sz w:val="28"/>
          <w:szCs w:val="28"/>
        </w:rPr>
        <w:t>;</w:t>
      </w:r>
      <w:r w:rsidR="00AD7DAD" w:rsidRPr="006A698D">
        <w:rPr>
          <w:rFonts w:ascii="Times New Roman" w:hAnsi="Times New Roman" w:cs="Times New Roman"/>
        </w:rPr>
        <w:t xml:space="preserve"> </w:t>
      </w:r>
    </w:p>
    <w:p w:rsidR="0062362D" w:rsidRDefault="0062362D" w:rsidP="006A698D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комиссию по бюджету, финансам, налогам и сборам. </w:t>
      </w:r>
      <w:proofErr w:type="gramStart"/>
      <w:r>
        <w:rPr>
          <w:sz w:val="28"/>
          <w:szCs w:val="28"/>
        </w:rPr>
        <w:t>( Пред.</w:t>
      </w:r>
      <w:proofErr w:type="gramEnd"/>
      <w:r>
        <w:rPr>
          <w:sz w:val="28"/>
          <w:szCs w:val="28"/>
        </w:rPr>
        <w:t xml:space="preserve"> Дербугов С.И.)</w:t>
      </w:r>
    </w:p>
    <w:p w:rsidR="0062362D" w:rsidRDefault="0062362D" w:rsidP="006A698D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после  его официального опубликования.</w:t>
      </w:r>
    </w:p>
    <w:p w:rsidR="0062362D" w:rsidRDefault="0062362D" w:rsidP="006A698D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4. Настоящее решение опубликовать в местном печатном органе «Сельский вестник».</w:t>
      </w:r>
    </w:p>
    <w:p w:rsidR="0062362D" w:rsidRDefault="0062362D" w:rsidP="00F14D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2362D" w:rsidRDefault="0062362D" w:rsidP="00F14D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Краснозаводского </w:t>
      </w:r>
    </w:p>
    <w:p w:rsidR="0062362D" w:rsidRDefault="0062362D" w:rsidP="00F14D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сельсовета:                                     </w:t>
      </w:r>
      <w:r w:rsidR="006A698D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Г.Н.Куц</w:t>
      </w:r>
    </w:p>
    <w:p w:rsidR="00644A15" w:rsidRDefault="0062362D" w:rsidP="0062362D">
      <w:r>
        <w:rPr>
          <w:sz w:val="28"/>
          <w:szCs w:val="28"/>
        </w:rPr>
        <w:t xml:space="preserve"> </w:t>
      </w:r>
    </w:p>
    <w:p w:rsidR="00794CEC" w:rsidRDefault="00644A15" w:rsidP="00644A15">
      <w:pPr>
        <w:ind w:firstLine="708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>Председатель Краснозаводского</w:t>
      </w:r>
    </w:p>
    <w:p w:rsidR="00644A15" w:rsidRPr="00644A15" w:rsidRDefault="00644A15" w:rsidP="00644A15">
      <w:pPr>
        <w:tabs>
          <w:tab w:val="left" w:pos="5625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t>сельского Совета депутатов:</w:t>
      </w:r>
      <w:r>
        <w:rPr>
          <w:sz w:val="28"/>
          <w:szCs w:val="28"/>
        </w:rPr>
        <w:tab/>
        <w:t xml:space="preserve"> И.Г.Неверова</w:t>
      </w:r>
    </w:p>
    <w:sectPr w:rsidR="00644A15" w:rsidRPr="00644A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10153"/>
    <w:multiLevelType w:val="hybridMultilevel"/>
    <w:tmpl w:val="02944A20"/>
    <w:lvl w:ilvl="0" w:tplc="1B38985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212E2601"/>
    <w:multiLevelType w:val="hybridMultilevel"/>
    <w:tmpl w:val="A57AE5B6"/>
    <w:lvl w:ilvl="0" w:tplc="3F3674E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</w:lvl>
    <w:lvl w:ilvl="1" w:tplc="B76AFFBE">
      <w:start w:val="1"/>
      <w:numFmt w:val="decimal"/>
      <w:lvlText w:val="%2."/>
      <w:lvlJc w:val="left"/>
      <w:pPr>
        <w:tabs>
          <w:tab w:val="num" w:pos="1134"/>
        </w:tabs>
        <w:ind w:left="0" w:firstLine="709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8A6C8C"/>
    <w:multiLevelType w:val="hybridMultilevel"/>
    <w:tmpl w:val="A9907EC4"/>
    <w:lvl w:ilvl="0" w:tplc="6A220ADA">
      <w:start w:val="1"/>
      <w:numFmt w:val="decimal"/>
      <w:lvlText w:val="%1)"/>
      <w:lvlJc w:val="left"/>
      <w:pPr>
        <w:tabs>
          <w:tab w:val="num" w:pos="1788"/>
        </w:tabs>
        <w:ind w:left="1788" w:hanging="1080"/>
      </w:pPr>
      <w:rPr>
        <w:rFonts w:hint="default"/>
        <w:b/>
      </w:rPr>
    </w:lvl>
    <w:lvl w:ilvl="1" w:tplc="90C43028">
      <w:start w:val="6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CEC"/>
    <w:rsid w:val="00066C2C"/>
    <w:rsid w:val="00085ACA"/>
    <w:rsid w:val="000A60DE"/>
    <w:rsid w:val="00106DB5"/>
    <w:rsid w:val="00170FEF"/>
    <w:rsid w:val="001D2B16"/>
    <w:rsid w:val="00435675"/>
    <w:rsid w:val="0048447C"/>
    <w:rsid w:val="0062362D"/>
    <w:rsid w:val="006373FC"/>
    <w:rsid w:val="00644A15"/>
    <w:rsid w:val="00693DAE"/>
    <w:rsid w:val="006A698D"/>
    <w:rsid w:val="00794CEC"/>
    <w:rsid w:val="008451D7"/>
    <w:rsid w:val="009947EE"/>
    <w:rsid w:val="00AD7DAD"/>
    <w:rsid w:val="00B0638B"/>
    <w:rsid w:val="00CF7DC5"/>
    <w:rsid w:val="00D87745"/>
    <w:rsid w:val="00F1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ja-JP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rmal">
    <w:name w:val="ConsNormal"/>
    <w:rsid w:val="00794CE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794CE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Title">
    <w:name w:val="ConsTitle"/>
    <w:rsid w:val="00F14D5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Balloon Text"/>
    <w:basedOn w:val="a"/>
    <w:semiHidden/>
    <w:rsid w:val="00106D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ja-JP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rmal">
    <w:name w:val="ConsNormal"/>
    <w:rsid w:val="00794CE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794CE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Title">
    <w:name w:val="ConsTitle"/>
    <w:rsid w:val="00F14D5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Balloon Text"/>
    <w:basedOn w:val="a"/>
    <w:semiHidden/>
    <w:rsid w:val="00106D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7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908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6074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Глава</cp:lastModifiedBy>
  <cp:revision>2</cp:revision>
  <cp:lastPrinted>2013-08-30T06:47:00Z</cp:lastPrinted>
  <dcterms:created xsi:type="dcterms:W3CDTF">2014-10-21T06:29:00Z</dcterms:created>
  <dcterms:modified xsi:type="dcterms:W3CDTF">2014-10-21T06:29:00Z</dcterms:modified>
</cp:coreProperties>
</file>