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016" w:rsidRPr="004564B2" w:rsidRDefault="004B3080" w:rsidP="004B3080">
      <w:pPr>
        <w:pStyle w:val="af7"/>
        <w:rPr>
          <w:rFonts w:ascii="Arial" w:hAnsi="Arial" w:cs="Arial"/>
          <w:b/>
          <w:sz w:val="24"/>
          <w:szCs w:val="24"/>
        </w:rPr>
      </w:pPr>
      <w:r>
        <w:rPr>
          <w:rFonts w:ascii="Arial" w:hAnsi="Arial" w:cs="Arial"/>
          <w:sz w:val="24"/>
          <w:szCs w:val="24"/>
        </w:rPr>
        <w:t xml:space="preserve">                           </w:t>
      </w:r>
      <w:r w:rsidR="001431C7" w:rsidRPr="004564B2">
        <w:rPr>
          <w:rFonts w:ascii="Arial" w:hAnsi="Arial" w:cs="Arial"/>
          <w:b/>
          <w:sz w:val="24"/>
          <w:szCs w:val="24"/>
        </w:rPr>
        <w:t xml:space="preserve">БОЛЬШЕКОСУЛЬСКИЙ </w:t>
      </w:r>
      <w:r w:rsidR="00390016" w:rsidRPr="004564B2">
        <w:rPr>
          <w:rFonts w:ascii="Arial" w:hAnsi="Arial" w:cs="Arial"/>
          <w:b/>
          <w:sz w:val="24"/>
          <w:szCs w:val="24"/>
        </w:rPr>
        <w:t xml:space="preserve"> СЕЛЬСКИЙ СОВЕТ ДЕПУТАТОВ</w:t>
      </w:r>
    </w:p>
    <w:p w:rsidR="00390016" w:rsidRPr="004564B2" w:rsidRDefault="001431C7" w:rsidP="0046758C">
      <w:pPr>
        <w:pStyle w:val="af7"/>
        <w:ind w:firstLine="709"/>
        <w:jc w:val="center"/>
        <w:rPr>
          <w:rFonts w:ascii="Arial" w:hAnsi="Arial" w:cs="Arial"/>
          <w:b/>
          <w:sz w:val="24"/>
          <w:szCs w:val="24"/>
        </w:rPr>
      </w:pPr>
      <w:r w:rsidRPr="004564B2">
        <w:rPr>
          <w:rFonts w:ascii="Arial" w:hAnsi="Arial" w:cs="Arial"/>
          <w:b/>
          <w:sz w:val="24"/>
          <w:szCs w:val="24"/>
        </w:rPr>
        <w:t xml:space="preserve">БОГОТОЛЬСКОГО </w:t>
      </w:r>
      <w:r w:rsidR="00390016" w:rsidRPr="004564B2">
        <w:rPr>
          <w:rFonts w:ascii="Arial" w:hAnsi="Arial" w:cs="Arial"/>
          <w:b/>
          <w:sz w:val="24"/>
          <w:szCs w:val="24"/>
        </w:rPr>
        <w:t xml:space="preserve"> РАЙОНА</w:t>
      </w:r>
    </w:p>
    <w:p w:rsidR="00390016" w:rsidRPr="004564B2" w:rsidRDefault="001431C7" w:rsidP="0046758C">
      <w:pPr>
        <w:pStyle w:val="af7"/>
        <w:ind w:firstLine="709"/>
        <w:jc w:val="center"/>
        <w:rPr>
          <w:rFonts w:ascii="Arial" w:hAnsi="Arial" w:cs="Arial"/>
          <w:b/>
          <w:sz w:val="24"/>
          <w:szCs w:val="24"/>
        </w:rPr>
      </w:pPr>
      <w:r w:rsidRPr="004564B2">
        <w:rPr>
          <w:rFonts w:ascii="Arial" w:hAnsi="Arial" w:cs="Arial"/>
          <w:b/>
          <w:sz w:val="24"/>
          <w:szCs w:val="24"/>
        </w:rPr>
        <w:t>КРАСНОЯРСКОГО РАЙОНА</w:t>
      </w:r>
    </w:p>
    <w:p w:rsidR="00390016" w:rsidRPr="004564B2" w:rsidRDefault="00390016" w:rsidP="0046758C">
      <w:pPr>
        <w:ind w:firstLine="709"/>
        <w:jc w:val="center"/>
        <w:rPr>
          <w:rFonts w:ascii="Arial" w:hAnsi="Arial" w:cs="Arial"/>
          <w:b/>
        </w:rPr>
      </w:pPr>
    </w:p>
    <w:p w:rsidR="00390016" w:rsidRPr="004564B2" w:rsidRDefault="001431C7" w:rsidP="0046758C">
      <w:pPr>
        <w:pStyle w:val="af7"/>
        <w:ind w:firstLine="709"/>
        <w:jc w:val="both"/>
        <w:rPr>
          <w:rFonts w:ascii="Arial" w:hAnsi="Arial" w:cs="Arial"/>
          <w:b/>
          <w:sz w:val="24"/>
          <w:szCs w:val="24"/>
        </w:rPr>
      </w:pPr>
      <w:r w:rsidRPr="004564B2">
        <w:rPr>
          <w:rFonts w:ascii="Arial" w:hAnsi="Arial" w:cs="Arial"/>
          <w:b/>
          <w:sz w:val="24"/>
          <w:szCs w:val="24"/>
        </w:rPr>
        <w:t xml:space="preserve">                                           </w:t>
      </w:r>
      <w:r w:rsidR="00D00B8C" w:rsidRPr="004564B2">
        <w:rPr>
          <w:rFonts w:ascii="Arial" w:hAnsi="Arial" w:cs="Arial"/>
          <w:b/>
          <w:sz w:val="24"/>
          <w:szCs w:val="24"/>
        </w:rPr>
        <w:t xml:space="preserve">              РЕШЕНИЕ</w:t>
      </w:r>
    </w:p>
    <w:p w:rsidR="001431C7" w:rsidRPr="004564B2" w:rsidRDefault="001431C7" w:rsidP="0046758C">
      <w:pPr>
        <w:pStyle w:val="af7"/>
        <w:ind w:firstLine="709"/>
        <w:jc w:val="both"/>
        <w:rPr>
          <w:rFonts w:ascii="Arial" w:hAnsi="Arial" w:cs="Arial"/>
          <w:b/>
          <w:sz w:val="24"/>
          <w:szCs w:val="24"/>
        </w:rPr>
      </w:pPr>
    </w:p>
    <w:p w:rsidR="001431C7" w:rsidRPr="004564B2" w:rsidRDefault="001431C7" w:rsidP="0046758C">
      <w:pPr>
        <w:pStyle w:val="af7"/>
        <w:ind w:firstLine="709"/>
        <w:jc w:val="both"/>
        <w:rPr>
          <w:rFonts w:ascii="Arial" w:hAnsi="Arial" w:cs="Arial"/>
          <w:b/>
          <w:sz w:val="24"/>
          <w:szCs w:val="24"/>
        </w:rPr>
      </w:pPr>
    </w:p>
    <w:p w:rsidR="006D703A" w:rsidRPr="004564B2" w:rsidRDefault="00D00B8C" w:rsidP="0046758C">
      <w:pPr>
        <w:ind w:right="-441" w:firstLine="709"/>
        <w:jc w:val="both"/>
        <w:rPr>
          <w:rFonts w:ascii="Arial" w:hAnsi="Arial" w:cs="Arial"/>
          <w:b/>
        </w:rPr>
      </w:pPr>
      <w:r w:rsidRPr="004564B2">
        <w:rPr>
          <w:rFonts w:ascii="Arial" w:hAnsi="Arial" w:cs="Arial"/>
          <w:b/>
        </w:rPr>
        <w:t xml:space="preserve">  29.05.</w:t>
      </w:r>
      <w:r w:rsidR="001431C7" w:rsidRPr="004564B2">
        <w:rPr>
          <w:rFonts w:ascii="Arial" w:hAnsi="Arial" w:cs="Arial"/>
          <w:b/>
        </w:rPr>
        <w:t>2020г</w:t>
      </w:r>
      <w:r w:rsidRPr="004564B2">
        <w:rPr>
          <w:rFonts w:ascii="Arial" w:hAnsi="Arial" w:cs="Arial"/>
          <w:b/>
        </w:rPr>
        <w:t xml:space="preserve">                          </w:t>
      </w:r>
      <w:r w:rsidR="001431C7" w:rsidRPr="004564B2">
        <w:rPr>
          <w:rFonts w:ascii="Arial" w:hAnsi="Arial" w:cs="Arial"/>
          <w:b/>
        </w:rPr>
        <w:t xml:space="preserve">с. </w:t>
      </w:r>
      <w:proofErr w:type="gramStart"/>
      <w:r w:rsidR="001431C7" w:rsidRPr="004564B2">
        <w:rPr>
          <w:rFonts w:ascii="Arial" w:hAnsi="Arial" w:cs="Arial"/>
          <w:b/>
        </w:rPr>
        <w:t>Большая</w:t>
      </w:r>
      <w:proofErr w:type="gramEnd"/>
      <w:r w:rsidR="001431C7" w:rsidRPr="004564B2">
        <w:rPr>
          <w:rFonts w:ascii="Arial" w:hAnsi="Arial" w:cs="Arial"/>
          <w:b/>
        </w:rPr>
        <w:t xml:space="preserve"> - Косуль</w:t>
      </w:r>
      <w:r w:rsidR="00390016" w:rsidRPr="004564B2">
        <w:rPr>
          <w:rFonts w:ascii="Arial" w:hAnsi="Arial" w:cs="Arial"/>
          <w:b/>
        </w:rPr>
        <w:tab/>
      </w:r>
      <w:r w:rsidR="00390016" w:rsidRPr="004564B2">
        <w:rPr>
          <w:rFonts w:ascii="Arial" w:hAnsi="Arial" w:cs="Arial"/>
          <w:b/>
        </w:rPr>
        <w:tab/>
        <w:t xml:space="preserve">          </w:t>
      </w:r>
      <w:r w:rsidR="0046758C" w:rsidRPr="004564B2">
        <w:rPr>
          <w:rFonts w:ascii="Arial" w:hAnsi="Arial" w:cs="Arial"/>
          <w:b/>
        </w:rPr>
        <w:t xml:space="preserve">  </w:t>
      </w:r>
      <w:r w:rsidR="001431C7" w:rsidRPr="004564B2">
        <w:rPr>
          <w:rFonts w:ascii="Arial" w:hAnsi="Arial" w:cs="Arial"/>
          <w:b/>
        </w:rPr>
        <w:t xml:space="preserve">№ </w:t>
      </w:r>
      <w:r w:rsidRPr="004564B2">
        <w:rPr>
          <w:rFonts w:ascii="Arial" w:hAnsi="Arial" w:cs="Arial"/>
          <w:b/>
        </w:rPr>
        <w:t>44-196</w:t>
      </w:r>
    </w:p>
    <w:p w:rsidR="00390016" w:rsidRPr="004564B2" w:rsidRDefault="00390016" w:rsidP="0046758C">
      <w:pPr>
        <w:ind w:right="-441" w:firstLine="709"/>
        <w:jc w:val="both"/>
        <w:rPr>
          <w:rFonts w:ascii="Arial" w:hAnsi="Arial" w:cs="Arial"/>
          <w:b/>
        </w:rPr>
      </w:pPr>
    </w:p>
    <w:p w:rsidR="00F826A3" w:rsidRPr="004564B2" w:rsidRDefault="00F826A3" w:rsidP="004564B2">
      <w:pPr>
        <w:pStyle w:val="ConsPlusTitle"/>
        <w:ind w:firstLine="709"/>
        <w:jc w:val="both"/>
        <w:rPr>
          <w:sz w:val="24"/>
          <w:szCs w:val="24"/>
        </w:rPr>
      </w:pPr>
      <w:r w:rsidRPr="004564B2">
        <w:rPr>
          <w:sz w:val="24"/>
          <w:szCs w:val="24"/>
        </w:rPr>
        <w:t>Об утверждении Правил</w:t>
      </w:r>
      <w:r w:rsidR="000D5CF5" w:rsidRPr="004564B2">
        <w:rPr>
          <w:sz w:val="24"/>
          <w:szCs w:val="24"/>
        </w:rPr>
        <w:t xml:space="preserve"> </w:t>
      </w:r>
      <w:r w:rsidRPr="004564B2">
        <w:rPr>
          <w:sz w:val="24"/>
          <w:szCs w:val="24"/>
        </w:rPr>
        <w:t>благоустройства территории</w:t>
      </w:r>
      <w:r w:rsidR="001431C7" w:rsidRPr="004564B2">
        <w:rPr>
          <w:sz w:val="24"/>
          <w:szCs w:val="24"/>
        </w:rPr>
        <w:t xml:space="preserve"> </w:t>
      </w:r>
      <w:proofErr w:type="spellStart"/>
      <w:r w:rsidR="001431C7" w:rsidRPr="004564B2">
        <w:rPr>
          <w:sz w:val="24"/>
          <w:szCs w:val="24"/>
        </w:rPr>
        <w:t>Большекосулького</w:t>
      </w:r>
      <w:proofErr w:type="spellEnd"/>
      <w:r w:rsidR="001431C7" w:rsidRPr="004564B2">
        <w:rPr>
          <w:sz w:val="24"/>
          <w:szCs w:val="24"/>
        </w:rPr>
        <w:t xml:space="preserve"> сельсовета </w:t>
      </w:r>
      <w:proofErr w:type="spellStart"/>
      <w:r w:rsidR="001431C7" w:rsidRPr="004564B2">
        <w:rPr>
          <w:sz w:val="24"/>
          <w:szCs w:val="24"/>
        </w:rPr>
        <w:t>Боготольского</w:t>
      </w:r>
      <w:proofErr w:type="spellEnd"/>
      <w:r w:rsidR="001431C7" w:rsidRPr="004564B2">
        <w:rPr>
          <w:sz w:val="24"/>
          <w:szCs w:val="24"/>
        </w:rPr>
        <w:t xml:space="preserve"> </w:t>
      </w:r>
      <w:r w:rsidR="00F969AC" w:rsidRPr="004564B2">
        <w:rPr>
          <w:sz w:val="24"/>
          <w:szCs w:val="24"/>
        </w:rPr>
        <w:t xml:space="preserve"> района Красноярского края</w:t>
      </w:r>
    </w:p>
    <w:p w:rsidR="00F969AC" w:rsidRPr="0046758C" w:rsidRDefault="00F969AC" w:rsidP="004564B2">
      <w:pPr>
        <w:autoSpaceDE w:val="0"/>
        <w:autoSpaceDN w:val="0"/>
        <w:adjustRightInd w:val="0"/>
        <w:ind w:firstLine="709"/>
        <w:jc w:val="both"/>
        <w:rPr>
          <w:rFonts w:ascii="Arial" w:hAnsi="Arial" w:cs="Arial"/>
        </w:rPr>
      </w:pPr>
    </w:p>
    <w:p w:rsidR="004B3080" w:rsidRDefault="00F826A3" w:rsidP="004B3080">
      <w:pPr>
        <w:pStyle w:val="ConsPlusTitle"/>
        <w:spacing w:after="100" w:afterAutospacing="1"/>
        <w:ind w:firstLine="709"/>
        <w:jc w:val="both"/>
        <w:rPr>
          <w:b w:val="0"/>
          <w:sz w:val="24"/>
          <w:szCs w:val="24"/>
        </w:rPr>
      </w:pPr>
      <w:proofErr w:type="gramStart"/>
      <w:r w:rsidRPr="0046758C">
        <w:rPr>
          <w:b w:val="0"/>
          <w:sz w:val="24"/>
          <w:szCs w:val="24"/>
        </w:rPr>
        <w:t>В целях обеспечения надлежащего санитарного состояния, чистоты и порядка на территории</w:t>
      </w:r>
      <w:r w:rsidR="000D5CF5" w:rsidRPr="0046758C">
        <w:rPr>
          <w:b w:val="0"/>
          <w:sz w:val="24"/>
          <w:szCs w:val="24"/>
        </w:rPr>
        <w:t xml:space="preserve"> </w:t>
      </w:r>
      <w:proofErr w:type="spellStart"/>
      <w:r w:rsidR="001431C7">
        <w:rPr>
          <w:b w:val="0"/>
          <w:sz w:val="24"/>
          <w:szCs w:val="24"/>
        </w:rPr>
        <w:t>Большекосульского</w:t>
      </w:r>
      <w:proofErr w:type="spellEnd"/>
      <w:r w:rsidR="001431C7">
        <w:rPr>
          <w:b w:val="0"/>
          <w:sz w:val="24"/>
          <w:szCs w:val="24"/>
        </w:rPr>
        <w:t xml:space="preserve">  сельсовета </w:t>
      </w:r>
      <w:proofErr w:type="spellStart"/>
      <w:r w:rsidR="001431C7">
        <w:rPr>
          <w:b w:val="0"/>
          <w:sz w:val="24"/>
          <w:szCs w:val="24"/>
        </w:rPr>
        <w:t>Боготолького</w:t>
      </w:r>
      <w:proofErr w:type="spellEnd"/>
      <w:r w:rsidR="001431C7">
        <w:rPr>
          <w:b w:val="0"/>
          <w:sz w:val="24"/>
          <w:szCs w:val="24"/>
        </w:rPr>
        <w:t xml:space="preserve"> </w:t>
      </w:r>
      <w:r w:rsidR="00F969AC" w:rsidRPr="0046758C">
        <w:rPr>
          <w:b w:val="0"/>
          <w:sz w:val="24"/>
          <w:szCs w:val="24"/>
        </w:rPr>
        <w:t xml:space="preserve"> района Красноярского края</w:t>
      </w:r>
      <w:r w:rsidRPr="00A600C9">
        <w:rPr>
          <w:b w:val="0"/>
          <w:i/>
          <w:sz w:val="24"/>
          <w:szCs w:val="24"/>
        </w:rPr>
        <w:t xml:space="preserve">, </w:t>
      </w:r>
      <w:r w:rsidR="00A600C9">
        <w:rPr>
          <w:b w:val="0"/>
          <w:color w:val="000000"/>
          <w:sz w:val="24"/>
          <w:szCs w:val="24"/>
          <w:shd w:val="clear" w:color="auto" w:fill="FFFFFF"/>
        </w:rPr>
        <w:t>в</w:t>
      </w:r>
      <w:r w:rsidR="00A600C9" w:rsidRPr="00A600C9">
        <w:rPr>
          <w:b w:val="0"/>
          <w:color w:val="000000"/>
          <w:sz w:val="24"/>
          <w:szCs w:val="24"/>
          <w:shd w:val="clear" w:color="auto" w:fill="FFFFFF"/>
        </w:rPr>
        <w:t xml:space="preserve"> соответствии с подпунктом 19 пункта 1 статьи 14, </w:t>
      </w:r>
      <w:r w:rsidR="00A600C9" w:rsidRPr="00A600C9">
        <w:rPr>
          <w:rStyle w:val="af8"/>
          <w:color w:val="000000"/>
          <w:sz w:val="24"/>
          <w:szCs w:val="24"/>
          <w:shd w:val="clear" w:color="auto" w:fill="FFFFFF"/>
        </w:rPr>
        <w:t>ст. 45.1</w:t>
      </w:r>
      <w:r w:rsidR="00A600C9" w:rsidRPr="00A600C9">
        <w:rPr>
          <w:b w:val="0"/>
          <w:color w:val="000000"/>
          <w:sz w:val="24"/>
          <w:szCs w:val="24"/>
          <w:shd w:val="clear" w:color="auto" w:fill="FFFFFF"/>
        </w:rPr>
        <w:t> Федерального закона от 06.10.2003 г. № 131-ФЗ «Об общих принципах организации местного самоуправления в Российской Федерации», </w:t>
      </w:r>
      <w:r w:rsidR="00A600C9" w:rsidRPr="00A600C9">
        <w:rPr>
          <w:rStyle w:val="af8"/>
          <w:color w:val="000000"/>
          <w:sz w:val="24"/>
          <w:szCs w:val="24"/>
          <w:shd w:val="clear" w:color="auto" w:fill="FFFFFF"/>
        </w:rPr>
        <w:t>Законом Красноярского края от 23.05.2019 г. № 7-2784 «О порядке определения границ прилегающих территорий в Красноярском крае»</w:t>
      </w:r>
      <w:r w:rsidR="00A600C9">
        <w:rPr>
          <w:rStyle w:val="af8"/>
          <w:color w:val="000000"/>
          <w:sz w:val="24"/>
          <w:szCs w:val="24"/>
          <w:shd w:val="clear" w:color="auto" w:fill="FFFFFF"/>
        </w:rPr>
        <w:t xml:space="preserve">, </w:t>
      </w:r>
      <w:r w:rsidRPr="00A600C9">
        <w:rPr>
          <w:b w:val="0"/>
          <w:sz w:val="24"/>
          <w:szCs w:val="24"/>
        </w:rPr>
        <w:t>в</w:t>
      </w:r>
      <w:proofErr w:type="gramEnd"/>
      <w:r w:rsidRPr="0046758C">
        <w:rPr>
          <w:b w:val="0"/>
          <w:sz w:val="24"/>
          <w:szCs w:val="24"/>
        </w:rPr>
        <w:t xml:space="preserve"> </w:t>
      </w:r>
      <w:proofErr w:type="gramStart"/>
      <w:r w:rsidRPr="0046758C">
        <w:rPr>
          <w:b w:val="0"/>
          <w:sz w:val="24"/>
          <w:szCs w:val="24"/>
        </w:rPr>
        <w:t>соответствии</w:t>
      </w:r>
      <w:proofErr w:type="gramEnd"/>
      <w:r w:rsidRPr="0046758C">
        <w:rPr>
          <w:b w:val="0"/>
          <w:sz w:val="24"/>
          <w:szCs w:val="24"/>
        </w:rPr>
        <w:t xml:space="preserve"> со стать</w:t>
      </w:r>
      <w:r w:rsidR="004564B2">
        <w:rPr>
          <w:b w:val="0"/>
          <w:sz w:val="24"/>
          <w:szCs w:val="24"/>
        </w:rPr>
        <w:t>ей 6</w:t>
      </w:r>
      <w:r w:rsidRPr="0046758C">
        <w:rPr>
          <w:b w:val="0"/>
          <w:sz w:val="24"/>
          <w:szCs w:val="24"/>
        </w:rPr>
        <w:t xml:space="preserve"> Устава </w:t>
      </w:r>
      <w:proofErr w:type="spellStart"/>
      <w:r w:rsidR="001431C7">
        <w:rPr>
          <w:b w:val="0"/>
          <w:sz w:val="24"/>
          <w:szCs w:val="24"/>
        </w:rPr>
        <w:t>Большекосульского</w:t>
      </w:r>
      <w:proofErr w:type="spellEnd"/>
      <w:r w:rsidR="001431C7">
        <w:rPr>
          <w:b w:val="0"/>
          <w:sz w:val="24"/>
          <w:szCs w:val="24"/>
        </w:rPr>
        <w:t xml:space="preserve"> сельсовета </w:t>
      </w:r>
      <w:proofErr w:type="spellStart"/>
      <w:r w:rsidR="001431C7">
        <w:rPr>
          <w:b w:val="0"/>
          <w:sz w:val="24"/>
          <w:szCs w:val="24"/>
        </w:rPr>
        <w:t>Боготольского</w:t>
      </w:r>
      <w:proofErr w:type="spellEnd"/>
      <w:r w:rsidR="001431C7">
        <w:rPr>
          <w:b w:val="0"/>
          <w:sz w:val="24"/>
          <w:szCs w:val="24"/>
        </w:rPr>
        <w:t xml:space="preserve"> </w:t>
      </w:r>
      <w:r w:rsidR="00F969AC" w:rsidRPr="0046758C">
        <w:rPr>
          <w:b w:val="0"/>
          <w:sz w:val="24"/>
          <w:szCs w:val="24"/>
        </w:rPr>
        <w:t xml:space="preserve"> района Красноярского края</w:t>
      </w:r>
      <w:r w:rsidRPr="0046758C">
        <w:rPr>
          <w:b w:val="0"/>
          <w:sz w:val="24"/>
          <w:szCs w:val="24"/>
        </w:rPr>
        <w:t>,</w:t>
      </w:r>
      <w:r w:rsidR="00F969AC" w:rsidRPr="0046758C">
        <w:rPr>
          <w:b w:val="0"/>
          <w:sz w:val="24"/>
          <w:szCs w:val="24"/>
        </w:rPr>
        <w:t xml:space="preserve"> </w:t>
      </w:r>
      <w:proofErr w:type="spellStart"/>
      <w:r w:rsidR="001431C7">
        <w:rPr>
          <w:b w:val="0"/>
          <w:sz w:val="24"/>
          <w:szCs w:val="24"/>
        </w:rPr>
        <w:t>Большекосульский</w:t>
      </w:r>
      <w:proofErr w:type="spellEnd"/>
      <w:r w:rsidR="001431C7">
        <w:rPr>
          <w:b w:val="0"/>
          <w:sz w:val="24"/>
          <w:szCs w:val="24"/>
        </w:rPr>
        <w:t xml:space="preserve"> </w:t>
      </w:r>
      <w:r w:rsidR="00F969AC" w:rsidRPr="0046758C">
        <w:rPr>
          <w:b w:val="0"/>
          <w:sz w:val="24"/>
          <w:szCs w:val="24"/>
        </w:rPr>
        <w:t xml:space="preserve"> сельский Совет депутатов</w:t>
      </w:r>
      <w:r w:rsidRPr="0046758C">
        <w:rPr>
          <w:b w:val="0"/>
          <w:sz w:val="24"/>
          <w:szCs w:val="24"/>
        </w:rPr>
        <w:t xml:space="preserve"> </w:t>
      </w:r>
      <w:r w:rsidRPr="007E51DC">
        <w:rPr>
          <w:sz w:val="24"/>
          <w:szCs w:val="24"/>
        </w:rPr>
        <w:t>РЕШИЛ:</w:t>
      </w:r>
      <w:r w:rsidR="004B3080">
        <w:rPr>
          <w:b w:val="0"/>
          <w:sz w:val="24"/>
          <w:szCs w:val="24"/>
        </w:rPr>
        <w:t xml:space="preserve"> </w:t>
      </w:r>
    </w:p>
    <w:p w:rsidR="00F826A3" w:rsidRPr="004B3080" w:rsidRDefault="00461BF1" w:rsidP="004B3080">
      <w:pPr>
        <w:pStyle w:val="ConsPlusTitle"/>
        <w:spacing w:after="100" w:afterAutospacing="1"/>
        <w:ind w:firstLine="709"/>
        <w:jc w:val="both"/>
        <w:rPr>
          <w:b w:val="0"/>
          <w:sz w:val="24"/>
          <w:szCs w:val="24"/>
        </w:rPr>
      </w:pPr>
      <w:r>
        <w:rPr>
          <w:b w:val="0"/>
          <w:bCs w:val="0"/>
          <w:sz w:val="24"/>
          <w:szCs w:val="24"/>
        </w:rPr>
        <w:t>1.</w:t>
      </w:r>
      <w:r w:rsidR="00F826A3" w:rsidRPr="0046758C">
        <w:rPr>
          <w:b w:val="0"/>
          <w:bCs w:val="0"/>
          <w:sz w:val="24"/>
          <w:szCs w:val="24"/>
        </w:rPr>
        <w:t xml:space="preserve">Утвердить Правила благоустройства территории </w:t>
      </w:r>
      <w:proofErr w:type="spellStart"/>
      <w:r w:rsidR="001431C7">
        <w:rPr>
          <w:b w:val="0"/>
          <w:bCs w:val="0"/>
          <w:sz w:val="24"/>
          <w:szCs w:val="24"/>
        </w:rPr>
        <w:t>Большекосульского</w:t>
      </w:r>
      <w:proofErr w:type="spellEnd"/>
      <w:r w:rsidR="001431C7">
        <w:rPr>
          <w:b w:val="0"/>
          <w:bCs w:val="0"/>
          <w:sz w:val="24"/>
          <w:szCs w:val="24"/>
        </w:rPr>
        <w:t xml:space="preserve"> сельсовета </w:t>
      </w:r>
      <w:proofErr w:type="spellStart"/>
      <w:r w:rsidR="001431C7">
        <w:rPr>
          <w:b w:val="0"/>
          <w:bCs w:val="0"/>
          <w:sz w:val="24"/>
          <w:szCs w:val="24"/>
        </w:rPr>
        <w:t>Боготольского</w:t>
      </w:r>
      <w:proofErr w:type="spellEnd"/>
      <w:r w:rsidR="001431C7">
        <w:rPr>
          <w:b w:val="0"/>
          <w:bCs w:val="0"/>
          <w:sz w:val="24"/>
          <w:szCs w:val="24"/>
        </w:rPr>
        <w:t xml:space="preserve"> </w:t>
      </w:r>
      <w:r w:rsidR="00F969AC" w:rsidRPr="0046758C">
        <w:rPr>
          <w:b w:val="0"/>
          <w:bCs w:val="0"/>
          <w:sz w:val="24"/>
          <w:szCs w:val="24"/>
        </w:rPr>
        <w:t xml:space="preserve"> района Красноярского края</w:t>
      </w:r>
      <w:r w:rsidR="00F826A3" w:rsidRPr="0046758C">
        <w:rPr>
          <w:b w:val="0"/>
          <w:bCs w:val="0"/>
          <w:sz w:val="24"/>
          <w:szCs w:val="24"/>
        </w:rPr>
        <w:t xml:space="preserve">, согласно приложению. </w:t>
      </w:r>
    </w:p>
    <w:p w:rsidR="00AF1973" w:rsidRDefault="004B3080" w:rsidP="004B3080">
      <w:pPr>
        <w:jc w:val="both"/>
        <w:rPr>
          <w:rFonts w:ascii="Arial" w:hAnsi="Arial" w:cs="Arial"/>
        </w:rPr>
      </w:pPr>
      <w:r>
        <w:rPr>
          <w:rFonts w:ascii="Arial" w:hAnsi="Arial" w:cs="Arial"/>
        </w:rPr>
        <w:t xml:space="preserve">          </w:t>
      </w:r>
      <w:r w:rsidR="00461BF1">
        <w:rPr>
          <w:rFonts w:ascii="Arial" w:hAnsi="Arial" w:cs="Arial"/>
        </w:rPr>
        <w:t xml:space="preserve"> </w:t>
      </w:r>
      <w:r w:rsidR="00461BF1" w:rsidRPr="00461BF1">
        <w:rPr>
          <w:rFonts w:ascii="Arial" w:hAnsi="Arial" w:cs="Arial"/>
        </w:rPr>
        <w:t xml:space="preserve">2. Решение </w:t>
      </w:r>
      <w:proofErr w:type="spellStart"/>
      <w:r w:rsidR="001431C7">
        <w:rPr>
          <w:rFonts w:ascii="Arial" w:hAnsi="Arial" w:cs="Arial"/>
        </w:rPr>
        <w:t>Большекосульского</w:t>
      </w:r>
      <w:proofErr w:type="spellEnd"/>
      <w:r w:rsidR="001431C7">
        <w:rPr>
          <w:rFonts w:ascii="Arial" w:hAnsi="Arial" w:cs="Arial"/>
        </w:rPr>
        <w:t xml:space="preserve"> </w:t>
      </w:r>
      <w:r w:rsidR="00461BF1">
        <w:rPr>
          <w:rFonts w:ascii="Arial" w:hAnsi="Arial" w:cs="Arial"/>
        </w:rPr>
        <w:t xml:space="preserve"> сельского Совета депутатов</w:t>
      </w:r>
    </w:p>
    <w:p w:rsidR="00804C2E" w:rsidRDefault="00AF1973" w:rsidP="004B3080">
      <w:pPr>
        <w:jc w:val="both"/>
        <w:rPr>
          <w:rFonts w:ascii="Arial" w:hAnsi="Arial" w:cs="Arial"/>
        </w:rPr>
      </w:pPr>
      <w:r>
        <w:rPr>
          <w:rFonts w:ascii="Arial" w:hAnsi="Arial" w:cs="Arial"/>
        </w:rPr>
        <w:t xml:space="preserve">- </w:t>
      </w:r>
      <w:r w:rsidR="00461BF1">
        <w:rPr>
          <w:rFonts w:ascii="Arial" w:hAnsi="Arial" w:cs="Arial"/>
        </w:rPr>
        <w:t xml:space="preserve"> </w:t>
      </w:r>
      <w:r w:rsidR="001431C7">
        <w:rPr>
          <w:rFonts w:ascii="Arial" w:hAnsi="Arial" w:cs="Arial"/>
        </w:rPr>
        <w:t>от 07.08.2017г</w:t>
      </w:r>
      <w:r w:rsidR="00461BF1">
        <w:rPr>
          <w:rFonts w:ascii="Arial" w:hAnsi="Arial" w:cs="Arial"/>
        </w:rPr>
        <w:t xml:space="preserve">      </w:t>
      </w:r>
      <w:r w:rsidR="00461BF1" w:rsidRPr="00461BF1">
        <w:rPr>
          <w:rFonts w:ascii="Arial" w:hAnsi="Arial" w:cs="Arial"/>
        </w:rPr>
        <w:t>№</w:t>
      </w:r>
      <w:r w:rsidR="00461BF1">
        <w:rPr>
          <w:rFonts w:ascii="Arial" w:hAnsi="Arial" w:cs="Arial"/>
        </w:rPr>
        <w:t xml:space="preserve"> </w:t>
      </w:r>
      <w:r w:rsidR="001431C7">
        <w:rPr>
          <w:rFonts w:ascii="Arial" w:hAnsi="Arial" w:cs="Arial"/>
        </w:rPr>
        <w:t xml:space="preserve">20-91 </w:t>
      </w:r>
      <w:r w:rsidR="00461BF1" w:rsidRPr="00461BF1">
        <w:rPr>
          <w:rFonts w:ascii="Arial" w:hAnsi="Arial" w:cs="Arial"/>
        </w:rPr>
        <w:t xml:space="preserve"> «Об утвер</w:t>
      </w:r>
      <w:r w:rsidR="001431C7">
        <w:rPr>
          <w:rFonts w:ascii="Arial" w:hAnsi="Arial" w:cs="Arial"/>
        </w:rPr>
        <w:t xml:space="preserve">ждении Правил благоустройства   территории </w:t>
      </w:r>
      <w:proofErr w:type="spellStart"/>
      <w:r w:rsidR="001431C7">
        <w:rPr>
          <w:rFonts w:ascii="Arial" w:hAnsi="Arial" w:cs="Arial"/>
        </w:rPr>
        <w:t>Большекосульского</w:t>
      </w:r>
      <w:proofErr w:type="spellEnd"/>
      <w:r w:rsidR="001431C7">
        <w:rPr>
          <w:rFonts w:ascii="Arial" w:hAnsi="Arial" w:cs="Arial"/>
        </w:rPr>
        <w:t xml:space="preserve">  сельсовета</w:t>
      </w:r>
      <w:r w:rsidR="00461BF1">
        <w:rPr>
          <w:rFonts w:ascii="Arial" w:hAnsi="Arial" w:cs="Arial"/>
        </w:rPr>
        <w:t>»</w:t>
      </w:r>
    </w:p>
    <w:p w:rsidR="00804C2E" w:rsidRPr="00804C2E" w:rsidRDefault="00804C2E" w:rsidP="004B3080">
      <w:pPr>
        <w:jc w:val="both"/>
        <w:rPr>
          <w:b/>
          <w:sz w:val="28"/>
          <w:szCs w:val="28"/>
        </w:rPr>
      </w:pPr>
      <w:r w:rsidRPr="00804C2E">
        <w:rPr>
          <w:sz w:val="28"/>
          <w:szCs w:val="28"/>
        </w:rPr>
        <w:t xml:space="preserve">-от 22.05.2018г № 28-124 «О внесении изменений и дополнений в Решение </w:t>
      </w:r>
      <w:proofErr w:type="spellStart"/>
      <w:r w:rsidRPr="00804C2E">
        <w:rPr>
          <w:sz w:val="28"/>
          <w:szCs w:val="28"/>
        </w:rPr>
        <w:t>Большекосульского</w:t>
      </w:r>
      <w:proofErr w:type="spellEnd"/>
      <w:r w:rsidRPr="00804C2E">
        <w:rPr>
          <w:sz w:val="28"/>
          <w:szCs w:val="28"/>
        </w:rPr>
        <w:t xml:space="preserve"> сельского Совета депутатов от 07.08.2017 № 20-91 «Об утверждении Правил благоустройства территории </w:t>
      </w:r>
      <w:proofErr w:type="spellStart"/>
      <w:r w:rsidRPr="00804C2E">
        <w:rPr>
          <w:sz w:val="28"/>
          <w:szCs w:val="28"/>
        </w:rPr>
        <w:t>Большекосульского</w:t>
      </w:r>
      <w:proofErr w:type="spellEnd"/>
      <w:r w:rsidRPr="00804C2E">
        <w:rPr>
          <w:sz w:val="28"/>
          <w:szCs w:val="28"/>
        </w:rPr>
        <w:t xml:space="preserve"> сельсовета»</w:t>
      </w:r>
    </w:p>
    <w:p w:rsidR="00804C2E" w:rsidRDefault="00804C2E" w:rsidP="004B3080">
      <w:pPr>
        <w:jc w:val="both"/>
        <w:rPr>
          <w:rFonts w:ascii="Arial" w:hAnsi="Arial" w:cs="Arial"/>
        </w:rPr>
      </w:pPr>
      <w:r>
        <w:rPr>
          <w:rFonts w:ascii="Arial" w:hAnsi="Arial" w:cs="Arial"/>
        </w:rPr>
        <w:t>-от 28.11.2018г №32-148 «</w:t>
      </w:r>
      <w:r w:rsidRPr="00804C2E">
        <w:rPr>
          <w:sz w:val="28"/>
          <w:szCs w:val="28"/>
        </w:rPr>
        <w:t xml:space="preserve">О внесении изменений  и дополнений в Решение </w:t>
      </w:r>
      <w:proofErr w:type="spellStart"/>
      <w:r w:rsidRPr="00804C2E">
        <w:rPr>
          <w:sz w:val="28"/>
          <w:szCs w:val="28"/>
        </w:rPr>
        <w:t>Большекосульского</w:t>
      </w:r>
      <w:proofErr w:type="spellEnd"/>
      <w:r w:rsidRPr="00804C2E">
        <w:rPr>
          <w:sz w:val="28"/>
          <w:szCs w:val="28"/>
        </w:rPr>
        <w:t xml:space="preserve"> сельского  Совета депутатов «Об утверждении Правил благоустройст</w:t>
      </w:r>
      <w:r>
        <w:rPr>
          <w:sz w:val="28"/>
          <w:szCs w:val="28"/>
        </w:rPr>
        <w:t xml:space="preserve">ва   </w:t>
      </w:r>
      <w:r w:rsidRPr="00804C2E">
        <w:rPr>
          <w:sz w:val="28"/>
          <w:szCs w:val="28"/>
        </w:rPr>
        <w:t xml:space="preserve">территории </w:t>
      </w:r>
      <w:proofErr w:type="spellStart"/>
      <w:r w:rsidRPr="00804C2E">
        <w:rPr>
          <w:sz w:val="28"/>
          <w:szCs w:val="28"/>
        </w:rPr>
        <w:t>Большекосульского</w:t>
      </w:r>
      <w:proofErr w:type="spellEnd"/>
      <w:r w:rsidRPr="00804C2E">
        <w:rPr>
          <w:rFonts w:ascii="Arial" w:hAnsi="Arial" w:cs="Arial"/>
        </w:rPr>
        <w:t xml:space="preserve"> сельсовета»</w:t>
      </w:r>
    </w:p>
    <w:p w:rsidR="00A77D04" w:rsidRPr="004B3080" w:rsidRDefault="00804C2E" w:rsidP="004B3080">
      <w:pPr>
        <w:spacing w:line="25" w:lineRule="atLeast"/>
        <w:jc w:val="both"/>
        <w:rPr>
          <w:b/>
          <w:sz w:val="28"/>
          <w:szCs w:val="28"/>
        </w:rPr>
      </w:pPr>
      <w:r>
        <w:rPr>
          <w:rFonts w:ascii="Arial" w:hAnsi="Arial" w:cs="Arial"/>
        </w:rPr>
        <w:t xml:space="preserve">-от 23.09.2019г № 37-170 </w:t>
      </w:r>
      <w:r w:rsidRPr="004B3080">
        <w:rPr>
          <w:sz w:val="28"/>
          <w:szCs w:val="28"/>
        </w:rPr>
        <w:t>«</w:t>
      </w:r>
      <w:r w:rsidR="004B3080" w:rsidRPr="004B3080">
        <w:rPr>
          <w:sz w:val="28"/>
          <w:szCs w:val="28"/>
        </w:rPr>
        <w:t xml:space="preserve">О внесении изменений  и дополнений в Решение </w:t>
      </w:r>
      <w:proofErr w:type="spellStart"/>
      <w:r w:rsidR="004B3080" w:rsidRPr="004B3080">
        <w:rPr>
          <w:sz w:val="28"/>
          <w:szCs w:val="28"/>
        </w:rPr>
        <w:t>Большекосульского</w:t>
      </w:r>
      <w:proofErr w:type="spellEnd"/>
      <w:r w:rsidR="004B3080" w:rsidRPr="004B3080">
        <w:rPr>
          <w:sz w:val="28"/>
          <w:szCs w:val="28"/>
        </w:rPr>
        <w:t xml:space="preserve"> </w:t>
      </w:r>
      <w:r w:rsidR="004B3080">
        <w:rPr>
          <w:sz w:val="28"/>
          <w:szCs w:val="28"/>
        </w:rPr>
        <w:t xml:space="preserve"> </w:t>
      </w:r>
      <w:r w:rsidR="004B3080" w:rsidRPr="004B3080">
        <w:rPr>
          <w:sz w:val="28"/>
          <w:szCs w:val="28"/>
        </w:rPr>
        <w:t>сельского  Совета депутатов «Об утверждени</w:t>
      </w:r>
      <w:r w:rsidR="004B3080">
        <w:rPr>
          <w:sz w:val="28"/>
          <w:szCs w:val="28"/>
        </w:rPr>
        <w:t xml:space="preserve">и Правил благоустройства </w:t>
      </w:r>
      <w:r w:rsidR="004B3080" w:rsidRPr="004B3080">
        <w:rPr>
          <w:sz w:val="28"/>
          <w:szCs w:val="28"/>
        </w:rPr>
        <w:t xml:space="preserve"> территории </w:t>
      </w:r>
      <w:proofErr w:type="spellStart"/>
      <w:r w:rsidR="004B3080" w:rsidRPr="004B3080">
        <w:rPr>
          <w:sz w:val="28"/>
          <w:szCs w:val="28"/>
        </w:rPr>
        <w:t>Большекосульского</w:t>
      </w:r>
      <w:proofErr w:type="spellEnd"/>
      <w:r w:rsidR="004B3080" w:rsidRPr="004B3080">
        <w:rPr>
          <w:sz w:val="28"/>
          <w:szCs w:val="28"/>
        </w:rPr>
        <w:t xml:space="preserve"> сельсовета</w:t>
      </w:r>
      <w:r w:rsidR="004B3080" w:rsidRPr="004B3080">
        <w:rPr>
          <w:rFonts w:ascii="Arial" w:hAnsi="Arial" w:cs="Arial"/>
          <w:b/>
        </w:rPr>
        <w:t>»</w:t>
      </w:r>
      <w:r w:rsidR="004B3080">
        <w:rPr>
          <w:rFonts w:ascii="Arial" w:hAnsi="Arial" w:cs="Arial"/>
          <w:b/>
        </w:rPr>
        <w:t xml:space="preserve"> </w:t>
      </w:r>
      <w:r w:rsidR="00461BF1" w:rsidRPr="004B3080">
        <w:rPr>
          <w:sz w:val="28"/>
          <w:szCs w:val="28"/>
        </w:rPr>
        <w:t>признать утратившим силу</w:t>
      </w:r>
    </w:p>
    <w:p w:rsidR="00A77D04" w:rsidRPr="004B3080" w:rsidRDefault="00461BF1" w:rsidP="004B3080">
      <w:pPr>
        <w:jc w:val="both"/>
        <w:rPr>
          <w:sz w:val="28"/>
          <w:szCs w:val="28"/>
        </w:rPr>
      </w:pPr>
      <w:r w:rsidRPr="004B3080">
        <w:rPr>
          <w:sz w:val="28"/>
          <w:szCs w:val="28"/>
        </w:rPr>
        <w:t>.</w:t>
      </w:r>
      <w:r w:rsidR="004B3080" w:rsidRPr="004B3080">
        <w:rPr>
          <w:sz w:val="28"/>
          <w:szCs w:val="28"/>
        </w:rPr>
        <w:t xml:space="preserve">    </w:t>
      </w:r>
      <w:r w:rsidR="00A77D04" w:rsidRPr="004B3080">
        <w:rPr>
          <w:sz w:val="28"/>
          <w:szCs w:val="28"/>
        </w:rPr>
        <w:t xml:space="preserve"> 3.</w:t>
      </w:r>
      <w:r w:rsidRPr="004B3080">
        <w:rPr>
          <w:sz w:val="28"/>
          <w:szCs w:val="28"/>
        </w:rPr>
        <w:t xml:space="preserve"> </w:t>
      </w:r>
      <w:proofErr w:type="gramStart"/>
      <w:r w:rsidRPr="004B3080">
        <w:rPr>
          <w:sz w:val="28"/>
          <w:szCs w:val="28"/>
        </w:rPr>
        <w:t>Контроль за</w:t>
      </w:r>
      <w:proofErr w:type="gramEnd"/>
      <w:r w:rsidRPr="004B3080">
        <w:rPr>
          <w:sz w:val="28"/>
          <w:szCs w:val="28"/>
        </w:rPr>
        <w:t xml:space="preserve"> исполнением настоящего Решения возлож</w:t>
      </w:r>
      <w:r w:rsidR="001431C7" w:rsidRPr="004B3080">
        <w:rPr>
          <w:sz w:val="28"/>
          <w:szCs w:val="28"/>
        </w:rPr>
        <w:t>ить на постоянную комиссию по  финансам</w:t>
      </w:r>
      <w:r w:rsidR="00A77D04" w:rsidRPr="004B3080">
        <w:rPr>
          <w:sz w:val="28"/>
          <w:szCs w:val="28"/>
        </w:rPr>
        <w:t>, бюджету, налогам и сборам (Семашко Г.И.)</w:t>
      </w:r>
    </w:p>
    <w:p w:rsidR="00A77D04" w:rsidRPr="004B3080" w:rsidRDefault="004B3080" w:rsidP="00804C2E">
      <w:pPr>
        <w:pStyle w:val="formattext"/>
        <w:shd w:val="clear" w:color="auto" w:fill="FFFFFF"/>
        <w:spacing w:before="0" w:beforeAutospacing="0" w:after="0" w:afterAutospacing="0" w:line="25" w:lineRule="atLeast"/>
        <w:jc w:val="both"/>
        <w:textAlignment w:val="baseline"/>
        <w:rPr>
          <w:sz w:val="28"/>
          <w:szCs w:val="28"/>
        </w:rPr>
      </w:pPr>
      <w:r>
        <w:rPr>
          <w:sz w:val="28"/>
          <w:szCs w:val="28"/>
        </w:rPr>
        <w:t xml:space="preserve">      </w:t>
      </w:r>
      <w:r w:rsidRPr="004B3080">
        <w:rPr>
          <w:sz w:val="28"/>
          <w:szCs w:val="28"/>
        </w:rPr>
        <w:t xml:space="preserve"> 4</w:t>
      </w:r>
      <w:r w:rsidR="00A77D04" w:rsidRPr="004B3080">
        <w:rPr>
          <w:sz w:val="28"/>
          <w:szCs w:val="28"/>
        </w:rPr>
        <w:t xml:space="preserve">.Опубликовать настоящее Решение в общественно-политической газете «Земля </w:t>
      </w:r>
      <w:proofErr w:type="spellStart"/>
      <w:r w:rsidR="00A77D04" w:rsidRPr="004B3080">
        <w:rPr>
          <w:sz w:val="28"/>
          <w:szCs w:val="28"/>
        </w:rPr>
        <w:t>Боготольская</w:t>
      </w:r>
      <w:proofErr w:type="spellEnd"/>
      <w:r w:rsidR="00A77D04" w:rsidRPr="004B3080">
        <w:rPr>
          <w:sz w:val="28"/>
          <w:szCs w:val="28"/>
        </w:rPr>
        <w:t xml:space="preserve">» и разместить на официальном сайте  администрации </w:t>
      </w:r>
      <w:proofErr w:type="spellStart"/>
      <w:r w:rsidR="00A77D04" w:rsidRPr="004B3080">
        <w:rPr>
          <w:sz w:val="28"/>
          <w:szCs w:val="28"/>
        </w:rPr>
        <w:t>Боготольского</w:t>
      </w:r>
      <w:proofErr w:type="spellEnd"/>
      <w:r w:rsidR="00A77D04" w:rsidRPr="004B3080">
        <w:rPr>
          <w:sz w:val="28"/>
          <w:szCs w:val="28"/>
        </w:rPr>
        <w:t xml:space="preserve"> района в сети Интернет </w:t>
      </w:r>
      <w:hyperlink r:id="rId8" w:history="1">
        <w:r w:rsidR="00A77D04" w:rsidRPr="004B3080">
          <w:rPr>
            <w:rStyle w:val="a5"/>
            <w:sz w:val="28"/>
            <w:szCs w:val="28"/>
            <w:lang w:val="en-US"/>
          </w:rPr>
          <w:t>www</w:t>
        </w:r>
        <w:r w:rsidR="00A77D04" w:rsidRPr="004B3080">
          <w:rPr>
            <w:rStyle w:val="a5"/>
            <w:sz w:val="28"/>
            <w:szCs w:val="28"/>
          </w:rPr>
          <w:t>.</w:t>
        </w:r>
        <w:proofErr w:type="spellStart"/>
        <w:r w:rsidR="00A77D04" w:rsidRPr="004B3080">
          <w:rPr>
            <w:rStyle w:val="a5"/>
            <w:sz w:val="28"/>
            <w:szCs w:val="28"/>
            <w:lang w:val="en-US"/>
          </w:rPr>
          <w:t>bogotol</w:t>
        </w:r>
        <w:proofErr w:type="spellEnd"/>
        <w:r w:rsidR="00A77D04" w:rsidRPr="004B3080">
          <w:rPr>
            <w:rStyle w:val="a5"/>
            <w:sz w:val="28"/>
            <w:szCs w:val="28"/>
          </w:rPr>
          <w:t>-</w:t>
        </w:r>
        <w:r w:rsidR="00A77D04" w:rsidRPr="004B3080">
          <w:rPr>
            <w:rStyle w:val="a5"/>
            <w:sz w:val="28"/>
            <w:szCs w:val="28"/>
            <w:lang w:val="en-US"/>
          </w:rPr>
          <w:t>r</w:t>
        </w:r>
        <w:r w:rsidR="00A77D04" w:rsidRPr="004B3080">
          <w:rPr>
            <w:rStyle w:val="a5"/>
            <w:sz w:val="28"/>
            <w:szCs w:val="28"/>
          </w:rPr>
          <w:t>.</w:t>
        </w:r>
        <w:proofErr w:type="spellStart"/>
        <w:r w:rsidR="00A77D04" w:rsidRPr="004B3080">
          <w:rPr>
            <w:rStyle w:val="a5"/>
            <w:sz w:val="28"/>
            <w:szCs w:val="28"/>
            <w:lang w:val="en-US"/>
          </w:rPr>
          <w:t>ru</w:t>
        </w:r>
        <w:proofErr w:type="spellEnd"/>
      </w:hyperlink>
      <w:r w:rsidR="00A77D04" w:rsidRPr="004B3080">
        <w:rPr>
          <w:sz w:val="28"/>
          <w:szCs w:val="28"/>
        </w:rPr>
        <w:t xml:space="preserve"> на странице </w:t>
      </w:r>
      <w:proofErr w:type="spellStart"/>
      <w:r w:rsidR="00A77D04" w:rsidRPr="004B3080">
        <w:rPr>
          <w:sz w:val="28"/>
          <w:szCs w:val="28"/>
        </w:rPr>
        <w:t>Большекосульского</w:t>
      </w:r>
      <w:proofErr w:type="spellEnd"/>
      <w:r w:rsidR="00A77D04" w:rsidRPr="004B3080">
        <w:rPr>
          <w:sz w:val="28"/>
          <w:szCs w:val="28"/>
        </w:rPr>
        <w:t xml:space="preserve">  сельсовета. </w:t>
      </w:r>
    </w:p>
    <w:p w:rsidR="00A77D04" w:rsidRPr="004B3080" w:rsidRDefault="004B3080" w:rsidP="00A77D04">
      <w:pPr>
        <w:spacing w:line="25" w:lineRule="atLeast"/>
        <w:jc w:val="both"/>
        <w:rPr>
          <w:sz w:val="28"/>
          <w:szCs w:val="28"/>
        </w:rPr>
      </w:pPr>
      <w:r w:rsidRPr="004B3080">
        <w:rPr>
          <w:sz w:val="28"/>
          <w:szCs w:val="28"/>
        </w:rPr>
        <w:t xml:space="preserve">           </w:t>
      </w:r>
      <w:r w:rsidRPr="004B3080">
        <w:rPr>
          <w:bCs/>
          <w:sz w:val="28"/>
          <w:szCs w:val="28"/>
        </w:rPr>
        <w:t>5</w:t>
      </w:r>
      <w:r w:rsidR="00A77D04" w:rsidRPr="004B3080">
        <w:rPr>
          <w:bCs/>
          <w:sz w:val="28"/>
          <w:szCs w:val="28"/>
        </w:rPr>
        <w:t>. Настоящее решение вступает в силу со дня, следующего за днем его официального опубликования.</w:t>
      </w:r>
    </w:p>
    <w:p w:rsidR="00461BF1" w:rsidRPr="0009062B" w:rsidRDefault="00461BF1" w:rsidP="00461BF1">
      <w:pPr>
        <w:ind w:firstLine="709"/>
        <w:jc w:val="both"/>
        <w:rPr>
          <w:rFonts w:ascii="Arial" w:hAnsi="Arial" w:cs="Arial"/>
        </w:rPr>
      </w:pPr>
    </w:p>
    <w:p w:rsidR="00F826A3" w:rsidRPr="00983A83" w:rsidRDefault="00F826A3" w:rsidP="00983A83">
      <w:pPr>
        <w:spacing w:after="480"/>
        <w:ind w:right="-1" w:firstLine="709"/>
        <w:jc w:val="both"/>
        <w:rPr>
          <w:rFonts w:ascii="Arial" w:hAnsi="Arial" w:cs="Arial"/>
          <w:shd w:val="clear" w:color="auto" w:fill="FFFFFF"/>
        </w:rPr>
      </w:pPr>
    </w:p>
    <w:tbl>
      <w:tblPr>
        <w:tblW w:w="0" w:type="auto"/>
        <w:tblLook w:val="04A0" w:firstRow="1" w:lastRow="0" w:firstColumn="1" w:lastColumn="0" w:noHBand="0" w:noVBand="1"/>
      </w:tblPr>
      <w:tblGrid>
        <w:gridCol w:w="4927"/>
        <w:gridCol w:w="4928"/>
      </w:tblGrid>
      <w:tr w:rsidR="00461BF1" w:rsidRPr="00AC20BA" w:rsidTr="00413B65">
        <w:tc>
          <w:tcPr>
            <w:tcW w:w="5140" w:type="dxa"/>
          </w:tcPr>
          <w:p w:rsidR="00461BF1" w:rsidRPr="00AC20BA" w:rsidRDefault="004B3080" w:rsidP="00413B65">
            <w:pPr>
              <w:tabs>
                <w:tab w:val="left" w:pos="6405"/>
              </w:tabs>
              <w:jc w:val="both"/>
              <w:rPr>
                <w:rFonts w:ascii="Arial" w:hAnsi="Arial" w:cs="Arial"/>
              </w:rPr>
            </w:pPr>
            <w:r>
              <w:rPr>
                <w:rFonts w:ascii="Arial" w:hAnsi="Arial" w:cs="Arial"/>
              </w:rPr>
              <w:t xml:space="preserve"> Председатель </w:t>
            </w:r>
            <w:proofErr w:type="spellStart"/>
            <w:r w:rsidR="00A77D04">
              <w:rPr>
                <w:rFonts w:ascii="Arial" w:hAnsi="Arial" w:cs="Arial"/>
              </w:rPr>
              <w:t>Большекосульского</w:t>
            </w:r>
            <w:proofErr w:type="spellEnd"/>
            <w:r w:rsidR="00461BF1" w:rsidRPr="00AC20BA">
              <w:rPr>
                <w:rFonts w:ascii="Arial" w:hAnsi="Arial" w:cs="Arial"/>
              </w:rPr>
              <w:t xml:space="preserve"> сельского Совета депутатов          </w:t>
            </w:r>
          </w:p>
          <w:p w:rsidR="00461BF1" w:rsidRPr="00AC20BA" w:rsidRDefault="004B3080" w:rsidP="00413B65">
            <w:pPr>
              <w:tabs>
                <w:tab w:val="left" w:pos="6405"/>
              </w:tabs>
              <w:ind w:firstLine="709"/>
              <w:jc w:val="both"/>
              <w:rPr>
                <w:rFonts w:ascii="Arial" w:hAnsi="Arial" w:cs="Arial"/>
              </w:rPr>
            </w:pPr>
            <w:r>
              <w:rPr>
                <w:rFonts w:ascii="Arial" w:hAnsi="Arial" w:cs="Arial"/>
              </w:rPr>
              <w:t xml:space="preserve">                          </w:t>
            </w:r>
            <w:r w:rsidR="00A77D04">
              <w:rPr>
                <w:rFonts w:ascii="Arial" w:hAnsi="Arial" w:cs="Arial"/>
              </w:rPr>
              <w:t xml:space="preserve"> </w:t>
            </w:r>
            <w:proofErr w:type="spellStart"/>
            <w:r w:rsidR="00A77D04">
              <w:rPr>
                <w:rFonts w:ascii="Arial" w:hAnsi="Arial" w:cs="Arial"/>
              </w:rPr>
              <w:t>И.Н.Однодворцева</w:t>
            </w:r>
            <w:proofErr w:type="spellEnd"/>
            <w:r w:rsidR="00461BF1" w:rsidRPr="00AC20BA">
              <w:rPr>
                <w:rFonts w:ascii="Arial" w:hAnsi="Arial" w:cs="Arial"/>
              </w:rPr>
              <w:t xml:space="preserve">                           </w:t>
            </w:r>
          </w:p>
        </w:tc>
        <w:tc>
          <w:tcPr>
            <w:tcW w:w="5141" w:type="dxa"/>
          </w:tcPr>
          <w:p w:rsidR="00A77D04" w:rsidRDefault="00A77D04" w:rsidP="00A77D04">
            <w:pPr>
              <w:jc w:val="both"/>
              <w:rPr>
                <w:rFonts w:ascii="Arial" w:hAnsi="Arial" w:cs="Arial"/>
                <w:bCs/>
              </w:rPr>
            </w:pPr>
            <w:r>
              <w:rPr>
                <w:rFonts w:ascii="Arial" w:hAnsi="Arial" w:cs="Arial"/>
                <w:bCs/>
              </w:rPr>
              <w:t xml:space="preserve">                     </w:t>
            </w:r>
            <w:r w:rsidR="00461BF1" w:rsidRPr="00AC20BA">
              <w:rPr>
                <w:rFonts w:ascii="Arial" w:hAnsi="Arial" w:cs="Arial"/>
                <w:bCs/>
              </w:rPr>
              <w:t>Глава</w:t>
            </w:r>
            <w:r>
              <w:rPr>
                <w:rFonts w:ascii="Arial" w:hAnsi="Arial" w:cs="Arial"/>
                <w:bCs/>
              </w:rPr>
              <w:t xml:space="preserve"> </w:t>
            </w:r>
            <w:proofErr w:type="spellStart"/>
            <w:r>
              <w:rPr>
                <w:rFonts w:ascii="Arial" w:hAnsi="Arial" w:cs="Arial"/>
                <w:bCs/>
              </w:rPr>
              <w:t>Большекосульского</w:t>
            </w:r>
            <w:proofErr w:type="spellEnd"/>
          </w:p>
          <w:p w:rsidR="00461BF1" w:rsidRPr="00AC20BA" w:rsidRDefault="00A77D04" w:rsidP="00A77D04">
            <w:pPr>
              <w:jc w:val="both"/>
              <w:rPr>
                <w:rFonts w:ascii="Arial" w:hAnsi="Arial" w:cs="Arial"/>
                <w:bCs/>
              </w:rPr>
            </w:pPr>
            <w:r>
              <w:rPr>
                <w:rFonts w:ascii="Arial" w:hAnsi="Arial" w:cs="Arial"/>
                <w:bCs/>
              </w:rPr>
              <w:t xml:space="preserve">                    </w:t>
            </w:r>
            <w:r w:rsidR="00461BF1" w:rsidRPr="00AC20BA">
              <w:rPr>
                <w:rFonts w:ascii="Arial" w:hAnsi="Arial" w:cs="Arial"/>
                <w:bCs/>
              </w:rPr>
              <w:t xml:space="preserve"> сельсовета       </w:t>
            </w:r>
          </w:p>
          <w:p w:rsidR="00461BF1" w:rsidRPr="00AC20BA" w:rsidRDefault="00A77D04" w:rsidP="00413B65">
            <w:pPr>
              <w:ind w:firstLine="709"/>
              <w:jc w:val="both"/>
              <w:rPr>
                <w:rFonts w:ascii="Arial" w:hAnsi="Arial" w:cs="Arial"/>
                <w:bCs/>
              </w:rPr>
            </w:pPr>
            <w:r>
              <w:rPr>
                <w:rFonts w:ascii="Arial" w:hAnsi="Arial" w:cs="Arial"/>
                <w:bCs/>
              </w:rPr>
              <w:t xml:space="preserve">                               </w:t>
            </w:r>
            <w:proofErr w:type="spellStart"/>
            <w:r>
              <w:rPr>
                <w:rFonts w:ascii="Arial" w:hAnsi="Arial" w:cs="Arial"/>
                <w:bCs/>
              </w:rPr>
              <w:t>Т.Ф.Поторочина</w:t>
            </w:r>
            <w:proofErr w:type="spellEnd"/>
          </w:p>
          <w:p w:rsidR="00461BF1" w:rsidRPr="00AC20BA" w:rsidRDefault="00461BF1" w:rsidP="00413B65">
            <w:pPr>
              <w:ind w:firstLine="709"/>
              <w:jc w:val="both"/>
              <w:rPr>
                <w:rFonts w:ascii="Arial" w:hAnsi="Arial" w:cs="Arial"/>
                <w:bCs/>
              </w:rPr>
            </w:pPr>
            <w:r>
              <w:rPr>
                <w:rFonts w:ascii="Arial" w:hAnsi="Arial" w:cs="Arial"/>
                <w:bCs/>
              </w:rPr>
              <w:lastRenderedPageBreak/>
              <w:t xml:space="preserve">                                     </w:t>
            </w:r>
            <w:r w:rsidRPr="00AC20BA">
              <w:rPr>
                <w:rFonts w:ascii="Arial" w:hAnsi="Arial" w:cs="Arial"/>
                <w:bCs/>
              </w:rPr>
              <w:t xml:space="preserve">                                                           </w:t>
            </w:r>
          </w:p>
        </w:tc>
      </w:tr>
    </w:tbl>
    <w:p w:rsidR="00F826A3" w:rsidRPr="0046758C" w:rsidRDefault="00F826A3" w:rsidP="00461BF1">
      <w:pPr>
        <w:ind w:firstLine="709"/>
        <w:jc w:val="right"/>
        <w:rPr>
          <w:rFonts w:ascii="Arial" w:hAnsi="Arial" w:cs="Arial"/>
        </w:rPr>
      </w:pPr>
      <w:r w:rsidRPr="0046758C">
        <w:rPr>
          <w:rFonts w:ascii="Arial" w:hAnsi="Arial" w:cs="Arial"/>
        </w:rPr>
        <w:lastRenderedPageBreak/>
        <w:br w:type="page"/>
      </w:r>
      <w:r w:rsidR="004B3080">
        <w:rPr>
          <w:rFonts w:ascii="Arial" w:hAnsi="Arial" w:cs="Arial"/>
        </w:rPr>
        <w:lastRenderedPageBreak/>
        <w:tab/>
      </w:r>
      <w:r w:rsidR="004B3080">
        <w:rPr>
          <w:rFonts w:ascii="Arial" w:hAnsi="Arial" w:cs="Arial"/>
        </w:rPr>
        <w:tab/>
      </w:r>
      <w:r w:rsidR="004B3080">
        <w:rPr>
          <w:rFonts w:ascii="Arial" w:hAnsi="Arial" w:cs="Arial"/>
        </w:rPr>
        <w:tab/>
      </w:r>
      <w:r w:rsidR="004B3080">
        <w:rPr>
          <w:rFonts w:ascii="Arial" w:hAnsi="Arial" w:cs="Arial"/>
        </w:rPr>
        <w:tab/>
      </w:r>
      <w:r w:rsidRPr="0046758C">
        <w:rPr>
          <w:rFonts w:ascii="Arial" w:hAnsi="Arial" w:cs="Arial"/>
        </w:rPr>
        <w:t xml:space="preserve">Приложение к Решению </w:t>
      </w:r>
    </w:p>
    <w:p w:rsidR="00F826A3" w:rsidRPr="0046758C" w:rsidRDefault="00390E91" w:rsidP="00461BF1">
      <w:pPr>
        <w:ind w:firstLine="709"/>
        <w:jc w:val="right"/>
        <w:rPr>
          <w:rFonts w:ascii="Arial" w:hAnsi="Arial" w:cs="Arial"/>
        </w:rPr>
      </w:pPr>
      <w:r w:rsidRPr="0046758C">
        <w:rPr>
          <w:rFonts w:ascii="Arial" w:hAnsi="Arial" w:cs="Arial"/>
        </w:rPr>
        <w:t xml:space="preserve">                                                                                  </w:t>
      </w:r>
      <w:proofErr w:type="spellStart"/>
      <w:r w:rsidR="00A77D04">
        <w:rPr>
          <w:rFonts w:ascii="Arial" w:hAnsi="Arial" w:cs="Arial"/>
        </w:rPr>
        <w:t>Большекосульского</w:t>
      </w:r>
      <w:proofErr w:type="spellEnd"/>
      <w:r w:rsidR="00A77D04">
        <w:rPr>
          <w:rFonts w:ascii="Arial" w:hAnsi="Arial" w:cs="Arial"/>
        </w:rPr>
        <w:t xml:space="preserve"> </w:t>
      </w:r>
      <w:r w:rsidRPr="0046758C">
        <w:rPr>
          <w:rFonts w:ascii="Arial" w:hAnsi="Arial" w:cs="Arial"/>
        </w:rPr>
        <w:t xml:space="preserve"> сельского</w:t>
      </w:r>
    </w:p>
    <w:p w:rsidR="00390E91" w:rsidRPr="0046758C" w:rsidRDefault="00390E91" w:rsidP="00461BF1">
      <w:pPr>
        <w:ind w:firstLine="709"/>
        <w:jc w:val="right"/>
        <w:rPr>
          <w:rFonts w:ascii="Arial" w:hAnsi="Arial" w:cs="Arial"/>
        </w:rPr>
      </w:pPr>
      <w:r w:rsidRPr="0046758C">
        <w:rPr>
          <w:rFonts w:ascii="Arial" w:hAnsi="Arial" w:cs="Arial"/>
        </w:rPr>
        <w:t xml:space="preserve">                                                                                  Совета депутатов</w:t>
      </w:r>
    </w:p>
    <w:p w:rsidR="00390E91" w:rsidRPr="0046758C" w:rsidRDefault="00390E91" w:rsidP="00461BF1">
      <w:pPr>
        <w:ind w:firstLine="709"/>
        <w:jc w:val="right"/>
        <w:rPr>
          <w:rFonts w:ascii="Arial" w:hAnsi="Arial" w:cs="Arial"/>
        </w:rPr>
      </w:pPr>
      <w:r w:rsidRPr="0046758C">
        <w:rPr>
          <w:rFonts w:ascii="Arial" w:hAnsi="Arial" w:cs="Arial"/>
        </w:rPr>
        <w:t xml:space="preserve">                                                                   </w:t>
      </w:r>
      <w:r w:rsidR="00D00B8C">
        <w:rPr>
          <w:rFonts w:ascii="Arial" w:hAnsi="Arial" w:cs="Arial"/>
        </w:rPr>
        <w:t xml:space="preserve">         </w:t>
      </w:r>
      <w:r w:rsidR="00461BF1">
        <w:rPr>
          <w:rFonts w:ascii="Arial" w:hAnsi="Arial" w:cs="Arial"/>
        </w:rPr>
        <w:t xml:space="preserve">от </w:t>
      </w:r>
      <w:r w:rsidR="00D00B8C">
        <w:rPr>
          <w:rFonts w:ascii="Arial" w:hAnsi="Arial" w:cs="Arial"/>
        </w:rPr>
        <w:t>29.05</w:t>
      </w:r>
      <w:r w:rsidR="00983A83">
        <w:rPr>
          <w:rFonts w:ascii="Arial" w:hAnsi="Arial" w:cs="Arial"/>
        </w:rPr>
        <w:t>.</w:t>
      </w:r>
      <w:r w:rsidR="00A77D04">
        <w:rPr>
          <w:rFonts w:ascii="Arial" w:hAnsi="Arial" w:cs="Arial"/>
        </w:rPr>
        <w:t>2020</w:t>
      </w:r>
      <w:r w:rsidR="00461BF1">
        <w:rPr>
          <w:rFonts w:ascii="Arial" w:hAnsi="Arial" w:cs="Arial"/>
        </w:rPr>
        <w:t xml:space="preserve"> №</w:t>
      </w:r>
      <w:r w:rsidR="00A77D04">
        <w:rPr>
          <w:rFonts w:ascii="Arial" w:hAnsi="Arial" w:cs="Arial"/>
        </w:rPr>
        <w:t xml:space="preserve"> </w:t>
      </w:r>
      <w:r w:rsidR="00D00B8C">
        <w:rPr>
          <w:rFonts w:ascii="Arial" w:hAnsi="Arial" w:cs="Arial"/>
        </w:rPr>
        <w:t>44-196</w:t>
      </w:r>
      <w:r w:rsidR="00461BF1">
        <w:rPr>
          <w:rFonts w:ascii="Arial" w:hAnsi="Arial" w:cs="Arial"/>
        </w:rPr>
        <w:t xml:space="preserve"> </w:t>
      </w:r>
      <w:r w:rsidRPr="0046758C">
        <w:rPr>
          <w:rFonts w:ascii="Arial" w:hAnsi="Arial" w:cs="Arial"/>
        </w:rPr>
        <w:t xml:space="preserve"> </w:t>
      </w:r>
    </w:p>
    <w:p w:rsidR="00F826A3" w:rsidRPr="0046758C" w:rsidRDefault="00F826A3" w:rsidP="0046758C">
      <w:pPr>
        <w:pStyle w:val="ConsPlusTitle"/>
        <w:ind w:firstLine="709"/>
        <w:jc w:val="both"/>
        <w:rPr>
          <w:sz w:val="24"/>
          <w:szCs w:val="24"/>
        </w:rPr>
      </w:pPr>
    </w:p>
    <w:p w:rsidR="00F826A3" w:rsidRPr="0046758C" w:rsidRDefault="00F826A3" w:rsidP="0046758C">
      <w:pPr>
        <w:pStyle w:val="ConsPlusTitle"/>
        <w:ind w:firstLine="709"/>
        <w:jc w:val="both"/>
        <w:rPr>
          <w:sz w:val="24"/>
          <w:szCs w:val="24"/>
        </w:rPr>
      </w:pPr>
    </w:p>
    <w:p w:rsidR="00F826A3" w:rsidRPr="0046758C" w:rsidRDefault="00F826A3" w:rsidP="00461BF1">
      <w:pPr>
        <w:pStyle w:val="ConsPlusTitle"/>
        <w:ind w:firstLine="709"/>
        <w:jc w:val="center"/>
        <w:rPr>
          <w:sz w:val="24"/>
          <w:szCs w:val="24"/>
        </w:rPr>
      </w:pPr>
      <w:r w:rsidRPr="0046758C">
        <w:rPr>
          <w:sz w:val="24"/>
          <w:szCs w:val="24"/>
        </w:rPr>
        <w:t>ПРАВИЛА БЛАГОУСТРОЙСТВА ТЕРРИТОРИИ</w:t>
      </w:r>
    </w:p>
    <w:p w:rsidR="00390E91" w:rsidRPr="0046758C" w:rsidRDefault="00E3031D" w:rsidP="00E3031D">
      <w:pPr>
        <w:ind w:firstLine="709"/>
        <w:rPr>
          <w:rFonts w:ascii="Arial" w:hAnsi="Arial" w:cs="Arial"/>
          <w:b/>
        </w:rPr>
      </w:pPr>
      <w:r>
        <w:rPr>
          <w:rFonts w:ascii="Arial" w:hAnsi="Arial" w:cs="Arial"/>
          <w:b/>
        </w:rPr>
        <w:t xml:space="preserve">                                БОЛЬШЕКОСУЛЬСКОГО </w:t>
      </w:r>
      <w:r w:rsidR="00390E91" w:rsidRPr="0046758C">
        <w:rPr>
          <w:rFonts w:ascii="Arial" w:hAnsi="Arial" w:cs="Arial"/>
          <w:b/>
        </w:rPr>
        <w:t>СЕЛЬСОВЕТА</w:t>
      </w:r>
    </w:p>
    <w:p w:rsidR="00F826A3" w:rsidRPr="0046758C" w:rsidRDefault="00E3031D" w:rsidP="00461BF1">
      <w:pPr>
        <w:ind w:firstLine="709"/>
        <w:jc w:val="center"/>
        <w:rPr>
          <w:rFonts w:ascii="Arial" w:hAnsi="Arial" w:cs="Arial"/>
          <w:b/>
        </w:rPr>
      </w:pPr>
      <w:r>
        <w:rPr>
          <w:rFonts w:ascii="Arial" w:hAnsi="Arial" w:cs="Arial"/>
          <w:b/>
        </w:rPr>
        <w:t xml:space="preserve">БОГОТОЛЬСКОГО </w:t>
      </w:r>
      <w:r w:rsidR="00390E91" w:rsidRPr="0046758C">
        <w:rPr>
          <w:rFonts w:ascii="Arial" w:hAnsi="Arial" w:cs="Arial"/>
          <w:b/>
        </w:rPr>
        <w:t xml:space="preserve"> РАЙОНА КРАСНОЯРСКОГО КРАЯ</w:t>
      </w:r>
    </w:p>
    <w:p w:rsidR="00390E91" w:rsidRPr="0046758C" w:rsidRDefault="00390E91" w:rsidP="0046758C">
      <w:pPr>
        <w:ind w:firstLine="709"/>
        <w:jc w:val="both"/>
        <w:rPr>
          <w:rFonts w:ascii="Arial" w:hAnsi="Arial" w:cs="Arial"/>
          <w:b/>
        </w:rPr>
      </w:pPr>
    </w:p>
    <w:p w:rsidR="00F826A3" w:rsidRPr="0046758C" w:rsidRDefault="00F826A3" w:rsidP="00461BF1">
      <w:pPr>
        <w:ind w:firstLine="709"/>
        <w:jc w:val="center"/>
        <w:rPr>
          <w:rFonts w:ascii="Arial" w:hAnsi="Arial" w:cs="Arial"/>
          <w:b/>
        </w:rPr>
      </w:pPr>
      <w:r w:rsidRPr="0046758C">
        <w:rPr>
          <w:rFonts w:ascii="Arial" w:hAnsi="Arial" w:cs="Arial"/>
          <w:b/>
        </w:rPr>
        <w:t>1. Общие положения</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rPr>
        <w:t xml:space="preserve">1.1. Правила благоустройства территории </w:t>
      </w:r>
      <w:proofErr w:type="spellStart"/>
      <w:r w:rsidR="00E3031D">
        <w:rPr>
          <w:rFonts w:ascii="Arial" w:hAnsi="Arial" w:cs="Arial"/>
          <w:bCs/>
        </w:rPr>
        <w:t>Большекосульского</w:t>
      </w:r>
      <w:proofErr w:type="spellEnd"/>
      <w:r w:rsidR="00E3031D">
        <w:rPr>
          <w:rFonts w:ascii="Arial" w:hAnsi="Arial" w:cs="Arial"/>
          <w:bCs/>
        </w:rPr>
        <w:t xml:space="preserve">  сельсовета </w:t>
      </w:r>
      <w:proofErr w:type="spellStart"/>
      <w:r w:rsidR="00E3031D">
        <w:rPr>
          <w:rFonts w:ascii="Arial" w:hAnsi="Arial" w:cs="Arial"/>
          <w:bCs/>
        </w:rPr>
        <w:t>Боготольского</w:t>
      </w:r>
      <w:proofErr w:type="spellEnd"/>
      <w:r w:rsidR="00E3031D">
        <w:rPr>
          <w:rFonts w:ascii="Arial" w:hAnsi="Arial" w:cs="Arial"/>
          <w:bCs/>
        </w:rPr>
        <w:t xml:space="preserve"> </w:t>
      </w:r>
      <w:r w:rsidR="00390E91" w:rsidRPr="0046758C">
        <w:rPr>
          <w:rFonts w:ascii="Arial" w:hAnsi="Arial" w:cs="Arial"/>
          <w:bCs/>
        </w:rPr>
        <w:t xml:space="preserve"> района Красноярского кра</w:t>
      </w:r>
      <w:proofErr w:type="gramStart"/>
      <w:r w:rsidR="00390E91" w:rsidRPr="0046758C">
        <w:rPr>
          <w:rFonts w:ascii="Arial" w:hAnsi="Arial" w:cs="Arial"/>
          <w:bCs/>
        </w:rPr>
        <w:t>я</w:t>
      </w:r>
      <w:r w:rsidRPr="0046758C">
        <w:rPr>
          <w:rFonts w:ascii="Arial" w:hAnsi="Arial" w:cs="Arial"/>
        </w:rPr>
        <w:t>(</w:t>
      </w:r>
      <w:proofErr w:type="gramEnd"/>
      <w:r w:rsidRPr="0046758C">
        <w:rPr>
          <w:rFonts w:ascii="Arial" w:hAnsi="Arial" w:cs="Arial"/>
        </w:rPr>
        <w:t xml:space="preserve">далее - Правила) устанавливают </w:t>
      </w:r>
      <w:r w:rsidRPr="0046758C">
        <w:rPr>
          <w:rFonts w:ascii="Arial" w:hAnsi="Arial" w:cs="Arial"/>
          <w:lang w:eastAsia="en-US"/>
        </w:rPr>
        <w:t>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r w:rsidRPr="0046758C">
        <w:rPr>
          <w:rFonts w:ascii="Arial" w:hAnsi="Arial" w:cs="Arial"/>
        </w:rPr>
        <w:t>.</w:t>
      </w:r>
    </w:p>
    <w:p w:rsidR="00F826A3" w:rsidRPr="0046758C" w:rsidRDefault="00F826A3" w:rsidP="0046758C">
      <w:pPr>
        <w:ind w:firstLine="709"/>
        <w:jc w:val="both"/>
        <w:rPr>
          <w:rFonts w:ascii="Arial" w:hAnsi="Arial" w:cs="Arial"/>
        </w:rPr>
      </w:pPr>
      <w:r w:rsidRPr="0046758C">
        <w:rPr>
          <w:rFonts w:ascii="Arial" w:hAnsi="Arial" w:cs="Arial"/>
        </w:rPr>
        <w:t xml:space="preserve">1.2. Настоящие Правила являются обязательными для исполнения физическими и юридическими лицами в границах муниципального образования </w:t>
      </w:r>
      <w:proofErr w:type="spellStart"/>
      <w:r w:rsidR="00E3031D">
        <w:rPr>
          <w:rFonts w:ascii="Arial" w:hAnsi="Arial" w:cs="Arial"/>
        </w:rPr>
        <w:t>Большекосульский</w:t>
      </w:r>
      <w:proofErr w:type="spellEnd"/>
      <w:r w:rsidR="00E3031D">
        <w:rPr>
          <w:rFonts w:ascii="Arial" w:hAnsi="Arial" w:cs="Arial"/>
        </w:rPr>
        <w:t xml:space="preserve"> сельсовет </w:t>
      </w:r>
      <w:proofErr w:type="spellStart"/>
      <w:r w:rsidR="00E3031D">
        <w:rPr>
          <w:rFonts w:ascii="Arial" w:hAnsi="Arial" w:cs="Arial"/>
        </w:rPr>
        <w:t>Боготольского</w:t>
      </w:r>
      <w:proofErr w:type="spellEnd"/>
      <w:r w:rsidR="00E3031D">
        <w:rPr>
          <w:rFonts w:ascii="Arial" w:hAnsi="Arial" w:cs="Arial"/>
        </w:rPr>
        <w:t xml:space="preserve"> </w:t>
      </w:r>
      <w:r w:rsidR="00390E91" w:rsidRPr="0046758C">
        <w:rPr>
          <w:rFonts w:ascii="Arial" w:hAnsi="Arial" w:cs="Arial"/>
        </w:rPr>
        <w:t xml:space="preserve"> района Красноярского края.</w:t>
      </w:r>
    </w:p>
    <w:p w:rsidR="00F826A3" w:rsidRPr="0046758C" w:rsidRDefault="00F826A3" w:rsidP="0046758C">
      <w:pPr>
        <w:pStyle w:val="ConsPlusNormal"/>
        <w:ind w:firstLine="709"/>
        <w:jc w:val="both"/>
        <w:rPr>
          <w:sz w:val="24"/>
          <w:szCs w:val="24"/>
        </w:rPr>
      </w:pPr>
      <w:r w:rsidRPr="0046758C">
        <w:rPr>
          <w:sz w:val="24"/>
          <w:szCs w:val="24"/>
        </w:rPr>
        <w:t xml:space="preserve">1.3. Администрация </w:t>
      </w:r>
      <w:proofErr w:type="spellStart"/>
      <w:r w:rsidR="00E3031D">
        <w:rPr>
          <w:sz w:val="24"/>
          <w:szCs w:val="24"/>
        </w:rPr>
        <w:t>Большекосульского</w:t>
      </w:r>
      <w:proofErr w:type="spellEnd"/>
      <w:r w:rsidR="00E3031D">
        <w:rPr>
          <w:sz w:val="24"/>
          <w:szCs w:val="24"/>
        </w:rPr>
        <w:t xml:space="preserve"> </w:t>
      </w:r>
      <w:r w:rsidR="00390E91" w:rsidRPr="0046758C">
        <w:rPr>
          <w:sz w:val="24"/>
          <w:szCs w:val="24"/>
        </w:rPr>
        <w:t xml:space="preserve"> сельсовета</w:t>
      </w:r>
      <w:r w:rsidRPr="0046758C">
        <w:rPr>
          <w:sz w:val="24"/>
          <w:szCs w:val="24"/>
        </w:rPr>
        <w:t xml:space="preserve"> осуществляет организацию благоустройства территории</w:t>
      </w:r>
      <w:r w:rsidR="00390E91" w:rsidRPr="0046758C">
        <w:rPr>
          <w:sz w:val="24"/>
          <w:szCs w:val="24"/>
        </w:rPr>
        <w:t xml:space="preserve"> </w:t>
      </w:r>
      <w:proofErr w:type="spellStart"/>
      <w:r w:rsidR="00E3031D">
        <w:rPr>
          <w:sz w:val="24"/>
          <w:szCs w:val="24"/>
        </w:rPr>
        <w:t>Большекосульского</w:t>
      </w:r>
      <w:proofErr w:type="spellEnd"/>
      <w:r w:rsidR="00E3031D">
        <w:rPr>
          <w:sz w:val="24"/>
          <w:szCs w:val="24"/>
        </w:rPr>
        <w:t xml:space="preserve"> </w:t>
      </w:r>
      <w:r w:rsidR="00390E91" w:rsidRPr="0046758C">
        <w:rPr>
          <w:sz w:val="24"/>
          <w:szCs w:val="24"/>
        </w:rPr>
        <w:t xml:space="preserve"> сельсовета</w:t>
      </w:r>
      <w:r w:rsidRPr="0046758C">
        <w:rPr>
          <w:sz w:val="24"/>
          <w:szCs w:val="24"/>
        </w:rPr>
        <w:t>.</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1.4. В целях настоящих Правилах благоустройства применяются следующие понятия:</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бункер - мусоросборник, предназначенный для складирования крупногабаритных отходов, размещаемый в пределах мест (площадок) накопления твердых коммунальных отходов;</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городская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настоящих Правил понятие «городская среда» применяется к любым видам муниципальных образований.</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дворовая территория - сформированная территория, прилегающая к многоквартирному дому и находящаяся в общем пользовании проживающих в нем лиц</w:t>
      </w:r>
      <w:r w:rsidRPr="0046758C">
        <w:rPr>
          <w:rFonts w:ascii="Arial" w:hAnsi="Arial" w:cs="Arial"/>
          <w:i/>
          <w:lang w:eastAsia="en-US"/>
        </w:rPr>
        <w:t>.</w:t>
      </w:r>
      <w:r w:rsidRPr="0046758C">
        <w:rPr>
          <w:rFonts w:ascii="Arial" w:hAnsi="Arial" w:cs="Arial"/>
          <w:lang w:eastAsia="en-US"/>
        </w:rPr>
        <w:t xml:space="preserve"> На дворовых территориях многоквартирных домов размещаются детские площадки, спортивные площадки, места для отдыха, сушки белья, парковки автомобилей, зеленые насаждения и иные объекты благоустройства;</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xml:space="preserve">информационный стенд – информационная плоскостная </w:t>
      </w:r>
      <w:proofErr w:type="gramStart"/>
      <w:r w:rsidRPr="0046758C">
        <w:rPr>
          <w:rFonts w:ascii="Arial" w:hAnsi="Arial" w:cs="Arial"/>
          <w:lang w:eastAsia="en-US"/>
        </w:rPr>
        <w:t>конструкция</w:t>
      </w:r>
      <w:proofErr w:type="gramEnd"/>
      <w:r w:rsidRPr="0046758C">
        <w:rPr>
          <w:rFonts w:ascii="Arial" w:hAnsi="Arial" w:cs="Arial"/>
          <w:lang w:eastAsia="en-US"/>
        </w:rPr>
        <w:t xml:space="preserve"> предназначенная для размещения газет, афиш, плакатов, объявлений и реклам;</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контейнер - мусоросборник, предназначенный для складирования твердых коммунальных отходов, за исключением крупногабаритных отходов размещаемый в пределах мест (площадок) накопления твердых коммунальных отходов;</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нестационарный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F826A3" w:rsidRPr="0046758C" w:rsidRDefault="00F826A3" w:rsidP="0046758C">
      <w:pPr>
        <w:autoSpaceDE w:val="0"/>
        <w:autoSpaceDN w:val="0"/>
        <w:adjustRightInd w:val="0"/>
        <w:ind w:firstLine="709"/>
        <w:jc w:val="both"/>
        <w:rPr>
          <w:rFonts w:ascii="Arial" w:hAnsi="Arial" w:cs="Arial"/>
          <w:lang w:eastAsia="en-US"/>
        </w:rPr>
      </w:pPr>
      <w:proofErr w:type="gramStart"/>
      <w:r w:rsidRPr="0046758C">
        <w:rPr>
          <w:rFonts w:ascii="Arial" w:hAnsi="Arial" w:cs="Arial"/>
          <w:lang w:eastAsia="en-US"/>
        </w:rPr>
        <w:t xml:space="preserve">место производства земляных работ - территория, используемая для проведения работ по разрытию, выемке, перемещению, укладке, уплотнению грунта </w:t>
      </w:r>
      <w:r w:rsidRPr="0046758C">
        <w:rPr>
          <w:rFonts w:ascii="Arial" w:hAnsi="Arial" w:cs="Arial"/>
          <w:lang w:eastAsia="en-US"/>
        </w:rPr>
        <w:lastRenderedPageBreak/>
        <w:t>и (или) иного вмешательства в грунт на уровне ниже верхнего слоя грунта, на которой могут размещаться временные строения и сооружения, техника, отвалы грунта, складироваться строительные материалы, изделия, оборудование;</w:t>
      </w:r>
      <w:proofErr w:type="gramEnd"/>
    </w:p>
    <w:p w:rsidR="00F826A3" w:rsidRPr="0046758C" w:rsidRDefault="00F826A3" w:rsidP="0046758C">
      <w:pPr>
        <w:autoSpaceDE w:val="0"/>
        <w:autoSpaceDN w:val="0"/>
        <w:adjustRightInd w:val="0"/>
        <w:ind w:firstLine="709"/>
        <w:jc w:val="both"/>
        <w:rPr>
          <w:rFonts w:ascii="Arial" w:hAnsi="Arial" w:cs="Arial"/>
          <w:b/>
          <w:i/>
        </w:rPr>
      </w:pPr>
      <w:r w:rsidRPr="0046758C">
        <w:rPr>
          <w:rFonts w:ascii="Arial" w:hAnsi="Arial" w:cs="Arial"/>
          <w:lang w:eastAsia="en-US"/>
        </w:rPr>
        <w:t>общественные пространства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детские площадки, спортивные и другие площадки отдыха и досуга;</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площадки для выгула домашних животных;</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площадки автостоянок;</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улицы (в том числе пешеходные) и дороги;</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парки, скверы, иные зеленые зоны;</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площади, набережные и другие территории;</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xml:space="preserve">- технические зоны транспортных, инженерных коммуникаций, </w:t>
      </w:r>
      <w:proofErr w:type="spellStart"/>
      <w:r w:rsidRPr="0046758C">
        <w:rPr>
          <w:rFonts w:ascii="Arial" w:hAnsi="Arial" w:cs="Arial"/>
          <w:lang w:eastAsia="en-US"/>
        </w:rPr>
        <w:t>водоохранные</w:t>
      </w:r>
      <w:proofErr w:type="spellEnd"/>
      <w:r w:rsidRPr="0046758C">
        <w:rPr>
          <w:rFonts w:ascii="Arial" w:hAnsi="Arial" w:cs="Arial"/>
          <w:lang w:eastAsia="en-US"/>
        </w:rPr>
        <w:t xml:space="preserve"> зоны;</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контейнерные площадки и площадки для складирования отдельных групп коммунальных отходов;</w:t>
      </w:r>
    </w:p>
    <w:p w:rsidR="00F826A3" w:rsidRPr="0046758C" w:rsidRDefault="00F826A3" w:rsidP="0046758C">
      <w:pPr>
        <w:autoSpaceDE w:val="0"/>
        <w:autoSpaceDN w:val="0"/>
        <w:adjustRightInd w:val="0"/>
        <w:ind w:firstLine="709"/>
        <w:jc w:val="both"/>
        <w:rPr>
          <w:rFonts w:ascii="Arial" w:hAnsi="Arial" w:cs="Arial"/>
          <w:lang w:eastAsia="en-US"/>
        </w:rPr>
      </w:pPr>
      <w:proofErr w:type="gramStart"/>
      <w:r w:rsidRPr="0046758C">
        <w:rPr>
          <w:rFonts w:ascii="Arial" w:hAnsi="Arial" w:cs="Arial"/>
          <w:lang w:eastAsia="en-US"/>
        </w:rPr>
        <w:t>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муниципального образования;</w:t>
      </w:r>
      <w:proofErr w:type="gramEnd"/>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приватное пространство - территория с ограниченным доступом посторонних лиц;</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46758C">
        <w:rPr>
          <w:rFonts w:ascii="Arial" w:hAnsi="Arial" w:cs="Arial"/>
          <w:lang w:eastAsia="en-US"/>
        </w:rPr>
        <w:t>границы</w:t>
      </w:r>
      <w:proofErr w:type="gramEnd"/>
      <w:r w:rsidRPr="0046758C">
        <w:rPr>
          <w:rFonts w:ascii="Arial" w:hAnsi="Arial" w:cs="Arial"/>
          <w:lang w:eastAsia="en-US"/>
        </w:rPr>
        <w:t xml:space="preserve"> которой определены настоящими правилами благоустройства территории </w:t>
      </w:r>
      <w:proofErr w:type="spellStart"/>
      <w:r w:rsidR="00E3031D">
        <w:rPr>
          <w:rFonts w:ascii="Arial" w:hAnsi="Arial" w:cs="Arial"/>
          <w:lang w:eastAsia="en-US"/>
        </w:rPr>
        <w:t>Большекосульского</w:t>
      </w:r>
      <w:proofErr w:type="spellEnd"/>
      <w:r w:rsidR="00E3031D">
        <w:rPr>
          <w:rFonts w:ascii="Arial" w:hAnsi="Arial" w:cs="Arial"/>
          <w:lang w:eastAsia="en-US"/>
        </w:rPr>
        <w:t xml:space="preserve">  сельсовета </w:t>
      </w:r>
      <w:proofErr w:type="spellStart"/>
      <w:r w:rsidR="00E3031D">
        <w:rPr>
          <w:rFonts w:ascii="Arial" w:hAnsi="Arial" w:cs="Arial"/>
          <w:lang w:eastAsia="en-US"/>
        </w:rPr>
        <w:t>Боготольского</w:t>
      </w:r>
      <w:proofErr w:type="spellEnd"/>
      <w:r w:rsidR="00E3031D">
        <w:rPr>
          <w:rFonts w:ascii="Arial" w:hAnsi="Arial" w:cs="Arial"/>
          <w:lang w:eastAsia="en-US"/>
        </w:rPr>
        <w:t xml:space="preserve"> </w:t>
      </w:r>
      <w:r w:rsidR="008809D3" w:rsidRPr="0046758C">
        <w:rPr>
          <w:rFonts w:ascii="Arial" w:hAnsi="Arial" w:cs="Arial"/>
          <w:lang w:eastAsia="en-US"/>
        </w:rPr>
        <w:t>района Красноярского края</w:t>
      </w:r>
      <w:r w:rsidR="00461BF1">
        <w:rPr>
          <w:rFonts w:ascii="Arial" w:hAnsi="Arial" w:cs="Arial"/>
          <w:lang w:eastAsia="en-US"/>
        </w:rPr>
        <w:t xml:space="preserve"> </w:t>
      </w:r>
      <w:r w:rsidRPr="0046758C">
        <w:rPr>
          <w:rFonts w:ascii="Arial" w:hAnsi="Arial" w:cs="Arial"/>
          <w:lang w:eastAsia="en-US"/>
        </w:rPr>
        <w:t>в соответствии с порядком, установленным законом Красноярского края от 23.05.2019 № 7-2784 «О порядке определения границ прилегающих территорий в Красноярском крае»;</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xml:space="preserve">проект благоустройства - </w:t>
      </w:r>
      <w:proofErr w:type="gramStart"/>
      <w:r w:rsidRPr="0046758C">
        <w:rPr>
          <w:rFonts w:ascii="Arial" w:hAnsi="Arial" w:cs="Arial"/>
          <w:lang w:eastAsia="en-US"/>
        </w:rPr>
        <w:t>архитектурный проект</w:t>
      </w:r>
      <w:proofErr w:type="gramEnd"/>
      <w:r w:rsidRPr="0046758C">
        <w:rPr>
          <w:rFonts w:ascii="Arial" w:hAnsi="Arial" w:cs="Arial"/>
          <w:lang w:eastAsia="en-US"/>
        </w:rPr>
        <w:t xml:space="preserve">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проектирование - разработка проекта благоустройства;</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работы по восстановлению благоустройства - работы, проводимые для восстановления покрытий земельных участков, почвенного слоя, зеленых насаждений (путем реконструкции, замены, пересадки), объектов и элементов благоустройства, поврежденных в ходе проведения земляных работ;</w:t>
      </w:r>
    </w:p>
    <w:p w:rsidR="00F826A3" w:rsidRPr="0046758C" w:rsidRDefault="00F826A3" w:rsidP="0046758C">
      <w:pPr>
        <w:autoSpaceDE w:val="0"/>
        <w:autoSpaceDN w:val="0"/>
        <w:adjustRightInd w:val="0"/>
        <w:ind w:firstLine="709"/>
        <w:jc w:val="both"/>
        <w:rPr>
          <w:rFonts w:ascii="Arial" w:hAnsi="Arial" w:cs="Arial"/>
          <w:lang w:eastAsia="en-US"/>
        </w:rPr>
      </w:pPr>
      <w:proofErr w:type="gramStart"/>
      <w:r w:rsidRPr="0046758C">
        <w:rPr>
          <w:rFonts w:ascii="Arial" w:hAnsi="Arial" w:cs="Arial"/>
          <w:lang w:eastAsia="en-US"/>
        </w:rPr>
        <w:t>территория общего пользования - территория, которой беспрепятственно пользуется неограниченный круг лиц (в том числе площади, улицы, проезды, набережные, скверы, бульвары);</w:t>
      </w:r>
      <w:proofErr w:type="gramEnd"/>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xml:space="preserve">уборка территорий - комплекса мероприятий, связанных с очисткой территории </w:t>
      </w:r>
      <w:proofErr w:type="spellStart"/>
      <w:r w:rsidR="00E3031D">
        <w:rPr>
          <w:rFonts w:ascii="Arial" w:hAnsi="Arial" w:cs="Arial"/>
          <w:lang w:eastAsia="en-US"/>
        </w:rPr>
        <w:t>Большекосульского</w:t>
      </w:r>
      <w:proofErr w:type="spellEnd"/>
      <w:r w:rsidR="00E3031D">
        <w:rPr>
          <w:rFonts w:ascii="Arial" w:hAnsi="Arial" w:cs="Arial"/>
          <w:lang w:eastAsia="en-US"/>
        </w:rPr>
        <w:t xml:space="preserve">  сельсовета </w:t>
      </w:r>
      <w:proofErr w:type="spellStart"/>
      <w:r w:rsidR="00E3031D">
        <w:rPr>
          <w:rFonts w:ascii="Arial" w:hAnsi="Arial" w:cs="Arial"/>
          <w:lang w:eastAsia="en-US"/>
        </w:rPr>
        <w:t>Боготольского</w:t>
      </w:r>
      <w:proofErr w:type="spellEnd"/>
      <w:r w:rsidR="00E3031D">
        <w:rPr>
          <w:rFonts w:ascii="Arial" w:hAnsi="Arial" w:cs="Arial"/>
          <w:lang w:eastAsia="en-US"/>
        </w:rPr>
        <w:t xml:space="preserve"> </w:t>
      </w:r>
      <w:r w:rsidR="008809D3" w:rsidRPr="0046758C">
        <w:rPr>
          <w:rFonts w:ascii="Arial" w:hAnsi="Arial" w:cs="Arial"/>
          <w:lang w:eastAsia="en-US"/>
        </w:rPr>
        <w:t xml:space="preserve"> района Красноярского края</w:t>
      </w:r>
      <w:r w:rsidRPr="0046758C">
        <w:rPr>
          <w:rFonts w:ascii="Arial" w:hAnsi="Arial" w:cs="Arial"/>
          <w:lang w:eastAsia="en-US"/>
        </w:rPr>
        <w:t xml:space="preserve"> от грязи, отходов, снега и льда, иными мероприятиями, направленными на </w:t>
      </w:r>
      <w:r w:rsidRPr="0046758C">
        <w:rPr>
          <w:rFonts w:ascii="Arial" w:hAnsi="Arial" w:cs="Arial"/>
          <w:lang w:eastAsia="en-US"/>
        </w:rPr>
        <w:lastRenderedPageBreak/>
        <w:t>обеспечение экологического и санитарно-эпидемиологического благополучия населения;</w:t>
      </w:r>
    </w:p>
    <w:p w:rsidR="00F826A3" w:rsidRPr="0046758C" w:rsidRDefault="00F826A3" w:rsidP="0046758C">
      <w:pPr>
        <w:autoSpaceDE w:val="0"/>
        <w:autoSpaceDN w:val="0"/>
        <w:adjustRightInd w:val="0"/>
        <w:ind w:firstLine="709"/>
        <w:jc w:val="both"/>
        <w:rPr>
          <w:rStyle w:val="a6"/>
          <w:rFonts w:ascii="Arial" w:hAnsi="Arial" w:cs="Arial"/>
          <w:sz w:val="24"/>
          <w:szCs w:val="24"/>
        </w:rPr>
      </w:pPr>
      <w:r w:rsidRPr="0046758C">
        <w:rPr>
          <w:rFonts w:ascii="Arial" w:hAnsi="Arial" w:cs="Arial"/>
          <w:lang w:eastAsia="en-US"/>
        </w:rPr>
        <w:t>урна - мусоросборник, предназначенный для временного складирования твердых коммунальных отходов, за исключением крупногабаритных отходов размещаемый вне пределов мест (площадок) накопления твердых коммунальных отходов в целях дальнейшего перемещения таких отходов в места накопления;</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функциональные зоны общественных пространств -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F826A3" w:rsidRPr="0046758C" w:rsidRDefault="00F826A3" w:rsidP="0046758C">
      <w:pPr>
        <w:autoSpaceDE w:val="0"/>
        <w:autoSpaceDN w:val="0"/>
        <w:adjustRightInd w:val="0"/>
        <w:ind w:firstLine="709"/>
        <w:jc w:val="both"/>
        <w:rPr>
          <w:rFonts w:ascii="Arial" w:hAnsi="Arial" w:cs="Arial"/>
          <w:lang w:eastAsia="en-US"/>
        </w:rPr>
      </w:pPr>
      <w:proofErr w:type="gramStart"/>
      <w:r w:rsidRPr="0046758C">
        <w:rPr>
          <w:rFonts w:ascii="Arial" w:hAnsi="Arial" w:cs="Arial"/>
          <w:lang w:eastAsia="en-US"/>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F826A3" w:rsidRPr="0046758C" w:rsidRDefault="00F826A3" w:rsidP="0046758C">
      <w:pPr>
        <w:autoSpaceDE w:val="0"/>
        <w:autoSpaceDN w:val="0"/>
        <w:adjustRightInd w:val="0"/>
        <w:ind w:firstLine="709"/>
        <w:jc w:val="both"/>
        <w:rPr>
          <w:rFonts w:ascii="Arial" w:hAnsi="Arial" w:cs="Arial"/>
          <w:bCs/>
          <w:lang w:eastAsia="en-US"/>
        </w:rPr>
      </w:pPr>
      <w:r w:rsidRPr="0046758C">
        <w:rPr>
          <w:rFonts w:ascii="Arial" w:hAnsi="Arial" w:cs="Arial"/>
          <w:bCs/>
          <w:lang w:eastAsia="en-US"/>
        </w:rPr>
        <w:t>1.5. 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за исключением следующих случаев:</w:t>
      </w:r>
    </w:p>
    <w:p w:rsidR="00F826A3" w:rsidRPr="0046758C" w:rsidRDefault="00F826A3" w:rsidP="0046758C">
      <w:pPr>
        <w:autoSpaceDE w:val="0"/>
        <w:autoSpaceDN w:val="0"/>
        <w:adjustRightInd w:val="0"/>
        <w:ind w:firstLine="709"/>
        <w:jc w:val="both"/>
        <w:rPr>
          <w:rFonts w:ascii="Arial" w:hAnsi="Arial" w:cs="Arial"/>
          <w:bCs/>
          <w:lang w:eastAsia="en-US"/>
        </w:rPr>
      </w:pPr>
      <w:r w:rsidRPr="0046758C">
        <w:rPr>
          <w:rFonts w:ascii="Arial" w:hAnsi="Arial" w:cs="Arial"/>
          <w:bCs/>
          <w:lang w:eastAsia="en-US"/>
        </w:rPr>
        <w:t>лицом, ответственным за благоустройство в отношении жилого дома и прилегающей к нему территории, является товарищество собственников жилья либо жилищный кооператив или иной специализированный потребительский кооператив, если собственники помещений жилого дома выбрали способ управления - управление товариществом собственников жилья либо жилищным кооперативом или иным специализированным потребительским кооперативом;</w:t>
      </w:r>
    </w:p>
    <w:p w:rsidR="00F826A3" w:rsidRPr="0046758C" w:rsidRDefault="00F826A3" w:rsidP="0046758C">
      <w:pPr>
        <w:autoSpaceDE w:val="0"/>
        <w:autoSpaceDN w:val="0"/>
        <w:adjustRightInd w:val="0"/>
        <w:ind w:firstLine="709"/>
        <w:jc w:val="both"/>
        <w:rPr>
          <w:rFonts w:ascii="Arial" w:hAnsi="Arial" w:cs="Arial"/>
          <w:bCs/>
          <w:lang w:eastAsia="en-US"/>
        </w:rPr>
      </w:pPr>
      <w:r w:rsidRPr="0046758C">
        <w:rPr>
          <w:rFonts w:ascii="Arial" w:hAnsi="Arial" w:cs="Arial"/>
          <w:bCs/>
          <w:lang w:eastAsia="en-US"/>
        </w:rPr>
        <w:t>лицом, ответственным за благоустройство в отношении жилого дома и прилегающей к нему территории, является управляющая организация, если собственники помещений в жилом доме выбрали способ управления - управление управляющей организацией;</w:t>
      </w:r>
    </w:p>
    <w:p w:rsidR="00F826A3" w:rsidRPr="0046758C" w:rsidRDefault="00F826A3" w:rsidP="0046758C">
      <w:pPr>
        <w:autoSpaceDE w:val="0"/>
        <w:autoSpaceDN w:val="0"/>
        <w:adjustRightInd w:val="0"/>
        <w:ind w:firstLine="709"/>
        <w:jc w:val="both"/>
        <w:rPr>
          <w:rFonts w:ascii="Arial" w:hAnsi="Arial" w:cs="Arial"/>
          <w:bCs/>
          <w:lang w:eastAsia="en-US"/>
        </w:rPr>
      </w:pPr>
      <w:r w:rsidRPr="0046758C">
        <w:rPr>
          <w:rFonts w:ascii="Arial" w:hAnsi="Arial" w:cs="Arial"/>
          <w:bCs/>
          <w:lang w:eastAsia="en-US"/>
        </w:rPr>
        <w:t>если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объект благоустройства закреплен на праве оперативного управления, хозяйственного ведения или ином вещном праве;</w:t>
      </w:r>
    </w:p>
    <w:p w:rsidR="00F826A3" w:rsidRPr="0046758C" w:rsidRDefault="00F826A3" w:rsidP="0046758C">
      <w:pPr>
        <w:autoSpaceDE w:val="0"/>
        <w:autoSpaceDN w:val="0"/>
        <w:adjustRightInd w:val="0"/>
        <w:ind w:firstLine="709"/>
        <w:jc w:val="both"/>
        <w:rPr>
          <w:rFonts w:ascii="Arial" w:hAnsi="Arial" w:cs="Arial"/>
          <w:bCs/>
          <w:lang w:eastAsia="en-US"/>
        </w:rPr>
      </w:pPr>
      <w:r w:rsidRPr="0046758C">
        <w:rPr>
          <w:rFonts w:ascii="Arial" w:hAnsi="Arial" w:cs="Arial"/>
          <w:bCs/>
          <w:lang w:eastAsia="en-US"/>
        </w:rPr>
        <w:t>если 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передан в аренду, безвозмездное пользование, доверительное управление;</w:t>
      </w:r>
    </w:p>
    <w:p w:rsidR="00F826A3" w:rsidRPr="0046758C" w:rsidRDefault="00F826A3" w:rsidP="0046758C">
      <w:pPr>
        <w:autoSpaceDE w:val="0"/>
        <w:autoSpaceDN w:val="0"/>
        <w:adjustRightInd w:val="0"/>
        <w:ind w:firstLine="709"/>
        <w:jc w:val="both"/>
        <w:rPr>
          <w:rFonts w:ascii="Arial" w:hAnsi="Arial" w:cs="Arial"/>
          <w:bCs/>
          <w:lang w:eastAsia="en-US"/>
        </w:rPr>
      </w:pPr>
      <w:bookmarkStart w:id="0" w:name="Par5"/>
      <w:bookmarkEnd w:id="0"/>
      <w:proofErr w:type="gramStart"/>
      <w:r w:rsidRPr="0046758C">
        <w:rPr>
          <w:rFonts w:ascii="Arial" w:hAnsi="Arial" w:cs="Arial"/>
          <w:bCs/>
          <w:lang w:eastAsia="en-US"/>
        </w:rPr>
        <w:t>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 благоустройство, является соответствующее физическое, юридическое лицо или индивидуальный предприниматель;</w:t>
      </w:r>
      <w:proofErr w:type="gramEnd"/>
    </w:p>
    <w:p w:rsidR="00F826A3" w:rsidRPr="0046758C" w:rsidRDefault="00F826A3" w:rsidP="0046758C">
      <w:pPr>
        <w:autoSpaceDE w:val="0"/>
        <w:autoSpaceDN w:val="0"/>
        <w:adjustRightInd w:val="0"/>
        <w:ind w:firstLine="709"/>
        <w:jc w:val="both"/>
        <w:rPr>
          <w:rFonts w:ascii="Arial" w:hAnsi="Arial" w:cs="Arial"/>
          <w:bCs/>
          <w:lang w:eastAsia="en-US"/>
        </w:rPr>
      </w:pPr>
      <w:proofErr w:type="gramStart"/>
      <w:r w:rsidRPr="0046758C">
        <w:rPr>
          <w:rFonts w:ascii="Arial" w:hAnsi="Arial" w:cs="Arial"/>
          <w:bCs/>
          <w:lang w:eastAsia="en-US"/>
        </w:rPr>
        <w:t>лицами, ответственными за благоустройство остановок пассажирского транспорта, на которых располагаются временные сооружения (павильоны, киоски и т.д.), признаются физические, юридические лица, индивидуальные предприниматели, у которых временные сооружения (павильоны, киоски и т.д.) находятся в собственности, на ином вещном праве, в аренде, безвозмездном пользовании, доверительном управлении;</w:t>
      </w:r>
      <w:proofErr w:type="gramEnd"/>
    </w:p>
    <w:p w:rsidR="00F826A3" w:rsidRPr="0046758C" w:rsidRDefault="00F826A3" w:rsidP="0046758C">
      <w:pPr>
        <w:autoSpaceDE w:val="0"/>
        <w:autoSpaceDN w:val="0"/>
        <w:adjustRightInd w:val="0"/>
        <w:ind w:firstLine="709"/>
        <w:jc w:val="both"/>
        <w:rPr>
          <w:rFonts w:ascii="Arial" w:hAnsi="Arial" w:cs="Arial"/>
          <w:bCs/>
          <w:lang w:eastAsia="en-US"/>
        </w:rPr>
      </w:pPr>
      <w:proofErr w:type="gramStart"/>
      <w:r w:rsidRPr="0046758C">
        <w:rPr>
          <w:rFonts w:ascii="Arial" w:hAnsi="Arial" w:cs="Arial"/>
          <w:bCs/>
          <w:lang w:eastAsia="en-US"/>
        </w:rPr>
        <w:t xml:space="preserve">лицами, ответственными за благоустройство автомобильных дорог в одном уровне с трамвайными путями, переездов через трамвайные пути, тротуаров, конечных и промежуточных остановочных пунктов общественного пассажирского транспорта, являются лица, за которыми указанные в настоящем абзаце объекты благоустройства закреплены собственником на праве оперативного управления, а в </w:t>
      </w:r>
      <w:r w:rsidRPr="0046758C">
        <w:rPr>
          <w:rFonts w:ascii="Arial" w:hAnsi="Arial" w:cs="Arial"/>
          <w:bCs/>
          <w:lang w:eastAsia="en-US"/>
        </w:rPr>
        <w:lastRenderedPageBreak/>
        <w:t>случае заключения соответствующего гражданско-правового договора (контракта) - лица, указанные в абзаце шестом настоящего подраздела.</w:t>
      </w:r>
      <w:proofErr w:type="gramEnd"/>
    </w:p>
    <w:p w:rsidR="00F826A3" w:rsidRPr="0046758C" w:rsidRDefault="00F826A3" w:rsidP="0046758C">
      <w:pPr>
        <w:ind w:firstLine="709"/>
        <w:jc w:val="both"/>
        <w:rPr>
          <w:rFonts w:ascii="Arial" w:hAnsi="Arial" w:cs="Arial"/>
          <w:bCs/>
          <w:lang w:eastAsia="en-US"/>
        </w:rPr>
      </w:pPr>
      <w:r w:rsidRPr="0046758C">
        <w:rPr>
          <w:rFonts w:ascii="Arial" w:hAnsi="Arial" w:cs="Arial"/>
          <w:bCs/>
          <w:lang w:eastAsia="en-US"/>
        </w:rPr>
        <w:t xml:space="preserve">1.6. Границы прилегающих территорий в </w:t>
      </w:r>
      <w:proofErr w:type="spellStart"/>
      <w:r w:rsidR="00E3031D">
        <w:rPr>
          <w:rFonts w:ascii="Arial" w:hAnsi="Arial" w:cs="Arial"/>
          <w:bCs/>
          <w:lang w:eastAsia="en-US"/>
        </w:rPr>
        <w:t>Большекосульского</w:t>
      </w:r>
      <w:proofErr w:type="spellEnd"/>
      <w:r w:rsidR="00E3031D">
        <w:rPr>
          <w:rFonts w:ascii="Arial" w:hAnsi="Arial" w:cs="Arial"/>
          <w:bCs/>
          <w:lang w:eastAsia="en-US"/>
        </w:rPr>
        <w:t xml:space="preserve">  сельсовете </w:t>
      </w:r>
      <w:proofErr w:type="spellStart"/>
      <w:r w:rsidR="00E3031D">
        <w:rPr>
          <w:rFonts w:ascii="Arial" w:hAnsi="Arial" w:cs="Arial"/>
          <w:bCs/>
          <w:lang w:eastAsia="en-US"/>
        </w:rPr>
        <w:t>Боготольского</w:t>
      </w:r>
      <w:proofErr w:type="spellEnd"/>
      <w:r w:rsidR="00E3031D">
        <w:rPr>
          <w:rFonts w:ascii="Arial" w:hAnsi="Arial" w:cs="Arial"/>
          <w:bCs/>
          <w:lang w:eastAsia="en-US"/>
        </w:rPr>
        <w:t xml:space="preserve"> </w:t>
      </w:r>
      <w:r w:rsidR="00390E91" w:rsidRPr="0046758C">
        <w:rPr>
          <w:rFonts w:ascii="Arial" w:hAnsi="Arial" w:cs="Arial"/>
          <w:bCs/>
          <w:lang w:eastAsia="en-US"/>
        </w:rPr>
        <w:t xml:space="preserve"> района Красноярского края </w:t>
      </w:r>
      <w:r w:rsidRPr="0046758C">
        <w:rPr>
          <w:rFonts w:ascii="Arial" w:hAnsi="Arial" w:cs="Arial"/>
          <w:bCs/>
          <w:lang w:eastAsia="en-US"/>
        </w:rPr>
        <w:t>определяются в порядке, предусмотренном Законом Красноярского края от 23.05.2019 № 7-2784 «О порядке определения границ прилегающих территорий в Красноярском крае» в отношении:</w:t>
      </w:r>
    </w:p>
    <w:p w:rsidR="00FC558A" w:rsidRPr="0046758C" w:rsidRDefault="007D2005" w:rsidP="0046758C">
      <w:pPr>
        <w:shd w:val="clear" w:color="auto" w:fill="FFFFFF"/>
        <w:ind w:right="-1" w:firstLine="709"/>
        <w:jc w:val="both"/>
        <w:rPr>
          <w:rFonts w:ascii="Arial" w:hAnsi="Arial" w:cs="Arial"/>
          <w:color w:val="000000"/>
        </w:rPr>
      </w:pPr>
      <w:r>
        <w:rPr>
          <w:rFonts w:ascii="Arial" w:hAnsi="Arial" w:cs="Arial"/>
          <w:color w:val="000000"/>
        </w:rPr>
        <w:t>а</w:t>
      </w:r>
      <w:r w:rsidR="00FC558A" w:rsidRPr="0046758C">
        <w:rPr>
          <w:rFonts w:ascii="Arial" w:hAnsi="Arial" w:cs="Arial"/>
          <w:color w:val="000000"/>
        </w:rPr>
        <w:t xml:space="preserve">) Многоквартирный жилой дом – от границ земельного участка многоквартирного жилого дома до проезжей части дороги, по остальным сторонам периметра – до границы соседнего участка. При отсутствии с какой-либо из сторон соседних землепользователей, с этой стороны прилегающей территорией является земельный участок шириной 15 (пятнадцать) метров от границы земельного участка многоквартирного жилого дома. В случае обособленного расположения многоквартирного жилого дома, к прилегающей территории относится земельный участок шириной 25 (двадцать пять) метров по фасаду здания и 15 (пятнадцать) метров по остальным сторонам периметра земельного участка. </w:t>
      </w:r>
    </w:p>
    <w:p w:rsidR="00FC558A" w:rsidRPr="0046758C" w:rsidRDefault="00FC558A" w:rsidP="0046758C">
      <w:pPr>
        <w:shd w:val="clear" w:color="auto" w:fill="FFFFFF"/>
        <w:ind w:right="-1" w:firstLine="709"/>
        <w:jc w:val="both"/>
        <w:rPr>
          <w:rFonts w:ascii="Arial" w:hAnsi="Arial" w:cs="Arial"/>
          <w:color w:val="000000"/>
        </w:rPr>
      </w:pPr>
      <w:r w:rsidRPr="0046758C">
        <w:rPr>
          <w:rFonts w:ascii="Arial" w:hAnsi="Arial" w:cs="Arial"/>
          <w:color w:val="000000"/>
        </w:rPr>
        <w:t xml:space="preserve">Въезды во дворы и </w:t>
      </w:r>
      <w:proofErr w:type="spellStart"/>
      <w:r w:rsidRPr="0046758C">
        <w:rPr>
          <w:rFonts w:ascii="Arial" w:hAnsi="Arial" w:cs="Arial"/>
          <w:color w:val="000000"/>
        </w:rPr>
        <w:t>внутридворовые</w:t>
      </w:r>
      <w:proofErr w:type="spellEnd"/>
      <w:r w:rsidRPr="0046758C">
        <w:rPr>
          <w:rFonts w:ascii="Arial" w:hAnsi="Arial" w:cs="Arial"/>
          <w:color w:val="000000"/>
        </w:rPr>
        <w:t xml:space="preserve"> проезды многоквартирных жилых домов включаются в прилегающие территории, благоустройство и обслуживание которых обязаны осуществлять организации, управляющие жилым фондом (при непосредственном способе управления – собственники и организации, обслуживающие многоквартирные жилые дома).</w:t>
      </w:r>
    </w:p>
    <w:p w:rsidR="00FC558A" w:rsidRPr="0046758C" w:rsidRDefault="00FC558A" w:rsidP="0046758C">
      <w:pPr>
        <w:shd w:val="clear" w:color="auto" w:fill="FFFFFF"/>
        <w:ind w:right="-1" w:firstLine="709"/>
        <w:jc w:val="both"/>
        <w:rPr>
          <w:rFonts w:ascii="Arial" w:hAnsi="Arial" w:cs="Arial"/>
          <w:color w:val="000000"/>
        </w:rPr>
      </w:pPr>
      <w:r w:rsidRPr="0046758C">
        <w:rPr>
          <w:rFonts w:ascii="Arial" w:hAnsi="Arial" w:cs="Arial"/>
          <w:color w:val="000000"/>
        </w:rPr>
        <w:t xml:space="preserve">Своевременный ремонт и замену конструктивных частей сооружений детских, спортивных площадок, площадок для отдыха и досуга обязаны осуществлять организации, управляющие жилым фондом (при непосредственном способе управления – собственники и организации, обслуживающие многоквартирные жилые дома). Настоящий пункт Правил применяется в отношении площадок, расположенных на земельных участках под МКД и территориях, прилегающих к многоквартирным жилым домам. </w:t>
      </w:r>
    </w:p>
    <w:p w:rsidR="00FC558A" w:rsidRPr="0046758C" w:rsidRDefault="007D2005" w:rsidP="0046758C">
      <w:pPr>
        <w:shd w:val="clear" w:color="auto" w:fill="FFFFFF"/>
        <w:ind w:right="-1" w:firstLine="709"/>
        <w:jc w:val="both"/>
        <w:rPr>
          <w:rFonts w:ascii="Arial" w:hAnsi="Arial" w:cs="Arial"/>
          <w:color w:val="000000"/>
        </w:rPr>
      </w:pPr>
      <w:r>
        <w:rPr>
          <w:rFonts w:ascii="Arial" w:hAnsi="Arial" w:cs="Arial"/>
          <w:color w:val="000000"/>
        </w:rPr>
        <w:t>б</w:t>
      </w:r>
      <w:r w:rsidR="00FC558A" w:rsidRPr="0046758C">
        <w:rPr>
          <w:rFonts w:ascii="Arial" w:hAnsi="Arial" w:cs="Arial"/>
          <w:color w:val="000000"/>
        </w:rPr>
        <w:t>) Индивидуальные жилые дома – в длину  – в пределах границ их земельных участков, в ширину – уличная территория до края автомобильной дороги, включая кюветы, канавы, пешеходные дорожки, и полоса шириной 15 (пятнадцать) метров, примыкающая к земельному участку при отсутствии соседних землепользователей.</w:t>
      </w:r>
    </w:p>
    <w:p w:rsidR="00FC558A" w:rsidRPr="0046758C" w:rsidRDefault="007D2005" w:rsidP="0046758C">
      <w:pPr>
        <w:shd w:val="clear" w:color="auto" w:fill="FFFFFF"/>
        <w:ind w:right="-1" w:firstLine="709"/>
        <w:jc w:val="both"/>
        <w:rPr>
          <w:rFonts w:ascii="Arial" w:hAnsi="Arial" w:cs="Arial"/>
          <w:color w:val="000000"/>
        </w:rPr>
      </w:pPr>
      <w:r>
        <w:rPr>
          <w:rFonts w:ascii="Arial" w:hAnsi="Arial" w:cs="Arial"/>
          <w:color w:val="000000"/>
        </w:rPr>
        <w:t>в</w:t>
      </w:r>
      <w:r w:rsidR="00FC558A" w:rsidRPr="0046758C">
        <w:rPr>
          <w:rFonts w:ascii="Arial" w:hAnsi="Arial" w:cs="Arial"/>
          <w:color w:val="000000"/>
        </w:rPr>
        <w:t>) Индивидуальные гаражи, хозяйственные постройки (как в зоне жилой застройки, так и отдельно стоящие объекты) – по периметру 10 (десять) метров от границ земельного участка, предоставленного для эксплуатации, строительства или реконструкции объекта; если земельный участок не образован –  по периметру 15 метров от стен</w:t>
      </w:r>
      <w:r w:rsidR="00413B65">
        <w:rPr>
          <w:rFonts w:ascii="Arial" w:hAnsi="Arial" w:cs="Arial"/>
          <w:color w:val="000000"/>
        </w:rPr>
        <w:t>ы строения</w:t>
      </w:r>
      <w:r w:rsidR="00FC558A" w:rsidRPr="0046758C">
        <w:rPr>
          <w:rFonts w:ascii="Arial" w:hAnsi="Arial" w:cs="Arial"/>
          <w:color w:val="000000"/>
        </w:rPr>
        <w:t>.</w:t>
      </w:r>
    </w:p>
    <w:p w:rsidR="00FC558A" w:rsidRPr="0046758C" w:rsidRDefault="007D2005" w:rsidP="0046758C">
      <w:pPr>
        <w:shd w:val="clear" w:color="auto" w:fill="FFFFFF"/>
        <w:ind w:right="-1" w:firstLine="709"/>
        <w:jc w:val="both"/>
        <w:rPr>
          <w:rFonts w:ascii="Arial" w:hAnsi="Arial" w:cs="Arial"/>
          <w:color w:val="000000"/>
        </w:rPr>
      </w:pPr>
      <w:r>
        <w:rPr>
          <w:rFonts w:ascii="Arial" w:hAnsi="Arial" w:cs="Arial"/>
          <w:color w:val="000000"/>
        </w:rPr>
        <w:t>г</w:t>
      </w:r>
      <w:r w:rsidR="00FC558A" w:rsidRPr="0046758C">
        <w:rPr>
          <w:rFonts w:ascii="Arial" w:hAnsi="Arial" w:cs="Arial"/>
          <w:color w:val="000000"/>
        </w:rPr>
        <w:t xml:space="preserve">) Учреждения социальной сферы (школы, дошкольные учреждения, здравоохранения, учреждения культуры и спорта) – участки </w:t>
      </w:r>
      <w:r w:rsidR="00FC558A" w:rsidRPr="0046758C">
        <w:rPr>
          <w:rFonts w:ascii="Arial" w:hAnsi="Arial" w:cs="Arial"/>
          <w:color w:val="000000"/>
        </w:rPr>
        <w:br/>
        <w:t xml:space="preserve">в длину – в пределах границ земельного участка под учреждениями, в ширину – до края автомобильной дороги, включая кюветы, канавы, пешеходные дорожки. При отсутствии с какой-либо из сторон соседних землепользователей, с этой стороны прилегающей территорией является земельный участок шириной 25 (двадцать пять) метров от границы земельного участка под учреждением.  </w:t>
      </w:r>
    </w:p>
    <w:p w:rsidR="00FC558A" w:rsidRPr="0046758C" w:rsidRDefault="007D2005" w:rsidP="0046758C">
      <w:pPr>
        <w:shd w:val="clear" w:color="auto" w:fill="FFFFFF"/>
        <w:ind w:right="-1" w:firstLine="709"/>
        <w:jc w:val="both"/>
        <w:rPr>
          <w:rFonts w:ascii="Arial" w:hAnsi="Arial" w:cs="Arial"/>
          <w:color w:val="000000"/>
        </w:rPr>
      </w:pPr>
      <w:r>
        <w:rPr>
          <w:rFonts w:ascii="Arial" w:hAnsi="Arial" w:cs="Arial"/>
          <w:color w:val="000000"/>
        </w:rPr>
        <w:t>д</w:t>
      </w:r>
      <w:r w:rsidR="00FC558A" w:rsidRPr="0046758C">
        <w:rPr>
          <w:rFonts w:ascii="Arial" w:hAnsi="Arial" w:cs="Arial"/>
          <w:color w:val="000000"/>
        </w:rPr>
        <w:t xml:space="preserve">) Предприятия промышленности, транспорта, торговли, услуг, автозаправочные станции – участки в пределах землеотвода, прилегающие уличные территории до края автомобильной дороги, включая кюветы, канавы, пешеходные дорожки. При отсутствии с какой-либо из сторон соседних землепользователей, с этой стороны прилегающей территорией является земельный участок шириной 50 (пятьдесят) метров от границы земельного участка под предприятием или автозаправочной станцией.  </w:t>
      </w:r>
    </w:p>
    <w:p w:rsidR="00FC558A" w:rsidRPr="0046758C" w:rsidRDefault="007D2005" w:rsidP="0046758C">
      <w:pPr>
        <w:shd w:val="clear" w:color="auto" w:fill="FFFFFF"/>
        <w:ind w:right="-1" w:firstLine="709"/>
        <w:jc w:val="both"/>
        <w:rPr>
          <w:rFonts w:ascii="Arial" w:hAnsi="Arial" w:cs="Arial"/>
          <w:color w:val="000000"/>
        </w:rPr>
      </w:pPr>
      <w:r>
        <w:rPr>
          <w:rFonts w:ascii="Arial" w:hAnsi="Arial" w:cs="Arial"/>
          <w:color w:val="000000"/>
        </w:rPr>
        <w:t>е</w:t>
      </w:r>
      <w:r w:rsidR="00FC558A" w:rsidRPr="0046758C">
        <w:rPr>
          <w:rFonts w:ascii="Arial" w:hAnsi="Arial" w:cs="Arial"/>
          <w:color w:val="000000"/>
        </w:rPr>
        <w:t>) Предприятиями мелкорозничной торговли (ларьки, киоски, павильоны) – земельные участки в пределах 15 (пятнадцати) метров от стен торговой точки.</w:t>
      </w:r>
    </w:p>
    <w:p w:rsidR="00FC558A" w:rsidRPr="0046758C" w:rsidRDefault="007D2005" w:rsidP="0046758C">
      <w:pPr>
        <w:shd w:val="clear" w:color="auto" w:fill="FFFFFF"/>
        <w:ind w:right="-1" w:firstLine="709"/>
        <w:jc w:val="both"/>
        <w:rPr>
          <w:rFonts w:ascii="Arial" w:hAnsi="Arial" w:cs="Arial"/>
          <w:color w:val="000000"/>
        </w:rPr>
      </w:pPr>
      <w:r>
        <w:rPr>
          <w:rFonts w:ascii="Arial" w:hAnsi="Arial" w:cs="Arial"/>
          <w:color w:val="000000"/>
        </w:rPr>
        <w:lastRenderedPageBreak/>
        <w:t>ж</w:t>
      </w:r>
      <w:r w:rsidR="00FC558A" w:rsidRPr="0046758C">
        <w:rPr>
          <w:rFonts w:ascii="Arial" w:hAnsi="Arial" w:cs="Arial"/>
          <w:color w:val="000000"/>
        </w:rPr>
        <w:t>) Контейнерные площадки и прилегающая к ним территория в радиусе 10 (десяти) метров при отсутствии соседних землепользователей – убираются организациями, осуществляющим функцию управления многоквартирным домом.</w:t>
      </w:r>
    </w:p>
    <w:p w:rsidR="00FC558A" w:rsidRPr="0046758C" w:rsidRDefault="007D2005" w:rsidP="0046758C">
      <w:pPr>
        <w:shd w:val="clear" w:color="auto" w:fill="FFFFFF"/>
        <w:ind w:right="-1" w:firstLine="709"/>
        <w:jc w:val="both"/>
        <w:rPr>
          <w:rFonts w:ascii="Arial" w:hAnsi="Arial" w:cs="Arial"/>
          <w:color w:val="000000"/>
        </w:rPr>
      </w:pPr>
      <w:r>
        <w:rPr>
          <w:rFonts w:ascii="Arial" w:hAnsi="Arial" w:cs="Arial"/>
          <w:color w:val="000000"/>
        </w:rPr>
        <w:t>з</w:t>
      </w:r>
      <w:r w:rsidR="00FC558A" w:rsidRPr="0046758C">
        <w:rPr>
          <w:rFonts w:ascii="Arial" w:hAnsi="Arial" w:cs="Arial"/>
          <w:color w:val="000000"/>
        </w:rPr>
        <w:t>) Автобусные остановки – земельный участок по периметру 5 (пяти) метров с трех сторон, со стороны фасада - до края автомобильной дороги, включая кюветы, канавы, пешеходные дорожки; уборку вышеуказанной прилегающей территории осуществляют организации, которым переданы на обслуживание автобусные остановки.</w:t>
      </w:r>
    </w:p>
    <w:p w:rsidR="00FC558A" w:rsidRPr="0046758C" w:rsidRDefault="007D2005" w:rsidP="0046758C">
      <w:pPr>
        <w:shd w:val="clear" w:color="auto" w:fill="FFFFFF"/>
        <w:ind w:right="-1" w:firstLine="709"/>
        <w:jc w:val="both"/>
        <w:rPr>
          <w:rFonts w:ascii="Arial" w:hAnsi="Arial" w:cs="Arial"/>
          <w:color w:val="000000"/>
        </w:rPr>
      </w:pPr>
      <w:r>
        <w:rPr>
          <w:rFonts w:ascii="Arial" w:hAnsi="Arial" w:cs="Arial"/>
          <w:color w:val="000000"/>
        </w:rPr>
        <w:t>и</w:t>
      </w:r>
      <w:r w:rsidR="00FC558A" w:rsidRPr="0046758C">
        <w:rPr>
          <w:rFonts w:ascii="Arial" w:hAnsi="Arial" w:cs="Arial"/>
          <w:color w:val="000000"/>
        </w:rPr>
        <w:t>) Объекты коммунального назначения: насосные, газораспределительные станции, электрические подстанции, котельные и т.п. – земельный участок по периметру 15 (пятнадцати) от стены объекта; уборку вышеуказанной прилегающей территории осуществляют организации, которым переданы на обслуживание объекты коммунального назначения.</w:t>
      </w:r>
    </w:p>
    <w:p w:rsidR="00FC558A" w:rsidRPr="0046758C" w:rsidRDefault="00FC558A" w:rsidP="0046758C">
      <w:pPr>
        <w:shd w:val="clear" w:color="auto" w:fill="FFFFFF"/>
        <w:ind w:right="-1" w:firstLine="709"/>
        <w:jc w:val="both"/>
        <w:rPr>
          <w:rFonts w:ascii="Arial" w:hAnsi="Arial" w:cs="Arial"/>
          <w:color w:val="000000"/>
        </w:rPr>
      </w:pPr>
      <w:r w:rsidRPr="0046758C">
        <w:rPr>
          <w:rFonts w:ascii="Arial" w:hAnsi="Arial" w:cs="Arial"/>
          <w:color w:val="000000"/>
        </w:rPr>
        <w:t xml:space="preserve"> </w:t>
      </w:r>
      <w:r w:rsidR="007D2005">
        <w:rPr>
          <w:rFonts w:ascii="Arial" w:hAnsi="Arial" w:cs="Arial"/>
          <w:color w:val="000000"/>
        </w:rPr>
        <w:t>к</w:t>
      </w:r>
      <w:r w:rsidRPr="0046758C">
        <w:rPr>
          <w:rFonts w:ascii="Arial" w:hAnsi="Arial" w:cs="Arial"/>
          <w:color w:val="000000"/>
        </w:rPr>
        <w:t xml:space="preserve">) Наружные инженерные коммуникации (газовые, тепловые, водопроводные, канализационные, электрические сети и т.п.) –  прилегающей территорией к наземным частям линейных сооружений и коммуникаций является земельный участок шириной 5 (пять) метров в каждую сторону от трубопровода или проекции крайнего провода. В случае проведения ремонтных работ размер прилегающей территории может быть увеличен по решению администрации </w:t>
      </w:r>
      <w:r w:rsidR="00461BF1">
        <w:rPr>
          <w:rFonts w:ascii="Arial" w:hAnsi="Arial" w:cs="Arial"/>
          <w:color w:val="000000"/>
        </w:rPr>
        <w:t>Новопокровского</w:t>
      </w:r>
      <w:r w:rsidRPr="0046758C">
        <w:rPr>
          <w:rFonts w:ascii="Arial" w:hAnsi="Arial" w:cs="Arial"/>
          <w:color w:val="000000"/>
        </w:rPr>
        <w:t xml:space="preserve"> сельсовета. Линии электропередач (220В) убираются в радиусе 2 (двух) метров вокруг опор.</w:t>
      </w:r>
    </w:p>
    <w:p w:rsidR="00FC558A" w:rsidRPr="0046758C" w:rsidRDefault="007D2005" w:rsidP="0046758C">
      <w:pPr>
        <w:shd w:val="clear" w:color="auto" w:fill="FFFFFF"/>
        <w:ind w:right="-1" w:firstLine="709"/>
        <w:jc w:val="both"/>
        <w:rPr>
          <w:rFonts w:ascii="Arial" w:hAnsi="Arial" w:cs="Arial"/>
          <w:color w:val="000000"/>
        </w:rPr>
      </w:pPr>
      <w:r>
        <w:rPr>
          <w:rFonts w:ascii="Arial" w:hAnsi="Arial" w:cs="Arial"/>
          <w:color w:val="000000"/>
        </w:rPr>
        <w:t>л</w:t>
      </w:r>
      <w:r w:rsidR="00FC558A" w:rsidRPr="0046758C">
        <w:rPr>
          <w:rFonts w:ascii="Arial" w:hAnsi="Arial" w:cs="Arial"/>
          <w:color w:val="000000"/>
        </w:rPr>
        <w:t xml:space="preserve">) На кладбище погосты убираются родственниками </w:t>
      </w:r>
      <w:proofErr w:type="gramStart"/>
      <w:r w:rsidR="00FC558A" w:rsidRPr="0046758C">
        <w:rPr>
          <w:rFonts w:ascii="Arial" w:hAnsi="Arial" w:cs="Arial"/>
          <w:color w:val="000000"/>
        </w:rPr>
        <w:t>умерших</w:t>
      </w:r>
      <w:proofErr w:type="gramEnd"/>
      <w:r w:rsidR="00FC558A" w:rsidRPr="0046758C">
        <w:rPr>
          <w:rFonts w:ascii="Arial" w:hAnsi="Arial" w:cs="Arial"/>
          <w:color w:val="000000"/>
        </w:rPr>
        <w:t xml:space="preserve">, либо иными лицами, проявившими собственную инициативу. </w:t>
      </w:r>
    </w:p>
    <w:p w:rsidR="00FC558A" w:rsidRPr="0046758C" w:rsidRDefault="007D2005" w:rsidP="0046758C">
      <w:pPr>
        <w:shd w:val="clear" w:color="auto" w:fill="FFFFFF"/>
        <w:ind w:right="-1" w:firstLine="709"/>
        <w:jc w:val="both"/>
        <w:rPr>
          <w:rFonts w:ascii="Arial" w:hAnsi="Arial" w:cs="Arial"/>
          <w:color w:val="000000"/>
        </w:rPr>
      </w:pPr>
      <w:r>
        <w:rPr>
          <w:rFonts w:ascii="Arial" w:hAnsi="Arial" w:cs="Arial"/>
          <w:color w:val="000000"/>
        </w:rPr>
        <w:t>м</w:t>
      </w:r>
      <w:r w:rsidR="00413B65">
        <w:rPr>
          <w:rFonts w:ascii="Arial" w:hAnsi="Arial" w:cs="Arial"/>
          <w:color w:val="000000"/>
        </w:rPr>
        <w:t xml:space="preserve">) </w:t>
      </w:r>
      <w:r w:rsidR="00FC558A" w:rsidRPr="0046758C">
        <w:rPr>
          <w:rFonts w:ascii="Arial" w:hAnsi="Arial" w:cs="Arial"/>
          <w:color w:val="000000"/>
        </w:rPr>
        <w:t>Земельные участки, не имеющие строений, предоставленные под строительство, ведение личного подсобного хозяйства, огородничество и т.д., убираются собственниками или арендаторами земельных участков в пределах границ землеотвода; прилегающей территорией является земельный участок по периметру 10 (десять) метров от границ земельного участка.</w:t>
      </w:r>
    </w:p>
    <w:p w:rsidR="00F826A3" w:rsidRDefault="00F826A3" w:rsidP="0046758C">
      <w:pPr>
        <w:autoSpaceDE w:val="0"/>
        <w:autoSpaceDN w:val="0"/>
        <w:adjustRightInd w:val="0"/>
        <w:ind w:firstLine="709"/>
        <w:jc w:val="both"/>
        <w:rPr>
          <w:rFonts w:ascii="Arial" w:hAnsi="Arial" w:cs="Arial"/>
          <w:bCs/>
          <w:lang w:eastAsia="en-US"/>
        </w:rPr>
      </w:pPr>
      <w:r w:rsidRPr="0046758C">
        <w:rPr>
          <w:rFonts w:ascii="Arial" w:hAnsi="Arial" w:cs="Arial"/>
          <w:bCs/>
          <w:lang w:eastAsia="en-US"/>
        </w:rPr>
        <w:t xml:space="preserve">1.7. </w:t>
      </w:r>
      <w:proofErr w:type="gramStart"/>
      <w:r w:rsidRPr="0046758C">
        <w:rPr>
          <w:rFonts w:ascii="Arial" w:hAnsi="Arial" w:cs="Arial"/>
          <w:bCs/>
          <w:lang w:eastAsia="en-US"/>
        </w:rPr>
        <w:t xml:space="preserve">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r w:rsidR="005F037F" w:rsidRPr="0046758C">
        <w:rPr>
          <w:rFonts w:ascii="Arial" w:hAnsi="Arial" w:cs="Arial"/>
          <w:bCs/>
          <w:lang w:eastAsia="en-US"/>
        </w:rPr>
        <w:t xml:space="preserve">участвуют </w:t>
      </w:r>
      <w:r w:rsidRPr="0046758C">
        <w:rPr>
          <w:rFonts w:ascii="Arial" w:hAnsi="Arial" w:cs="Arial"/>
          <w:bCs/>
          <w:lang w:eastAsia="en-US"/>
        </w:rPr>
        <w:t>в содержании прилегающих территорий путем обеспечения уборки указанной территории за счет собственных средств в порядке определенном подразделами 4.1 - 4.3 настоящих Правил.</w:t>
      </w:r>
      <w:proofErr w:type="gramEnd"/>
    </w:p>
    <w:p w:rsidR="00230B1B" w:rsidRDefault="00230B1B" w:rsidP="00230B1B">
      <w:pPr>
        <w:autoSpaceDE w:val="0"/>
        <w:autoSpaceDN w:val="0"/>
        <w:adjustRightInd w:val="0"/>
        <w:ind w:firstLine="720"/>
        <w:jc w:val="both"/>
        <w:rPr>
          <w:rFonts w:ascii="Arial" w:hAnsi="Arial" w:cs="Arial"/>
          <w:bCs/>
          <w:lang w:eastAsia="en-US"/>
        </w:rPr>
      </w:pPr>
      <w:r w:rsidRPr="00230B1B">
        <w:rPr>
          <w:rFonts w:ascii="Arial" w:hAnsi="Arial" w:cs="Arial"/>
          <w:bCs/>
          <w:lang w:eastAsia="en-US"/>
        </w:rPr>
        <w:t>1.8. Форма описания границ прилегающей территории установлена в соответствии с приложением №1 к настоящим Правилам и представляет собой текстовую часть и графическое изображение границ прилегающей территории.</w:t>
      </w:r>
    </w:p>
    <w:p w:rsidR="00F03CE9" w:rsidRPr="00F03CE9" w:rsidRDefault="00F03CE9" w:rsidP="00F03CE9">
      <w:pPr>
        <w:autoSpaceDE w:val="0"/>
        <w:autoSpaceDN w:val="0"/>
        <w:adjustRightInd w:val="0"/>
        <w:ind w:firstLine="720"/>
        <w:jc w:val="both"/>
        <w:rPr>
          <w:rFonts w:ascii="Arial" w:hAnsi="Arial" w:cs="Arial"/>
          <w:bCs/>
          <w:lang w:eastAsia="en-US"/>
        </w:rPr>
      </w:pPr>
      <w:r>
        <w:rPr>
          <w:rFonts w:ascii="Arial" w:hAnsi="Arial" w:cs="Arial"/>
          <w:bCs/>
          <w:lang w:eastAsia="en-US"/>
        </w:rPr>
        <w:t xml:space="preserve">1.9 </w:t>
      </w:r>
      <w:r w:rsidRPr="00F03CE9">
        <w:rPr>
          <w:rFonts w:ascii="Arial" w:hAnsi="Arial" w:cs="Arial"/>
          <w:iCs/>
          <w:lang w:eastAsia="en-US"/>
        </w:rPr>
        <w:t xml:space="preserve">Подготовка описаний границ прилегающих территорий осуществляется </w:t>
      </w:r>
      <w:r w:rsidR="00E3031D">
        <w:rPr>
          <w:rFonts w:ascii="Arial" w:hAnsi="Arial" w:cs="Arial"/>
          <w:iCs/>
          <w:lang w:eastAsia="en-US"/>
        </w:rPr>
        <w:t xml:space="preserve">Администрацией </w:t>
      </w:r>
      <w:proofErr w:type="spellStart"/>
      <w:r w:rsidR="00E3031D">
        <w:rPr>
          <w:rFonts w:ascii="Arial" w:hAnsi="Arial" w:cs="Arial"/>
          <w:iCs/>
          <w:lang w:eastAsia="en-US"/>
        </w:rPr>
        <w:t>Большекосульского</w:t>
      </w:r>
      <w:proofErr w:type="spellEnd"/>
      <w:r w:rsidR="00E3031D">
        <w:rPr>
          <w:rFonts w:ascii="Arial" w:hAnsi="Arial" w:cs="Arial"/>
          <w:iCs/>
          <w:lang w:eastAsia="en-US"/>
        </w:rPr>
        <w:t xml:space="preserve"> </w:t>
      </w:r>
      <w:r>
        <w:rPr>
          <w:rFonts w:ascii="Arial" w:hAnsi="Arial" w:cs="Arial"/>
          <w:iCs/>
          <w:lang w:eastAsia="en-US"/>
        </w:rPr>
        <w:t xml:space="preserve"> сельсовета</w:t>
      </w:r>
      <w:r w:rsidRPr="00F03CE9">
        <w:rPr>
          <w:rFonts w:ascii="Arial" w:hAnsi="Arial" w:cs="Arial"/>
          <w:bCs/>
          <w:lang w:eastAsia="en-US"/>
        </w:rPr>
        <w:t xml:space="preserve"> на основе сведений государственного кадастра недвижимости об определенной территории (кадастрового плана территории), за счет средств местного бюджета в порядке, установленном бюджетным законодательством</w:t>
      </w:r>
    </w:p>
    <w:p w:rsidR="00F03CE9" w:rsidRPr="00F03CE9" w:rsidRDefault="00F03CE9" w:rsidP="00F03CE9">
      <w:pPr>
        <w:autoSpaceDE w:val="0"/>
        <w:autoSpaceDN w:val="0"/>
        <w:adjustRightInd w:val="0"/>
        <w:ind w:firstLine="720"/>
        <w:jc w:val="both"/>
        <w:rPr>
          <w:rFonts w:ascii="Arial" w:hAnsi="Arial" w:cs="Arial"/>
          <w:bCs/>
          <w:lang w:eastAsia="en-US"/>
        </w:rPr>
      </w:pPr>
      <w:r w:rsidRPr="00F03CE9">
        <w:rPr>
          <w:rFonts w:ascii="Arial" w:hAnsi="Arial" w:cs="Arial"/>
          <w:bCs/>
          <w:lang w:eastAsia="en-US"/>
        </w:rPr>
        <w:t>При подготовке описания границ прилегающей территории учитываются материалы и сведения:</w:t>
      </w:r>
    </w:p>
    <w:p w:rsidR="00F03CE9" w:rsidRPr="00F03CE9" w:rsidRDefault="00F03CE9" w:rsidP="00F03CE9">
      <w:pPr>
        <w:autoSpaceDE w:val="0"/>
        <w:autoSpaceDN w:val="0"/>
        <w:adjustRightInd w:val="0"/>
        <w:ind w:firstLine="720"/>
        <w:jc w:val="both"/>
        <w:rPr>
          <w:rFonts w:ascii="Arial" w:hAnsi="Arial" w:cs="Arial"/>
          <w:bCs/>
          <w:lang w:eastAsia="en-US"/>
        </w:rPr>
      </w:pPr>
      <w:r w:rsidRPr="00F03CE9">
        <w:rPr>
          <w:rFonts w:ascii="Arial" w:hAnsi="Arial" w:cs="Arial"/>
          <w:bCs/>
          <w:lang w:eastAsia="en-US"/>
        </w:rPr>
        <w:t>документов территориального планирования;</w:t>
      </w:r>
    </w:p>
    <w:p w:rsidR="00F03CE9" w:rsidRPr="00F03CE9" w:rsidRDefault="00F03CE9" w:rsidP="00F03CE9">
      <w:pPr>
        <w:autoSpaceDE w:val="0"/>
        <w:autoSpaceDN w:val="0"/>
        <w:adjustRightInd w:val="0"/>
        <w:ind w:firstLine="720"/>
        <w:jc w:val="both"/>
        <w:rPr>
          <w:rFonts w:ascii="Arial" w:hAnsi="Arial" w:cs="Arial"/>
          <w:bCs/>
          <w:lang w:eastAsia="en-US"/>
        </w:rPr>
      </w:pPr>
      <w:r w:rsidRPr="00F03CE9">
        <w:rPr>
          <w:rFonts w:ascii="Arial" w:hAnsi="Arial" w:cs="Arial"/>
          <w:bCs/>
          <w:lang w:eastAsia="en-US"/>
        </w:rPr>
        <w:t>правил землепользования и застройки;</w:t>
      </w:r>
    </w:p>
    <w:p w:rsidR="00F03CE9" w:rsidRPr="00F03CE9" w:rsidRDefault="00F03CE9" w:rsidP="00F03CE9">
      <w:pPr>
        <w:autoSpaceDE w:val="0"/>
        <w:autoSpaceDN w:val="0"/>
        <w:adjustRightInd w:val="0"/>
        <w:ind w:firstLine="720"/>
        <w:jc w:val="both"/>
        <w:rPr>
          <w:rFonts w:ascii="Arial" w:hAnsi="Arial" w:cs="Arial"/>
          <w:bCs/>
          <w:lang w:eastAsia="en-US"/>
        </w:rPr>
      </w:pPr>
      <w:r w:rsidRPr="00F03CE9">
        <w:rPr>
          <w:rFonts w:ascii="Arial" w:hAnsi="Arial" w:cs="Arial"/>
          <w:bCs/>
          <w:lang w:eastAsia="en-US"/>
        </w:rPr>
        <w:t>проектов планировки территории;</w:t>
      </w:r>
    </w:p>
    <w:p w:rsidR="00F03CE9" w:rsidRPr="00F03CE9" w:rsidRDefault="00F03CE9" w:rsidP="00F03CE9">
      <w:pPr>
        <w:autoSpaceDE w:val="0"/>
        <w:autoSpaceDN w:val="0"/>
        <w:adjustRightInd w:val="0"/>
        <w:ind w:firstLine="720"/>
        <w:jc w:val="both"/>
        <w:rPr>
          <w:rFonts w:ascii="Arial" w:hAnsi="Arial" w:cs="Arial"/>
          <w:bCs/>
          <w:lang w:eastAsia="en-US"/>
        </w:rPr>
      </w:pPr>
      <w:r w:rsidRPr="00F03CE9">
        <w:rPr>
          <w:rFonts w:ascii="Arial" w:hAnsi="Arial" w:cs="Arial"/>
          <w:bCs/>
          <w:lang w:eastAsia="en-US"/>
        </w:rPr>
        <w:t>землеустроительной документации;</w:t>
      </w:r>
    </w:p>
    <w:p w:rsidR="00F03CE9" w:rsidRPr="00F03CE9" w:rsidRDefault="00F03CE9" w:rsidP="00F03CE9">
      <w:pPr>
        <w:autoSpaceDE w:val="0"/>
        <w:autoSpaceDN w:val="0"/>
        <w:adjustRightInd w:val="0"/>
        <w:ind w:firstLine="720"/>
        <w:jc w:val="both"/>
        <w:rPr>
          <w:rFonts w:ascii="Arial" w:hAnsi="Arial" w:cs="Arial"/>
          <w:bCs/>
          <w:lang w:eastAsia="en-US"/>
        </w:rPr>
      </w:pPr>
      <w:r w:rsidRPr="00F03CE9">
        <w:rPr>
          <w:rFonts w:ascii="Arial" w:hAnsi="Arial" w:cs="Arial"/>
          <w:bCs/>
          <w:lang w:eastAsia="en-US"/>
        </w:rPr>
        <w:t>положения об особо охраняемой природной территории;</w:t>
      </w:r>
    </w:p>
    <w:p w:rsidR="00F03CE9" w:rsidRPr="00F03CE9" w:rsidRDefault="00F03CE9" w:rsidP="00F03CE9">
      <w:pPr>
        <w:autoSpaceDE w:val="0"/>
        <w:autoSpaceDN w:val="0"/>
        <w:adjustRightInd w:val="0"/>
        <w:ind w:firstLine="720"/>
        <w:jc w:val="both"/>
        <w:rPr>
          <w:rFonts w:ascii="Arial" w:hAnsi="Arial" w:cs="Arial"/>
          <w:bCs/>
          <w:lang w:eastAsia="en-US"/>
        </w:rPr>
      </w:pPr>
      <w:r w:rsidRPr="00F03CE9">
        <w:rPr>
          <w:rFonts w:ascii="Arial" w:hAnsi="Arial" w:cs="Arial"/>
          <w:bCs/>
          <w:lang w:eastAsia="en-US"/>
        </w:rPr>
        <w:t>о зонах с особыми условиями использования территории;</w:t>
      </w:r>
    </w:p>
    <w:p w:rsidR="00F03CE9" w:rsidRPr="00F03CE9" w:rsidRDefault="00F03CE9" w:rsidP="00F03CE9">
      <w:pPr>
        <w:autoSpaceDE w:val="0"/>
        <w:autoSpaceDN w:val="0"/>
        <w:adjustRightInd w:val="0"/>
        <w:ind w:firstLine="720"/>
        <w:jc w:val="both"/>
        <w:rPr>
          <w:rFonts w:ascii="Arial" w:hAnsi="Arial" w:cs="Arial"/>
          <w:bCs/>
          <w:lang w:eastAsia="en-US"/>
        </w:rPr>
      </w:pPr>
      <w:r w:rsidRPr="00F03CE9">
        <w:rPr>
          <w:rFonts w:ascii="Arial" w:hAnsi="Arial" w:cs="Arial"/>
          <w:bCs/>
          <w:lang w:eastAsia="en-US"/>
        </w:rPr>
        <w:t>о местоположении границ земельных участков;</w:t>
      </w:r>
    </w:p>
    <w:p w:rsidR="00F03CE9" w:rsidRPr="00F03CE9" w:rsidRDefault="00F03CE9" w:rsidP="00F03CE9">
      <w:pPr>
        <w:autoSpaceDE w:val="0"/>
        <w:autoSpaceDN w:val="0"/>
        <w:adjustRightInd w:val="0"/>
        <w:ind w:firstLine="720"/>
        <w:jc w:val="both"/>
        <w:rPr>
          <w:rFonts w:ascii="Arial" w:hAnsi="Arial" w:cs="Arial"/>
          <w:bCs/>
          <w:lang w:eastAsia="en-US"/>
        </w:rPr>
      </w:pPr>
      <w:r w:rsidRPr="00F03CE9">
        <w:rPr>
          <w:rFonts w:ascii="Arial" w:hAnsi="Arial" w:cs="Arial"/>
          <w:bCs/>
          <w:lang w:eastAsia="en-US"/>
        </w:rPr>
        <w:t xml:space="preserve">о местоположении зданий, строений, сооружений (в том числе размещение которых предусмотрено программами Российской Федерации, государственными </w:t>
      </w:r>
      <w:r w:rsidRPr="00F03CE9">
        <w:rPr>
          <w:rFonts w:ascii="Arial" w:hAnsi="Arial" w:cs="Arial"/>
          <w:bCs/>
          <w:lang w:eastAsia="en-US"/>
        </w:rPr>
        <w:lastRenderedPageBreak/>
        <w:t>программами Красноярского края, муниципальными программами, адресными инвестиционными программами), объектов незавершенного строительства.</w:t>
      </w:r>
    </w:p>
    <w:p w:rsidR="00F03CE9" w:rsidRPr="00F03CE9" w:rsidRDefault="00F03CE9" w:rsidP="00F03CE9">
      <w:pPr>
        <w:autoSpaceDE w:val="0"/>
        <w:autoSpaceDN w:val="0"/>
        <w:adjustRightInd w:val="0"/>
        <w:ind w:firstLine="720"/>
        <w:jc w:val="both"/>
        <w:rPr>
          <w:rFonts w:ascii="Arial" w:hAnsi="Arial" w:cs="Arial"/>
          <w:bCs/>
          <w:lang w:eastAsia="en-US"/>
        </w:rPr>
      </w:pPr>
      <w:r w:rsidRPr="00F03CE9">
        <w:rPr>
          <w:rFonts w:ascii="Arial" w:hAnsi="Arial" w:cs="Arial"/>
          <w:bCs/>
          <w:lang w:eastAsia="en-US"/>
        </w:rPr>
        <w:t xml:space="preserve">Подготовка описания границ прилегающей территории осуществляется с использованием технологических и программных средств. </w:t>
      </w:r>
    </w:p>
    <w:p w:rsidR="00F03CE9" w:rsidRPr="00F03CE9" w:rsidRDefault="00F03CE9" w:rsidP="00F03CE9">
      <w:pPr>
        <w:autoSpaceDE w:val="0"/>
        <w:autoSpaceDN w:val="0"/>
        <w:adjustRightInd w:val="0"/>
        <w:ind w:firstLine="720"/>
        <w:jc w:val="both"/>
        <w:rPr>
          <w:rFonts w:ascii="Arial" w:hAnsi="Arial" w:cs="Arial"/>
          <w:bCs/>
          <w:lang w:eastAsia="en-US"/>
        </w:rPr>
      </w:pPr>
      <w:r w:rsidRPr="00F03CE9">
        <w:rPr>
          <w:rFonts w:ascii="Arial" w:hAnsi="Arial" w:cs="Arial"/>
          <w:bCs/>
          <w:lang w:eastAsia="en-US"/>
        </w:rPr>
        <w:t>В описании границ прилегающей территории приводятся:</w:t>
      </w:r>
    </w:p>
    <w:p w:rsidR="00F03CE9" w:rsidRPr="00F03CE9" w:rsidRDefault="00F03CE9" w:rsidP="00F03CE9">
      <w:pPr>
        <w:autoSpaceDE w:val="0"/>
        <w:autoSpaceDN w:val="0"/>
        <w:adjustRightInd w:val="0"/>
        <w:ind w:firstLine="720"/>
        <w:jc w:val="both"/>
        <w:rPr>
          <w:rFonts w:ascii="Arial" w:hAnsi="Arial" w:cs="Arial"/>
          <w:bCs/>
          <w:lang w:eastAsia="en-US"/>
        </w:rPr>
      </w:pPr>
      <w:r w:rsidRPr="00F03CE9">
        <w:rPr>
          <w:rFonts w:ascii="Arial" w:hAnsi="Arial" w:cs="Arial"/>
          <w:bCs/>
          <w:lang w:eastAsia="en-US"/>
        </w:rPr>
        <w:t>1) сведения об утверждении описания границ прилегающей территории: указываются наименование вида документа об утверждении описания границ прилегающей территории, наименование уполномоченного органа, дата, номер документа об утверждении описания границ прилегающей территории;</w:t>
      </w:r>
    </w:p>
    <w:p w:rsidR="00F03CE9" w:rsidRPr="00F03CE9" w:rsidRDefault="00F03CE9" w:rsidP="00F03CE9">
      <w:pPr>
        <w:autoSpaceDE w:val="0"/>
        <w:autoSpaceDN w:val="0"/>
        <w:adjustRightInd w:val="0"/>
        <w:ind w:firstLine="720"/>
        <w:jc w:val="both"/>
        <w:rPr>
          <w:rFonts w:ascii="Arial" w:hAnsi="Arial" w:cs="Arial"/>
          <w:bCs/>
          <w:lang w:eastAsia="en-US"/>
        </w:rPr>
      </w:pPr>
      <w:r w:rsidRPr="00F03CE9">
        <w:rPr>
          <w:rFonts w:ascii="Arial" w:hAnsi="Arial" w:cs="Arial"/>
          <w:bCs/>
          <w:lang w:eastAsia="en-US"/>
        </w:rPr>
        <w:t>2) местоположение прилегающей территории (адресные ориентиры);</w:t>
      </w:r>
    </w:p>
    <w:p w:rsidR="00F03CE9" w:rsidRPr="00F03CE9" w:rsidRDefault="00F03CE9" w:rsidP="00F03CE9">
      <w:pPr>
        <w:autoSpaceDE w:val="0"/>
        <w:autoSpaceDN w:val="0"/>
        <w:adjustRightInd w:val="0"/>
        <w:ind w:firstLine="720"/>
        <w:jc w:val="both"/>
        <w:rPr>
          <w:rFonts w:ascii="Arial" w:hAnsi="Arial" w:cs="Arial"/>
          <w:bCs/>
          <w:lang w:eastAsia="en-US"/>
        </w:rPr>
      </w:pPr>
      <w:r w:rsidRPr="00F03CE9">
        <w:rPr>
          <w:rFonts w:ascii="Arial" w:hAnsi="Arial" w:cs="Arial"/>
          <w:bCs/>
          <w:lang w:eastAsia="en-US"/>
        </w:rPr>
        <w:t>3) кадастровый номер и адрес здания, строения, сооружения, земельного участка, в отношении которого устанавливаются границы прилегающей территории, либо обозначение местоположения данных объектов с указанием наименования (наименований) и вида (видов) объекта (объектов);</w:t>
      </w:r>
    </w:p>
    <w:p w:rsidR="00F03CE9" w:rsidRPr="00F03CE9" w:rsidRDefault="00F03CE9" w:rsidP="00F03CE9">
      <w:pPr>
        <w:autoSpaceDE w:val="0"/>
        <w:autoSpaceDN w:val="0"/>
        <w:adjustRightInd w:val="0"/>
        <w:ind w:firstLine="720"/>
        <w:jc w:val="both"/>
        <w:rPr>
          <w:rFonts w:ascii="Arial" w:hAnsi="Arial" w:cs="Arial"/>
          <w:bCs/>
          <w:lang w:eastAsia="en-US"/>
        </w:rPr>
      </w:pPr>
      <w:r w:rsidRPr="00F03CE9">
        <w:rPr>
          <w:rFonts w:ascii="Arial" w:hAnsi="Arial" w:cs="Arial"/>
          <w:bCs/>
          <w:lang w:eastAsia="en-US"/>
        </w:rPr>
        <w:t>4) условный номер прилегающей территории;</w:t>
      </w:r>
    </w:p>
    <w:p w:rsidR="00F03CE9" w:rsidRPr="00F03CE9" w:rsidRDefault="00F03CE9" w:rsidP="00F03CE9">
      <w:pPr>
        <w:autoSpaceDE w:val="0"/>
        <w:autoSpaceDN w:val="0"/>
        <w:adjustRightInd w:val="0"/>
        <w:ind w:firstLine="720"/>
        <w:jc w:val="both"/>
        <w:rPr>
          <w:rFonts w:ascii="Arial" w:hAnsi="Arial" w:cs="Arial"/>
          <w:bCs/>
          <w:lang w:eastAsia="en-US"/>
        </w:rPr>
      </w:pPr>
      <w:r w:rsidRPr="00F03CE9">
        <w:rPr>
          <w:rFonts w:ascii="Arial" w:hAnsi="Arial" w:cs="Arial"/>
          <w:bCs/>
          <w:lang w:eastAsia="en-US"/>
        </w:rPr>
        <w:t>5) список координат характерных точек границ каждой образуемой прилегающей территории, в системе координат, применяемой при ведении Единого государственного реестра недвижимости;</w:t>
      </w:r>
    </w:p>
    <w:p w:rsidR="00F03CE9" w:rsidRPr="00F03CE9" w:rsidRDefault="00F03CE9" w:rsidP="00F03CE9">
      <w:pPr>
        <w:autoSpaceDE w:val="0"/>
        <w:autoSpaceDN w:val="0"/>
        <w:adjustRightInd w:val="0"/>
        <w:ind w:firstLine="720"/>
        <w:jc w:val="both"/>
        <w:rPr>
          <w:rFonts w:ascii="Arial" w:hAnsi="Arial" w:cs="Arial"/>
          <w:bCs/>
          <w:lang w:eastAsia="en-US"/>
        </w:rPr>
      </w:pPr>
      <w:r w:rsidRPr="00F03CE9">
        <w:rPr>
          <w:rFonts w:ascii="Arial" w:hAnsi="Arial" w:cs="Arial"/>
          <w:bCs/>
          <w:lang w:eastAsia="en-US"/>
        </w:rPr>
        <w:t>6) изображение границ устанавливаемой прилегающей территории (прилегающих территорий), масштаб изображения, условные знаки и обозначения, примененные при подготовке изображения.</w:t>
      </w:r>
    </w:p>
    <w:p w:rsidR="00F03CE9" w:rsidRPr="00F03CE9" w:rsidRDefault="00F03CE9" w:rsidP="00F03CE9">
      <w:pPr>
        <w:autoSpaceDE w:val="0"/>
        <w:autoSpaceDN w:val="0"/>
        <w:adjustRightInd w:val="0"/>
        <w:ind w:firstLine="720"/>
        <w:jc w:val="both"/>
        <w:rPr>
          <w:rFonts w:ascii="Arial" w:hAnsi="Arial" w:cs="Arial"/>
          <w:bCs/>
          <w:lang w:eastAsia="en-US"/>
        </w:rPr>
      </w:pPr>
      <w:r w:rsidRPr="00F03CE9">
        <w:rPr>
          <w:rFonts w:ascii="Arial" w:hAnsi="Arial" w:cs="Arial"/>
          <w:bCs/>
          <w:lang w:eastAsia="en-US"/>
        </w:rPr>
        <w:t>Подготовка описания границ прилегающей территории приводится на картографической основе.</w:t>
      </w:r>
    </w:p>
    <w:p w:rsidR="00F03CE9" w:rsidRPr="00F03CE9" w:rsidRDefault="00F03CE9" w:rsidP="00F03CE9">
      <w:pPr>
        <w:autoSpaceDE w:val="0"/>
        <w:autoSpaceDN w:val="0"/>
        <w:adjustRightInd w:val="0"/>
        <w:ind w:firstLine="720"/>
        <w:jc w:val="both"/>
        <w:rPr>
          <w:rFonts w:ascii="Arial" w:hAnsi="Arial" w:cs="Arial"/>
          <w:bCs/>
          <w:lang w:eastAsia="en-US"/>
        </w:rPr>
      </w:pPr>
      <w:r w:rsidRPr="00F03CE9">
        <w:rPr>
          <w:rFonts w:ascii="Arial" w:hAnsi="Arial" w:cs="Arial"/>
          <w:bCs/>
          <w:lang w:eastAsia="en-US"/>
        </w:rPr>
        <w:t>При подготовке описания границ прилегающей территории для отображения границ прилегающих территорий в качестве картографической основы могут применяться не содержащие сведения ограниченного доступа картографические материалы, в том числе включенные в картографо-геодезические фонды, в масштабе, обеспечивающем читаемость графической информации, и в системе координат, применяемой при ведении Единого государственного реестра недвижимости.</w:t>
      </w:r>
    </w:p>
    <w:p w:rsidR="00F03CE9" w:rsidRPr="00F03CE9" w:rsidRDefault="00F03CE9" w:rsidP="00F03CE9">
      <w:pPr>
        <w:autoSpaceDE w:val="0"/>
        <w:autoSpaceDN w:val="0"/>
        <w:adjustRightInd w:val="0"/>
        <w:ind w:firstLine="720"/>
        <w:jc w:val="both"/>
        <w:rPr>
          <w:rFonts w:ascii="Arial" w:hAnsi="Arial" w:cs="Arial"/>
          <w:bCs/>
          <w:lang w:eastAsia="en-US"/>
        </w:rPr>
      </w:pPr>
      <w:r w:rsidRPr="00F03CE9">
        <w:rPr>
          <w:rFonts w:ascii="Arial" w:hAnsi="Arial" w:cs="Arial"/>
          <w:bCs/>
          <w:lang w:eastAsia="en-US"/>
        </w:rPr>
        <w:t>Площадь прилегающей территории вычисляется с использованием технологических и программных средств.</w:t>
      </w:r>
    </w:p>
    <w:p w:rsidR="00F03CE9" w:rsidRPr="00F03CE9" w:rsidRDefault="00F03CE9" w:rsidP="00F03CE9">
      <w:pPr>
        <w:autoSpaceDE w:val="0"/>
        <w:autoSpaceDN w:val="0"/>
        <w:adjustRightInd w:val="0"/>
        <w:ind w:firstLine="720"/>
        <w:jc w:val="both"/>
        <w:rPr>
          <w:rFonts w:ascii="Arial" w:hAnsi="Arial" w:cs="Arial"/>
          <w:bCs/>
          <w:lang w:eastAsia="en-US"/>
        </w:rPr>
      </w:pPr>
      <w:r w:rsidRPr="00F03CE9">
        <w:rPr>
          <w:rFonts w:ascii="Arial" w:hAnsi="Arial" w:cs="Arial"/>
          <w:bCs/>
          <w:lang w:eastAsia="en-US"/>
        </w:rPr>
        <w:t xml:space="preserve">Схема в форме электронного документа формируется в виде файлов в формате XML, созданных с использованием XML-схем, размещаемых на официальном сайте, а также в формате HTML. Графическая информация формируется в виде файла в формате PDF в полноцветном режиме с разрешением не менее 300 </w:t>
      </w:r>
      <w:proofErr w:type="spellStart"/>
      <w:r w:rsidRPr="00F03CE9">
        <w:rPr>
          <w:rFonts w:ascii="Arial" w:hAnsi="Arial" w:cs="Arial"/>
          <w:bCs/>
          <w:lang w:eastAsia="en-US"/>
        </w:rPr>
        <w:t>dpi</w:t>
      </w:r>
      <w:proofErr w:type="spellEnd"/>
      <w:r w:rsidRPr="00F03CE9">
        <w:rPr>
          <w:rFonts w:ascii="Arial" w:hAnsi="Arial" w:cs="Arial"/>
          <w:bCs/>
          <w:lang w:eastAsia="en-US"/>
        </w:rPr>
        <w:t>, качество которого должно позволять в полном объеме прочитать (распознать) графическую информацию.</w:t>
      </w:r>
    </w:p>
    <w:p w:rsidR="00F03CE9" w:rsidRPr="00F03CE9" w:rsidRDefault="00F03CE9" w:rsidP="00F03CE9">
      <w:pPr>
        <w:autoSpaceDE w:val="0"/>
        <w:autoSpaceDN w:val="0"/>
        <w:adjustRightInd w:val="0"/>
        <w:ind w:firstLine="720"/>
        <w:jc w:val="both"/>
        <w:rPr>
          <w:rFonts w:ascii="Arial" w:hAnsi="Arial" w:cs="Arial"/>
          <w:bCs/>
          <w:lang w:eastAsia="en-US"/>
        </w:rPr>
      </w:pPr>
      <w:r w:rsidRPr="00F03CE9">
        <w:rPr>
          <w:rFonts w:ascii="Arial" w:hAnsi="Arial" w:cs="Arial"/>
          <w:bCs/>
          <w:lang w:eastAsia="en-US"/>
        </w:rPr>
        <w:t>Создание XML-схем осуществляется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утверждаемыми в соответствии с пунктом 3 Постановления Правительства Российской Федерации от 8 сентября 2010 года №697 «О единой системе межведомственного электронного взаимодействия».</w:t>
      </w:r>
    </w:p>
    <w:p w:rsidR="00F03CE9" w:rsidRPr="00230B1B" w:rsidRDefault="00F03CE9" w:rsidP="00F03CE9">
      <w:pPr>
        <w:autoSpaceDE w:val="0"/>
        <w:autoSpaceDN w:val="0"/>
        <w:adjustRightInd w:val="0"/>
        <w:ind w:firstLine="720"/>
        <w:jc w:val="both"/>
        <w:rPr>
          <w:rFonts w:ascii="Arial" w:hAnsi="Arial" w:cs="Arial"/>
          <w:bCs/>
          <w:lang w:eastAsia="en-US"/>
        </w:rPr>
      </w:pPr>
      <w:r w:rsidRPr="00F03CE9">
        <w:rPr>
          <w:rFonts w:ascii="Arial" w:hAnsi="Arial" w:cs="Arial"/>
          <w:bCs/>
          <w:lang w:eastAsia="en-US"/>
        </w:rPr>
        <w:t xml:space="preserve">Описания границ прилегающей территории в форме электронного документа заверяется усиленной квалифицированной электронной подписью (подписями) уполномоченного должностного лица органа местного самоуправления, утвердившего описание границ. </w:t>
      </w:r>
    </w:p>
    <w:p w:rsidR="00230B1B" w:rsidRPr="00230B1B" w:rsidRDefault="00F03CE9" w:rsidP="00F03CE9">
      <w:pPr>
        <w:autoSpaceDE w:val="0"/>
        <w:autoSpaceDN w:val="0"/>
        <w:adjustRightInd w:val="0"/>
        <w:ind w:firstLine="720"/>
        <w:jc w:val="both"/>
        <w:rPr>
          <w:rFonts w:ascii="Arial" w:hAnsi="Arial" w:cs="Arial"/>
          <w:bCs/>
          <w:lang w:eastAsia="en-US"/>
        </w:rPr>
      </w:pPr>
      <w:r>
        <w:rPr>
          <w:rFonts w:ascii="Arial" w:hAnsi="Arial" w:cs="Arial"/>
          <w:bCs/>
          <w:lang w:eastAsia="en-US"/>
        </w:rPr>
        <w:t>1.10</w:t>
      </w:r>
      <w:r w:rsidR="00230B1B" w:rsidRPr="00230B1B">
        <w:rPr>
          <w:rFonts w:ascii="Arial" w:hAnsi="Arial" w:cs="Arial"/>
          <w:bCs/>
          <w:lang w:eastAsia="en-US"/>
        </w:rPr>
        <w:t xml:space="preserve"> </w:t>
      </w:r>
      <w:r w:rsidR="00230B1B" w:rsidRPr="00230B1B">
        <w:rPr>
          <w:rFonts w:ascii="Arial" w:hAnsi="Arial" w:cs="Arial"/>
          <w:iCs/>
          <w:lang w:eastAsia="en-US"/>
        </w:rPr>
        <w:t xml:space="preserve">Подготовка описаний границ прилегающих территорий осуществляется </w:t>
      </w:r>
      <w:r>
        <w:rPr>
          <w:rFonts w:ascii="Arial" w:hAnsi="Arial" w:cs="Arial"/>
          <w:iCs/>
          <w:lang w:eastAsia="en-US"/>
        </w:rPr>
        <w:t>А</w:t>
      </w:r>
      <w:r w:rsidR="006C1CC4">
        <w:rPr>
          <w:rFonts w:ascii="Arial" w:hAnsi="Arial" w:cs="Arial"/>
          <w:iCs/>
          <w:lang w:eastAsia="en-US"/>
        </w:rPr>
        <w:t xml:space="preserve">дминистрацией </w:t>
      </w:r>
      <w:r w:rsidR="00BC25CE">
        <w:rPr>
          <w:rFonts w:ascii="Arial" w:hAnsi="Arial" w:cs="Arial"/>
          <w:iCs/>
          <w:lang w:eastAsia="en-US"/>
        </w:rPr>
        <w:t>Большекосульского</w:t>
      </w:r>
      <w:r>
        <w:rPr>
          <w:rFonts w:ascii="Arial" w:hAnsi="Arial" w:cs="Arial"/>
          <w:iCs/>
          <w:lang w:eastAsia="en-US"/>
        </w:rPr>
        <w:t xml:space="preserve"> </w:t>
      </w:r>
      <w:r w:rsidR="006C1CC4">
        <w:rPr>
          <w:rFonts w:ascii="Arial" w:hAnsi="Arial" w:cs="Arial"/>
          <w:iCs/>
          <w:lang w:eastAsia="en-US"/>
        </w:rPr>
        <w:t>сельсовета</w:t>
      </w:r>
      <w:r w:rsidR="00230B1B" w:rsidRPr="00230B1B">
        <w:rPr>
          <w:rFonts w:ascii="Arial" w:hAnsi="Arial" w:cs="Arial"/>
          <w:bCs/>
          <w:lang w:eastAsia="en-US"/>
        </w:rPr>
        <w:t xml:space="preserve"> на основе сведений государственного кадастра недвижимости об определенной территории (кадастрового плана территории), за счет средств местного бюджета в порядке, установленном бюджетным законодательством</w:t>
      </w:r>
      <w:r>
        <w:rPr>
          <w:rFonts w:ascii="Arial" w:hAnsi="Arial" w:cs="Arial"/>
          <w:bCs/>
          <w:lang w:eastAsia="en-US"/>
        </w:rPr>
        <w:t>.</w:t>
      </w:r>
    </w:p>
    <w:p w:rsidR="00230B1B" w:rsidRPr="00230B1B" w:rsidRDefault="00230B1B" w:rsidP="00230B1B">
      <w:pPr>
        <w:autoSpaceDE w:val="0"/>
        <w:autoSpaceDN w:val="0"/>
        <w:adjustRightInd w:val="0"/>
        <w:ind w:firstLine="720"/>
        <w:jc w:val="both"/>
        <w:rPr>
          <w:rFonts w:ascii="Arial" w:hAnsi="Arial" w:cs="Arial"/>
          <w:bCs/>
          <w:lang w:eastAsia="en-US"/>
        </w:rPr>
      </w:pPr>
      <w:r w:rsidRPr="00230B1B">
        <w:rPr>
          <w:rFonts w:ascii="Arial" w:hAnsi="Arial" w:cs="Arial"/>
          <w:bCs/>
          <w:lang w:eastAsia="en-US"/>
        </w:rPr>
        <w:t>При подготовке описания границ прилегающей территории учитываются материалы и сведения:</w:t>
      </w:r>
    </w:p>
    <w:p w:rsidR="00230B1B" w:rsidRPr="00230B1B" w:rsidRDefault="00230B1B" w:rsidP="00230B1B">
      <w:pPr>
        <w:autoSpaceDE w:val="0"/>
        <w:autoSpaceDN w:val="0"/>
        <w:adjustRightInd w:val="0"/>
        <w:ind w:firstLine="720"/>
        <w:jc w:val="both"/>
        <w:rPr>
          <w:rFonts w:ascii="Arial" w:hAnsi="Arial" w:cs="Arial"/>
          <w:bCs/>
          <w:lang w:eastAsia="en-US"/>
        </w:rPr>
      </w:pPr>
      <w:r w:rsidRPr="00230B1B">
        <w:rPr>
          <w:rFonts w:ascii="Arial" w:hAnsi="Arial" w:cs="Arial"/>
          <w:bCs/>
          <w:lang w:eastAsia="en-US"/>
        </w:rPr>
        <w:lastRenderedPageBreak/>
        <w:t>утвержденных документов территориального планирования;</w:t>
      </w:r>
    </w:p>
    <w:p w:rsidR="00230B1B" w:rsidRPr="00230B1B" w:rsidRDefault="00230B1B" w:rsidP="00230B1B">
      <w:pPr>
        <w:autoSpaceDE w:val="0"/>
        <w:autoSpaceDN w:val="0"/>
        <w:adjustRightInd w:val="0"/>
        <w:ind w:firstLine="720"/>
        <w:jc w:val="both"/>
        <w:rPr>
          <w:rFonts w:ascii="Arial" w:hAnsi="Arial" w:cs="Arial"/>
          <w:bCs/>
          <w:lang w:eastAsia="en-US"/>
        </w:rPr>
      </w:pPr>
      <w:r w:rsidRPr="00230B1B">
        <w:rPr>
          <w:rFonts w:ascii="Arial" w:hAnsi="Arial" w:cs="Arial"/>
          <w:bCs/>
          <w:lang w:eastAsia="en-US"/>
        </w:rPr>
        <w:t>правил землепользования и застройки;</w:t>
      </w:r>
    </w:p>
    <w:p w:rsidR="00230B1B" w:rsidRPr="00230B1B" w:rsidRDefault="00230B1B" w:rsidP="00230B1B">
      <w:pPr>
        <w:autoSpaceDE w:val="0"/>
        <w:autoSpaceDN w:val="0"/>
        <w:adjustRightInd w:val="0"/>
        <w:ind w:firstLine="720"/>
        <w:jc w:val="both"/>
        <w:rPr>
          <w:rFonts w:ascii="Arial" w:hAnsi="Arial" w:cs="Arial"/>
          <w:bCs/>
          <w:lang w:eastAsia="en-US"/>
        </w:rPr>
      </w:pPr>
      <w:r w:rsidRPr="00230B1B">
        <w:rPr>
          <w:rFonts w:ascii="Arial" w:hAnsi="Arial" w:cs="Arial"/>
          <w:bCs/>
          <w:lang w:eastAsia="en-US"/>
        </w:rPr>
        <w:t>проектов планировки территории;</w:t>
      </w:r>
    </w:p>
    <w:p w:rsidR="00230B1B" w:rsidRPr="00230B1B" w:rsidRDefault="00230B1B" w:rsidP="00230B1B">
      <w:pPr>
        <w:autoSpaceDE w:val="0"/>
        <w:autoSpaceDN w:val="0"/>
        <w:adjustRightInd w:val="0"/>
        <w:ind w:firstLine="720"/>
        <w:jc w:val="both"/>
        <w:rPr>
          <w:rFonts w:ascii="Arial" w:hAnsi="Arial" w:cs="Arial"/>
          <w:bCs/>
          <w:lang w:eastAsia="en-US"/>
        </w:rPr>
      </w:pPr>
      <w:r w:rsidRPr="00230B1B">
        <w:rPr>
          <w:rFonts w:ascii="Arial" w:hAnsi="Arial" w:cs="Arial"/>
          <w:bCs/>
          <w:lang w:eastAsia="en-US"/>
        </w:rPr>
        <w:t>землеустроительной документации;</w:t>
      </w:r>
    </w:p>
    <w:p w:rsidR="00230B1B" w:rsidRPr="00230B1B" w:rsidRDefault="00230B1B" w:rsidP="00230B1B">
      <w:pPr>
        <w:autoSpaceDE w:val="0"/>
        <w:autoSpaceDN w:val="0"/>
        <w:adjustRightInd w:val="0"/>
        <w:ind w:firstLine="720"/>
        <w:jc w:val="both"/>
        <w:rPr>
          <w:rFonts w:ascii="Arial" w:hAnsi="Arial" w:cs="Arial"/>
          <w:bCs/>
          <w:lang w:eastAsia="en-US"/>
        </w:rPr>
      </w:pPr>
      <w:r w:rsidRPr="00230B1B">
        <w:rPr>
          <w:rFonts w:ascii="Arial" w:hAnsi="Arial" w:cs="Arial"/>
          <w:bCs/>
          <w:lang w:eastAsia="en-US"/>
        </w:rPr>
        <w:t>положения об особо охраняемой природной территории;</w:t>
      </w:r>
    </w:p>
    <w:p w:rsidR="00230B1B" w:rsidRPr="00230B1B" w:rsidRDefault="00230B1B" w:rsidP="00230B1B">
      <w:pPr>
        <w:autoSpaceDE w:val="0"/>
        <w:autoSpaceDN w:val="0"/>
        <w:adjustRightInd w:val="0"/>
        <w:ind w:firstLine="720"/>
        <w:jc w:val="both"/>
        <w:rPr>
          <w:rFonts w:ascii="Arial" w:hAnsi="Arial" w:cs="Arial"/>
          <w:bCs/>
          <w:lang w:eastAsia="en-US"/>
        </w:rPr>
      </w:pPr>
      <w:r w:rsidRPr="00230B1B">
        <w:rPr>
          <w:rFonts w:ascii="Arial" w:hAnsi="Arial" w:cs="Arial"/>
          <w:bCs/>
          <w:lang w:eastAsia="en-US"/>
        </w:rPr>
        <w:t>о зонах с особыми условиями использования территории;</w:t>
      </w:r>
    </w:p>
    <w:p w:rsidR="00230B1B" w:rsidRPr="00230B1B" w:rsidRDefault="00230B1B" w:rsidP="00230B1B">
      <w:pPr>
        <w:autoSpaceDE w:val="0"/>
        <w:autoSpaceDN w:val="0"/>
        <w:adjustRightInd w:val="0"/>
        <w:ind w:firstLine="720"/>
        <w:jc w:val="both"/>
        <w:rPr>
          <w:rFonts w:ascii="Arial" w:hAnsi="Arial" w:cs="Arial"/>
          <w:bCs/>
          <w:lang w:eastAsia="en-US"/>
        </w:rPr>
      </w:pPr>
      <w:r w:rsidRPr="00230B1B">
        <w:rPr>
          <w:rFonts w:ascii="Arial" w:hAnsi="Arial" w:cs="Arial"/>
          <w:bCs/>
          <w:lang w:eastAsia="en-US"/>
        </w:rPr>
        <w:t>о земельных участках общего пользования и территориях общего пользования, красных линиях;</w:t>
      </w:r>
    </w:p>
    <w:p w:rsidR="00230B1B" w:rsidRPr="00230B1B" w:rsidRDefault="00230B1B" w:rsidP="00230B1B">
      <w:pPr>
        <w:autoSpaceDE w:val="0"/>
        <w:autoSpaceDN w:val="0"/>
        <w:adjustRightInd w:val="0"/>
        <w:ind w:firstLine="720"/>
        <w:jc w:val="both"/>
        <w:rPr>
          <w:rFonts w:ascii="Arial" w:hAnsi="Arial" w:cs="Arial"/>
          <w:bCs/>
          <w:lang w:eastAsia="en-US"/>
        </w:rPr>
      </w:pPr>
      <w:r w:rsidRPr="00230B1B">
        <w:rPr>
          <w:rFonts w:ascii="Arial" w:hAnsi="Arial" w:cs="Arial"/>
          <w:bCs/>
          <w:lang w:eastAsia="en-US"/>
        </w:rPr>
        <w:t>о местоположении границ прилегающих земельных участков;</w:t>
      </w:r>
    </w:p>
    <w:p w:rsidR="00230B1B" w:rsidRPr="00230B1B" w:rsidRDefault="00230B1B" w:rsidP="00230B1B">
      <w:pPr>
        <w:autoSpaceDE w:val="0"/>
        <w:autoSpaceDN w:val="0"/>
        <w:adjustRightInd w:val="0"/>
        <w:ind w:firstLine="720"/>
        <w:jc w:val="both"/>
        <w:rPr>
          <w:rFonts w:ascii="Arial" w:hAnsi="Arial" w:cs="Arial"/>
          <w:bCs/>
          <w:lang w:eastAsia="en-US"/>
        </w:rPr>
      </w:pPr>
      <w:r w:rsidRPr="00230B1B">
        <w:rPr>
          <w:rFonts w:ascii="Arial" w:hAnsi="Arial" w:cs="Arial"/>
          <w:bCs/>
          <w:lang w:eastAsia="en-US"/>
        </w:rPr>
        <w:t>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Красноярского края, адресными инвестиционными программами), объектов незавершенного строительства.</w:t>
      </w:r>
    </w:p>
    <w:p w:rsidR="00230B1B" w:rsidRPr="00230B1B" w:rsidRDefault="00230B1B" w:rsidP="00230B1B">
      <w:pPr>
        <w:autoSpaceDE w:val="0"/>
        <w:autoSpaceDN w:val="0"/>
        <w:adjustRightInd w:val="0"/>
        <w:ind w:firstLine="720"/>
        <w:jc w:val="both"/>
        <w:rPr>
          <w:rFonts w:ascii="Arial" w:hAnsi="Arial" w:cs="Arial"/>
          <w:bCs/>
          <w:lang w:eastAsia="en-US"/>
        </w:rPr>
      </w:pPr>
      <w:r w:rsidRPr="00230B1B">
        <w:rPr>
          <w:rFonts w:ascii="Arial" w:hAnsi="Arial" w:cs="Arial"/>
          <w:bCs/>
          <w:lang w:eastAsia="en-US"/>
        </w:rPr>
        <w:t>Подготовка описания границ прилегающей территории осуществляется с использованием технологических и программных средств.</w:t>
      </w:r>
    </w:p>
    <w:p w:rsidR="00230B1B" w:rsidRPr="00230B1B" w:rsidRDefault="00230B1B" w:rsidP="00230B1B">
      <w:pPr>
        <w:autoSpaceDE w:val="0"/>
        <w:autoSpaceDN w:val="0"/>
        <w:adjustRightInd w:val="0"/>
        <w:ind w:firstLine="720"/>
        <w:jc w:val="both"/>
        <w:rPr>
          <w:rFonts w:ascii="Arial" w:hAnsi="Arial" w:cs="Arial"/>
          <w:bCs/>
          <w:lang w:eastAsia="en-US"/>
        </w:rPr>
      </w:pPr>
      <w:r w:rsidRPr="00230B1B">
        <w:rPr>
          <w:rFonts w:ascii="Arial" w:hAnsi="Arial" w:cs="Arial"/>
          <w:bCs/>
          <w:lang w:eastAsia="en-US"/>
        </w:rPr>
        <w:t>Содержание описания границ прилегающей территории в форме электронного документа должно соответствовать содержанию схемы границ прилегающей территории в форме документа на бумажном носителе.</w:t>
      </w:r>
    </w:p>
    <w:p w:rsidR="00230B1B" w:rsidRPr="00230B1B" w:rsidRDefault="00230B1B" w:rsidP="00230B1B">
      <w:pPr>
        <w:autoSpaceDE w:val="0"/>
        <w:autoSpaceDN w:val="0"/>
        <w:adjustRightInd w:val="0"/>
        <w:ind w:firstLine="720"/>
        <w:jc w:val="both"/>
        <w:rPr>
          <w:rFonts w:ascii="Arial" w:hAnsi="Arial" w:cs="Arial"/>
          <w:bCs/>
          <w:lang w:eastAsia="en-US"/>
        </w:rPr>
      </w:pPr>
      <w:r w:rsidRPr="00230B1B">
        <w:rPr>
          <w:rFonts w:ascii="Arial" w:hAnsi="Arial" w:cs="Arial"/>
          <w:bCs/>
          <w:lang w:eastAsia="en-US"/>
        </w:rPr>
        <w:t>В текстовой части описания границ прилегающей территории приводятся:</w:t>
      </w:r>
    </w:p>
    <w:p w:rsidR="00230B1B" w:rsidRPr="00230B1B" w:rsidRDefault="00230B1B" w:rsidP="00230B1B">
      <w:pPr>
        <w:autoSpaceDE w:val="0"/>
        <w:autoSpaceDN w:val="0"/>
        <w:adjustRightInd w:val="0"/>
        <w:ind w:firstLine="720"/>
        <w:jc w:val="both"/>
        <w:rPr>
          <w:rFonts w:ascii="Arial" w:hAnsi="Arial" w:cs="Arial"/>
          <w:bCs/>
          <w:lang w:eastAsia="en-US"/>
        </w:rPr>
      </w:pPr>
      <w:proofErr w:type="gramStart"/>
      <w:r w:rsidRPr="00230B1B">
        <w:rPr>
          <w:rFonts w:ascii="Arial" w:hAnsi="Arial" w:cs="Arial"/>
          <w:bCs/>
          <w:lang w:eastAsia="en-US"/>
        </w:rPr>
        <w:t>1) местоположение прилегающей территории, кадастровый номер объекта, в отношении которого устанавливаются границы прилегающей территории (адрес здания, строения, сооружения, земельного участка (при его наличии), либо обозначение места расположения данных объектов с указанием наименования (наименований) и вида (видов) объекта (объектов);</w:t>
      </w:r>
      <w:proofErr w:type="gramEnd"/>
    </w:p>
    <w:p w:rsidR="00230B1B" w:rsidRPr="00230B1B" w:rsidRDefault="00230B1B" w:rsidP="00230B1B">
      <w:pPr>
        <w:autoSpaceDE w:val="0"/>
        <w:autoSpaceDN w:val="0"/>
        <w:adjustRightInd w:val="0"/>
        <w:ind w:firstLine="720"/>
        <w:jc w:val="both"/>
        <w:rPr>
          <w:rFonts w:ascii="Arial" w:hAnsi="Arial" w:cs="Arial"/>
          <w:bCs/>
          <w:lang w:eastAsia="en-US"/>
        </w:rPr>
      </w:pPr>
      <w:proofErr w:type="gramStart"/>
      <w:r w:rsidRPr="00230B1B">
        <w:rPr>
          <w:rFonts w:ascii="Arial" w:hAnsi="Arial" w:cs="Arial"/>
          <w:bCs/>
          <w:lang w:eastAsia="en-US"/>
        </w:rPr>
        <w:t>2) сведения о собственнике и (или) ином законном владельце здания, строения, сооружения, земельного участка, а также уполномоченном лице (наименование (для юридического лица), фамилия имя, отчество (если имеется) (для индивидуального предпринимателя, физического лица), место нахождения, почтовый адрес, контактные телефоны);</w:t>
      </w:r>
      <w:proofErr w:type="gramEnd"/>
    </w:p>
    <w:p w:rsidR="00230B1B" w:rsidRPr="00230B1B" w:rsidRDefault="00230B1B" w:rsidP="00230B1B">
      <w:pPr>
        <w:autoSpaceDE w:val="0"/>
        <w:autoSpaceDN w:val="0"/>
        <w:adjustRightInd w:val="0"/>
        <w:ind w:firstLine="720"/>
        <w:jc w:val="both"/>
        <w:rPr>
          <w:rFonts w:ascii="Arial" w:hAnsi="Arial" w:cs="Arial"/>
          <w:bCs/>
          <w:lang w:eastAsia="en-US"/>
        </w:rPr>
      </w:pPr>
      <w:r w:rsidRPr="00230B1B">
        <w:rPr>
          <w:rFonts w:ascii="Arial" w:hAnsi="Arial" w:cs="Arial"/>
          <w:bCs/>
          <w:lang w:eastAsia="en-US"/>
        </w:rPr>
        <w:t>3) список координат характерных точек границы каждой образуемой в соответствии со схемой границ прилегающей территории в системе координат, применяемой при ведении государственного кадастра недвижимости;</w:t>
      </w:r>
    </w:p>
    <w:p w:rsidR="00230B1B" w:rsidRPr="00230B1B" w:rsidRDefault="00230B1B" w:rsidP="00230B1B">
      <w:pPr>
        <w:autoSpaceDE w:val="0"/>
        <w:autoSpaceDN w:val="0"/>
        <w:adjustRightInd w:val="0"/>
        <w:ind w:firstLine="720"/>
        <w:jc w:val="both"/>
        <w:rPr>
          <w:rFonts w:ascii="Arial" w:hAnsi="Arial" w:cs="Arial"/>
          <w:bCs/>
          <w:lang w:eastAsia="en-US"/>
        </w:rPr>
      </w:pPr>
      <w:r w:rsidRPr="00230B1B">
        <w:rPr>
          <w:rFonts w:ascii="Arial" w:hAnsi="Arial" w:cs="Arial"/>
          <w:bCs/>
          <w:lang w:eastAsia="en-US"/>
        </w:rPr>
        <w:t>4) изображение границ прилегающей территории, условные обозначения, примененные при подготовке изображения;</w:t>
      </w:r>
    </w:p>
    <w:p w:rsidR="00230B1B" w:rsidRPr="00230B1B" w:rsidRDefault="00230B1B" w:rsidP="00230B1B">
      <w:pPr>
        <w:autoSpaceDE w:val="0"/>
        <w:autoSpaceDN w:val="0"/>
        <w:adjustRightInd w:val="0"/>
        <w:ind w:firstLine="720"/>
        <w:jc w:val="both"/>
        <w:rPr>
          <w:rFonts w:ascii="Arial" w:hAnsi="Arial" w:cs="Arial"/>
          <w:bCs/>
          <w:lang w:eastAsia="en-US"/>
        </w:rPr>
      </w:pPr>
      <w:r w:rsidRPr="00230B1B">
        <w:rPr>
          <w:rFonts w:ascii="Arial" w:hAnsi="Arial" w:cs="Arial"/>
          <w:bCs/>
          <w:lang w:eastAsia="en-US"/>
        </w:rPr>
        <w:t>5) сведения об утверждении описания границ прилегающей территории: в случае утверждения описания границ прилегающей территории решением уполномоченного органа указываются наименование вида документа об утверждении описания границ прилегающей территории, наименование уполномоченного органа, дата, номер документа об утверждении описания границ прилегающей территории.</w:t>
      </w:r>
    </w:p>
    <w:p w:rsidR="00230B1B" w:rsidRPr="00230B1B" w:rsidRDefault="00230B1B" w:rsidP="00230B1B">
      <w:pPr>
        <w:autoSpaceDE w:val="0"/>
        <w:autoSpaceDN w:val="0"/>
        <w:adjustRightInd w:val="0"/>
        <w:ind w:firstLine="720"/>
        <w:jc w:val="both"/>
        <w:rPr>
          <w:rFonts w:ascii="Arial" w:hAnsi="Arial" w:cs="Arial"/>
          <w:bCs/>
          <w:lang w:eastAsia="en-US"/>
        </w:rPr>
      </w:pPr>
      <w:r w:rsidRPr="00230B1B">
        <w:rPr>
          <w:rFonts w:ascii="Arial" w:hAnsi="Arial" w:cs="Arial"/>
          <w:bCs/>
          <w:lang w:eastAsia="en-US"/>
        </w:rPr>
        <w:t>Графическая часть описания границ прилегающей территории составляется в масштабе 1:500 или 1:1000 с использованием системы координат, применяемой при ведении Единого государственного реестра недвижимости.</w:t>
      </w:r>
    </w:p>
    <w:p w:rsidR="00F826A3" w:rsidRPr="00230B1B" w:rsidRDefault="00F826A3" w:rsidP="00230B1B">
      <w:pPr>
        <w:autoSpaceDE w:val="0"/>
        <w:autoSpaceDN w:val="0"/>
        <w:adjustRightInd w:val="0"/>
        <w:jc w:val="both"/>
        <w:rPr>
          <w:rFonts w:ascii="Arial" w:hAnsi="Arial" w:cs="Arial"/>
          <w:bCs/>
          <w:lang w:eastAsia="en-US"/>
        </w:rPr>
      </w:pPr>
    </w:p>
    <w:p w:rsidR="00F826A3" w:rsidRPr="0046758C" w:rsidRDefault="00F826A3" w:rsidP="007D2005">
      <w:pPr>
        <w:pStyle w:val="ConsPlusNormal"/>
        <w:ind w:firstLine="709"/>
        <w:jc w:val="center"/>
        <w:rPr>
          <w:b/>
          <w:sz w:val="24"/>
          <w:szCs w:val="24"/>
        </w:rPr>
      </w:pPr>
      <w:r w:rsidRPr="0046758C">
        <w:rPr>
          <w:b/>
          <w:sz w:val="24"/>
          <w:szCs w:val="24"/>
        </w:rPr>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F826A3" w:rsidRPr="0046758C" w:rsidRDefault="00F826A3" w:rsidP="0046758C">
      <w:pPr>
        <w:pStyle w:val="ConsPlusNormal"/>
        <w:ind w:firstLine="709"/>
        <w:jc w:val="both"/>
        <w:rPr>
          <w:sz w:val="24"/>
          <w:szCs w:val="24"/>
          <w:lang w:eastAsia="en-US"/>
        </w:rPr>
      </w:pPr>
    </w:p>
    <w:p w:rsidR="00F826A3" w:rsidRPr="0046758C" w:rsidRDefault="00F826A3" w:rsidP="007D2005">
      <w:pPr>
        <w:pStyle w:val="ConsPlusNormal"/>
        <w:ind w:firstLine="709"/>
        <w:jc w:val="center"/>
        <w:rPr>
          <w:b/>
          <w:sz w:val="24"/>
          <w:szCs w:val="24"/>
          <w:lang w:eastAsia="en-US"/>
        </w:rPr>
      </w:pPr>
      <w:r w:rsidRPr="0046758C">
        <w:rPr>
          <w:b/>
          <w:sz w:val="24"/>
          <w:szCs w:val="24"/>
          <w:lang w:eastAsia="en-US"/>
        </w:rPr>
        <w:t>2.1. Благоустройство территорий общественного назначения</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2.1.</w:t>
      </w:r>
      <w:r w:rsidR="00653DA1" w:rsidRPr="0046758C">
        <w:rPr>
          <w:rFonts w:ascii="Arial" w:hAnsi="Arial" w:cs="Arial"/>
          <w:lang w:eastAsia="en-US"/>
        </w:rPr>
        <w:t>1</w:t>
      </w:r>
      <w:r w:rsidRPr="0046758C">
        <w:rPr>
          <w:rFonts w:ascii="Arial" w:hAnsi="Arial" w:cs="Arial"/>
          <w:lang w:eastAsia="en-US"/>
        </w:rPr>
        <w:t xml:space="preserve">. Проекты благоустройства территорий общественных пространств разрабатываются на основании предварительных </w:t>
      </w:r>
      <w:proofErr w:type="spellStart"/>
      <w:r w:rsidRPr="0046758C">
        <w:rPr>
          <w:rFonts w:ascii="Arial" w:hAnsi="Arial" w:cs="Arial"/>
          <w:lang w:eastAsia="en-US"/>
        </w:rPr>
        <w:t>предпроектных</w:t>
      </w:r>
      <w:proofErr w:type="spellEnd"/>
      <w:r w:rsidRPr="0046758C">
        <w:rPr>
          <w:rFonts w:ascii="Arial" w:hAnsi="Arial" w:cs="Arial"/>
          <w:lang w:eastAsia="en-US"/>
        </w:rPr>
        <w:t xml:space="preserve">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w:t>
      </w:r>
      <w:r w:rsidRPr="0046758C">
        <w:rPr>
          <w:rFonts w:ascii="Arial" w:hAnsi="Arial" w:cs="Arial"/>
          <w:lang w:eastAsia="en-US"/>
        </w:rPr>
        <w:lastRenderedPageBreak/>
        <w:t>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2.1.</w:t>
      </w:r>
      <w:r w:rsidR="00653DA1" w:rsidRPr="0046758C">
        <w:rPr>
          <w:rFonts w:ascii="Arial" w:hAnsi="Arial" w:cs="Arial"/>
          <w:lang w:eastAsia="en-US"/>
        </w:rPr>
        <w:t>2</w:t>
      </w:r>
      <w:r w:rsidRPr="0046758C">
        <w:rPr>
          <w:rFonts w:ascii="Arial" w:hAnsi="Arial" w:cs="Arial"/>
          <w:lang w:eastAsia="en-US"/>
        </w:rPr>
        <w:t xml:space="preserve">. Перечень конструктивных элементов внешнего благоустройства на территории общественных пространств </w:t>
      </w:r>
      <w:proofErr w:type="spellStart"/>
      <w:r w:rsidR="00736525">
        <w:rPr>
          <w:rFonts w:ascii="Arial" w:hAnsi="Arial" w:cs="Arial"/>
          <w:lang w:eastAsia="en-US"/>
        </w:rPr>
        <w:t>Большекосульского</w:t>
      </w:r>
      <w:proofErr w:type="spellEnd"/>
      <w:r w:rsidR="00736525">
        <w:rPr>
          <w:rFonts w:ascii="Arial" w:hAnsi="Arial" w:cs="Arial"/>
          <w:lang w:eastAsia="en-US"/>
        </w:rPr>
        <w:t xml:space="preserve"> сельсовета </w:t>
      </w:r>
      <w:proofErr w:type="spellStart"/>
      <w:r w:rsidR="00736525">
        <w:rPr>
          <w:rFonts w:ascii="Arial" w:hAnsi="Arial" w:cs="Arial"/>
          <w:lang w:eastAsia="en-US"/>
        </w:rPr>
        <w:t>боготольского</w:t>
      </w:r>
      <w:proofErr w:type="spellEnd"/>
      <w:r w:rsidR="00A60085" w:rsidRPr="0046758C">
        <w:rPr>
          <w:rFonts w:ascii="Arial" w:hAnsi="Arial" w:cs="Arial"/>
          <w:lang w:eastAsia="en-US"/>
        </w:rPr>
        <w:t xml:space="preserve"> района Красноярского края</w:t>
      </w:r>
      <w:r w:rsidRPr="0046758C">
        <w:rPr>
          <w:rFonts w:ascii="Arial" w:hAnsi="Arial" w:cs="Arial"/>
          <w:lang w:eastAsia="en-US"/>
        </w:rPr>
        <w:t xml:space="preserve">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w:t>
      </w:r>
    </w:p>
    <w:p w:rsidR="00F826A3" w:rsidRPr="0046758C" w:rsidRDefault="00F826A3" w:rsidP="0046758C">
      <w:pPr>
        <w:autoSpaceDE w:val="0"/>
        <w:autoSpaceDN w:val="0"/>
        <w:adjustRightInd w:val="0"/>
        <w:ind w:firstLine="709"/>
        <w:jc w:val="both"/>
        <w:rPr>
          <w:rFonts w:ascii="Arial" w:hAnsi="Arial" w:cs="Arial"/>
          <w:lang w:eastAsia="en-US"/>
        </w:rPr>
      </w:pPr>
    </w:p>
    <w:p w:rsidR="00F826A3" w:rsidRPr="0046758C" w:rsidRDefault="00F826A3" w:rsidP="008A3237">
      <w:pPr>
        <w:autoSpaceDE w:val="0"/>
        <w:autoSpaceDN w:val="0"/>
        <w:adjustRightInd w:val="0"/>
        <w:ind w:firstLine="709"/>
        <w:jc w:val="center"/>
        <w:rPr>
          <w:rFonts w:ascii="Arial" w:hAnsi="Arial" w:cs="Arial"/>
          <w:lang w:eastAsia="en-US"/>
        </w:rPr>
      </w:pPr>
      <w:r w:rsidRPr="0046758C">
        <w:rPr>
          <w:rFonts w:ascii="Arial" w:hAnsi="Arial" w:cs="Arial"/>
          <w:b/>
          <w:lang w:eastAsia="en-US"/>
        </w:rPr>
        <w:t>2.2. Благоустройство территорий жилого назначения</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2.2.1. 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2.2.</w:t>
      </w:r>
      <w:r w:rsidR="00653DA1" w:rsidRPr="0046758C">
        <w:rPr>
          <w:rFonts w:ascii="Arial" w:hAnsi="Arial" w:cs="Arial"/>
          <w:lang w:eastAsia="en-US"/>
        </w:rPr>
        <w:t>2</w:t>
      </w:r>
      <w:r w:rsidRPr="0046758C">
        <w:rPr>
          <w:rFonts w:ascii="Arial" w:hAnsi="Arial" w:cs="Arial"/>
          <w:lang w:eastAsia="en-US"/>
        </w:rPr>
        <w:t xml:space="preserve">. Перечень элементов благоустройства на территории пешеходных коммуникаций и участков учреждений обслуживания включает: </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твердые виды покрытия;</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элементы сопряжения поверхностей;</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урны;</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малые контейнеры для мусора;</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осветительное оборудование;</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xml:space="preserve">- носители информации. </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2.2.</w:t>
      </w:r>
      <w:r w:rsidR="00A75495" w:rsidRPr="0046758C">
        <w:rPr>
          <w:rFonts w:ascii="Arial" w:hAnsi="Arial" w:cs="Arial"/>
          <w:lang w:eastAsia="en-US"/>
        </w:rPr>
        <w:t>3</w:t>
      </w:r>
      <w:r w:rsidRPr="0046758C">
        <w:rPr>
          <w:rFonts w:ascii="Arial" w:hAnsi="Arial" w:cs="Arial"/>
          <w:lang w:eastAsia="en-US"/>
        </w:rPr>
        <w:t>.Безопасность общественных пространств на территориях жилого назначения обеспечива</w:t>
      </w:r>
      <w:r w:rsidR="007A7889" w:rsidRPr="0046758C">
        <w:rPr>
          <w:rFonts w:ascii="Arial" w:hAnsi="Arial" w:cs="Arial"/>
          <w:lang w:eastAsia="en-US"/>
        </w:rPr>
        <w:t>ется</w:t>
      </w:r>
      <w:r w:rsidRPr="0046758C">
        <w:rPr>
          <w:rFonts w:ascii="Arial" w:hAnsi="Arial" w:cs="Arial"/>
          <w:lang w:eastAsia="en-US"/>
        </w:rPr>
        <w:t xml:space="preserve"> их </w:t>
      </w:r>
      <w:proofErr w:type="spellStart"/>
      <w:r w:rsidRPr="0046758C">
        <w:rPr>
          <w:rFonts w:ascii="Arial" w:hAnsi="Arial" w:cs="Arial"/>
          <w:lang w:eastAsia="en-US"/>
        </w:rPr>
        <w:t>просматриваемостью</w:t>
      </w:r>
      <w:proofErr w:type="spellEnd"/>
      <w:r w:rsidRPr="0046758C">
        <w:rPr>
          <w:rFonts w:ascii="Arial" w:hAnsi="Arial" w:cs="Arial"/>
          <w:lang w:eastAsia="en-US"/>
        </w:rPr>
        <w:t xml:space="preserve"> со стороны окон жилых домов, а также со стороны прилегающих общественных пространств в сочетании с освещенностью.</w:t>
      </w:r>
    </w:p>
    <w:p w:rsidR="005408EA" w:rsidRPr="0046758C" w:rsidRDefault="005408EA" w:rsidP="0046758C">
      <w:pPr>
        <w:autoSpaceDE w:val="0"/>
        <w:autoSpaceDN w:val="0"/>
        <w:adjustRightInd w:val="0"/>
        <w:ind w:firstLine="709"/>
        <w:jc w:val="both"/>
        <w:rPr>
          <w:rFonts w:ascii="Arial" w:eastAsiaTheme="minorHAnsi" w:hAnsi="Arial" w:cs="Arial"/>
          <w:lang w:eastAsia="en-US"/>
        </w:rPr>
      </w:pPr>
      <w:r w:rsidRPr="0046758C">
        <w:rPr>
          <w:rFonts w:ascii="Arial" w:eastAsiaTheme="minorHAnsi" w:hAnsi="Arial" w:cs="Arial"/>
          <w:lang w:eastAsia="en-US"/>
        </w:rPr>
        <w:t>2.2.4.Следует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5408EA" w:rsidRPr="0046758C" w:rsidRDefault="005408EA" w:rsidP="0046758C">
      <w:pPr>
        <w:autoSpaceDE w:val="0"/>
        <w:autoSpaceDN w:val="0"/>
        <w:adjustRightInd w:val="0"/>
        <w:ind w:firstLine="709"/>
        <w:jc w:val="both"/>
        <w:rPr>
          <w:rFonts w:ascii="Arial" w:eastAsiaTheme="minorHAnsi" w:hAnsi="Arial" w:cs="Arial"/>
          <w:lang w:eastAsia="en-US"/>
        </w:rPr>
      </w:pPr>
      <w:r w:rsidRPr="0046758C">
        <w:rPr>
          <w:rFonts w:ascii="Arial" w:eastAsiaTheme="minorHAnsi" w:hAnsi="Arial" w:cs="Arial"/>
          <w:lang w:eastAsia="en-US"/>
        </w:rPr>
        <w:t>2.2.5. 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rsidR="005408EA" w:rsidRPr="0046758C" w:rsidRDefault="005408EA" w:rsidP="0046758C">
      <w:pPr>
        <w:autoSpaceDE w:val="0"/>
        <w:autoSpaceDN w:val="0"/>
        <w:adjustRightInd w:val="0"/>
        <w:ind w:firstLine="709"/>
        <w:jc w:val="both"/>
        <w:rPr>
          <w:rFonts w:ascii="Arial" w:eastAsiaTheme="minorHAnsi" w:hAnsi="Arial" w:cs="Arial"/>
          <w:lang w:eastAsia="en-US"/>
        </w:rPr>
      </w:pPr>
      <w:r w:rsidRPr="0046758C">
        <w:rPr>
          <w:rFonts w:ascii="Arial" w:eastAsiaTheme="minorHAnsi" w:hAnsi="Arial" w:cs="Arial"/>
          <w:lang w:eastAsia="en-US"/>
        </w:rPr>
        <w:t>2.2.6. При озеленении территории детских садов и школ не допускается использование растений с ядовитыми плодами, а также с колючками и шипами.</w:t>
      </w:r>
    </w:p>
    <w:p w:rsidR="005408EA" w:rsidRPr="0046758C" w:rsidRDefault="005408EA" w:rsidP="0046758C">
      <w:pPr>
        <w:autoSpaceDE w:val="0"/>
        <w:autoSpaceDN w:val="0"/>
        <w:adjustRightInd w:val="0"/>
        <w:ind w:firstLine="709"/>
        <w:jc w:val="both"/>
        <w:rPr>
          <w:rFonts w:ascii="Arial" w:eastAsiaTheme="minorHAnsi" w:hAnsi="Arial" w:cs="Arial"/>
          <w:lang w:eastAsia="en-US"/>
        </w:rPr>
      </w:pPr>
      <w:r w:rsidRPr="0046758C">
        <w:rPr>
          <w:rFonts w:ascii="Arial" w:eastAsiaTheme="minorHAnsi" w:hAnsi="Arial" w:cs="Arial"/>
          <w:lang w:eastAsia="en-US"/>
        </w:rPr>
        <w:t>2.2.7. В перечень элементов благоустройства на участке длительного и кратковременного хранения автотранспортных средств, следует включать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5408EA" w:rsidRPr="0046758C" w:rsidRDefault="005408EA" w:rsidP="0046758C">
      <w:pPr>
        <w:autoSpaceDE w:val="0"/>
        <w:autoSpaceDN w:val="0"/>
        <w:adjustRightInd w:val="0"/>
        <w:ind w:firstLine="709"/>
        <w:jc w:val="both"/>
        <w:rPr>
          <w:rFonts w:ascii="Arial" w:eastAsiaTheme="minorHAnsi" w:hAnsi="Arial" w:cs="Arial"/>
          <w:lang w:eastAsia="en-US"/>
        </w:rPr>
      </w:pPr>
      <w:r w:rsidRPr="0046758C">
        <w:rPr>
          <w:rFonts w:ascii="Arial" w:eastAsiaTheme="minorHAnsi" w:hAnsi="Arial" w:cs="Arial"/>
          <w:lang w:eastAsia="en-US"/>
        </w:rPr>
        <w:t>2.2.8. Благоустройство участка территории, автостоянок представляется твердым видом покрытия дорожек и проездов, осветительным оборудованием.</w:t>
      </w:r>
    </w:p>
    <w:p w:rsidR="00F826A3" w:rsidRPr="0046758C" w:rsidRDefault="00F826A3" w:rsidP="0046758C">
      <w:pPr>
        <w:autoSpaceDE w:val="0"/>
        <w:autoSpaceDN w:val="0"/>
        <w:adjustRightInd w:val="0"/>
        <w:ind w:firstLine="709"/>
        <w:jc w:val="both"/>
        <w:rPr>
          <w:rFonts w:ascii="Arial" w:hAnsi="Arial" w:cs="Arial"/>
          <w:b/>
          <w:lang w:eastAsia="en-US"/>
        </w:rPr>
      </w:pPr>
    </w:p>
    <w:p w:rsidR="00F826A3" w:rsidRPr="0046758C" w:rsidRDefault="00F826A3" w:rsidP="008A3237">
      <w:pPr>
        <w:autoSpaceDE w:val="0"/>
        <w:autoSpaceDN w:val="0"/>
        <w:adjustRightInd w:val="0"/>
        <w:ind w:firstLine="709"/>
        <w:jc w:val="center"/>
        <w:rPr>
          <w:rFonts w:ascii="Arial" w:hAnsi="Arial" w:cs="Arial"/>
          <w:b/>
          <w:lang w:eastAsia="en-US"/>
        </w:rPr>
      </w:pPr>
      <w:r w:rsidRPr="0046758C">
        <w:rPr>
          <w:rFonts w:ascii="Arial" w:hAnsi="Arial" w:cs="Arial"/>
          <w:b/>
          <w:lang w:eastAsia="en-US"/>
        </w:rPr>
        <w:t>2.</w:t>
      </w:r>
      <w:r w:rsidR="00A600C9">
        <w:rPr>
          <w:rFonts w:ascii="Arial" w:hAnsi="Arial" w:cs="Arial"/>
          <w:b/>
          <w:lang w:eastAsia="en-US"/>
        </w:rPr>
        <w:t>3</w:t>
      </w:r>
      <w:r w:rsidRPr="0046758C">
        <w:rPr>
          <w:rFonts w:ascii="Arial" w:hAnsi="Arial" w:cs="Arial"/>
          <w:b/>
          <w:lang w:eastAsia="en-US"/>
        </w:rPr>
        <w:t>. Благоустройство территорий</w:t>
      </w:r>
    </w:p>
    <w:p w:rsidR="00F826A3" w:rsidRPr="0046758C" w:rsidRDefault="00F826A3" w:rsidP="008A3237">
      <w:pPr>
        <w:autoSpaceDE w:val="0"/>
        <w:autoSpaceDN w:val="0"/>
        <w:adjustRightInd w:val="0"/>
        <w:ind w:firstLine="709"/>
        <w:jc w:val="center"/>
        <w:rPr>
          <w:rFonts w:ascii="Arial" w:hAnsi="Arial" w:cs="Arial"/>
          <w:b/>
          <w:lang w:eastAsia="en-US"/>
        </w:rPr>
      </w:pPr>
      <w:r w:rsidRPr="0046758C">
        <w:rPr>
          <w:rFonts w:ascii="Arial" w:hAnsi="Arial" w:cs="Arial"/>
          <w:b/>
          <w:lang w:eastAsia="en-US"/>
        </w:rPr>
        <w:t>транспортной и инженерной инфраструктуры</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2.</w:t>
      </w:r>
      <w:r w:rsidR="00A600C9">
        <w:rPr>
          <w:rFonts w:ascii="Arial" w:hAnsi="Arial" w:cs="Arial"/>
          <w:lang w:eastAsia="en-US"/>
        </w:rPr>
        <w:t>3</w:t>
      </w:r>
      <w:r w:rsidRPr="0046758C">
        <w:rPr>
          <w:rFonts w:ascii="Arial" w:hAnsi="Arial" w:cs="Arial"/>
          <w:lang w:eastAsia="en-US"/>
        </w:rPr>
        <w:t>.1. Объектами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lastRenderedPageBreak/>
        <w:t>2.</w:t>
      </w:r>
      <w:r w:rsidR="00A600C9">
        <w:rPr>
          <w:rFonts w:ascii="Arial" w:hAnsi="Arial" w:cs="Arial"/>
          <w:lang w:eastAsia="en-US"/>
        </w:rPr>
        <w:t>3</w:t>
      </w:r>
      <w:r w:rsidRPr="0046758C">
        <w:rPr>
          <w:rFonts w:ascii="Arial" w:hAnsi="Arial" w:cs="Arial"/>
          <w:lang w:eastAsia="en-US"/>
        </w:rPr>
        <w:t xml:space="preserve">.2. Перечень элементов благоустройства на территории улиц и дорог включает: </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твердые виды покрытия дорожного полотна и тротуаров;</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элементы сопряжения поверхностей;</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озеленение вдоль улиц и дорог;</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ограждения опасных мест;</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осветительное оборудование;</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носители информации дорожного движения (дорожные знаки, разметка, светофорные устройства).</w:t>
      </w:r>
    </w:p>
    <w:p w:rsidR="00F826A3" w:rsidRPr="0046758C" w:rsidRDefault="00F826A3" w:rsidP="0046758C">
      <w:pPr>
        <w:autoSpaceDE w:val="0"/>
        <w:autoSpaceDN w:val="0"/>
        <w:adjustRightInd w:val="0"/>
        <w:ind w:firstLine="709"/>
        <w:jc w:val="both"/>
        <w:rPr>
          <w:rFonts w:ascii="Arial" w:hAnsi="Arial" w:cs="Arial"/>
          <w:lang w:eastAsia="en-US"/>
        </w:rPr>
      </w:pPr>
    </w:p>
    <w:p w:rsidR="00F826A3" w:rsidRPr="0046758C" w:rsidRDefault="00F826A3" w:rsidP="008A3237">
      <w:pPr>
        <w:autoSpaceDE w:val="0"/>
        <w:autoSpaceDN w:val="0"/>
        <w:adjustRightInd w:val="0"/>
        <w:ind w:firstLine="709"/>
        <w:jc w:val="center"/>
        <w:rPr>
          <w:rFonts w:ascii="Arial" w:hAnsi="Arial" w:cs="Arial"/>
          <w:b/>
          <w:lang w:eastAsia="en-US"/>
        </w:rPr>
      </w:pPr>
      <w:r w:rsidRPr="0046758C">
        <w:rPr>
          <w:rFonts w:ascii="Arial" w:hAnsi="Arial" w:cs="Arial"/>
          <w:b/>
          <w:lang w:eastAsia="en-US"/>
        </w:rPr>
        <w:t>2.</w:t>
      </w:r>
      <w:r w:rsidR="00A600C9">
        <w:rPr>
          <w:rFonts w:ascii="Arial" w:hAnsi="Arial" w:cs="Arial"/>
          <w:b/>
          <w:lang w:eastAsia="en-US"/>
        </w:rPr>
        <w:t>4</w:t>
      </w:r>
      <w:r w:rsidRPr="0046758C">
        <w:rPr>
          <w:rFonts w:ascii="Arial" w:hAnsi="Arial" w:cs="Arial"/>
          <w:b/>
          <w:lang w:eastAsia="en-US"/>
        </w:rPr>
        <w:t>. Оформление муниципального образования и информация</w:t>
      </w:r>
    </w:p>
    <w:p w:rsidR="00800C78"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2.</w:t>
      </w:r>
      <w:r w:rsidR="00A600C9">
        <w:rPr>
          <w:rFonts w:ascii="Arial" w:hAnsi="Arial" w:cs="Arial"/>
          <w:lang w:eastAsia="en-US"/>
        </w:rPr>
        <w:t>4</w:t>
      </w:r>
      <w:r w:rsidRPr="0046758C">
        <w:rPr>
          <w:rFonts w:ascii="Arial" w:hAnsi="Arial" w:cs="Arial"/>
          <w:lang w:eastAsia="en-US"/>
        </w:rPr>
        <w:t>.1.Установка информационных конструкций (далее - вывесок) (не распространяется на вывески и указатели, не содержащие сведений рекламного характера), а также размещение иных графических элементов осуществляется в соответствии с утвержденными местными правилами, разработанными с учетом части 5.8 статьи 19 Федерального закона от 13.03.2006 № 38-ФЗ «О рекламе»</w:t>
      </w:r>
      <w:r w:rsidR="00800C78" w:rsidRPr="0046758C">
        <w:rPr>
          <w:rFonts w:ascii="Arial" w:hAnsi="Arial" w:cs="Arial"/>
          <w:lang w:eastAsia="en-US"/>
        </w:rPr>
        <w:t>.</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2.</w:t>
      </w:r>
      <w:r w:rsidR="00A600C9">
        <w:rPr>
          <w:rFonts w:ascii="Arial" w:hAnsi="Arial" w:cs="Arial"/>
          <w:lang w:eastAsia="en-US"/>
        </w:rPr>
        <w:t>4</w:t>
      </w:r>
      <w:r w:rsidRPr="0046758C">
        <w:rPr>
          <w:rFonts w:ascii="Arial" w:hAnsi="Arial" w:cs="Arial"/>
          <w:lang w:eastAsia="en-US"/>
        </w:rPr>
        <w:t>.2. Владелец</w:t>
      </w:r>
      <w:r w:rsidR="00692B98" w:rsidRPr="0046758C">
        <w:rPr>
          <w:rFonts w:ascii="Arial" w:hAnsi="Arial" w:cs="Arial"/>
          <w:lang w:eastAsia="en-US"/>
        </w:rPr>
        <w:t xml:space="preserve"> </w:t>
      </w:r>
      <w:r w:rsidR="0000610B" w:rsidRPr="0046758C">
        <w:rPr>
          <w:rFonts w:ascii="Arial" w:hAnsi="Arial" w:cs="Arial"/>
          <w:lang w:eastAsia="en-US"/>
        </w:rPr>
        <w:t xml:space="preserve">рекламной конструкции оборудованной </w:t>
      </w:r>
      <w:r w:rsidRPr="0046758C">
        <w:rPr>
          <w:rFonts w:ascii="Arial" w:hAnsi="Arial" w:cs="Arial"/>
          <w:lang w:eastAsia="en-US"/>
        </w:rPr>
        <w:t>свето</w:t>
      </w:r>
      <w:r w:rsidR="0000610B" w:rsidRPr="0046758C">
        <w:rPr>
          <w:rFonts w:ascii="Arial" w:hAnsi="Arial" w:cs="Arial"/>
          <w:lang w:eastAsia="en-US"/>
        </w:rPr>
        <w:t>выми элементами</w:t>
      </w:r>
      <w:r w:rsidRPr="0046758C">
        <w:rPr>
          <w:rFonts w:ascii="Arial" w:hAnsi="Arial" w:cs="Arial"/>
          <w:lang w:eastAsia="en-US"/>
        </w:rPr>
        <w:t xml:space="preserve">, </w:t>
      </w:r>
      <w:r w:rsidR="00DD1A77" w:rsidRPr="0046758C">
        <w:rPr>
          <w:rFonts w:ascii="Arial" w:hAnsi="Arial" w:cs="Arial"/>
          <w:lang w:eastAsia="en-US"/>
        </w:rPr>
        <w:t xml:space="preserve">своевременно </w:t>
      </w:r>
      <w:r w:rsidRPr="0046758C">
        <w:rPr>
          <w:rFonts w:ascii="Arial" w:hAnsi="Arial" w:cs="Arial"/>
          <w:lang w:eastAsia="en-US"/>
        </w:rPr>
        <w:t xml:space="preserve">обеспечивает замену перегоревших </w:t>
      </w:r>
      <w:proofErr w:type="spellStart"/>
      <w:r w:rsidRPr="0046758C">
        <w:rPr>
          <w:rFonts w:ascii="Arial" w:hAnsi="Arial" w:cs="Arial"/>
          <w:lang w:eastAsia="en-US"/>
        </w:rPr>
        <w:t>газосветовых</w:t>
      </w:r>
      <w:proofErr w:type="spellEnd"/>
      <w:r w:rsidR="00692B98" w:rsidRPr="0046758C">
        <w:rPr>
          <w:rFonts w:ascii="Arial" w:hAnsi="Arial" w:cs="Arial"/>
          <w:lang w:eastAsia="en-US"/>
        </w:rPr>
        <w:t xml:space="preserve"> </w:t>
      </w:r>
      <w:r w:rsidRPr="0046758C">
        <w:rPr>
          <w:rFonts w:ascii="Arial" w:hAnsi="Arial" w:cs="Arial"/>
          <w:lang w:eastAsia="en-US"/>
        </w:rPr>
        <w:t>трубок</w:t>
      </w:r>
      <w:r w:rsidR="0000610B" w:rsidRPr="0046758C">
        <w:rPr>
          <w:rFonts w:ascii="Arial" w:hAnsi="Arial" w:cs="Arial"/>
          <w:lang w:eastAsia="en-US"/>
        </w:rPr>
        <w:t>,</w:t>
      </w:r>
      <w:r w:rsidRPr="0046758C">
        <w:rPr>
          <w:rFonts w:ascii="Arial" w:hAnsi="Arial" w:cs="Arial"/>
          <w:lang w:eastAsia="en-US"/>
        </w:rPr>
        <w:t xml:space="preserve">  электроламп</w:t>
      </w:r>
      <w:r w:rsidR="0000610B" w:rsidRPr="0046758C">
        <w:rPr>
          <w:rFonts w:ascii="Arial" w:hAnsi="Arial" w:cs="Arial"/>
          <w:lang w:eastAsia="en-US"/>
        </w:rPr>
        <w:t xml:space="preserve"> и (или) иных световых элементов вышедших из</w:t>
      </w:r>
      <w:r w:rsidR="00DD1A77" w:rsidRPr="0046758C">
        <w:rPr>
          <w:rFonts w:ascii="Arial" w:hAnsi="Arial" w:cs="Arial"/>
          <w:lang w:eastAsia="en-US"/>
        </w:rPr>
        <w:t xml:space="preserve"> строя</w:t>
      </w:r>
      <w:r w:rsidRPr="0046758C">
        <w:rPr>
          <w:rFonts w:ascii="Arial" w:hAnsi="Arial" w:cs="Arial"/>
          <w:lang w:eastAsia="en-US"/>
        </w:rPr>
        <w:t>. В случае неисправности отдельных знаков световой рекламы или вывески указанные объекты должны быть отключены полностью до устранения недостатков.</w:t>
      </w:r>
    </w:p>
    <w:p w:rsidR="00DD1A77" w:rsidRPr="0046758C" w:rsidRDefault="00DD1A77" w:rsidP="0046758C">
      <w:pPr>
        <w:autoSpaceDE w:val="0"/>
        <w:autoSpaceDN w:val="0"/>
        <w:adjustRightInd w:val="0"/>
        <w:ind w:firstLine="709"/>
        <w:jc w:val="both"/>
        <w:rPr>
          <w:rFonts w:ascii="Arial" w:eastAsiaTheme="minorHAnsi" w:hAnsi="Arial" w:cs="Arial"/>
          <w:lang w:eastAsia="en-US"/>
        </w:rPr>
      </w:pPr>
      <w:r w:rsidRPr="0046758C">
        <w:rPr>
          <w:rFonts w:ascii="Arial" w:eastAsiaTheme="minorHAnsi" w:hAnsi="Arial" w:cs="Arial"/>
          <w:lang w:eastAsia="en-US"/>
        </w:rPr>
        <w:t>2.</w:t>
      </w:r>
      <w:r w:rsidR="00A600C9">
        <w:rPr>
          <w:rFonts w:ascii="Arial" w:eastAsiaTheme="minorHAnsi" w:hAnsi="Arial" w:cs="Arial"/>
          <w:lang w:eastAsia="en-US"/>
        </w:rPr>
        <w:t>4</w:t>
      </w:r>
      <w:r w:rsidRPr="0046758C">
        <w:rPr>
          <w:rFonts w:ascii="Arial" w:eastAsiaTheme="minorHAnsi" w:hAnsi="Arial" w:cs="Arial"/>
          <w:lang w:eastAsia="en-US"/>
        </w:rPr>
        <w:t>.3. Размещение на зданиях вывесок и рекламы, перекрывающих архитектурные элементы зданий (например: оконные проемы, колонны, орнамент и прочие) запрещено. Запрещается размещение вывесок с подложками на памятниках архитектуры и зданиях, год постройки которых 1953-й или более ранний. Возможно размещение рекламы на глухих фасадах зданий (брандмауэрах) в количестве не более 4-х.</w:t>
      </w:r>
    </w:p>
    <w:p w:rsidR="00DD1A77" w:rsidRPr="0046758C" w:rsidRDefault="00DD1A77" w:rsidP="0046758C">
      <w:pPr>
        <w:autoSpaceDE w:val="0"/>
        <w:autoSpaceDN w:val="0"/>
        <w:adjustRightInd w:val="0"/>
        <w:ind w:firstLine="709"/>
        <w:jc w:val="both"/>
        <w:rPr>
          <w:rFonts w:ascii="Arial" w:eastAsiaTheme="minorHAnsi" w:hAnsi="Arial" w:cs="Arial"/>
          <w:lang w:eastAsia="en-US"/>
        </w:rPr>
      </w:pPr>
      <w:r w:rsidRPr="0046758C">
        <w:rPr>
          <w:rFonts w:ascii="Arial" w:eastAsiaTheme="minorHAnsi" w:hAnsi="Arial" w:cs="Arial"/>
          <w:lang w:eastAsia="en-US"/>
        </w:rPr>
        <w:t>2.</w:t>
      </w:r>
      <w:r w:rsidR="00A600C9">
        <w:rPr>
          <w:rFonts w:ascii="Arial" w:eastAsiaTheme="minorHAnsi" w:hAnsi="Arial" w:cs="Arial"/>
          <w:lang w:eastAsia="en-US"/>
        </w:rPr>
        <w:t>4</w:t>
      </w:r>
      <w:r w:rsidRPr="0046758C">
        <w:rPr>
          <w:rFonts w:ascii="Arial" w:eastAsiaTheme="minorHAnsi" w:hAnsi="Arial" w:cs="Arial"/>
          <w:lang w:eastAsia="en-US"/>
        </w:rPr>
        <w:t>.4. Размещение вывесок надлежит осуществлять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допускается размещение вывески со сдержанной цветовой гаммой (в том числе натурального цвета материалов: металл, камень, дерево). Для торговых комплексов разрабатываются собственные архитектурно-художественные концепции, определяющие размещение и конструкцию вывесок.</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2.</w:t>
      </w:r>
      <w:r w:rsidR="00A600C9">
        <w:rPr>
          <w:rFonts w:ascii="Arial" w:hAnsi="Arial" w:cs="Arial"/>
          <w:lang w:eastAsia="en-US"/>
        </w:rPr>
        <w:t>4</w:t>
      </w:r>
      <w:r w:rsidRPr="0046758C">
        <w:rPr>
          <w:rFonts w:ascii="Arial" w:hAnsi="Arial" w:cs="Arial"/>
          <w:lang w:eastAsia="en-US"/>
        </w:rPr>
        <w:t>.</w:t>
      </w:r>
      <w:r w:rsidR="00DD1A77" w:rsidRPr="0046758C">
        <w:rPr>
          <w:rFonts w:ascii="Arial" w:hAnsi="Arial" w:cs="Arial"/>
          <w:lang w:eastAsia="en-US"/>
        </w:rPr>
        <w:t>5</w:t>
      </w:r>
      <w:r w:rsidRPr="0046758C">
        <w:rPr>
          <w:rFonts w:ascii="Arial" w:hAnsi="Arial" w:cs="Arial"/>
          <w:lang w:eastAsia="en-US"/>
        </w:rPr>
        <w:t>. Осуществление расклейки газет, афиш, плакатов, объявлений и реклам разрешается только на информационных</w:t>
      </w:r>
      <w:r w:rsidR="00692B98" w:rsidRPr="0046758C">
        <w:rPr>
          <w:rFonts w:ascii="Arial" w:hAnsi="Arial" w:cs="Arial"/>
          <w:lang w:eastAsia="en-US"/>
        </w:rPr>
        <w:t xml:space="preserve"> </w:t>
      </w:r>
      <w:r w:rsidRPr="0046758C">
        <w:rPr>
          <w:rFonts w:ascii="Arial" w:hAnsi="Arial" w:cs="Arial"/>
          <w:lang w:eastAsia="en-US"/>
        </w:rPr>
        <w:t xml:space="preserve">стендах. </w:t>
      </w:r>
    </w:p>
    <w:p w:rsidR="00DD1A77" w:rsidRPr="0046758C" w:rsidRDefault="00DD1A77" w:rsidP="0046758C">
      <w:pPr>
        <w:autoSpaceDE w:val="0"/>
        <w:autoSpaceDN w:val="0"/>
        <w:adjustRightInd w:val="0"/>
        <w:ind w:firstLine="709"/>
        <w:jc w:val="both"/>
        <w:rPr>
          <w:rFonts w:ascii="Arial" w:eastAsiaTheme="minorHAnsi" w:hAnsi="Arial" w:cs="Arial"/>
          <w:lang w:eastAsia="en-US"/>
        </w:rPr>
      </w:pPr>
      <w:r w:rsidRPr="0046758C">
        <w:rPr>
          <w:rFonts w:ascii="Arial" w:eastAsiaTheme="minorHAnsi" w:hAnsi="Arial" w:cs="Arial"/>
          <w:lang w:eastAsia="en-US"/>
        </w:rPr>
        <w:t>2.</w:t>
      </w:r>
      <w:r w:rsidR="00A600C9">
        <w:rPr>
          <w:rFonts w:ascii="Arial" w:eastAsiaTheme="minorHAnsi" w:hAnsi="Arial" w:cs="Arial"/>
          <w:lang w:eastAsia="en-US"/>
        </w:rPr>
        <w:t>4</w:t>
      </w:r>
      <w:r w:rsidRPr="0046758C">
        <w:rPr>
          <w:rFonts w:ascii="Arial" w:eastAsiaTheme="minorHAnsi" w:hAnsi="Arial" w:cs="Arial"/>
          <w:lang w:eastAsia="en-US"/>
        </w:rPr>
        <w:t>.6. Очистка от объявлений опор электротранспорта, уличного освещения, цоколя зданий, заборов и других сооружений осуществляется организациями, эксплуатирующими данные объекты.</w:t>
      </w:r>
    </w:p>
    <w:p w:rsidR="00DD1A77" w:rsidRPr="0046758C" w:rsidRDefault="00DD1A77" w:rsidP="0046758C">
      <w:pPr>
        <w:autoSpaceDE w:val="0"/>
        <w:autoSpaceDN w:val="0"/>
        <w:adjustRightInd w:val="0"/>
        <w:ind w:firstLine="709"/>
        <w:jc w:val="both"/>
        <w:rPr>
          <w:rFonts w:ascii="Arial" w:eastAsiaTheme="minorHAnsi" w:hAnsi="Arial" w:cs="Arial"/>
          <w:lang w:eastAsia="en-US"/>
        </w:rPr>
      </w:pPr>
      <w:r w:rsidRPr="0046758C">
        <w:rPr>
          <w:rFonts w:ascii="Arial" w:eastAsiaTheme="minorHAnsi" w:hAnsi="Arial" w:cs="Arial"/>
          <w:lang w:eastAsia="en-US"/>
        </w:rPr>
        <w:t>2.</w:t>
      </w:r>
      <w:r w:rsidR="00A600C9">
        <w:rPr>
          <w:rFonts w:ascii="Arial" w:eastAsiaTheme="minorHAnsi" w:hAnsi="Arial" w:cs="Arial"/>
          <w:lang w:eastAsia="en-US"/>
        </w:rPr>
        <w:t>4</w:t>
      </w:r>
      <w:r w:rsidRPr="0046758C">
        <w:rPr>
          <w:rFonts w:ascii="Arial" w:eastAsiaTheme="minorHAnsi" w:hAnsi="Arial" w:cs="Arial"/>
          <w:lang w:eastAsia="en-US"/>
        </w:rPr>
        <w:t xml:space="preserve">.7. Размещение и эксплуатацию рекламных конструкций осуществляется в порядке, установленном решением </w:t>
      </w:r>
      <w:r w:rsidR="00461BF1">
        <w:rPr>
          <w:rFonts w:ascii="Arial" w:eastAsiaTheme="minorHAnsi" w:hAnsi="Arial" w:cs="Arial"/>
          <w:lang w:eastAsia="en-US"/>
        </w:rPr>
        <w:t>Новопокровского</w:t>
      </w:r>
      <w:r w:rsidRPr="0046758C">
        <w:rPr>
          <w:rFonts w:ascii="Arial" w:eastAsiaTheme="minorHAnsi" w:hAnsi="Arial" w:cs="Arial"/>
          <w:lang w:eastAsia="en-US"/>
        </w:rPr>
        <w:t xml:space="preserve"> сельского Совета депутатов с обязательным согласованием эскизов с администрацией сельсовета.</w:t>
      </w:r>
    </w:p>
    <w:p w:rsidR="00DD1A77" w:rsidRPr="0046758C" w:rsidRDefault="00DD1A77" w:rsidP="0046758C">
      <w:pPr>
        <w:autoSpaceDE w:val="0"/>
        <w:autoSpaceDN w:val="0"/>
        <w:adjustRightInd w:val="0"/>
        <w:ind w:firstLine="709"/>
        <w:jc w:val="both"/>
        <w:rPr>
          <w:rFonts w:ascii="Arial" w:eastAsiaTheme="minorHAnsi" w:hAnsi="Arial" w:cs="Arial"/>
          <w:lang w:eastAsia="en-US"/>
        </w:rPr>
      </w:pPr>
      <w:r w:rsidRPr="0046758C">
        <w:rPr>
          <w:rFonts w:ascii="Arial" w:eastAsiaTheme="minorHAnsi" w:hAnsi="Arial" w:cs="Arial"/>
          <w:lang w:eastAsia="en-US"/>
        </w:rPr>
        <w:t>2.</w:t>
      </w:r>
      <w:r w:rsidR="00A600C9">
        <w:rPr>
          <w:rFonts w:ascii="Arial" w:eastAsiaTheme="minorHAnsi" w:hAnsi="Arial" w:cs="Arial"/>
          <w:lang w:eastAsia="en-US"/>
        </w:rPr>
        <w:t>4</w:t>
      </w:r>
      <w:r w:rsidRPr="0046758C">
        <w:rPr>
          <w:rFonts w:ascii="Arial" w:eastAsiaTheme="minorHAnsi" w:hAnsi="Arial" w:cs="Arial"/>
          <w:lang w:eastAsia="en-US"/>
        </w:rPr>
        <w:t>.8. Рекламные конструкции располагаются совместно с оборудованием (за исключением, например, конструкций культурных и спортивных объектов, а также афишных тумб).</w:t>
      </w:r>
    </w:p>
    <w:p w:rsidR="00DD1A77" w:rsidRPr="0046758C" w:rsidRDefault="00DD1A77" w:rsidP="0046758C">
      <w:pPr>
        <w:autoSpaceDE w:val="0"/>
        <w:autoSpaceDN w:val="0"/>
        <w:adjustRightInd w:val="0"/>
        <w:ind w:firstLine="709"/>
        <w:jc w:val="both"/>
        <w:rPr>
          <w:rFonts w:ascii="Arial" w:eastAsiaTheme="minorHAnsi" w:hAnsi="Arial" w:cs="Arial"/>
          <w:lang w:eastAsia="en-US"/>
        </w:rPr>
      </w:pPr>
      <w:r w:rsidRPr="0046758C">
        <w:rPr>
          <w:rFonts w:ascii="Arial" w:eastAsiaTheme="minorHAnsi" w:hAnsi="Arial" w:cs="Arial"/>
          <w:lang w:eastAsia="en-US"/>
        </w:rPr>
        <w:t>2.</w:t>
      </w:r>
      <w:r w:rsidR="00A600C9">
        <w:rPr>
          <w:rFonts w:ascii="Arial" w:eastAsiaTheme="minorHAnsi" w:hAnsi="Arial" w:cs="Arial"/>
          <w:lang w:eastAsia="en-US"/>
        </w:rPr>
        <w:t>4</w:t>
      </w:r>
      <w:r w:rsidRPr="0046758C">
        <w:rPr>
          <w:rFonts w:ascii="Arial" w:eastAsiaTheme="minorHAnsi" w:hAnsi="Arial" w:cs="Arial"/>
          <w:lang w:eastAsia="en-US"/>
        </w:rPr>
        <w:t>.9. Крупноформатные рекламные конструкции (</w:t>
      </w:r>
      <w:proofErr w:type="spellStart"/>
      <w:r w:rsidRPr="0046758C">
        <w:rPr>
          <w:rFonts w:ascii="Arial" w:eastAsiaTheme="minorHAnsi" w:hAnsi="Arial" w:cs="Arial"/>
          <w:lang w:eastAsia="en-US"/>
        </w:rPr>
        <w:t>билборды</w:t>
      </w:r>
      <w:proofErr w:type="spellEnd"/>
      <w:r w:rsidRPr="0046758C">
        <w:rPr>
          <w:rFonts w:ascii="Arial" w:eastAsiaTheme="minorHAnsi" w:hAnsi="Arial" w:cs="Arial"/>
          <w:lang w:eastAsia="en-US"/>
        </w:rPr>
        <w:t xml:space="preserve">, </w:t>
      </w:r>
      <w:proofErr w:type="spellStart"/>
      <w:r w:rsidRPr="0046758C">
        <w:rPr>
          <w:rFonts w:ascii="Arial" w:eastAsiaTheme="minorHAnsi" w:hAnsi="Arial" w:cs="Arial"/>
          <w:lang w:eastAsia="en-US"/>
        </w:rPr>
        <w:t>суперсайты</w:t>
      </w:r>
      <w:proofErr w:type="spellEnd"/>
      <w:r w:rsidRPr="0046758C">
        <w:rPr>
          <w:rFonts w:ascii="Arial" w:eastAsiaTheme="minorHAnsi" w:hAnsi="Arial" w:cs="Arial"/>
          <w:lang w:eastAsia="en-US"/>
        </w:rPr>
        <w:t xml:space="preserve"> и прочие) размещаются не ближе 100 метров от жилых, общественных и офисных зданий.</w:t>
      </w:r>
    </w:p>
    <w:p w:rsidR="00DD1A77" w:rsidRPr="0046758C" w:rsidRDefault="00DD1A77" w:rsidP="0046758C">
      <w:pPr>
        <w:autoSpaceDE w:val="0"/>
        <w:autoSpaceDN w:val="0"/>
        <w:adjustRightInd w:val="0"/>
        <w:ind w:firstLine="709"/>
        <w:jc w:val="both"/>
        <w:rPr>
          <w:rFonts w:ascii="Arial" w:hAnsi="Arial" w:cs="Arial"/>
          <w:lang w:eastAsia="en-US"/>
        </w:rPr>
      </w:pPr>
    </w:p>
    <w:p w:rsidR="00692B98" w:rsidRPr="0046758C" w:rsidRDefault="00F826A3" w:rsidP="008A3237">
      <w:pPr>
        <w:autoSpaceDE w:val="0"/>
        <w:autoSpaceDN w:val="0"/>
        <w:adjustRightInd w:val="0"/>
        <w:ind w:firstLine="709"/>
        <w:jc w:val="center"/>
        <w:rPr>
          <w:rFonts w:ascii="Arial" w:hAnsi="Arial" w:cs="Arial"/>
          <w:b/>
          <w:lang w:eastAsia="en-US"/>
        </w:rPr>
      </w:pPr>
      <w:r w:rsidRPr="0046758C">
        <w:rPr>
          <w:rFonts w:ascii="Arial" w:hAnsi="Arial" w:cs="Arial"/>
          <w:b/>
          <w:lang w:eastAsia="en-US"/>
        </w:rPr>
        <w:t>2.</w:t>
      </w:r>
      <w:r w:rsidR="00A600C9">
        <w:rPr>
          <w:rFonts w:ascii="Arial" w:hAnsi="Arial" w:cs="Arial"/>
          <w:b/>
          <w:lang w:eastAsia="en-US"/>
        </w:rPr>
        <w:t>5</w:t>
      </w:r>
      <w:r w:rsidRPr="0046758C">
        <w:rPr>
          <w:rFonts w:ascii="Arial" w:hAnsi="Arial" w:cs="Arial"/>
          <w:b/>
          <w:lang w:eastAsia="en-US"/>
        </w:rPr>
        <w:t>. Общие требования к</w:t>
      </w:r>
      <w:r w:rsidR="00692B98" w:rsidRPr="0046758C">
        <w:rPr>
          <w:rFonts w:ascii="Arial" w:hAnsi="Arial" w:cs="Arial"/>
          <w:b/>
          <w:lang w:eastAsia="en-US"/>
        </w:rPr>
        <w:t xml:space="preserve"> </w:t>
      </w:r>
      <w:r w:rsidRPr="0046758C">
        <w:rPr>
          <w:rFonts w:ascii="Arial" w:hAnsi="Arial" w:cs="Arial"/>
          <w:b/>
          <w:lang w:eastAsia="en-US"/>
        </w:rPr>
        <w:t>отдельным объектам благоустройства</w:t>
      </w:r>
    </w:p>
    <w:p w:rsidR="00F826A3" w:rsidRPr="0046758C" w:rsidRDefault="00F826A3" w:rsidP="008A3237">
      <w:pPr>
        <w:autoSpaceDE w:val="0"/>
        <w:autoSpaceDN w:val="0"/>
        <w:adjustRightInd w:val="0"/>
        <w:ind w:firstLine="709"/>
        <w:jc w:val="center"/>
        <w:rPr>
          <w:rFonts w:ascii="Arial" w:hAnsi="Arial" w:cs="Arial"/>
          <w:b/>
          <w:color w:val="FF0000"/>
          <w:lang w:eastAsia="en-US"/>
        </w:rPr>
      </w:pPr>
      <w:r w:rsidRPr="0046758C">
        <w:rPr>
          <w:rFonts w:ascii="Arial" w:hAnsi="Arial" w:cs="Arial"/>
          <w:b/>
          <w:lang w:eastAsia="en-US"/>
        </w:rPr>
        <w:t>и их элементам.</w:t>
      </w:r>
    </w:p>
    <w:p w:rsidR="003960E8" w:rsidRPr="0046758C" w:rsidRDefault="003960E8" w:rsidP="0046758C">
      <w:pPr>
        <w:autoSpaceDE w:val="0"/>
        <w:autoSpaceDN w:val="0"/>
        <w:adjustRightInd w:val="0"/>
        <w:ind w:firstLine="709"/>
        <w:jc w:val="both"/>
        <w:rPr>
          <w:rFonts w:ascii="Arial" w:hAnsi="Arial" w:cs="Arial"/>
          <w:b/>
        </w:rPr>
      </w:pPr>
      <w:r w:rsidRPr="0046758C">
        <w:rPr>
          <w:rFonts w:ascii="Arial" w:hAnsi="Arial" w:cs="Arial"/>
          <w:b/>
        </w:rPr>
        <w:t>2.</w:t>
      </w:r>
      <w:r w:rsidR="00FD2223">
        <w:rPr>
          <w:rFonts w:ascii="Arial" w:hAnsi="Arial" w:cs="Arial"/>
          <w:b/>
        </w:rPr>
        <w:t>5</w:t>
      </w:r>
      <w:r w:rsidRPr="0046758C">
        <w:rPr>
          <w:rFonts w:ascii="Arial" w:hAnsi="Arial" w:cs="Arial"/>
          <w:b/>
        </w:rPr>
        <w:t>.1. Ограждения</w:t>
      </w:r>
    </w:p>
    <w:p w:rsidR="00AD5C10" w:rsidRPr="0046758C" w:rsidRDefault="00AD5C10" w:rsidP="0046758C">
      <w:pPr>
        <w:autoSpaceDE w:val="0"/>
        <w:autoSpaceDN w:val="0"/>
        <w:adjustRightInd w:val="0"/>
        <w:ind w:firstLine="709"/>
        <w:jc w:val="both"/>
        <w:rPr>
          <w:rFonts w:ascii="Arial" w:hAnsi="Arial" w:cs="Arial"/>
        </w:rPr>
      </w:pPr>
      <w:r w:rsidRPr="0046758C">
        <w:rPr>
          <w:rFonts w:ascii="Arial" w:hAnsi="Arial" w:cs="Arial"/>
        </w:rPr>
        <w:t>2.</w:t>
      </w:r>
      <w:r w:rsidR="00FD2223">
        <w:rPr>
          <w:rFonts w:ascii="Arial" w:hAnsi="Arial" w:cs="Arial"/>
        </w:rPr>
        <w:t>5</w:t>
      </w:r>
      <w:r w:rsidRPr="0046758C">
        <w:rPr>
          <w:rFonts w:ascii="Arial" w:hAnsi="Arial" w:cs="Arial"/>
        </w:rPr>
        <w:t>.1.</w:t>
      </w:r>
      <w:r w:rsidR="00204EA3" w:rsidRPr="0046758C">
        <w:rPr>
          <w:rFonts w:ascii="Arial" w:hAnsi="Arial" w:cs="Arial"/>
        </w:rPr>
        <w:t>1</w:t>
      </w:r>
      <w:r w:rsidRPr="0046758C">
        <w:rPr>
          <w:rFonts w:ascii="Arial" w:hAnsi="Arial" w:cs="Arial"/>
        </w:rPr>
        <w:t>. При установке ограждений должны быть учтены:</w:t>
      </w:r>
    </w:p>
    <w:p w:rsidR="00AD5C10" w:rsidRPr="0046758C" w:rsidRDefault="00AD5C10" w:rsidP="0046758C">
      <w:pPr>
        <w:autoSpaceDE w:val="0"/>
        <w:autoSpaceDN w:val="0"/>
        <w:adjustRightInd w:val="0"/>
        <w:ind w:firstLine="709"/>
        <w:jc w:val="both"/>
        <w:rPr>
          <w:rFonts w:ascii="Arial" w:hAnsi="Arial" w:cs="Arial"/>
        </w:rPr>
      </w:pPr>
      <w:r w:rsidRPr="0046758C">
        <w:rPr>
          <w:rFonts w:ascii="Arial" w:hAnsi="Arial" w:cs="Arial"/>
        </w:rPr>
        <w:t>1) прочность, обеспечивающая защиту пешеходов от наезда автомобилей;</w:t>
      </w:r>
    </w:p>
    <w:p w:rsidR="00AD5C10" w:rsidRPr="0046758C" w:rsidRDefault="00AD5C10" w:rsidP="0046758C">
      <w:pPr>
        <w:autoSpaceDE w:val="0"/>
        <w:autoSpaceDN w:val="0"/>
        <w:adjustRightInd w:val="0"/>
        <w:ind w:firstLine="709"/>
        <w:jc w:val="both"/>
        <w:rPr>
          <w:rFonts w:ascii="Arial" w:hAnsi="Arial" w:cs="Arial"/>
        </w:rPr>
      </w:pPr>
      <w:r w:rsidRPr="0046758C">
        <w:rPr>
          <w:rFonts w:ascii="Arial" w:hAnsi="Arial" w:cs="Arial"/>
        </w:rPr>
        <w:lastRenderedPageBreak/>
        <w:t>2) модульность, позволяющую создавать конструкции любой формы;</w:t>
      </w:r>
    </w:p>
    <w:p w:rsidR="00AD5C10" w:rsidRPr="0046758C" w:rsidRDefault="00AD5C10" w:rsidP="0046758C">
      <w:pPr>
        <w:autoSpaceDE w:val="0"/>
        <w:autoSpaceDN w:val="0"/>
        <w:adjustRightInd w:val="0"/>
        <w:ind w:firstLine="709"/>
        <w:jc w:val="both"/>
        <w:rPr>
          <w:rFonts w:ascii="Arial" w:hAnsi="Arial" w:cs="Arial"/>
        </w:rPr>
      </w:pPr>
      <w:r w:rsidRPr="0046758C">
        <w:rPr>
          <w:rFonts w:ascii="Arial" w:hAnsi="Arial" w:cs="Arial"/>
        </w:rPr>
        <w:t>3) наличие светоотражающих элементов в местах возможного наезда автомобиля;</w:t>
      </w:r>
    </w:p>
    <w:p w:rsidR="00AD5C10" w:rsidRPr="0046758C" w:rsidRDefault="00AD5C10" w:rsidP="0046758C">
      <w:pPr>
        <w:autoSpaceDE w:val="0"/>
        <w:autoSpaceDN w:val="0"/>
        <w:adjustRightInd w:val="0"/>
        <w:ind w:firstLine="709"/>
        <w:jc w:val="both"/>
        <w:rPr>
          <w:rFonts w:ascii="Arial" w:hAnsi="Arial" w:cs="Arial"/>
        </w:rPr>
      </w:pPr>
      <w:r w:rsidRPr="0046758C">
        <w:rPr>
          <w:rFonts w:ascii="Arial" w:hAnsi="Arial" w:cs="Arial"/>
        </w:rPr>
        <w:t xml:space="preserve">4) расположение ограды не далее </w:t>
      </w:r>
      <w:smartTag w:uri="urn:schemas-microsoft-com:office:smarttags" w:element="metricconverter">
        <w:smartTagPr>
          <w:attr w:name="ProductID" w:val="10 см"/>
        </w:smartTagPr>
        <w:r w:rsidRPr="0046758C">
          <w:rPr>
            <w:rFonts w:ascii="Arial" w:hAnsi="Arial" w:cs="Arial"/>
          </w:rPr>
          <w:t>10 см</w:t>
        </w:r>
      </w:smartTag>
      <w:r w:rsidRPr="0046758C">
        <w:rPr>
          <w:rFonts w:ascii="Arial" w:hAnsi="Arial" w:cs="Arial"/>
        </w:rPr>
        <w:t xml:space="preserve"> от края газона;</w:t>
      </w:r>
    </w:p>
    <w:p w:rsidR="00AD5C10" w:rsidRPr="0046758C" w:rsidRDefault="00AD5C10" w:rsidP="0046758C">
      <w:pPr>
        <w:autoSpaceDE w:val="0"/>
        <w:autoSpaceDN w:val="0"/>
        <w:adjustRightInd w:val="0"/>
        <w:ind w:firstLine="709"/>
        <w:jc w:val="both"/>
        <w:rPr>
          <w:rFonts w:ascii="Arial" w:hAnsi="Arial" w:cs="Arial"/>
        </w:rPr>
      </w:pPr>
      <w:r w:rsidRPr="0046758C">
        <w:rPr>
          <w:rFonts w:ascii="Arial" w:hAnsi="Arial" w:cs="Arial"/>
        </w:rPr>
        <w:t>5) использование нейтральных цветов или естественного цвета используемого материала.</w:t>
      </w:r>
    </w:p>
    <w:p w:rsidR="00204EA3" w:rsidRPr="0046758C" w:rsidRDefault="00204EA3" w:rsidP="0046758C">
      <w:pPr>
        <w:autoSpaceDE w:val="0"/>
        <w:autoSpaceDN w:val="0"/>
        <w:adjustRightInd w:val="0"/>
        <w:ind w:firstLine="709"/>
        <w:jc w:val="both"/>
        <w:rPr>
          <w:rFonts w:ascii="Arial" w:hAnsi="Arial" w:cs="Arial"/>
        </w:rPr>
      </w:pPr>
    </w:p>
    <w:p w:rsidR="00F826A3" w:rsidRPr="0046758C" w:rsidRDefault="00F826A3" w:rsidP="0046758C">
      <w:pPr>
        <w:autoSpaceDE w:val="0"/>
        <w:autoSpaceDN w:val="0"/>
        <w:adjustRightInd w:val="0"/>
        <w:ind w:firstLine="709"/>
        <w:jc w:val="both"/>
        <w:rPr>
          <w:rFonts w:ascii="Arial" w:hAnsi="Arial" w:cs="Arial"/>
          <w:b/>
        </w:rPr>
      </w:pPr>
      <w:r w:rsidRPr="0046758C">
        <w:rPr>
          <w:rFonts w:ascii="Arial" w:hAnsi="Arial" w:cs="Arial"/>
          <w:b/>
        </w:rPr>
        <w:t>2.</w:t>
      </w:r>
      <w:r w:rsidR="00FD2223">
        <w:rPr>
          <w:rFonts w:ascii="Arial" w:hAnsi="Arial" w:cs="Arial"/>
          <w:b/>
        </w:rPr>
        <w:t>5</w:t>
      </w:r>
      <w:r w:rsidRPr="0046758C">
        <w:rPr>
          <w:rFonts w:ascii="Arial" w:hAnsi="Arial" w:cs="Arial"/>
          <w:b/>
        </w:rPr>
        <w:t>.</w:t>
      </w:r>
      <w:r w:rsidR="003960E8" w:rsidRPr="0046758C">
        <w:rPr>
          <w:rFonts w:ascii="Arial" w:hAnsi="Arial" w:cs="Arial"/>
          <w:b/>
        </w:rPr>
        <w:t>2</w:t>
      </w:r>
      <w:r w:rsidRPr="0046758C">
        <w:rPr>
          <w:rFonts w:ascii="Arial" w:hAnsi="Arial" w:cs="Arial"/>
          <w:b/>
        </w:rPr>
        <w:t>. Водные устройства.</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2.6.</w:t>
      </w:r>
      <w:r w:rsidR="003960E8" w:rsidRPr="0046758C">
        <w:rPr>
          <w:rFonts w:ascii="Arial" w:hAnsi="Arial" w:cs="Arial"/>
        </w:rPr>
        <w:t>2</w:t>
      </w:r>
      <w:r w:rsidRPr="0046758C">
        <w:rPr>
          <w:rFonts w:ascii="Arial" w:hAnsi="Arial" w:cs="Arial"/>
        </w:rPr>
        <w:t>.</w:t>
      </w:r>
      <w:r w:rsidR="003960E8" w:rsidRPr="0046758C">
        <w:rPr>
          <w:rFonts w:ascii="Arial" w:hAnsi="Arial" w:cs="Arial"/>
        </w:rPr>
        <w:t>1</w:t>
      </w:r>
      <w:r w:rsidRPr="0046758C">
        <w:rPr>
          <w:rFonts w:ascii="Arial" w:hAnsi="Arial" w:cs="Arial"/>
        </w:rPr>
        <w:t>.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и природоохранную функции, улучшают микроклимат, воздушную и акустическую среду.</w:t>
      </w:r>
    </w:p>
    <w:p w:rsidR="00E23B77" w:rsidRPr="0046758C" w:rsidRDefault="00E23B77" w:rsidP="0046758C">
      <w:pPr>
        <w:autoSpaceDE w:val="0"/>
        <w:autoSpaceDN w:val="0"/>
        <w:adjustRightInd w:val="0"/>
        <w:ind w:firstLine="709"/>
        <w:jc w:val="both"/>
        <w:rPr>
          <w:rFonts w:ascii="Arial" w:hAnsi="Arial" w:cs="Arial"/>
        </w:rPr>
      </w:pPr>
    </w:p>
    <w:p w:rsidR="00F826A3" w:rsidRPr="0046758C" w:rsidRDefault="00F826A3" w:rsidP="0046758C">
      <w:pPr>
        <w:autoSpaceDE w:val="0"/>
        <w:autoSpaceDN w:val="0"/>
        <w:adjustRightInd w:val="0"/>
        <w:ind w:firstLine="709"/>
        <w:jc w:val="both"/>
        <w:rPr>
          <w:rFonts w:ascii="Arial" w:hAnsi="Arial" w:cs="Arial"/>
          <w:b/>
        </w:rPr>
      </w:pPr>
      <w:r w:rsidRPr="0046758C">
        <w:rPr>
          <w:rFonts w:ascii="Arial" w:hAnsi="Arial" w:cs="Arial"/>
          <w:b/>
        </w:rPr>
        <w:t>2.</w:t>
      </w:r>
      <w:r w:rsidR="00FD2223">
        <w:rPr>
          <w:rFonts w:ascii="Arial" w:hAnsi="Arial" w:cs="Arial"/>
          <w:b/>
        </w:rPr>
        <w:t>5</w:t>
      </w:r>
      <w:r w:rsidRPr="0046758C">
        <w:rPr>
          <w:rFonts w:ascii="Arial" w:hAnsi="Arial" w:cs="Arial"/>
          <w:b/>
        </w:rPr>
        <w:t>.</w:t>
      </w:r>
      <w:r w:rsidR="003960E8" w:rsidRPr="0046758C">
        <w:rPr>
          <w:rFonts w:ascii="Arial" w:hAnsi="Arial" w:cs="Arial"/>
          <w:b/>
        </w:rPr>
        <w:t>3</w:t>
      </w:r>
      <w:r w:rsidRPr="0046758C">
        <w:rPr>
          <w:rFonts w:ascii="Arial" w:hAnsi="Arial" w:cs="Arial"/>
          <w:b/>
        </w:rPr>
        <w:t>. Уличное коммунально-бытовое оборудование.</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2.</w:t>
      </w:r>
      <w:r w:rsidR="00FD2223">
        <w:rPr>
          <w:rFonts w:ascii="Arial" w:hAnsi="Arial" w:cs="Arial"/>
        </w:rPr>
        <w:t>5</w:t>
      </w:r>
      <w:r w:rsidRPr="0046758C">
        <w:rPr>
          <w:rFonts w:ascii="Arial" w:hAnsi="Arial" w:cs="Arial"/>
        </w:rPr>
        <w:t>.</w:t>
      </w:r>
      <w:r w:rsidR="003960E8" w:rsidRPr="0046758C">
        <w:rPr>
          <w:rFonts w:ascii="Arial" w:hAnsi="Arial" w:cs="Arial"/>
        </w:rPr>
        <w:t>3</w:t>
      </w:r>
      <w:r w:rsidRPr="0046758C">
        <w:rPr>
          <w:rFonts w:ascii="Arial" w:hAnsi="Arial" w:cs="Arial"/>
        </w:rPr>
        <w:t>.</w:t>
      </w:r>
      <w:r w:rsidR="003960E8" w:rsidRPr="0046758C">
        <w:rPr>
          <w:rFonts w:ascii="Arial" w:hAnsi="Arial" w:cs="Arial"/>
        </w:rPr>
        <w:t>1</w:t>
      </w:r>
      <w:r w:rsidRPr="0046758C">
        <w:rPr>
          <w:rFonts w:ascii="Arial" w:hAnsi="Arial" w:cs="Arial"/>
        </w:rPr>
        <w:t xml:space="preserve">. Состав уличного коммунально-бытового оборудования включает в себя различные виды мусоросборников – контейнеров и урн. </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2.</w:t>
      </w:r>
      <w:r w:rsidR="00FD2223">
        <w:rPr>
          <w:rFonts w:ascii="Arial" w:hAnsi="Arial" w:cs="Arial"/>
        </w:rPr>
        <w:t>5</w:t>
      </w:r>
      <w:r w:rsidRPr="0046758C">
        <w:rPr>
          <w:rFonts w:ascii="Arial" w:hAnsi="Arial" w:cs="Arial"/>
        </w:rPr>
        <w:t>.</w:t>
      </w:r>
      <w:r w:rsidR="003960E8" w:rsidRPr="0046758C">
        <w:rPr>
          <w:rFonts w:ascii="Arial" w:hAnsi="Arial" w:cs="Arial"/>
        </w:rPr>
        <w:t>3</w:t>
      </w:r>
      <w:r w:rsidRPr="0046758C">
        <w:rPr>
          <w:rFonts w:ascii="Arial" w:hAnsi="Arial" w:cs="Arial"/>
        </w:rPr>
        <w:t>.</w:t>
      </w:r>
      <w:r w:rsidR="003960E8" w:rsidRPr="0046758C">
        <w:rPr>
          <w:rFonts w:ascii="Arial" w:hAnsi="Arial" w:cs="Arial"/>
        </w:rPr>
        <w:t>2</w:t>
      </w:r>
      <w:r w:rsidRPr="0046758C">
        <w:rPr>
          <w:rFonts w:ascii="Arial" w:hAnsi="Arial" w:cs="Arial"/>
        </w:rPr>
        <w:t>. Для складирования коммунальных отходов на территории общего пользования необходимо применять контейнеры</w:t>
      </w:r>
      <w:r w:rsidR="00692B98" w:rsidRPr="0046758C">
        <w:rPr>
          <w:rFonts w:ascii="Arial" w:hAnsi="Arial" w:cs="Arial"/>
        </w:rPr>
        <w:t xml:space="preserve"> </w:t>
      </w:r>
      <w:r w:rsidRPr="0046758C">
        <w:rPr>
          <w:rFonts w:ascii="Arial" w:hAnsi="Arial" w:cs="Arial"/>
        </w:rPr>
        <w:t>и (или) урны. На территории объектов рекреации расстановка урн предусматривается у скамей, нестационарных объектов и уличного технического оборудования, ориентированных на продажу продуктов питания. Урны должны быть установлены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AD5C10" w:rsidRPr="0046758C" w:rsidRDefault="00AD5C10" w:rsidP="0046758C">
      <w:pPr>
        <w:autoSpaceDE w:val="0"/>
        <w:autoSpaceDN w:val="0"/>
        <w:adjustRightInd w:val="0"/>
        <w:ind w:firstLine="709"/>
        <w:jc w:val="both"/>
        <w:rPr>
          <w:rFonts w:ascii="Arial" w:hAnsi="Arial" w:cs="Arial"/>
        </w:rPr>
      </w:pPr>
      <w:r w:rsidRPr="0046758C">
        <w:rPr>
          <w:rFonts w:ascii="Arial" w:hAnsi="Arial" w:cs="Arial"/>
        </w:rPr>
        <w:t>2.</w:t>
      </w:r>
      <w:r w:rsidR="00FD2223">
        <w:rPr>
          <w:rFonts w:ascii="Arial" w:hAnsi="Arial" w:cs="Arial"/>
        </w:rPr>
        <w:t>5</w:t>
      </w:r>
      <w:r w:rsidRPr="0046758C">
        <w:rPr>
          <w:rFonts w:ascii="Arial" w:hAnsi="Arial" w:cs="Arial"/>
        </w:rPr>
        <w:t>.3.3. Требования к установке урн:</w:t>
      </w:r>
    </w:p>
    <w:p w:rsidR="00AD5C10" w:rsidRPr="0046758C" w:rsidRDefault="00AD5C10" w:rsidP="0046758C">
      <w:pPr>
        <w:autoSpaceDE w:val="0"/>
        <w:autoSpaceDN w:val="0"/>
        <w:adjustRightInd w:val="0"/>
        <w:ind w:firstLine="709"/>
        <w:jc w:val="both"/>
        <w:rPr>
          <w:rFonts w:ascii="Arial" w:hAnsi="Arial" w:cs="Arial"/>
        </w:rPr>
      </w:pPr>
      <w:r w:rsidRPr="0046758C">
        <w:rPr>
          <w:rFonts w:ascii="Arial" w:hAnsi="Arial" w:cs="Arial"/>
        </w:rPr>
        <w:t>1) высота</w:t>
      </w:r>
      <w:r w:rsidR="00204EA3" w:rsidRPr="0046758C">
        <w:rPr>
          <w:rFonts w:ascii="Arial" w:hAnsi="Arial" w:cs="Arial"/>
        </w:rPr>
        <w:t xml:space="preserve"> не должна превышать</w:t>
      </w:r>
      <w:smartTag w:uri="urn:schemas-microsoft-com:office:smarttags" w:element="metricconverter">
        <w:smartTagPr>
          <w:attr w:name="ProductID" w:val="100 см"/>
        </w:smartTagPr>
        <w:r w:rsidRPr="0046758C">
          <w:rPr>
            <w:rFonts w:ascii="Arial" w:hAnsi="Arial" w:cs="Arial"/>
          </w:rPr>
          <w:t>100 см</w:t>
        </w:r>
      </w:smartTag>
      <w:r w:rsidRPr="0046758C">
        <w:rPr>
          <w:rFonts w:ascii="Arial" w:hAnsi="Arial" w:cs="Arial"/>
        </w:rPr>
        <w:t>;</w:t>
      </w:r>
    </w:p>
    <w:p w:rsidR="00AD5C10" w:rsidRPr="0046758C" w:rsidRDefault="00AD5C10" w:rsidP="0046758C">
      <w:pPr>
        <w:autoSpaceDE w:val="0"/>
        <w:autoSpaceDN w:val="0"/>
        <w:adjustRightInd w:val="0"/>
        <w:ind w:firstLine="709"/>
        <w:jc w:val="both"/>
        <w:rPr>
          <w:rFonts w:ascii="Arial" w:hAnsi="Arial" w:cs="Arial"/>
        </w:rPr>
      </w:pPr>
      <w:r w:rsidRPr="0046758C">
        <w:rPr>
          <w:rFonts w:ascii="Arial" w:hAnsi="Arial" w:cs="Arial"/>
        </w:rPr>
        <w:t xml:space="preserve">2) наличие рельефного </w:t>
      </w:r>
      <w:proofErr w:type="spellStart"/>
      <w:r w:rsidRPr="0046758C">
        <w:rPr>
          <w:rFonts w:ascii="Arial" w:hAnsi="Arial" w:cs="Arial"/>
        </w:rPr>
        <w:t>текстурирования</w:t>
      </w:r>
      <w:proofErr w:type="spellEnd"/>
      <w:r w:rsidRPr="0046758C">
        <w:rPr>
          <w:rFonts w:ascii="Arial" w:hAnsi="Arial" w:cs="Arial"/>
        </w:rPr>
        <w:t xml:space="preserve"> или перфорирования для защиты от графического вандализма;</w:t>
      </w:r>
    </w:p>
    <w:p w:rsidR="00AD5C10" w:rsidRPr="0046758C" w:rsidRDefault="00AD5C10" w:rsidP="0046758C">
      <w:pPr>
        <w:autoSpaceDE w:val="0"/>
        <w:autoSpaceDN w:val="0"/>
        <w:adjustRightInd w:val="0"/>
        <w:ind w:firstLine="709"/>
        <w:jc w:val="both"/>
        <w:rPr>
          <w:rFonts w:ascii="Arial" w:hAnsi="Arial" w:cs="Arial"/>
        </w:rPr>
      </w:pPr>
      <w:r w:rsidRPr="0046758C">
        <w:rPr>
          <w:rFonts w:ascii="Arial" w:hAnsi="Arial" w:cs="Arial"/>
        </w:rPr>
        <w:t>3) защита от</w:t>
      </w:r>
      <w:r w:rsidR="00E23B77" w:rsidRPr="0046758C">
        <w:rPr>
          <w:rFonts w:ascii="Arial" w:hAnsi="Arial" w:cs="Arial"/>
        </w:rPr>
        <w:t xml:space="preserve"> попадания</w:t>
      </w:r>
      <w:r w:rsidRPr="0046758C">
        <w:rPr>
          <w:rFonts w:ascii="Arial" w:hAnsi="Arial" w:cs="Arial"/>
        </w:rPr>
        <w:t xml:space="preserve"> дождя и снега</w:t>
      </w:r>
      <w:r w:rsidR="00692B98" w:rsidRPr="0046758C">
        <w:rPr>
          <w:rFonts w:ascii="Arial" w:hAnsi="Arial" w:cs="Arial"/>
        </w:rPr>
        <w:t xml:space="preserve"> </w:t>
      </w:r>
      <w:r w:rsidR="00E23B77" w:rsidRPr="0046758C">
        <w:rPr>
          <w:rFonts w:ascii="Arial" w:hAnsi="Arial" w:cs="Arial"/>
        </w:rPr>
        <w:t>в</w:t>
      </w:r>
      <w:r w:rsidR="00FE0992" w:rsidRPr="0046758C">
        <w:rPr>
          <w:rFonts w:ascii="Arial" w:hAnsi="Arial" w:cs="Arial"/>
        </w:rPr>
        <w:t>ов</w:t>
      </w:r>
      <w:r w:rsidR="00E23B77" w:rsidRPr="0046758C">
        <w:rPr>
          <w:rFonts w:ascii="Arial" w:hAnsi="Arial" w:cs="Arial"/>
        </w:rPr>
        <w:t>нутрь</w:t>
      </w:r>
      <w:proofErr w:type="gramStart"/>
      <w:r w:rsidR="00E23B77" w:rsidRPr="0046758C">
        <w:rPr>
          <w:rFonts w:ascii="Arial" w:hAnsi="Arial" w:cs="Arial"/>
        </w:rPr>
        <w:t xml:space="preserve"> </w:t>
      </w:r>
      <w:r w:rsidRPr="0046758C">
        <w:rPr>
          <w:rFonts w:ascii="Arial" w:hAnsi="Arial" w:cs="Arial"/>
        </w:rPr>
        <w:t>;</w:t>
      </w:r>
      <w:proofErr w:type="gramEnd"/>
    </w:p>
    <w:p w:rsidR="00AD5C10" w:rsidRPr="0046758C" w:rsidRDefault="00AD5C10" w:rsidP="0046758C">
      <w:pPr>
        <w:autoSpaceDE w:val="0"/>
        <w:autoSpaceDN w:val="0"/>
        <w:adjustRightInd w:val="0"/>
        <w:ind w:firstLine="709"/>
        <w:jc w:val="both"/>
        <w:rPr>
          <w:rFonts w:ascii="Arial" w:hAnsi="Arial" w:cs="Arial"/>
        </w:rPr>
      </w:pPr>
      <w:r w:rsidRPr="0046758C">
        <w:rPr>
          <w:rFonts w:ascii="Arial" w:hAnsi="Arial" w:cs="Arial"/>
        </w:rPr>
        <w:t>4) использование и аккуратное расположение вставных ведер и мусорных мешков.</w:t>
      </w:r>
    </w:p>
    <w:p w:rsidR="00E23B77" w:rsidRPr="0046758C" w:rsidRDefault="00E23B77" w:rsidP="0046758C">
      <w:pPr>
        <w:autoSpaceDE w:val="0"/>
        <w:autoSpaceDN w:val="0"/>
        <w:adjustRightInd w:val="0"/>
        <w:ind w:firstLine="709"/>
        <w:jc w:val="both"/>
        <w:rPr>
          <w:rFonts w:ascii="Arial" w:hAnsi="Arial" w:cs="Arial"/>
        </w:rPr>
      </w:pPr>
    </w:p>
    <w:p w:rsidR="00F826A3" w:rsidRPr="0046758C" w:rsidRDefault="00F826A3" w:rsidP="0046758C">
      <w:pPr>
        <w:autoSpaceDE w:val="0"/>
        <w:autoSpaceDN w:val="0"/>
        <w:adjustRightInd w:val="0"/>
        <w:ind w:firstLine="709"/>
        <w:jc w:val="both"/>
        <w:rPr>
          <w:rFonts w:ascii="Arial" w:hAnsi="Arial" w:cs="Arial"/>
          <w:b/>
        </w:rPr>
      </w:pPr>
      <w:r w:rsidRPr="0046758C">
        <w:rPr>
          <w:rFonts w:ascii="Arial" w:hAnsi="Arial" w:cs="Arial"/>
          <w:b/>
        </w:rPr>
        <w:t>2.</w:t>
      </w:r>
      <w:r w:rsidR="00FD2223">
        <w:rPr>
          <w:rFonts w:ascii="Arial" w:hAnsi="Arial" w:cs="Arial"/>
          <w:b/>
        </w:rPr>
        <w:t>5</w:t>
      </w:r>
      <w:r w:rsidRPr="0046758C">
        <w:rPr>
          <w:rFonts w:ascii="Arial" w:hAnsi="Arial" w:cs="Arial"/>
          <w:b/>
        </w:rPr>
        <w:t>.</w:t>
      </w:r>
      <w:r w:rsidR="003960E8" w:rsidRPr="0046758C">
        <w:rPr>
          <w:rFonts w:ascii="Arial" w:hAnsi="Arial" w:cs="Arial"/>
          <w:b/>
        </w:rPr>
        <w:t>4</w:t>
      </w:r>
      <w:r w:rsidRPr="0046758C">
        <w:rPr>
          <w:rFonts w:ascii="Arial" w:hAnsi="Arial" w:cs="Arial"/>
          <w:b/>
        </w:rPr>
        <w:t>. Осветительное оборудование.</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2.</w:t>
      </w:r>
      <w:r w:rsidR="00FD2223">
        <w:rPr>
          <w:rFonts w:ascii="Arial" w:hAnsi="Arial" w:cs="Arial"/>
        </w:rPr>
        <w:t>5</w:t>
      </w:r>
      <w:r w:rsidRPr="0046758C">
        <w:rPr>
          <w:rFonts w:ascii="Arial" w:hAnsi="Arial" w:cs="Arial"/>
        </w:rPr>
        <w:t>.</w:t>
      </w:r>
      <w:r w:rsidR="003960E8" w:rsidRPr="0046758C">
        <w:rPr>
          <w:rFonts w:ascii="Arial" w:hAnsi="Arial" w:cs="Arial"/>
        </w:rPr>
        <w:t>4</w:t>
      </w:r>
      <w:r w:rsidRPr="0046758C">
        <w:rPr>
          <w:rFonts w:ascii="Arial" w:hAnsi="Arial" w:cs="Arial"/>
        </w:rPr>
        <w:t xml:space="preserve">.1. В рамках </w:t>
      </w:r>
      <w:proofErr w:type="gramStart"/>
      <w:r w:rsidRPr="0046758C">
        <w:rPr>
          <w:rFonts w:ascii="Arial" w:hAnsi="Arial" w:cs="Arial"/>
        </w:rPr>
        <w:t xml:space="preserve">решения задачи обеспечения качества </w:t>
      </w:r>
      <w:r w:rsidR="008F2723" w:rsidRPr="0046758C">
        <w:rPr>
          <w:rFonts w:ascii="Arial" w:hAnsi="Arial" w:cs="Arial"/>
        </w:rPr>
        <w:t>сель</w:t>
      </w:r>
      <w:r w:rsidRPr="0046758C">
        <w:rPr>
          <w:rFonts w:ascii="Arial" w:hAnsi="Arial" w:cs="Arial"/>
        </w:rPr>
        <w:t>ской среды</w:t>
      </w:r>
      <w:proofErr w:type="gramEnd"/>
      <w:r w:rsidRPr="0046758C">
        <w:rPr>
          <w:rFonts w:ascii="Arial" w:hAnsi="Arial" w:cs="Arial"/>
        </w:rPr>
        <w:t xml:space="preserve">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2.</w:t>
      </w:r>
      <w:r w:rsidR="00FD2223">
        <w:rPr>
          <w:rFonts w:ascii="Arial" w:hAnsi="Arial" w:cs="Arial"/>
        </w:rPr>
        <w:t>5</w:t>
      </w:r>
      <w:r w:rsidRPr="0046758C">
        <w:rPr>
          <w:rFonts w:ascii="Arial" w:hAnsi="Arial" w:cs="Arial"/>
        </w:rPr>
        <w:t>.</w:t>
      </w:r>
      <w:r w:rsidR="003960E8" w:rsidRPr="0046758C">
        <w:rPr>
          <w:rFonts w:ascii="Arial" w:hAnsi="Arial" w:cs="Arial"/>
        </w:rPr>
        <w:t>4</w:t>
      </w:r>
      <w:r w:rsidRPr="0046758C">
        <w:rPr>
          <w:rFonts w:ascii="Arial" w:hAnsi="Arial" w:cs="Arial"/>
        </w:rPr>
        <w:t>.2. При проектировании функционального, архитектурного освещения, световой информации необходимо обеспечивать:</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 xml:space="preserve">1) экономичность и </w:t>
      </w:r>
      <w:proofErr w:type="spellStart"/>
      <w:r w:rsidRPr="0046758C">
        <w:rPr>
          <w:rFonts w:ascii="Arial" w:hAnsi="Arial" w:cs="Arial"/>
        </w:rPr>
        <w:t>энергоэффективность</w:t>
      </w:r>
      <w:proofErr w:type="spellEnd"/>
      <w:r w:rsidRPr="0046758C">
        <w:rPr>
          <w:rFonts w:ascii="Arial" w:hAnsi="Arial" w:cs="Arial"/>
        </w:rPr>
        <w:t xml:space="preserve"> применяемых установок, рациональное распределение и использование электрической энергии;</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2) эстетику элементов осветительных установок, их дизайн, качество материалов и изделий с учетом восприятия в дневное и ночное время;</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3) удобство обслуживания и управления при разных режимах работы установок.</w:t>
      </w:r>
    </w:p>
    <w:p w:rsidR="00E23B77" w:rsidRPr="0046758C" w:rsidRDefault="00E23B77" w:rsidP="0046758C">
      <w:pPr>
        <w:autoSpaceDE w:val="0"/>
        <w:autoSpaceDN w:val="0"/>
        <w:adjustRightInd w:val="0"/>
        <w:ind w:firstLine="709"/>
        <w:jc w:val="both"/>
        <w:rPr>
          <w:rFonts w:ascii="Arial" w:hAnsi="Arial" w:cs="Arial"/>
        </w:rPr>
      </w:pPr>
    </w:p>
    <w:p w:rsidR="00F826A3" w:rsidRPr="0046758C" w:rsidRDefault="00F826A3" w:rsidP="0046758C">
      <w:pPr>
        <w:autoSpaceDE w:val="0"/>
        <w:autoSpaceDN w:val="0"/>
        <w:adjustRightInd w:val="0"/>
        <w:ind w:firstLine="709"/>
        <w:jc w:val="both"/>
        <w:rPr>
          <w:rFonts w:ascii="Arial" w:hAnsi="Arial" w:cs="Arial"/>
          <w:b/>
        </w:rPr>
      </w:pPr>
      <w:r w:rsidRPr="0046758C">
        <w:rPr>
          <w:rFonts w:ascii="Arial" w:hAnsi="Arial" w:cs="Arial"/>
          <w:b/>
        </w:rPr>
        <w:t>2.</w:t>
      </w:r>
      <w:r w:rsidR="00FD2223">
        <w:rPr>
          <w:rFonts w:ascii="Arial" w:hAnsi="Arial" w:cs="Arial"/>
          <w:b/>
        </w:rPr>
        <w:t>5</w:t>
      </w:r>
      <w:r w:rsidRPr="0046758C">
        <w:rPr>
          <w:rFonts w:ascii="Arial" w:hAnsi="Arial" w:cs="Arial"/>
          <w:b/>
        </w:rPr>
        <w:t>.</w:t>
      </w:r>
      <w:r w:rsidR="00AD5C10" w:rsidRPr="0046758C">
        <w:rPr>
          <w:rFonts w:ascii="Arial" w:hAnsi="Arial" w:cs="Arial"/>
          <w:b/>
        </w:rPr>
        <w:t>5</w:t>
      </w:r>
      <w:r w:rsidRPr="0046758C">
        <w:rPr>
          <w:rFonts w:ascii="Arial" w:hAnsi="Arial" w:cs="Arial"/>
          <w:b/>
        </w:rPr>
        <w:t>. Малые архитектурные формы, уличная мебель.</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2.</w:t>
      </w:r>
      <w:r w:rsidR="00FD2223">
        <w:rPr>
          <w:rFonts w:ascii="Arial" w:hAnsi="Arial" w:cs="Arial"/>
        </w:rPr>
        <w:t>5</w:t>
      </w:r>
      <w:r w:rsidRPr="0046758C">
        <w:rPr>
          <w:rFonts w:ascii="Arial" w:hAnsi="Arial" w:cs="Arial"/>
        </w:rPr>
        <w:t>.</w:t>
      </w:r>
      <w:r w:rsidR="00AD5C10" w:rsidRPr="0046758C">
        <w:rPr>
          <w:rFonts w:ascii="Arial" w:hAnsi="Arial" w:cs="Arial"/>
        </w:rPr>
        <w:t>5</w:t>
      </w:r>
      <w:r w:rsidRPr="0046758C">
        <w:rPr>
          <w:rFonts w:ascii="Arial" w:hAnsi="Arial" w:cs="Arial"/>
        </w:rPr>
        <w:t>.</w:t>
      </w:r>
      <w:r w:rsidR="00AD5C10" w:rsidRPr="0046758C">
        <w:rPr>
          <w:rFonts w:ascii="Arial" w:hAnsi="Arial" w:cs="Arial"/>
        </w:rPr>
        <w:t>1</w:t>
      </w:r>
      <w:r w:rsidRPr="0046758C">
        <w:rPr>
          <w:rFonts w:ascii="Arial" w:hAnsi="Arial" w:cs="Arial"/>
        </w:rPr>
        <w:t>.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1) установка скамей должна осуществляться на твердые виды покрытия или фундамент. В зонах отдыха, лесопарках, на детских площадках допуска</w:t>
      </w:r>
      <w:r w:rsidR="00C13AD6" w:rsidRPr="0046758C">
        <w:rPr>
          <w:rFonts w:ascii="Arial" w:hAnsi="Arial" w:cs="Arial"/>
        </w:rPr>
        <w:t xml:space="preserve">ется </w:t>
      </w:r>
      <w:r w:rsidRPr="0046758C">
        <w:rPr>
          <w:rFonts w:ascii="Arial" w:hAnsi="Arial" w:cs="Arial"/>
        </w:rPr>
        <w:lastRenderedPageBreak/>
        <w:t xml:space="preserve">установка скамей на мягкие виды покрытия. </w:t>
      </w:r>
      <w:proofErr w:type="gramStart"/>
      <w:r w:rsidRPr="0046758C">
        <w:rPr>
          <w:rFonts w:ascii="Arial" w:hAnsi="Arial" w:cs="Arial"/>
        </w:rPr>
        <w:t>При наличии фундамента его части должны быть выполнены не выступающими над поверхностью земли;</w:t>
      </w:r>
      <w:proofErr w:type="gramEnd"/>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 xml:space="preserve">2) наличие спинок для скамеек рекреационных зон, наличие спинок и поручней для скамеек дворовых </w:t>
      </w:r>
      <w:r w:rsidR="00C13AD6" w:rsidRPr="0046758C">
        <w:rPr>
          <w:rFonts w:ascii="Arial" w:hAnsi="Arial" w:cs="Arial"/>
        </w:rPr>
        <w:t>территорий</w:t>
      </w:r>
      <w:r w:rsidRPr="0046758C">
        <w:rPr>
          <w:rFonts w:ascii="Arial" w:hAnsi="Arial" w:cs="Arial"/>
        </w:rPr>
        <w:t>, отсутствие спинок и поручней для скамеек транзитных зон;</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3) для рекреационных зон скамьи и столы допускается выполнять из древесных пней-срубов, бревен и плах, не имеющих сколов и острых углов.</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2.</w:t>
      </w:r>
      <w:r w:rsidR="00FD2223">
        <w:rPr>
          <w:rFonts w:ascii="Arial" w:hAnsi="Arial" w:cs="Arial"/>
        </w:rPr>
        <w:t>5</w:t>
      </w:r>
      <w:r w:rsidRPr="0046758C">
        <w:rPr>
          <w:rFonts w:ascii="Arial" w:hAnsi="Arial" w:cs="Arial"/>
        </w:rPr>
        <w:t>.</w:t>
      </w:r>
      <w:r w:rsidR="00AD5C10" w:rsidRPr="0046758C">
        <w:rPr>
          <w:rFonts w:ascii="Arial" w:hAnsi="Arial" w:cs="Arial"/>
        </w:rPr>
        <w:t>5.2</w:t>
      </w:r>
      <w:r w:rsidRPr="0046758C">
        <w:rPr>
          <w:rFonts w:ascii="Arial" w:hAnsi="Arial" w:cs="Arial"/>
        </w:rPr>
        <w:t>. Для защиты малых архитектурных форм, уличной мебели от вандализма используются:</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1) легко очищающиеся и не боящиеся абразивных и растворяющих веществ материалы;</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 xml:space="preserve">2) перфорирование или рельефное </w:t>
      </w:r>
      <w:proofErr w:type="spellStart"/>
      <w:r w:rsidRPr="0046758C">
        <w:rPr>
          <w:rFonts w:ascii="Arial" w:hAnsi="Arial" w:cs="Arial"/>
        </w:rPr>
        <w:t>текстурирование</w:t>
      </w:r>
      <w:proofErr w:type="spellEnd"/>
      <w:r w:rsidRPr="0046758C">
        <w:rPr>
          <w:rFonts w:ascii="Arial" w:hAnsi="Arial" w:cs="Arial"/>
        </w:rPr>
        <w:t xml:space="preserve"> на плоских поверхностях;</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3) темные тона окраски или материалов;</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2.</w:t>
      </w:r>
      <w:r w:rsidR="00FD2223">
        <w:rPr>
          <w:rFonts w:ascii="Arial" w:hAnsi="Arial" w:cs="Arial"/>
        </w:rPr>
        <w:t>5</w:t>
      </w:r>
      <w:r w:rsidRPr="0046758C">
        <w:rPr>
          <w:rFonts w:ascii="Arial" w:hAnsi="Arial" w:cs="Arial"/>
        </w:rPr>
        <w:t>.</w:t>
      </w:r>
      <w:r w:rsidR="00AD5C10" w:rsidRPr="0046758C">
        <w:rPr>
          <w:rFonts w:ascii="Arial" w:hAnsi="Arial" w:cs="Arial"/>
        </w:rPr>
        <w:t>5</w:t>
      </w:r>
      <w:r w:rsidRPr="0046758C">
        <w:rPr>
          <w:rFonts w:ascii="Arial" w:hAnsi="Arial" w:cs="Arial"/>
        </w:rPr>
        <w:t>.</w:t>
      </w:r>
      <w:r w:rsidR="00AD5C10" w:rsidRPr="0046758C">
        <w:rPr>
          <w:rFonts w:ascii="Arial" w:hAnsi="Arial" w:cs="Arial"/>
        </w:rPr>
        <w:t>3</w:t>
      </w:r>
      <w:r w:rsidRPr="0046758C">
        <w:rPr>
          <w:rFonts w:ascii="Arial" w:hAnsi="Arial" w:cs="Arial"/>
        </w:rPr>
        <w:t>. Окраска малых архитектурных форм, уличной мебели выполняется в максимально нейтральном к среде цвете (например, использование нейтрального цвета - черного, серого, белого, темные оттенки других цветов).</w:t>
      </w:r>
    </w:p>
    <w:p w:rsidR="00C13AD6" w:rsidRPr="0046758C" w:rsidRDefault="00C13AD6" w:rsidP="0046758C">
      <w:pPr>
        <w:autoSpaceDE w:val="0"/>
        <w:autoSpaceDN w:val="0"/>
        <w:adjustRightInd w:val="0"/>
        <w:ind w:firstLine="709"/>
        <w:jc w:val="both"/>
        <w:rPr>
          <w:rFonts w:ascii="Arial" w:hAnsi="Arial" w:cs="Arial"/>
        </w:rPr>
      </w:pPr>
    </w:p>
    <w:p w:rsidR="00F826A3" w:rsidRPr="0046758C" w:rsidRDefault="00F826A3" w:rsidP="0046758C">
      <w:pPr>
        <w:autoSpaceDE w:val="0"/>
        <w:autoSpaceDN w:val="0"/>
        <w:adjustRightInd w:val="0"/>
        <w:ind w:firstLine="709"/>
        <w:jc w:val="both"/>
        <w:rPr>
          <w:rFonts w:ascii="Arial" w:hAnsi="Arial" w:cs="Arial"/>
          <w:b/>
        </w:rPr>
      </w:pPr>
      <w:r w:rsidRPr="0046758C">
        <w:rPr>
          <w:rFonts w:ascii="Arial" w:hAnsi="Arial" w:cs="Arial"/>
          <w:b/>
        </w:rPr>
        <w:t>2.</w:t>
      </w:r>
      <w:r w:rsidR="00FD2223">
        <w:rPr>
          <w:rFonts w:ascii="Arial" w:hAnsi="Arial" w:cs="Arial"/>
          <w:b/>
        </w:rPr>
        <w:t>5</w:t>
      </w:r>
      <w:r w:rsidRPr="0046758C">
        <w:rPr>
          <w:rFonts w:ascii="Arial" w:hAnsi="Arial" w:cs="Arial"/>
          <w:b/>
        </w:rPr>
        <w:t>.</w:t>
      </w:r>
      <w:r w:rsidR="00FD2223">
        <w:rPr>
          <w:rFonts w:ascii="Arial" w:hAnsi="Arial" w:cs="Arial"/>
          <w:b/>
        </w:rPr>
        <w:t>6</w:t>
      </w:r>
      <w:r w:rsidRPr="0046758C">
        <w:rPr>
          <w:rFonts w:ascii="Arial" w:hAnsi="Arial" w:cs="Arial"/>
          <w:b/>
        </w:rPr>
        <w:t>. Требования к оформлению и оборудованию зданий и сооружений.</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2.</w:t>
      </w:r>
      <w:r w:rsidR="00FD2223">
        <w:rPr>
          <w:rFonts w:ascii="Arial" w:hAnsi="Arial" w:cs="Arial"/>
        </w:rPr>
        <w:t>5</w:t>
      </w:r>
      <w:r w:rsidRPr="0046758C">
        <w:rPr>
          <w:rFonts w:ascii="Arial" w:hAnsi="Arial" w:cs="Arial"/>
        </w:rPr>
        <w:t>.</w:t>
      </w:r>
      <w:r w:rsidR="00AD5C10" w:rsidRPr="0046758C">
        <w:rPr>
          <w:rFonts w:ascii="Arial" w:hAnsi="Arial" w:cs="Arial"/>
        </w:rPr>
        <w:t>6</w:t>
      </w:r>
      <w:r w:rsidRPr="0046758C">
        <w:rPr>
          <w:rFonts w:ascii="Arial" w:hAnsi="Arial" w:cs="Arial"/>
        </w:rPr>
        <w:t xml:space="preserve">.1.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w:t>
      </w:r>
      <w:proofErr w:type="spellStart"/>
      <w:r w:rsidRPr="0046758C">
        <w:rPr>
          <w:rFonts w:ascii="Arial" w:hAnsi="Arial" w:cs="Arial"/>
        </w:rPr>
        <w:t>отмостки</w:t>
      </w:r>
      <w:proofErr w:type="spellEnd"/>
      <w:r w:rsidRPr="0046758C">
        <w:rPr>
          <w:rFonts w:ascii="Arial" w:hAnsi="Arial" w:cs="Arial"/>
        </w:rPr>
        <w:t>, домовых знаков, защитных сеток.</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2.</w:t>
      </w:r>
      <w:r w:rsidR="00FD2223">
        <w:rPr>
          <w:rFonts w:ascii="Arial" w:hAnsi="Arial" w:cs="Arial"/>
        </w:rPr>
        <w:t>5</w:t>
      </w:r>
      <w:r w:rsidRPr="0046758C">
        <w:rPr>
          <w:rFonts w:ascii="Arial" w:hAnsi="Arial" w:cs="Arial"/>
        </w:rPr>
        <w:t>.</w:t>
      </w:r>
      <w:r w:rsidR="00AD5C10" w:rsidRPr="0046758C">
        <w:rPr>
          <w:rFonts w:ascii="Arial" w:hAnsi="Arial" w:cs="Arial"/>
        </w:rPr>
        <w:t>6</w:t>
      </w:r>
      <w:r w:rsidRPr="0046758C">
        <w:rPr>
          <w:rFonts w:ascii="Arial" w:hAnsi="Arial" w:cs="Arial"/>
        </w:rPr>
        <w:t>.2. Колористическое решение зданий и сооружений проектир</w:t>
      </w:r>
      <w:r w:rsidR="00AD5C10" w:rsidRPr="0046758C">
        <w:rPr>
          <w:rFonts w:ascii="Arial" w:hAnsi="Arial" w:cs="Arial"/>
        </w:rPr>
        <w:t>уется</w:t>
      </w:r>
      <w:r w:rsidRPr="0046758C">
        <w:rPr>
          <w:rFonts w:ascii="Arial" w:hAnsi="Arial" w:cs="Arial"/>
        </w:rPr>
        <w:t xml:space="preserve"> с учетом концепции общего цветового решения застройки улиц и территорий населенного пункта.</w:t>
      </w:r>
    </w:p>
    <w:p w:rsidR="008F2723" w:rsidRPr="0046758C" w:rsidRDefault="008F2723" w:rsidP="0046758C">
      <w:pPr>
        <w:autoSpaceDE w:val="0"/>
        <w:autoSpaceDN w:val="0"/>
        <w:adjustRightInd w:val="0"/>
        <w:ind w:firstLine="709"/>
        <w:jc w:val="both"/>
        <w:rPr>
          <w:rFonts w:ascii="Arial" w:hAnsi="Arial" w:cs="Arial"/>
        </w:rPr>
      </w:pPr>
      <w:r w:rsidRPr="0046758C">
        <w:rPr>
          <w:rFonts w:ascii="Arial" w:hAnsi="Arial" w:cs="Arial"/>
        </w:rPr>
        <w:t>2.</w:t>
      </w:r>
      <w:r w:rsidR="00FD2223">
        <w:rPr>
          <w:rFonts w:ascii="Arial" w:hAnsi="Arial" w:cs="Arial"/>
        </w:rPr>
        <w:t>5</w:t>
      </w:r>
      <w:r w:rsidRPr="0046758C">
        <w:rPr>
          <w:rFonts w:ascii="Arial" w:hAnsi="Arial" w:cs="Arial"/>
        </w:rPr>
        <w:t>.6.3. Остекление лоджий и балконов, замена рам, окраска стен зданий не должны нарушать архитектурный облик улиц и территорий населенного пункта.</w:t>
      </w:r>
    </w:p>
    <w:p w:rsidR="008F2723" w:rsidRPr="0046758C" w:rsidRDefault="008F2723" w:rsidP="0046758C">
      <w:pPr>
        <w:autoSpaceDE w:val="0"/>
        <w:autoSpaceDN w:val="0"/>
        <w:adjustRightInd w:val="0"/>
        <w:ind w:firstLine="709"/>
        <w:jc w:val="both"/>
        <w:rPr>
          <w:rFonts w:ascii="Arial" w:hAnsi="Arial" w:cs="Arial"/>
        </w:rPr>
      </w:pPr>
      <w:r w:rsidRPr="0046758C">
        <w:rPr>
          <w:rFonts w:ascii="Arial" w:hAnsi="Arial" w:cs="Arial"/>
        </w:rPr>
        <w:t>2.</w:t>
      </w:r>
      <w:r w:rsidR="00FD2223">
        <w:rPr>
          <w:rFonts w:ascii="Arial" w:hAnsi="Arial" w:cs="Arial"/>
        </w:rPr>
        <w:t>5</w:t>
      </w:r>
      <w:r w:rsidRPr="0046758C">
        <w:rPr>
          <w:rFonts w:ascii="Arial" w:hAnsi="Arial" w:cs="Arial"/>
        </w:rPr>
        <w:t>.6.4. Размещение на зданиях, расположенных вдоль магистральных улиц населенного пункта, антенн, коаксиальных дымоходов, наружных кондиционеров допускается со стороны дворовых фасадов.</w:t>
      </w:r>
    </w:p>
    <w:p w:rsidR="008F2723" w:rsidRPr="0046758C" w:rsidRDefault="008F2723" w:rsidP="0046758C">
      <w:pPr>
        <w:autoSpaceDE w:val="0"/>
        <w:autoSpaceDN w:val="0"/>
        <w:adjustRightInd w:val="0"/>
        <w:ind w:firstLine="709"/>
        <w:jc w:val="both"/>
        <w:rPr>
          <w:rFonts w:ascii="Arial" w:hAnsi="Arial" w:cs="Arial"/>
        </w:rPr>
      </w:pPr>
      <w:r w:rsidRPr="0046758C">
        <w:rPr>
          <w:rFonts w:ascii="Arial" w:hAnsi="Arial" w:cs="Arial"/>
        </w:rPr>
        <w:t>2.</w:t>
      </w:r>
      <w:r w:rsidR="00FD2223">
        <w:rPr>
          <w:rFonts w:ascii="Arial" w:hAnsi="Arial" w:cs="Arial"/>
        </w:rPr>
        <w:t>5</w:t>
      </w:r>
      <w:r w:rsidRPr="0046758C">
        <w:rPr>
          <w:rFonts w:ascii="Arial" w:hAnsi="Arial" w:cs="Arial"/>
        </w:rPr>
        <w:t>.6.5.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маломобильных групп населения (пандусы, перила).</w:t>
      </w:r>
    </w:p>
    <w:p w:rsidR="009A2227" w:rsidRPr="0046758C" w:rsidRDefault="009A2227" w:rsidP="0046758C">
      <w:pPr>
        <w:autoSpaceDE w:val="0"/>
        <w:autoSpaceDN w:val="0"/>
        <w:adjustRightInd w:val="0"/>
        <w:ind w:firstLine="709"/>
        <w:jc w:val="both"/>
        <w:rPr>
          <w:rFonts w:ascii="Arial" w:hAnsi="Arial" w:cs="Arial"/>
        </w:rPr>
      </w:pPr>
    </w:p>
    <w:p w:rsidR="00F826A3" w:rsidRPr="0046758C" w:rsidRDefault="00F826A3" w:rsidP="0046758C">
      <w:pPr>
        <w:autoSpaceDE w:val="0"/>
        <w:autoSpaceDN w:val="0"/>
        <w:adjustRightInd w:val="0"/>
        <w:ind w:firstLine="709"/>
        <w:jc w:val="both"/>
        <w:rPr>
          <w:rFonts w:ascii="Arial" w:hAnsi="Arial" w:cs="Arial"/>
          <w:b/>
        </w:rPr>
      </w:pPr>
      <w:r w:rsidRPr="0046758C">
        <w:rPr>
          <w:rFonts w:ascii="Arial" w:hAnsi="Arial" w:cs="Arial"/>
          <w:b/>
        </w:rPr>
        <w:t>2.</w:t>
      </w:r>
      <w:r w:rsidR="00025296">
        <w:rPr>
          <w:rFonts w:ascii="Arial" w:hAnsi="Arial" w:cs="Arial"/>
          <w:b/>
        </w:rPr>
        <w:t>5</w:t>
      </w:r>
      <w:r w:rsidRPr="0046758C">
        <w:rPr>
          <w:rFonts w:ascii="Arial" w:hAnsi="Arial" w:cs="Arial"/>
          <w:b/>
        </w:rPr>
        <w:t>.</w:t>
      </w:r>
      <w:r w:rsidR="00AD5C10" w:rsidRPr="0046758C">
        <w:rPr>
          <w:rFonts w:ascii="Arial" w:hAnsi="Arial" w:cs="Arial"/>
          <w:b/>
        </w:rPr>
        <w:t>7</w:t>
      </w:r>
      <w:r w:rsidRPr="0046758C">
        <w:rPr>
          <w:rFonts w:ascii="Arial" w:hAnsi="Arial" w:cs="Arial"/>
          <w:b/>
        </w:rPr>
        <w:t>. Требования к организации детских площадок.</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2.</w:t>
      </w:r>
      <w:r w:rsidR="00025296">
        <w:rPr>
          <w:rFonts w:ascii="Arial" w:hAnsi="Arial" w:cs="Arial"/>
        </w:rPr>
        <w:t>5</w:t>
      </w:r>
      <w:r w:rsidRPr="0046758C">
        <w:rPr>
          <w:rFonts w:ascii="Arial" w:hAnsi="Arial" w:cs="Arial"/>
        </w:rPr>
        <w:t>.</w:t>
      </w:r>
      <w:r w:rsidR="00AD5C10" w:rsidRPr="0046758C">
        <w:rPr>
          <w:rFonts w:ascii="Arial" w:hAnsi="Arial" w:cs="Arial"/>
        </w:rPr>
        <w:t>7</w:t>
      </w:r>
      <w:r w:rsidRPr="0046758C">
        <w:rPr>
          <w:rFonts w:ascii="Arial" w:hAnsi="Arial" w:cs="Arial"/>
        </w:rPr>
        <w:t>.1. Детские площадки предназначены для игр и активного отдыха детей разных возрастов. Такие площадки обустраиваются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(микро-</w:t>
      </w:r>
      <w:proofErr w:type="spellStart"/>
      <w:r w:rsidRPr="0046758C">
        <w:rPr>
          <w:rFonts w:ascii="Arial" w:hAnsi="Arial" w:cs="Arial"/>
        </w:rPr>
        <w:t>скалодромы</w:t>
      </w:r>
      <w:proofErr w:type="spellEnd"/>
      <w:r w:rsidRPr="0046758C">
        <w:rPr>
          <w:rFonts w:ascii="Arial" w:hAnsi="Arial" w:cs="Arial"/>
        </w:rPr>
        <w:t>, велодромы) и оборудование мест для катания на самокатах, роликовых досках и коньках.</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2.</w:t>
      </w:r>
      <w:r w:rsidR="00025296">
        <w:rPr>
          <w:rFonts w:ascii="Arial" w:hAnsi="Arial" w:cs="Arial"/>
        </w:rPr>
        <w:t>5</w:t>
      </w:r>
      <w:r w:rsidRPr="0046758C">
        <w:rPr>
          <w:rFonts w:ascii="Arial" w:hAnsi="Arial" w:cs="Arial"/>
        </w:rPr>
        <w:t>.</w:t>
      </w:r>
      <w:r w:rsidR="00AD5C10" w:rsidRPr="0046758C">
        <w:rPr>
          <w:rFonts w:ascii="Arial" w:hAnsi="Arial" w:cs="Arial"/>
        </w:rPr>
        <w:t>7</w:t>
      </w:r>
      <w:r w:rsidRPr="0046758C">
        <w:rPr>
          <w:rFonts w:ascii="Arial" w:hAnsi="Arial" w:cs="Arial"/>
        </w:rPr>
        <w:t>.2. Не допускается организация подходов к детским площадкам с проезжей части.</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2.</w:t>
      </w:r>
      <w:r w:rsidR="00025296">
        <w:rPr>
          <w:rFonts w:ascii="Arial" w:hAnsi="Arial" w:cs="Arial"/>
        </w:rPr>
        <w:t>5</w:t>
      </w:r>
      <w:r w:rsidRPr="0046758C">
        <w:rPr>
          <w:rFonts w:ascii="Arial" w:hAnsi="Arial" w:cs="Arial"/>
        </w:rPr>
        <w:t>.</w:t>
      </w:r>
      <w:r w:rsidR="00AD5C10" w:rsidRPr="0046758C">
        <w:rPr>
          <w:rFonts w:ascii="Arial" w:hAnsi="Arial" w:cs="Arial"/>
        </w:rPr>
        <w:t>7</w:t>
      </w:r>
      <w:r w:rsidRPr="0046758C">
        <w:rPr>
          <w:rFonts w:ascii="Arial" w:hAnsi="Arial" w:cs="Arial"/>
        </w:rPr>
        <w:t>.3.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F826A3" w:rsidRPr="0046758C" w:rsidRDefault="00F826A3" w:rsidP="0046758C">
      <w:pPr>
        <w:ind w:firstLine="709"/>
        <w:jc w:val="both"/>
        <w:rPr>
          <w:rFonts w:ascii="Arial" w:hAnsi="Arial" w:cs="Arial"/>
        </w:rPr>
      </w:pPr>
      <w:r w:rsidRPr="0046758C">
        <w:rPr>
          <w:rFonts w:ascii="Arial" w:hAnsi="Arial" w:cs="Arial"/>
        </w:rPr>
        <w:lastRenderedPageBreak/>
        <w:t>2.</w:t>
      </w:r>
      <w:r w:rsidR="00025296">
        <w:rPr>
          <w:rFonts w:ascii="Arial" w:hAnsi="Arial" w:cs="Arial"/>
        </w:rPr>
        <w:t>5</w:t>
      </w:r>
      <w:r w:rsidRPr="0046758C">
        <w:rPr>
          <w:rFonts w:ascii="Arial" w:hAnsi="Arial" w:cs="Arial"/>
        </w:rPr>
        <w:t>.</w:t>
      </w:r>
      <w:r w:rsidR="002E6B34" w:rsidRPr="0046758C">
        <w:rPr>
          <w:rFonts w:ascii="Arial" w:hAnsi="Arial" w:cs="Arial"/>
        </w:rPr>
        <w:t>7</w:t>
      </w:r>
      <w:r w:rsidRPr="0046758C">
        <w:rPr>
          <w:rFonts w:ascii="Arial" w:hAnsi="Arial" w:cs="Arial"/>
        </w:rPr>
        <w:t xml:space="preserve">.4. Расстояние от детских площадок до контейнерных площадок должно составлять не менее </w:t>
      </w:r>
      <w:smartTag w:uri="urn:schemas-microsoft-com:office:smarttags" w:element="metricconverter">
        <w:smartTagPr>
          <w:attr w:name="ProductID" w:val="20 м"/>
        </w:smartTagPr>
        <w:r w:rsidRPr="0046758C">
          <w:rPr>
            <w:rFonts w:ascii="Arial" w:hAnsi="Arial" w:cs="Arial"/>
          </w:rPr>
          <w:t>20 м</w:t>
        </w:r>
      </w:smartTag>
      <w:r w:rsidRPr="0046758C">
        <w:rPr>
          <w:rFonts w:ascii="Arial" w:hAnsi="Arial" w:cs="Arial"/>
        </w:rPr>
        <w:t xml:space="preserve">, разворотных площадок на конечных остановках маршрутов пассажирского транспорта - не менее </w:t>
      </w:r>
      <w:smartTag w:uri="urn:schemas-microsoft-com:office:smarttags" w:element="metricconverter">
        <w:smartTagPr>
          <w:attr w:name="ProductID" w:val="50 м"/>
        </w:smartTagPr>
        <w:r w:rsidRPr="0046758C">
          <w:rPr>
            <w:rFonts w:ascii="Arial" w:hAnsi="Arial" w:cs="Arial"/>
          </w:rPr>
          <w:t>50 м</w:t>
        </w:r>
      </w:smartTag>
      <w:r w:rsidRPr="0046758C">
        <w:rPr>
          <w:rFonts w:ascii="Arial" w:hAnsi="Arial" w:cs="Arial"/>
        </w:rPr>
        <w:t>.</w:t>
      </w:r>
    </w:p>
    <w:p w:rsidR="00F826A3" w:rsidRPr="0046758C" w:rsidRDefault="00F826A3" w:rsidP="0046758C">
      <w:pPr>
        <w:ind w:firstLine="709"/>
        <w:jc w:val="both"/>
        <w:rPr>
          <w:rFonts w:ascii="Arial" w:hAnsi="Arial" w:cs="Arial"/>
        </w:rPr>
      </w:pPr>
      <w:r w:rsidRPr="0046758C">
        <w:rPr>
          <w:rFonts w:ascii="Arial" w:hAnsi="Arial" w:cs="Arial"/>
        </w:rPr>
        <w:t>Конструкции оборудования детских площадок не должны приводить к скоплению воды на поверхности покрытия, должны обеспечивать свободный сток воды и просыхание.</w:t>
      </w:r>
    </w:p>
    <w:p w:rsidR="00F826A3" w:rsidRPr="0046758C" w:rsidRDefault="00F826A3" w:rsidP="0046758C">
      <w:pPr>
        <w:ind w:firstLine="709"/>
        <w:jc w:val="both"/>
        <w:rPr>
          <w:rFonts w:ascii="Arial" w:hAnsi="Arial" w:cs="Arial"/>
        </w:rPr>
      </w:pPr>
      <w:r w:rsidRPr="0046758C">
        <w:rPr>
          <w:rFonts w:ascii="Arial" w:hAnsi="Arial" w:cs="Arial"/>
        </w:rPr>
        <w:t xml:space="preserve">Элементы оборудования из древесины не должны иметь на поверхности дефектов обработки (заусенцев, </w:t>
      </w:r>
      <w:proofErr w:type="spellStart"/>
      <w:r w:rsidRPr="0046758C">
        <w:rPr>
          <w:rFonts w:ascii="Arial" w:hAnsi="Arial" w:cs="Arial"/>
        </w:rPr>
        <w:t>отщепов</w:t>
      </w:r>
      <w:proofErr w:type="spellEnd"/>
      <w:r w:rsidRPr="0046758C">
        <w:rPr>
          <w:rFonts w:ascii="Arial" w:hAnsi="Arial" w:cs="Arial"/>
        </w:rPr>
        <w:t>, сколов)</w:t>
      </w:r>
      <w:r w:rsidR="002E6B34" w:rsidRPr="0046758C">
        <w:rPr>
          <w:rFonts w:ascii="Arial" w:hAnsi="Arial" w:cs="Arial"/>
        </w:rPr>
        <w:t>.</w:t>
      </w:r>
    </w:p>
    <w:p w:rsidR="00F826A3" w:rsidRPr="0046758C" w:rsidRDefault="00F826A3" w:rsidP="0046758C">
      <w:pPr>
        <w:ind w:firstLine="709"/>
        <w:jc w:val="both"/>
        <w:rPr>
          <w:rFonts w:ascii="Arial" w:hAnsi="Arial" w:cs="Arial"/>
        </w:rPr>
      </w:pPr>
      <w:r w:rsidRPr="0046758C">
        <w:rPr>
          <w:rFonts w:ascii="Arial" w:hAnsi="Arial" w:cs="Arial"/>
        </w:rPr>
        <w:t>Не допускается наличие на детской площадке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F826A3" w:rsidRPr="0046758C" w:rsidRDefault="00F826A3" w:rsidP="0046758C">
      <w:pPr>
        <w:pStyle w:val="ConsPlusNormal"/>
        <w:ind w:firstLine="709"/>
        <w:jc w:val="both"/>
        <w:rPr>
          <w:sz w:val="24"/>
          <w:szCs w:val="24"/>
        </w:rPr>
      </w:pPr>
      <w:r w:rsidRPr="0046758C">
        <w:rPr>
          <w:sz w:val="24"/>
          <w:szCs w:val="24"/>
        </w:rPr>
        <w:t xml:space="preserve">Закрытое оборудование (тоннели, игровые домики) с внутренним размером более </w:t>
      </w:r>
      <w:smartTag w:uri="urn:schemas-microsoft-com:office:smarttags" w:element="metricconverter">
        <w:smartTagPr>
          <w:attr w:name="ProductID" w:val="2014 г"/>
        </w:smartTagPr>
        <w:r w:rsidRPr="0046758C">
          <w:rPr>
            <w:sz w:val="24"/>
            <w:szCs w:val="24"/>
          </w:rPr>
          <w:t>2000 мм</w:t>
        </w:r>
      </w:smartTag>
      <w:r w:rsidRPr="0046758C">
        <w:rPr>
          <w:sz w:val="24"/>
          <w:szCs w:val="24"/>
        </w:rPr>
        <w:t xml:space="preserve"> в любом направлении от входа должно иметь не менее 2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Размеры открытых доступов должны быть не менее 500 x </w:t>
      </w:r>
      <w:smartTag w:uri="urn:schemas-microsoft-com:office:smarttags" w:element="metricconverter">
        <w:smartTagPr>
          <w:attr w:name="ProductID" w:val="2014 г"/>
        </w:smartTagPr>
        <w:r w:rsidRPr="0046758C">
          <w:rPr>
            <w:sz w:val="24"/>
            <w:szCs w:val="24"/>
          </w:rPr>
          <w:t>500 мм</w:t>
        </w:r>
      </w:smartTag>
      <w:r w:rsidRPr="0046758C">
        <w:rPr>
          <w:sz w:val="24"/>
          <w:szCs w:val="24"/>
        </w:rPr>
        <w:t>.</w:t>
      </w:r>
    </w:p>
    <w:p w:rsidR="00F826A3" w:rsidRPr="0046758C" w:rsidRDefault="00F826A3" w:rsidP="0046758C">
      <w:pPr>
        <w:pStyle w:val="ConsPlusNormal"/>
        <w:ind w:firstLine="709"/>
        <w:jc w:val="both"/>
        <w:rPr>
          <w:sz w:val="24"/>
          <w:szCs w:val="24"/>
        </w:rPr>
      </w:pPr>
      <w:r w:rsidRPr="0046758C">
        <w:rPr>
          <w:sz w:val="24"/>
          <w:szCs w:val="24"/>
        </w:rPr>
        <w:t>При чрезвычайной ситуации доступы должны обеспечить возможность детям покинуть оборудование.</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Песок в песочнице (при ее наличии на детской площадке) не должен содержать отходов, мусора и экскрементов животных.</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При озеленении территории детских площадок не допускается использование растений с ядовитыми плодами, а также с колючками и шипами.</w:t>
      </w:r>
    </w:p>
    <w:p w:rsidR="009A2227" w:rsidRPr="0046758C" w:rsidRDefault="009A2227" w:rsidP="0046758C">
      <w:pPr>
        <w:autoSpaceDE w:val="0"/>
        <w:autoSpaceDN w:val="0"/>
        <w:adjustRightInd w:val="0"/>
        <w:ind w:firstLine="709"/>
        <w:jc w:val="both"/>
        <w:rPr>
          <w:rFonts w:ascii="Arial" w:hAnsi="Arial" w:cs="Arial"/>
        </w:rPr>
      </w:pPr>
    </w:p>
    <w:p w:rsidR="00F826A3" w:rsidRPr="0046758C" w:rsidRDefault="00F826A3" w:rsidP="0046758C">
      <w:pPr>
        <w:autoSpaceDE w:val="0"/>
        <w:autoSpaceDN w:val="0"/>
        <w:adjustRightInd w:val="0"/>
        <w:ind w:firstLine="709"/>
        <w:jc w:val="both"/>
        <w:rPr>
          <w:rFonts w:ascii="Arial" w:hAnsi="Arial" w:cs="Arial"/>
          <w:b/>
        </w:rPr>
      </w:pPr>
      <w:r w:rsidRPr="0046758C">
        <w:rPr>
          <w:rFonts w:ascii="Arial" w:hAnsi="Arial" w:cs="Arial"/>
          <w:b/>
        </w:rPr>
        <w:t>2.</w:t>
      </w:r>
      <w:r w:rsidR="00025296">
        <w:rPr>
          <w:rFonts w:ascii="Arial" w:hAnsi="Arial" w:cs="Arial"/>
          <w:b/>
        </w:rPr>
        <w:t>5</w:t>
      </w:r>
      <w:r w:rsidRPr="0046758C">
        <w:rPr>
          <w:rFonts w:ascii="Arial" w:hAnsi="Arial" w:cs="Arial"/>
          <w:b/>
        </w:rPr>
        <w:t>.</w:t>
      </w:r>
      <w:r w:rsidR="002E6B34" w:rsidRPr="0046758C">
        <w:rPr>
          <w:rFonts w:ascii="Arial" w:hAnsi="Arial" w:cs="Arial"/>
          <w:b/>
        </w:rPr>
        <w:t>8</w:t>
      </w:r>
      <w:r w:rsidRPr="0046758C">
        <w:rPr>
          <w:rFonts w:ascii="Arial" w:hAnsi="Arial" w:cs="Arial"/>
          <w:b/>
        </w:rPr>
        <w:t>. Требования к организации площадок для отдыха и досуга.</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2.</w:t>
      </w:r>
      <w:r w:rsidR="00025296">
        <w:rPr>
          <w:rFonts w:ascii="Arial" w:hAnsi="Arial" w:cs="Arial"/>
        </w:rPr>
        <w:t>5</w:t>
      </w:r>
      <w:r w:rsidRPr="0046758C">
        <w:rPr>
          <w:rFonts w:ascii="Arial" w:hAnsi="Arial" w:cs="Arial"/>
        </w:rPr>
        <w:t>.</w:t>
      </w:r>
      <w:r w:rsidR="002E6B34" w:rsidRPr="0046758C">
        <w:rPr>
          <w:rFonts w:ascii="Arial" w:hAnsi="Arial" w:cs="Arial"/>
        </w:rPr>
        <w:t>8</w:t>
      </w:r>
      <w:r w:rsidRPr="0046758C">
        <w:rPr>
          <w:rFonts w:ascii="Arial" w:hAnsi="Arial" w:cs="Arial"/>
        </w:rPr>
        <w:t>.1. Площадки для отдыха и проведения досуга взрослого населения размещаются на участках жилой застройки, на озелененных территориях жилой группы и микрорайона, в парках и лесопарках.</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2.</w:t>
      </w:r>
      <w:r w:rsidR="00025296">
        <w:rPr>
          <w:rFonts w:ascii="Arial" w:hAnsi="Arial" w:cs="Arial"/>
        </w:rPr>
        <w:t>5</w:t>
      </w:r>
      <w:r w:rsidRPr="0046758C">
        <w:rPr>
          <w:rFonts w:ascii="Arial" w:hAnsi="Arial" w:cs="Arial"/>
        </w:rPr>
        <w:t>.</w:t>
      </w:r>
      <w:r w:rsidR="002E6B34" w:rsidRPr="0046758C">
        <w:rPr>
          <w:rFonts w:ascii="Arial" w:hAnsi="Arial" w:cs="Arial"/>
        </w:rPr>
        <w:t>8</w:t>
      </w:r>
      <w:r w:rsidRPr="0046758C">
        <w:rPr>
          <w:rFonts w:ascii="Arial" w:hAnsi="Arial" w:cs="Arial"/>
        </w:rPr>
        <w:t>.2.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9A2227" w:rsidRPr="0046758C" w:rsidRDefault="009A2227" w:rsidP="0046758C">
      <w:pPr>
        <w:autoSpaceDE w:val="0"/>
        <w:autoSpaceDN w:val="0"/>
        <w:adjustRightInd w:val="0"/>
        <w:ind w:firstLine="709"/>
        <w:jc w:val="both"/>
        <w:rPr>
          <w:rFonts w:ascii="Arial" w:hAnsi="Arial" w:cs="Arial"/>
        </w:rPr>
      </w:pPr>
    </w:p>
    <w:p w:rsidR="00F826A3" w:rsidRPr="0046758C" w:rsidRDefault="00F826A3" w:rsidP="0046758C">
      <w:pPr>
        <w:autoSpaceDE w:val="0"/>
        <w:autoSpaceDN w:val="0"/>
        <w:adjustRightInd w:val="0"/>
        <w:ind w:firstLine="709"/>
        <w:jc w:val="both"/>
        <w:rPr>
          <w:rFonts w:ascii="Arial" w:hAnsi="Arial" w:cs="Arial"/>
          <w:b/>
        </w:rPr>
      </w:pPr>
      <w:r w:rsidRPr="0046758C">
        <w:rPr>
          <w:rFonts w:ascii="Arial" w:hAnsi="Arial" w:cs="Arial"/>
          <w:b/>
        </w:rPr>
        <w:t>2.</w:t>
      </w:r>
      <w:r w:rsidR="00025296">
        <w:rPr>
          <w:rFonts w:ascii="Arial" w:hAnsi="Arial" w:cs="Arial"/>
          <w:b/>
        </w:rPr>
        <w:t>5</w:t>
      </w:r>
      <w:r w:rsidRPr="0046758C">
        <w:rPr>
          <w:rFonts w:ascii="Arial" w:hAnsi="Arial" w:cs="Arial"/>
          <w:b/>
        </w:rPr>
        <w:t>.</w:t>
      </w:r>
      <w:r w:rsidR="002E6B34" w:rsidRPr="0046758C">
        <w:rPr>
          <w:rFonts w:ascii="Arial" w:hAnsi="Arial" w:cs="Arial"/>
          <w:b/>
        </w:rPr>
        <w:t>9</w:t>
      </w:r>
      <w:r w:rsidRPr="0046758C">
        <w:rPr>
          <w:rFonts w:ascii="Arial" w:hAnsi="Arial" w:cs="Arial"/>
          <w:b/>
        </w:rPr>
        <w:t>. Требования к организации спортивных площадок.</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2.</w:t>
      </w:r>
      <w:r w:rsidR="00025296">
        <w:rPr>
          <w:rFonts w:ascii="Arial" w:hAnsi="Arial" w:cs="Arial"/>
        </w:rPr>
        <w:t>5</w:t>
      </w:r>
      <w:r w:rsidRPr="0046758C">
        <w:rPr>
          <w:rFonts w:ascii="Arial" w:hAnsi="Arial" w:cs="Arial"/>
        </w:rPr>
        <w:t>.</w:t>
      </w:r>
      <w:r w:rsidR="002E6B34" w:rsidRPr="0046758C">
        <w:rPr>
          <w:rFonts w:ascii="Arial" w:hAnsi="Arial" w:cs="Arial"/>
        </w:rPr>
        <w:t>9</w:t>
      </w:r>
      <w:r w:rsidRPr="0046758C">
        <w:rPr>
          <w:rFonts w:ascii="Arial" w:hAnsi="Arial" w:cs="Arial"/>
        </w:rPr>
        <w:t>.1. Спортивные площадки предназначены для занятий физкультурой и спортом всех возрастных групп населения, размещаются на территориях жилого и рекреационного назначения, участков спортивных сооружений.</w:t>
      </w:r>
    </w:p>
    <w:p w:rsidR="009A2227" w:rsidRPr="0046758C" w:rsidRDefault="009A2227" w:rsidP="0046758C">
      <w:pPr>
        <w:autoSpaceDE w:val="0"/>
        <w:autoSpaceDN w:val="0"/>
        <w:adjustRightInd w:val="0"/>
        <w:ind w:firstLine="709"/>
        <w:jc w:val="both"/>
        <w:rPr>
          <w:rFonts w:ascii="Arial" w:hAnsi="Arial" w:cs="Arial"/>
        </w:rPr>
      </w:pPr>
    </w:p>
    <w:p w:rsidR="00F826A3" w:rsidRPr="0046758C" w:rsidRDefault="00F826A3" w:rsidP="0046758C">
      <w:pPr>
        <w:autoSpaceDE w:val="0"/>
        <w:autoSpaceDN w:val="0"/>
        <w:adjustRightInd w:val="0"/>
        <w:ind w:firstLine="709"/>
        <w:jc w:val="both"/>
        <w:rPr>
          <w:rFonts w:ascii="Arial" w:hAnsi="Arial" w:cs="Arial"/>
          <w:b/>
        </w:rPr>
      </w:pPr>
      <w:r w:rsidRPr="0046758C">
        <w:rPr>
          <w:rFonts w:ascii="Arial" w:hAnsi="Arial" w:cs="Arial"/>
          <w:b/>
        </w:rPr>
        <w:t>2.</w:t>
      </w:r>
      <w:r w:rsidR="00025296">
        <w:rPr>
          <w:rFonts w:ascii="Arial" w:hAnsi="Arial" w:cs="Arial"/>
          <w:b/>
        </w:rPr>
        <w:t>5</w:t>
      </w:r>
      <w:r w:rsidRPr="0046758C">
        <w:rPr>
          <w:rFonts w:ascii="Arial" w:hAnsi="Arial" w:cs="Arial"/>
          <w:b/>
        </w:rPr>
        <w:t>.1</w:t>
      </w:r>
      <w:r w:rsidR="002E6B34" w:rsidRPr="0046758C">
        <w:rPr>
          <w:rFonts w:ascii="Arial" w:hAnsi="Arial" w:cs="Arial"/>
          <w:b/>
        </w:rPr>
        <w:t>0</w:t>
      </w:r>
      <w:r w:rsidRPr="0046758C">
        <w:rPr>
          <w:rFonts w:ascii="Arial" w:hAnsi="Arial" w:cs="Arial"/>
          <w:b/>
        </w:rPr>
        <w:t>. Требования к организации контейнерных площадок.</w:t>
      </w:r>
    </w:p>
    <w:p w:rsidR="00F826A3" w:rsidRPr="0046758C" w:rsidRDefault="002E6B34" w:rsidP="0046758C">
      <w:pPr>
        <w:autoSpaceDE w:val="0"/>
        <w:autoSpaceDN w:val="0"/>
        <w:adjustRightInd w:val="0"/>
        <w:ind w:firstLine="709"/>
        <w:jc w:val="both"/>
        <w:rPr>
          <w:rFonts w:ascii="Arial" w:hAnsi="Arial" w:cs="Arial"/>
        </w:rPr>
      </w:pPr>
      <w:r w:rsidRPr="0046758C">
        <w:rPr>
          <w:rFonts w:ascii="Arial" w:hAnsi="Arial" w:cs="Arial"/>
        </w:rPr>
        <w:t>2.</w:t>
      </w:r>
      <w:r w:rsidR="00025296">
        <w:rPr>
          <w:rFonts w:ascii="Arial" w:hAnsi="Arial" w:cs="Arial"/>
        </w:rPr>
        <w:t>5</w:t>
      </w:r>
      <w:r w:rsidRPr="0046758C">
        <w:rPr>
          <w:rFonts w:ascii="Arial" w:hAnsi="Arial" w:cs="Arial"/>
        </w:rPr>
        <w:t xml:space="preserve">.10.1. </w:t>
      </w:r>
      <w:r w:rsidR="00F826A3" w:rsidRPr="0046758C">
        <w:rPr>
          <w:rFonts w:ascii="Arial" w:hAnsi="Arial" w:cs="Arial"/>
        </w:rPr>
        <w:t>Контейнерные площадки размещаются в соответствии со схемой размещения мест (площадок) накопления отходов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2.</w:t>
      </w:r>
      <w:r w:rsidR="00025296">
        <w:rPr>
          <w:rFonts w:ascii="Arial" w:hAnsi="Arial" w:cs="Arial"/>
        </w:rPr>
        <w:t>5</w:t>
      </w:r>
      <w:r w:rsidRPr="0046758C">
        <w:rPr>
          <w:rFonts w:ascii="Arial" w:hAnsi="Arial" w:cs="Arial"/>
        </w:rPr>
        <w:t>.1</w:t>
      </w:r>
      <w:r w:rsidR="00F43B98" w:rsidRPr="0046758C">
        <w:rPr>
          <w:rFonts w:ascii="Arial" w:hAnsi="Arial" w:cs="Arial"/>
        </w:rPr>
        <w:t>0</w:t>
      </w:r>
      <w:r w:rsidRPr="0046758C">
        <w:rPr>
          <w:rFonts w:ascii="Arial" w:hAnsi="Arial" w:cs="Arial"/>
        </w:rPr>
        <w:t>.</w:t>
      </w:r>
      <w:r w:rsidR="00F43B98" w:rsidRPr="0046758C">
        <w:rPr>
          <w:rFonts w:ascii="Arial" w:hAnsi="Arial" w:cs="Arial"/>
        </w:rPr>
        <w:t>2</w:t>
      </w:r>
      <w:r w:rsidRPr="0046758C">
        <w:rPr>
          <w:rFonts w:ascii="Arial" w:hAnsi="Arial" w:cs="Arial"/>
        </w:rPr>
        <w:t>. Контейнерные площадки должны предусматривать в составе территорий и участков любого функционального назначения, где могут накапливаться коммунальные отходы.</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2.</w:t>
      </w:r>
      <w:r w:rsidR="00025296">
        <w:rPr>
          <w:rFonts w:ascii="Arial" w:hAnsi="Arial" w:cs="Arial"/>
        </w:rPr>
        <w:t>5</w:t>
      </w:r>
      <w:r w:rsidRPr="0046758C">
        <w:rPr>
          <w:rFonts w:ascii="Arial" w:hAnsi="Arial" w:cs="Arial"/>
        </w:rPr>
        <w:t>.1</w:t>
      </w:r>
      <w:r w:rsidR="00F43B98" w:rsidRPr="0046758C">
        <w:rPr>
          <w:rFonts w:ascii="Arial" w:hAnsi="Arial" w:cs="Arial"/>
        </w:rPr>
        <w:t>0</w:t>
      </w:r>
      <w:r w:rsidRPr="0046758C">
        <w:rPr>
          <w:rFonts w:ascii="Arial" w:hAnsi="Arial" w:cs="Arial"/>
        </w:rPr>
        <w:t>.</w:t>
      </w:r>
      <w:r w:rsidR="00F43B98" w:rsidRPr="0046758C">
        <w:rPr>
          <w:rFonts w:ascii="Arial" w:hAnsi="Arial" w:cs="Arial"/>
        </w:rPr>
        <w:t>3</w:t>
      </w:r>
      <w:r w:rsidRPr="0046758C">
        <w:rPr>
          <w:rFonts w:ascii="Arial" w:hAnsi="Arial" w:cs="Arial"/>
        </w:rPr>
        <w:t>. Размер контейнерной площадки определяется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2.</w:t>
      </w:r>
      <w:r w:rsidR="00025296">
        <w:rPr>
          <w:rFonts w:ascii="Arial" w:hAnsi="Arial" w:cs="Arial"/>
        </w:rPr>
        <w:t>5</w:t>
      </w:r>
      <w:r w:rsidRPr="0046758C">
        <w:rPr>
          <w:rFonts w:ascii="Arial" w:hAnsi="Arial" w:cs="Arial"/>
        </w:rPr>
        <w:t>.1</w:t>
      </w:r>
      <w:r w:rsidR="00F43B98" w:rsidRPr="0046758C">
        <w:rPr>
          <w:rFonts w:ascii="Arial" w:hAnsi="Arial" w:cs="Arial"/>
        </w:rPr>
        <w:t>0</w:t>
      </w:r>
      <w:r w:rsidRPr="0046758C">
        <w:rPr>
          <w:rFonts w:ascii="Arial" w:hAnsi="Arial" w:cs="Arial"/>
        </w:rPr>
        <w:t>.</w:t>
      </w:r>
      <w:r w:rsidR="00F43B98" w:rsidRPr="0046758C">
        <w:rPr>
          <w:rFonts w:ascii="Arial" w:hAnsi="Arial" w:cs="Arial"/>
        </w:rPr>
        <w:t>4</w:t>
      </w:r>
      <w:r w:rsidRPr="0046758C">
        <w:rPr>
          <w:rFonts w:ascii="Arial" w:hAnsi="Arial" w:cs="Arial"/>
        </w:rPr>
        <w:t>. Контейнерные площадки совмещаются с площадками для складирования отдельных групп коммунальных отходов, в том числе для складирования крупногабаритных отходов.</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lastRenderedPageBreak/>
        <w:t>2.</w:t>
      </w:r>
      <w:r w:rsidR="00025296">
        <w:rPr>
          <w:rFonts w:ascii="Arial" w:hAnsi="Arial" w:cs="Arial"/>
        </w:rPr>
        <w:t>5</w:t>
      </w:r>
      <w:r w:rsidRPr="0046758C">
        <w:rPr>
          <w:rFonts w:ascii="Arial" w:hAnsi="Arial" w:cs="Arial"/>
        </w:rPr>
        <w:t>.1</w:t>
      </w:r>
      <w:r w:rsidR="00F43B98" w:rsidRPr="0046758C">
        <w:rPr>
          <w:rFonts w:ascii="Arial" w:hAnsi="Arial" w:cs="Arial"/>
        </w:rPr>
        <w:t>0</w:t>
      </w:r>
      <w:r w:rsidRPr="0046758C">
        <w:rPr>
          <w:rFonts w:ascii="Arial" w:hAnsi="Arial" w:cs="Arial"/>
        </w:rPr>
        <w:t>.</w:t>
      </w:r>
      <w:r w:rsidR="00F43B98" w:rsidRPr="0046758C">
        <w:rPr>
          <w:rFonts w:ascii="Arial" w:hAnsi="Arial" w:cs="Arial"/>
        </w:rPr>
        <w:t>5</w:t>
      </w:r>
      <w:r w:rsidRPr="0046758C">
        <w:rPr>
          <w:rFonts w:ascii="Arial" w:hAnsi="Arial" w:cs="Arial"/>
        </w:rPr>
        <w:t>. Контейнерные площадки должны быть снабжены сведениями о сроках удаления отходов, наименовании организации, выполняющей данную работу, и контактах лица, ответственного за работу по содержанию площадки и удаление отходов, а также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rsidR="009A2227" w:rsidRPr="0046758C" w:rsidRDefault="009A2227" w:rsidP="0046758C">
      <w:pPr>
        <w:autoSpaceDE w:val="0"/>
        <w:autoSpaceDN w:val="0"/>
        <w:adjustRightInd w:val="0"/>
        <w:ind w:firstLine="709"/>
        <w:jc w:val="both"/>
        <w:rPr>
          <w:rFonts w:ascii="Arial" w:hAnsi="Arial" w:cs="Arial"/>
        </w:rPr>
      </w:pPr>
    </w:p>
    <w:p w:rsidR="00F826A3" w:rsidRPr="0046758C" w:rsidRDefault="00A0754D" w:rsidP="0046758C">
      <w:pPr>
        <w:autoSpaceDE w:val="0"/>
        <w:autoSpaceDN w:val="0"/>
        <w:adjustRightInd w:val="0"/>
        <w:ind w:firstLine="709"/>
        <w:jc w:val="both"/>
        <w:rPr>
          <w:rFonts w:ascii="Arial" w:hAnsi="Arial" w:cs="Arial"/>
          <w:b/>
        </w:rPr>
      </w:pPr>
      <w:r w:rsidRPr="0046758C">
        <w:rPr>
          <w:rFonts w:ascii="Arial" w:hAnsi="Arial" w:cs="Arial"/>
          <w:b/>
        </w:rPr>
        <w:t>2.</w:t>
      </w:r>
      <w:r w:rsidR="00025296">
        <w:rPr>
          <w:rFonts w:ascii="Arial" w:hAnsi="Arial" w:cs="Arial"/>
          <w:b/>
        </w:rPr>
        <w:t>5</w:t>
      </w:r>
      <w:r w:rsidRPr="0046758C">
        <w:rPr>
          <w:rFonts w:ascii="Arial" w:hAnsi="Arial" w:cs="Arial"/>
          <w:b/>
        </w:rPr>
        <w:t>.11</w:t>
      </w:r>
      <w:r w:rsidR="00F826A3" w:rsidRPr="0046758C">
        <w:rPr>
          <w:rFonts w:ascii="Arial" w:hAnsi="Arial" w:cs="Arial"/>
          <w:b/>
        </w:rPr>
        <w:t>. Требования к организации площадок для выгула домашних животных.</w:t>
      </w:r>
    </w:p>
    <w:p w:rsidR="00F826A3" w:rsidRPr="0046758C" w:rsidRDefault="00A0754D" w:rsidP="0046758C">
      <w:pPr>
        <w:autoSpaceDE w:val="0"/>
        <w:autoSpaceDN w:val="0"/>
        <w:adjustRightInd w:val="0"/>
        <w:ind w:firstLine="709"/>
        <w:jc w:val="both"/>
        <w:rPr>
          <w:rFonts w:ascii="Arial" w:hAnsi="Arial" w:cs="Arial"/>
          <w:bCs/>
        </w:rPr>
      </w:pPr>
      <w:r w:rsidRPr="0046758C">
        <w:rPr>
          <w:rFonts w:ascii="Arial" w:hAnsi="Arial" w:cs="Arial"/>
          <w:bCs/>
        </w:rPr>
        <w:t>2.</w:t>
      </w:r>
      <w:r w:rsidR="00025296">
        <w:rPr>
          <w:rFonts w:ascii="Arial" w:hAnsi="Arial" w:cs="Arial"/>
          <w:bCs/>
        </w:rPr>
        <w:t>5</w:t>
      </w:r>
      <w:r w:rsidRPr="0046758C">
        <w:rPr>
          <w:rFonts w:ascii="Arial" w:hAnsi="Arial" w:cs="Arial"/>
          <w:bCs/>
        </w:rPr>
        <w:t xml:space="preserve">.11.1. </w:t>
      </w:r>
      <w:r w:rsidR="00F826A3" w:rsidRPr="0046758C">
        <w:rPr>
          <w:rFonts w:ascii="Arial" w:hAnsi="Arial" w:cs="Arial"/>
          <w:bCs/>
        </w:rPr>
        <w:t xml:space="preserve">Для выгула </w:t>
      </w:r>
      <w:r w:rsidRPr="0046758C">
        <w:rPr>
          <w:rFonts w:ascii="Arial" w:hAnsi="Arial" w:cs="Arial"/>
          <w:bCs/>
        </w:rPr>
        <w:t>животных</w:t>
      </w:r>
      <w:r w:rsidR="00F826A3" w:rsidRPr="0046758C">
        <w:rPr>
          <w:rFonts w:ascii="Arial" w:hAnsi="Arial" w:cs="Arial"/>
          <w:bCs/>
        </w:rPr>
        <w:t xml:space="preserve"> на территории муниципального образования организуются площадки для выгула животных, которые размещаются на территориях общего пользования, за пределами санитарной зоны источников водоснабжения первого и второго поясов.</w:t>
      </w:r>
    </w:p>
    <w:p w:rsidR="00F826A3" w:rsidRPr="0046758C" w:rsidRDefault="00A0754D" w:rsidP="0046758C">
      <w:pPr>
        <w:autoSpaceDE w:val="0"/>
        <w:autoSpaceDN w:val="0"/>
        <w:adjustRightInd w:val="0"/>
        <w:ind w:firstLine="709"/>
        <w:jc w:val="both"/>
        <w:rPr>
          <w:rFonts w:ascii="Arial" w:hAnsi="Arial" w:cs="Arial"/>
        </w:rPr>
      </w:pPr>
      <w:r w:rsidRPr="0046758C">
        <w:rPr>
          <w:rFonts w:ascii="Arial" w:hAnsi="Arial" w:cs="Arial"/>
        </w:rPr>
        <w:t>2.</w:t>
      </w:r>
      <w:r w:rsidR="00025296">
        <w:rPr>
          <w:rFonts w:ascii="Arial" w:hAnsi="Arial" w:cs="Arial"/>
        </w:rPr>
        <w:t>5</w:t>
      </w:r>
      <w:r w:rsidRPr="0046758C">
        <w:rPr>
          <w:rFonts w:ascii="Arial" w:hAnsi="Arial" w:cs="Arial"/>
        </w:rPr>
        <w:t xml:space="preserve">.11.2. </w:t>
      </w:r>
      <w:r w:rsidR="00F826A3" w:rsidRPr="0046758C">
        <w:rPr>
          <w:rFonts w:ascii="Arial" w:hAnsi="Arial" w:cs="Arial"/>
        </w:rPr>
        <w:t>Покрытие поверхности площадки, на которой предусмотрен непосредственно выгул животных выполняется на выровненной поверхности, обеспечивающей хороший дренаж, не травмирующей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проектируется с твердым или комбинированным видом покрытия (плитка, утопленная в газон). Подход к площадке допускается оборудовать твердым видом покрытия.</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2.</w:t>
      </w:r>
      <w:r w:rsidR="00025296">
        <w:rPr>
          <w:rFonts w:ascii="Arial" w:hAnsi="Arial" w:cs="Arial"/>
        </w:rPr>
        <w:t>5</w:t>
      </w:r>
      <w:r w:rsidRPr="0046758C">
        <w:rPr>
          <w:rFonts w:ascii="Arial" w:hAnsi="Arial" w:cs="Arial"/>
        </w:rPr>
        <w:t>.1</w:t>
      </w:r>
      <w:r w:rsidR="00A0754D" w:rsidRPr="0046758C">
        <w:rPr>
          <w:rFonts w:ascii="Arial" w:hAnsi="Arial" w:cs="Arial"/>
        </w:rPr>
        <w:t>1</w:t>
      </w:r>
      <w:r w:rsidRPr="0046758C">
        <w:rPr>
          <w:rFonts w:ascii="Arial" w:hAnsi="Arial" w:cs="Arial"/>
        </w:rPr>
        <w:t>.</w:t>
      </w:r>
      <w:r w:rsidR="00A0754D" w:rsidRPr="0046758C">
        <w:rPr>
          <w:rFonts w:ascii="Arial" w:hAnsi="Arial" w:cs="Arial"/>
        </w:rPr>
        <w:t>3</w:t>
      </w:r>
      <w:r w:rsidRPr="0046758C">
        <w:rPr>
          <w:rFonts w:ascii="Arial" w:hAnsi="Arial" w:cs="Arial"/>
        </w:rPr>
        <w:t xml:space="preserve">. Ограждение площадки для выгула животных должно быть высотой не менее </w:t>
      </w:r>
      <w:smartTag w:uri="urn:schemas-microsoft-com:office:smarttags" w:element="metricconverter">
        <w:smartTagPr>
          <w:attr w:name="ProductID" w:val="2014 г"/>
        </w:smartTagPr>
        <w:r w:rsidRPr="0046758C">
          <w:rPr>
            <w:rFonts w:ascii="Arial" w:hAnsi="Arial" w:cs="Arial"/>
          </w:rPr>
          <w:t>2,0 м</w:t>
        </w:r>
      </w:smartTag>
      <w:r w:rsidRPr="0046758C">
        <w:rPr>
          <w:rFonts w:ascii="Arial" w:hAnsi="Arial" w:cs="Arial"/>
        </w:rPr>
        <w:t>. Расстояние между элементами и секциями ограждения, его нижним краем и поверхностью площадки не должно позволять животному покинуть площадку.</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2.</w:t>
      </w:r>
      <w:r w:rsidR="00025296">
        <w:rPr>
          <w:rFonts w:ascii="Arial" w:hAnsi="Arial" w:cs="Arial"/>
        </w:rPr>
        <w:t>5</w:t>
      </w:r>
      <w:r w:rsidRPr="0046758C">
        <w:rPr>
          <w:rFonts w:ascii="Arial" w:hAnsi="Arial" w:cs="Arial"/>
        </w:rPr>
        <w:t>.1</w:t>
      </w:r>
      <w:r w:rsidR="00983A83">
        <w:rPr>
          <w:rFonts w:ascii="Arial" w:hAnsi="Arial" w:cs="Arial"/>
        </w:rPr>
        <w:t>1</w:t>
      </w:r>
      <w:r w:rsidRPr="0046758C">
        <w:rPr>
          <w:rFonts w:ascii="Arial" w:hAnsi="Arial" w:cs="Arial"/>
        </w:rPr>
        <w:t>.4. На территории площадки для выгула домашних животных размещается информационный стенд с правилами пользования площадкой.</w:t>
      </w:r>
    </w:p>
    <w:p w:rsidR="003D32B5" w:rsidRPr="0046758C" w:rsidRDefault="003D32B5" w:rsidP="0046758C">
      <w:pPr>
        <w:pStyle w:val="ConsPlusNormal"/>
        <w:ind w:firstLine="709"/>
        <w:jc w:val="both"/>
        <w:rPr>
          <w:b/>
          <w:sz w:val="24"/>
          <w:szCs w:val="24"/>
          <w:lang w:eastAsia="en-US"/>
        </w:rPr>
      </w:pPr>
    </w:p>
    <w:p w:rsidR="00F826A3" w:rsidRPr="0046758C" w:rsidRDefault="00F826A3" w:rsidP="0046758C">
      <w:pPr>
        <w:pStyle w:val="ConsPlusNormal"/>
        <w:ind w:firstLine="709"/>
        <w:jc w:val="both"/>
        <w:rPr>
          <w:b/>
          <w:sz w:val="24"/>
          <w:szCs w:val="24"/>
          <w:lang w:eastAsia="en-US"/>
        </w:rPr>
      </w:pPr>
      <w:r w:rsidRPr="0046758C">
        <w:rPr>
          <w:b/>
          <w:sz w:val="24"/>
          <w:szCs w:val="24"/>
          <w:lang w:eastAsia="en-US"/>
        </w:rPr>
        <w:t xml:space="preserve">3. Особые требования к доступности </w:t>
      </w:r>
      <w:r w:rsidR="008D0B28" w:rsidRPr="0046758C">
        <w:rPr>
          <w:b/>
          <w:sz w:val="24"/>
          <w:szCs w:val="24"/>
          <w:lang w:eastAsia="en-US"/>
        </w:rPr>
        <w:t>жилой</w:t>
      </w:r>
      <w:r w:rsidRPr="0046758C">
        <w:rPr>
          <w:b/>
          <w:sz w:val="24"/>
          <w:szCs w:val="24"/>
          <w:lang w:eastAsia="en-US"/>
        </w:rPr>
        <w:t xml:space="preserve"> среды для маломобильных групп населения</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 xml:space="preserve">3.1. При проектировании объектов благоустройства жилой среды, улиц и дорог, объектов культурно-бытового обслуживания должна обеспечиваться доступность среды населенных пунктов для маломобильных групп населения, </w:t>
      </w:r>
      <w:r w:rsidRPr="0046758C">
        <w:rPr>
          <w:rFonts w:ascii="Arial" w:hAnsi="Arial" w:cs="Arial"/>
          <w:lang w:eastAsia="en-US"/>
        </w:rPr>
        <w:t>в том числе</w:t>
      </w:r>
      <w:r w:rsidRPr="0046758C">
        <w:rPr>
          <w:rFonts w:ascii="Arial" w:hAnsi="Arial" w:cs="Arial"/>
          <w:bCs/>
        </w:rPr>
        <w:t xml:space="preserve"> оснащение этих объектов элементами и техническими средствами, способствующими передвижению маломобильных групп населения.</w:t>
      </w:r>
    </w:p>
    <w:p w:rsidR="00F826A3" w:rsidRPr="0046758C" w:rsidRDefault="00F826A3" w:rsidP="0046758C">
      <w:pPr>
        <w:pStyle w:val="ConsPlusNormal"/>
        <w:ind w:firstLine="709"/>
        <w:jc w:val="both"/>
        <w:rPr>
          <w:bCs/>
          <w:sz w:val="24"/>
          <w:szCs w:val="24"/>
        </w:rPr>
      </w:pPr>
      <w:r w:rsidRPr="0046758C">
        <w:rPr>
          <w:bCs/>
          <w:sz w:val="24"/>
          <w:szCs w:val="24"/>
        </w:rPr>
        <w:t>3.2.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F826A3" w:rsidRPr="0046758C" w:rsidRDefault="00F826A3" w:rsidP="0046758C">
      <w:pPr>
        <w:pStyle w:val="ConsPlusNormal"/>
        <w:ind w:firstLine="709"/>
        <w:jc w:val="both"/>
        <w:rPr>
          <w:b/>
          <w:sz w:val="24"/>
          <w:szCs w:val="24"/>
          <w:lang w:eastAsia="en-US"/>
        </w:rPr>
      </w:pPr>
    </w:p>
    <w:p w:rsidR="00F826A3" w:rsidRPr="0046758C" w:rsidRDefault="00F826A3" w:rsidP="008A3237">
      <w:pPr>
        <w:pStyle w:val="ConsPlusNormal"/>
        <w:ind w:firstLine="709"/>
        <w:jc w:val="center"/>
        <w:rPr>
          <w:color w:val="7030A0"/>
          <w:sz w:val="24"/>
          <w:szCs w:val="24"/>
        </w:rPr>
      </w:pPr>
      <w:r w:rsidRPr="0046758C">
        <w:rPr>
          <w:b/>
          <w:sz w:val="24"/>
          <w:szCs w:val="24"/>
          <w:lang w:eastAsia="en-US"/>
        </w:rPr>
        <w:t>4. Порядок содержания и эксплуатации объектов благоустройства</w:t>
      </w:r>
    </w:p>
    <w:p w:rsidR="00F826A3" w:rsidRPr="0046758C" w:rsidRDefault="00F826A3" w:rsidP="0046758C">
      <w:pPr>
        <w:pStyle w:val="ConsPlusNormal"/>
        <w:ind w:firstLine="709"/>
        <w:jc w:val="both"/>
        <w:rPr>
          <w:color w:val="7030A0"/>
          <w:sz w:val="24"/>
          <w:szCs w:val="24"/>
        </w:rPr>
      </w:pPr>
    </w:p>
    <w:p w:rsidR="00242150" w:rsidRPr="0046758C" w:rsidRDefault="00242150" w:rsidP="0046758C">
      <w:pPr>
        <w:autoSpaceDE w:val="0"/>
        <w:autoSpaceDN w:val="0"/>
        <w:adjustRightInd w:val="0"/>
        <w:ind w:firstLine="709"/>
        <w:jc w:val="both"/>
        <w:rPr>
          <w:rFonts w:ascii="Arial" w:eastAsiaTheme="minorHAnsi" w:hAnsi="Arial" w:cs="Arial"/>
          <w:b/>
          <w:lang w:eastAsia="en-US"/>
        </w:rPr>
      </w:pPr>
      <w:r w:rsidRPr="0046758C">
        <w:rPr>
          <w:rFonts w:ascii="Arial" w:eastAsiaTheme="minorHAnsi" w:hAnsi="Arial" w:cs="Arial"/>
          <w:b/>
          <w:lang w:eastAsia="en-US"/>
        </w:rPr>
        <w:t>4.1. Уборка территории</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4.1.2.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 xml:space="preserve">4.1.3. На территории </w:t>
      </w:r>
      <w:proofErr w:type="spellStart"/>
      <w:r w:rsidR="008251D7">
        <w:rPr>
          <w:rFonts w:ascii="Arial" w:hAnsi="Arial" w:cs="Arial"/>
          <w:bCs/>
        </w:rPr>
        <w:t>Большекосульского</w:t>
      </w:r>
      <w:proofErr w:type="spellEnd"/>
      <w:r w:rsidR="008251D7">
        <w:rPr>
          <w:rFonts w:ascii="Arial" w:hAnsi="Arial" w:cs="Arial"/>
          <w:bCs/>
        </w:rPr>
        <w:t xml:space="preserve"> </w:t>
      </w:r>
      <w:r w:rsidRPr="0046758C">
        <w:rPr>
          <w:rFonts w:ascii="Arial" w:hAnsi="Arial" w:cs="Arial"/>
          <w:bCs/>
        </w:rPr>
        <w:t xml:space="preserve"> сельсовета  запрещается накапливать и размещать отходы производства и потребления в несанкционированных местах.</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lastRenderedPageBreak/>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9" w:history="1">
        <w:r w:rsidRPr="0046758C">
          <w:rPr>
            <w:rFonts w:ascii="Arial" w:hAnsi="Arial" w:cs="Arial"/>
            <w:bCs/>
          </w:rPr>
          <w:t xml:space="preserve">пунктом 4.1.1. </w:t>
        </w:r>
      </w:hyperlink>
      <w:r w:rsidRPr="0046758C">
        <w:rPr>
          <w:rFonts w:ascii="Arial" w:hAnsi="Arial" w:cs="Arial"/>
          <w:bCs/>
        </w:rPr>
        <w:t xml:space="preserve"> настоящих Правил благоустройства.</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4.1.4. Сбор и вывоз отходов производства и потребления необходимо осуществлять по контейнерной/бестарной системе в установленном порядке.</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 xml:space="preserve">4.1.5. На территории общего пользования </w:t>
      </w:r>
      <w:proofErr w:type="spellStart"/>
      <w:r w:rsidR="008251D7">
        <w:rPr>
          <w:rFonts w:ascii="Arial" w:hAnsi="Arial" w:cs="Arial"/>
          <w:bCs/>
        </w:rPr>
        <w:t>Большекосульского</w:t>
      </w:r>
      <w:proofErr w:type="spellEnd"/>
      <w:r w:rsidR="008251D7">
        <w:rPr>
          <w:rFonts w:ascii="Arial" w:hAnsi="Arial" w:cs="Arial"/>
          <w:bCs/>
        </w:rPr>
        <w:t xml:space="preserve"> </w:t>
      </w:r>
      <w:r w:rsidRPr="0046758C">
        <w:rPr>
          <w:rFonts w:ascii="Arial" w:hAnsi="Arial" w:cs="Arial"/>
          <w:bCs/>
        </w:rPr>
        <w:t xml:space="preserve"> сельсовета запрещается сжигание отходов производства и потребления.</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4.1.6.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осуществляются указанными организациями и домовладельцами, самостоятельно либо на основании договоров со специализированными</w:t>
      </w:r>
      <w:r w:rsidR="00692B98" w:rsidRPr="0046758C">
        <w:rPr>
          <w:rFonts w:ascii="Arial" w:hAnsi="Arial" w:cs="Arial"/>
          <w:bCs/>
        </w:rPr>
        <w:t xml:space="preserve"> </w:t>
      </w:r>
      <w:r w:rsidRPr="0046758C">
        <w:rPr>
          <w:rFonts w:ascii="Arial" w:hAnsi="Arial" w:cs="Arial"/>
          <w:bCs/>
        </w:rPr>
        <w:t>организациями.</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4.1.7. Вывоз отходов, образовавшихся во время ремонта, осуществляется в специально отведенные для этого места лицом, производившим этот ремонт, самостоятельно.</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Запрещается складирование отходов, образовавшихся во время ремонта, в местах временного хранения отходов.</w:t>
      </w:r>
    </w:p>
    <w:p w:rsidR="00242150" w:rsidRPr="0046758C" w:rsidRDefault="00242150" w:rsidP="0046758C">
      <w:pPr>
        <w:autoSpaceDE w:val="0"/>
        <w:autoSpaceDN w:val="0"/>
        <w:adjustRightInd w:val="0"/>
        <w:ind w:firstLine="709"/>
        <w:jc w:val="both"/>
        <w:rPr>
          <w:rFonts w:ascii="Arial" w:eastAsiaTheme="minorHAnsi" w:hAnsi="Arial" w:cs="Arial"/>
          <w:lang w:eastAsia="en-US"/>
        </w:rPr>
      </w:pPr>
      <w:r w:rsidRPr="0046758C">
        <w:rPr>
          <w:rFonts w:ascii="Arial" w:eastAsiaTheme="minorHAnsi" w:hAnsi="Arial" w:cs="Arial"/>
          <w:lang w:eastAsia="en-US"/>
        </w:rPr>
        <w:t>4.1.8. Вывоз отходов необходимо осуществлять способами, исключающими возможность их потери при перевозке, создания аварийной ситуации, причинения отходами вреда здоровью людей и окружающей среде.</w:t>
      </w:r>
    </w:p>
    <w:p w:rsidR="00242150" w:rsidRPr="0046758C" w:rsidRDefault="00242150" w:rsidP="0046758C">
      <w:pPr>
        <w:autoSpaceDE w:val="0"/>
        <w:autoSpaceDN w:val="0"/>
        <w:adjustRightInd w:val="0"/>
        <w:ind w:firstLine="709"/>
        <w:jc w:val="both"/>
        <w:rPr>
          <w:rFonts w:ascii="Arial" w:eastAsiaTheme="minorHAnsi" w:hAnsi="Arial" w:cs="Arial"/>
          <w:lang w:eastAsia="en-US"/>
        </w:rPr>
      </w:pPr>
      <w:r w:rsidRPr="0046758C">
        <w:rPr>
          <w:rFonts w:ascii="Arial" w:eastAsiaTheme="minorHAnsi" w:hAnsi="Arial" w:cs="Arial"/>
          <w:lang w:eastAsia="en-US"/>
        </w:rPr>
        <w:t>4.1.9. Установка устройств наливных помоек, разлив помоев и нечистот за территорией домов и улиц, вынос отходов на уличные проезды запрещается.</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 xml:space="preserve">4.1.10.  Для сбора отходов производства и потребления физических и юридических лиц, указанных в </w:t>
      </w:r>
      <w:hyperlink r:id="rId10" w:history="1">
        <w:r w:rsidRPr="0046758C">
          <w:rPr>
            <w:rFonts w:ascii="Arial" w:hAnsi="Arial" w:cs="Arial"/>
            <w:bCs/>
          </w:rPr>
          <w:t>пункте 4.1.1</w:t>
        </w:r>
      </w:hyperlink>
      <w:r w:rsidRPr="0046758C">
        <w:rPr>
          <w:rFonts w:ascii="Arial" w:hAnsi="Arial" w:cs="Arial"/>
          <w:bCs/>
        </w:rPr>
        <w:t xml:space="preserve">настоящих Правил благоустройства, организуются места временного хранения </w:t>
      </w:r>
      <w:proofErr w:type="gramStart"/>
      <w:r w:rsidRPr="0046758C">
        <w:rPr>
          <w:rFonts w:ascii="Arial" w:hAnsi="Arial" w:cs="Arial"/>
          <w:bCs/>
        </w:rPr>
        <w:t>отходов</w:t>
      </w:r>
      <w:proofErr w:type="gramEnd"/>
      <w:r w:rsidRPr="0046758C">
        <w:rPr>
          <w:rFonts w:ascii="Arial" w:hAnsi="Arial" w:cs="Arial"/>
          <w:bCs/>
        </w:rPr>
        <w:t xml:space="preserve"> и осуществляется их уборка и техническое обслуживание.</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 xml:space="preserve">Разрешение на размещение мест временного хранения отходов дает администрация </w:t>
      </w:r>
      <w:proofErr w:type="spellStart"/>
      <w:r w:rsidR="008251D7">
        <w:rPr>
          <w:rFonts w:ascii="Arial" w:hAnsi="Arial" w:cs="Arial"/>
        </w:rPr>
        <w:t>Большекосульского</w:t>
      </w:r>
      <w:proofErr w:type="spellEnd"/>
      <w:r w:rsidR="008251D7">
        <w:rPr>
          <w:rFonts w:ascii="Arial" w:hAnsi="Arial" w:cs="Arial"/>
        </w:rPr>
        <w:t xml:space="preserve"> </w:t>
      </w:r>
      <w:r w:rsidRPr="0046758C">
        <w:rPr>
          <w:rFonts w:ascii="Arial" w:hAnsi="Arial" w:cs="Arial"/>
        </w:rPr>
        <w:t xml:space="preserve"> сельсовета.</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 xml:space="preserve">4.1.11. </w:t>
      </w:r>
      <w:proofErr w:type="gramStart"/>
      <w:r w:rsidRPr="0046758C">
        <w:rPr>
          <w:rFonts w:ascii="Arial" w:hAnsi="Arial" w:cs="Arial"/>
          <w:bCs/>
        </w:rPr>
        <w:t xml:space="preserve">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w:t>
      </w:r>
      <w:hyperlink r:id="rId11" w:history="1">
        <w:r w:rsidRPr="0046758C">
          <w:rPr>
            <w:rFonts w:ascii="Arial" w:hAnsi="Arial" w:cs="Arial"/>
            <w:bCs/>
          </w:rPr>
          <w:t>разделом</w:t>
        </w:r>
        <w:proofErr w:type="gramEnd"/>
        <w:r w:rsidRPr="0046758C">
          <w:rPr>
            <w:rFonts w:ascii="Arial" w:hAnsi="Arial" w:cs="Arial"/>
            <w:bCs/>
          </w:rPr>
          <w:t xml:space="preserve"> 4</w:t>
        </w:r>
      </w:hyperlink>
      <w:r w:rsidRPr="0046758C">
        <w:rPr>
          <w:rFonts w:ascii="Arial" w:hAnsi="Arial" w:cs="Arial"/>
          <w:bCs/>
        </w:rPr>
        <w:t xml:space="preserve"> настоящих Правил благоустройства.</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4.1.12.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 xml:space="preserve">Установку ёмкостей для временного хранения отходов производства и потребления и их очистку осуществляют лица, ответственные за уборку соответствующей территории в соответствии с </w:t>
      </w:r>
      <w:hyperlink r:id="rId12" w:history="1">
        <w:r w:rsidRPr="0046758C">
          <w:rPr>
            <w:rFonts w:ascii="Arial" w:hAnsi="Arial" w:cs="Arial"/>
            <w:bCs/>
          </w:rPr>
          <w:t>пунктом 4.1.1</w:t>
        </w:r>
      </w:hyperlink>
      <w:r w:rsidRPr="0046758C">
        <w:rPr>
          <w:rFonts w:ascii="Arial" w:hAnsi="Arial" w:cs="Arial"/>
          <w:bCs/>
        </w:rPr>
        <w:t xml:space="preserve"> настоящих Правил благоустройства.</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Урны (баки) должны содержаться в исправном и опрятном состоянии, очищаться по мере накопления мусора и не реже одного раза в месяц промываться и дезинфицироваться.</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 xml:space="preserve">4.1.13.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46758C">
        <w:rPr>
          <w:rFonts w:ascii="Arial" w:hAnsi="Arial" w:cs="Arial"/>
          <w:bCs/>
        </w:rPr>
        <w:lastRenderedPageBreak/>
        <w:t>мусоровозный</w:t>
      </w:r>
      <w:proofErr w:type="spellEnd"/>
      <w:r w:rsidRPr="0046758C">
        <w:rPr>
          <w:rFonts w:ascii="Arial" w:hAnsi="Arial" w:cs="Arial"/>
          <w:bCs/>
        </w:rPr>
        <w:t xml:space="preserve"> транспорт, должно осуществляться работниками организации, осуществляющей вывоз отходов.</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rPr>
        <w:t xml:space="preserve">4.1.14. Площадки для установки </w:t>
      </w:r>
      <w:proofErr w:type="spellStart"/>
      <w:r w:rsidRPr="0046758C">
        <w:rPr>
          <w:rFonts w:ascii="Arial" w:hAnsi="Arial" w:cs="Arial"/>
        </w:rPr>
        <w:t>мусоросборных</w:t>
      </w:r>
      <w:proofErr w:type="spellEnd"/>
      <w:r w:rsidRPr="0046758C">
        <w:rPr>
          <w:rFonts w:ascii="Arial" w:hAnsi="Arial" w:cs="Arial"/>
        </w:rPr>
        <w:t xml:space="preserve">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4.1.15.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Вывоз опасных, токсичных отходов осуществляется организациями, имеющими лицензию, в соответствии с требованиями законодательства Российской Федерации.</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4.1.16. При уборке в ночное время следует принимать меры, предупреждающие шум.</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4.1.17. Уборка и очистка автобусных остановок осуществляется организациями, в обязанность которых входит уборка территорий улиц, на которых расположены эти остановки.</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4.1.18.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осуществляться силами и средствами организаций, эксплуатирующих  водопроводные   сети.</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4.1.19. Содержание и уборка садов, скверов, парков,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или по договорам со специализированными организациями под контролем администрации сельсовета.</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 xml:space="preserve">4.1.20. Уборка мостов, путепроводов, пешеходных переходов, прилегающих к ним территорий, а также содержание коллекторов, труб ливневой канализации и </w:t>
      </w:r>
      <w:proofErr w:type="spellStart"/>
      <w:r w:rsidRPr="0046758C">
        <w:rPr>
          <w:rFonts w:ascii="Arial" w:hAnsi="Arial" w:cs="Arial"/>
          <w:bCs/>
        </w:rPr>
        <w:t>дождеприемных</w:t>
      </w:r>
      <w:proofErr w:type="spellEnd"/>
      <w:r w:rsidRPr="0046758C">
        <w:rPr>
          <w:rFonts w:ascii="Arial" w:hAnsi="Arial" w:cs="Arial"/>
          <w:bCs/>
        </w:rPr>
        <w:t xml:space="preserve"> колодцев производиться организациями, обслуживающие данные объекты.</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4.1.21.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4.1.22. Жидкие нечистоты необходимо вывозить по договорам или разовым заявкам организациям, имеющим специальный транспорт.</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4.1.25. Собственники помещений обязаны обеспечить круглогодичный подъезд непосредственно к мусоросборникам и выгребным ямам.</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 xml:space="preserve">4.1.26. Очистка и уборка водосточных канав, лотков, труб, дренажей, предназначенных для отвода поверхностных и грунтовых вод из дворов, производиться лицами, </w:t>
      </w:r>
      <w:proofErr w:type="gramStart"/>
      <w:r w:rsidRPr="0046758C">
        <w:rPr>
          <w:rFonts w:ascii="Arial" w:hAnsi="Arial" w:cs="Arial"/>
          <w:bCs/>
        </w:rPr>
        <w:t>указанным</w:t>
      </w:r>
      <w:proofErr w:type="gramEnd"/>
      <w:r w:rsidRPr="0046758C">
        <w:rPr>
          <w:rFonts w:ascii="Arial" w:hAnsi="Arial" w:cs="Arial"/>
          <w:bCs/>
        </w:rPr>
        <w:t xml:space="preserve"> в </w:t>
      </w:r>
      <w:hyperlink r:id="rId13" w:history="1">
        <w:r w:rsidRPr="0046758C">
          <w:rPr>
            <w:rFonts w:ascii="Arial" w:hAnsi="Arial" w:cs="Arial"/>
            <w:bCs/>
          </w:rPr>
          <w:t>пункте 4.1.1</w:t>
        </w:r>
      </w:hyperlink>
      <w:r w:rsidRPr="0046758C">
        <w:rPr>
          <w:rFonts w:ascii="Arial" w:hAnsi="Arial" w:cs="Arial"/>
          <w:bCs/>
        </w:rPr>
        <w:t xml:space="preserve"> настоящих Правил благоустройства.</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4.1.27. Запрещается производить слив воды на тротуары, газоны, проезжую часть дороги.</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4.1.28. Вывоз пищевых отходов осуществляться с территории ежедневно. Остальной мусор вывозится систематически, по мере накопления, но не реже одного раза в три дня, а в периоды года с температурой выше 14 градусов - ежедневно.</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4.1.29.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242150" w:rsidRPr="0046758C" w:rsidRDefault="00242150" w:rsidP="0046758C">
      <w:pPr>
        <w:pStyle w:val="ConsPlusNormal"/>
        <w:ind w:firstLine="709"/>
        <w:jc w:val="both"/>
        <w:rPr>
          <w:bCs/>
          <w:sz w:val="24"/>
          <w:szCs w:val="24"/>
        </w:rPr>
      </w:pPr>
      <w:r w:rsidRPr="0046758C">
        <w:rPr>
          <w:bCs/>
          <w:sz w:val="24"/>
          <w:szCs w:val="24"/>
        </w:rPr>
        <w:t xml:space="preserve">4.1.30. Уборка и очистка территорий, отведенных для размещения и эксплуатации линий электропередач, газовых, водопроводных и тепловых сетей, </w:t>
      </w:r>
      <w:r w:rsidRPr="0046758C">
        <w:rPr>
          <w:bCs/>
          <w:sz w:val="24"/>
          <w:szCs w:val="24"/>
        </w:rPr>
        <w:lastRenderedPageBreak/>
        <w:t xml:space="preserve">осуществляться силами и средствами организаций, эксплуатирующих указанные сети и линии электропередач. </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4.1.31.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Запрещается складирование нечистот на проезжую часть улиц, тротуары и газоны.</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4.1.32. Сбор брошенных на улицах предметов, создающих помехи дорожному движению, возлагается на организации, обслуживающие данные объекты.</w:t>
      </w:r>
    </w:p>
    <w:p w:rsidR="00242150" w:rsidRPr="0046758C" w:rsidRDefault="00242150" w:rsidP="0046758C">
      <w:pPr>
        <w:autoSpaceDE w:val="0"/>
        <w:autoSpaceDN w:val="0"/>
        <w:adjustRightInd w:val="0"/>
        <w:ind w:firstLine="709"/>
        <w:jc w:val="both"/>
        <w:rPr>
          <w:rFonts w:ascii="Arial" w:hAnsi="Arial" w:cs="Arial"/>
          <w:bCs/>
        </w:rPr>
      </w:pPr>
      <w:r w:rsidRPr="0046758C">
        <w:rPr>
          <w:rFonts w:ascii="Arial" w:hAnsi="Arial" w:cs="Arial"/>
          <w:bCs/>
        </w:rPr>
        <w:t>4.1.33.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сельсовета.</w:t>
      </w:r>
    </w:p>
    <w:p w:rsidR="00242150" w:rsidRPr="0046758C" w:rsidRDefault="00242150" w:rsidP="0046758C">
      <w:pPr>
        <w:ind w:firstLine="709"/>
        <w:jc w:val="both"/>
        <w:rPr>
          <w:rFonts w:ascii="Arial" w:hAnsi="Arial" w:cs="Arial"/>
          <w:color w:val="000000"/>
        </w:rPr>
      </w:pPr>
      <w:r w:rsidRPr="0046758C">
        <w:rPr>
          <w:rFonts w:ascii="Arial" w:hAnsi="Arial" w:cs="Arial"/>
          <w:bCs/>
        </w:rPr>
        <w:t>Привлечение граждан к выполнению работ по уборке, благоустройству и озеленению территории сельсовета осуществляется на основании постановления администрации сельсовета</w:t>
      </w:r>
      <w:r w:rsidRPr="0046758C">
        <w:rPr>
          <w:rFonts w:ascii="Arial" w:hAnsi="Arial" w:cs="Arial"/>
          <w:color w:val="000000"/>
        </w:rPr>
        <w:t xml:space="preserve"> в порядке, предусмотренном действующим законодательством.</w:t>
      </w:r>
    </w:p>
    <w:p w:rsidR="00242150" w:rsidRPr="0046758C" w:rsidRDefault="00242150" w:rsidP="0046758C">
      <w:pPr>
        <w:ind w:firstLine="709"/>
        <w:jc w:val="both"/>
        <w:rPr>
          <w:rFonts w:ascii="Arial" w:hAnsi="Arial" w:cs="Arial"/>
          <w:color w:val="000000"/>
        </w:rPr>
      </w:pPr>
      <w:r w:rsidRPr="0046758C">
        <w:rPr>
          <w:rFonts w:ascii="Arial" w:hAnsi="Arial" w:cs="Arial"/>
          <w:color w:val="000000"/>
        </w:rPr>
        <w:t>Для проведения повсеместной, добровольной, общественной уборки</w:t>
      </w:r>
      <w:r w:rsidRPr="0046758C">
        <w:rPr>
          <w:rFonts w:ascii="Arial" w:hAnsi="Arial" w:cs="Arial"/>
          <w:bCs/>
        </w:rPr>
        <w:t xml:space="preserve">, благоустройству и озеленению территории </w:t>
      </w:r>
      <w:proofErr w:type="spellStart"/>
      <w:r w:rsidR="00736525">
        <w:rPr>
          <w:rFonts w:ascii="Arial" w:hAnsi="Arial" w:cs="Arial"/>
          <w:bCs/>
        </w:rPr>
        <w:t>Большекосульского</w:t>
      </w:r>
      <w:proofErr w:type="spellEnd"/>
      <w:r w:rsidR="00736525">
        <w:rPr>
          <w:rFonts w:ascii="Arial" w:hAnsi="Arial" w:cs="Arial"/>
          <w:bCs/>
        </w:rPr>
        <w:t xml:space="preserve"> </w:t>
      </w:r>
      <w:r w:rsidRPr="0046758C">
        <w:rPr>
          <w:rFonts w:ascii="Arial" w:hAnsi="Arial" w:cs="Arial"/>
          <w:bCs/>
        </w:rPr>
        <w:t xml:space="preserve"> сельсовета </w:t>
      </w:r>
      <w:r w:rsidRPr="0046758C">
        <w:rPr>
          <w:rFonts w:ascii="Arial" w:hAnsi="Arial" w:cs="Arial"/>
          <w:color w:val="000000"/>
        </w:rPr>
        <w:t xml:space="preserve">устанавливается единый санитарный день. </w:t>
      </w:r>
    </w:p>
    <w:p w:rsidR="00242150" w:rsidRPr="0046758C" w:rsidRDefault="00242150" w:rsidP="0046758C">
      <w:pPr>
        <w:ind w:firstLine="709"/>
        <w:jc w:val="both"/>
        <w:rPr>
          <w:rFonts w:ascii="Arial" w:hAnsi="Arial" w:cs="Arial"/>
          <w:color w:val="000000"/>
        </w:rPr>
      </w:pPr>
      <w:r w:rsidRPr="0046758C">
        <w:rPr>
          <w:rFonts w:ascii="Arial" w:hAnsi="Arial" w:cs="Arial"/>
          <w:color w:val="000000"/>
        </w:rPr>
        <w:t>Домовладельцы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r w:rsidRPr="0046758C">
        <w:rPr>
          <w:rFonts w:ascii="Arial" w:hAnsi="Arial" w:cs="Arial"/>
          <w:color w:val="000000"/>
        </w:rPr>
        <w:br/>
      </w:r>
      <w:r w:rsidRPr="0046758C">
        <w:rPr>
          <w:rFonts w:ascii="Arial" w:hAnsi="Arial" w:cs="Arial"/>
          <w:color w:val="000000"/>
        </w:rPr>
        <w:tab/>
        <w:t xml:space="preserve">4.1.34. На территории </w:t>
      </w:r>
      <w:proofErr w:type="spellStart"/>
      <w:r w:rsidR="008251D7">
        <w:rPr>
          <w:rFonts w:ascii="Arial" w:hAnsi="Arial" w:cs="Arial"/>
          <w:color w:val="000000"/>
        </w:rPr>
        <w:t>Большекосульского</w:t>
      </w:r>
      <w:proofErr w:type="spellEnd"/>
      <w:r w:rsidR="008251D7">
        <w:rPr>
          <w:rFonts w:ascii="Arial" w:hAnsi="Arial" w:cs="Arial"/>
          <w:color w:val="000000"/>
        </w:rPr>
        <w:t xml:space="preserve"> </w:t>
      </w:r>
      <w:r w:rsidRPr="0046758C">
        <w:rPr>
          <w:rFonts w:ascii="Arial" w:hAnsi="Arial" w:cs="Arial"/>
          <w:color w:val="000000"/>
        </w:rPr>
        <w:t xml:space="preserve"> сельсовета запрещается:</w:t>
      </w:r>
    </w:p>
    <w:p w:rsidR="00242150" w:rsidRPr="0046758C" w:rsidRDefault="00242150" w:rsidP="0046758C">
      <w:pPr>
        <w:ind w:firstLine="709"/>
        <w:jc w:val="both"/>
        <w:rPr>
          <w:rFonts w:ascii="Arial" w:hAnsi="Arial" w:cs="Arial"/>
          <w:color w:val="000000"/>
        </w:rPr>
      </w:pPr>
      <w:r w:rsidRPr="0046758C">
        <w:rPr>
          <w:rFonts w:ascii="Arial" w:hAnsi="Arial" w:cs="Arial"/>
          <w:color w:val="000000"/>
        </w:rPr>
        <w:t xml:space="preserve">- использовать земли для личных нужд за пределами землепользования своего участка, в том числе </w:t>
      </w:r>
      <w:proofErr w:type="gramStart"/>
      <w:r w:rsidRPr="0046758C">
        <w:rPr>
          <w:rFonts w:ascii="Arial" w:hAnsi="Arial" w:cs="Arial"/>
          <w:color w:val="000000"/>
        </w:rPr>
        <w:t>выгораживать</w:t>
      </w:r>
      <w:proofErr w:type="gramEnd"/>
      <w:r w:rsidRPr="0046758C">
        <w:rPr>
          <w:rFonts w:ascii="Arial" w:hAnsi="Arial" w:cs="Arial"/>
          <w:color w:val="000000"/>
        </w:rPr>
        <w:t xml:space="preserve"> земельные участки общего пользования под огороды (не допускать самовольное расширение, захват земельных участков);</w:t>
      </w:r>
    </w:p>
    <w:p w:rsidR="00242150" w:rsidRPr="0046758C" w:rsidRDefault="00242150" w:rsidP="0046758C">
      <w:pPr>
        <w:ind w:firstLine="709"/>
        <w:jc w:val="both"/>
        <w:rPr>
          <w:rFonts w:ascii="Arial" w:hAnsi="Arial" w:cs="Arial"/>
          <w:color w:val="000000"/>
        </w:rPr>
      </w:pPr>
      <w:r w:rsidRPr="0046758C">
        <w:rPr>
          <w:rFonts w:ascii="Arial" w:hAnsi="Arial" w:cs="Arial"/>
          <w:color w:val="000000"/>
        </w:rPr>
        <w:t xml:space="preserve">- возводить дворовые постройки (гаражи, сараи, и т.п.), вкапывать столбы, засыпать кюветы на подъездах к домам без соответствующего разрешения администрации </w:t>
      </w:r>
      <w:proofErr w:type="spellStart"/>
      <w:r w:rsidR="008251D7">
        <w:rPr>
          <w:rFonts w:ascii="Arial" w:hAnsi="Arial" w:cs="Arial"/>
          <w:color w:val="000000"/>
        </w:rPr>
        <w:t>Большекосульского</w:t>
      </w:r>
      <w:proofErr w:type="spellEnd"/>
      <w:r w:rsidR="008251D7">
        <w:rPr>
          <w:rFonts w:ascii="Arial" w:hAnsi="Arial" w:cs="Arial"/>
          <w:color w:val="000000"/>
        </w:rPr>
        <w:t xml:space="preserve"> </w:t>
      </w:r>
      <w:r w:rsidRPr="0046758C">
        <w:rPr>
          <w:rFonts w:ascii="Arial" w:hAnsi="Arial" w:cs="Arial"/>
          <w:color w:val="000000"/>
        </w:rPr>
        <w:t xml:space="preserve"> сельсовета;</w:t>
      </w:r>
    </w:p>
    <w:p w:rsidR="00081A29" w:rsidRPr="0046758C" w:rsidRDefault="00242150" w:rsidP="0046758C">
      <w:pPr>
        <w:autoSpaceDE w:val="0"/>
        <w:autoSpaceDN w:val="0"/>
        <w:adjustRightInd w:val="0"/>
        <w:ind w:firstLine="709"/>
        <w:jc w:val="both"/>
        <w:rPr>
          <w:rFonts w:ascii="Arial" w:hAnsi="Arial" w:cs="Arial"/>
          <w:lang w:eastAsia="en-US"/>
        </w:rPr>
      </w:pPr>
      <w:r w:rsidRPr="0046758C">
        <w:rPr>
          <w:rFonts w:ascii="Arial" w:hAnsi="Arial" w:cs="Arial"/>
          <w:color w:val="000000"/>
        </w:rPr>
        <w:t xml:space="preserve">- </w:t>
      </w:r>
      <w:r w:rsidR="00081A29" w:rsidRPr="0046758C">
        <w:rPr>
          <w:rFonts w:ascii="Arial" w:hAnsi="Arial" w:cs="Arial"/>
          <w:lang w:eastAsia="en-US"/>
        </w:rPr>
        <w:t>складировать у киосков, палаток, павильонов мелкорозничной торговли и магазинов тару и запас товаров;</w:t>
      </w:r>
    </w:p>
    <w:p w:rsidR="00242150" w:rsidRPr="0046758C" w:rsidRDefault="00081A29" w:rsidP="0046758C">
      <w:pPr>
        <w:ind w:firstLine="709"/>
        <w:jc w:val="both"/>
        <w:rPr>
          <w:rFonts w:ascii="Arial" w:hAnsi="Arial" w:cs="Arial"/>
          <w:color w:val="000000"/>
        </w:rPr>
      </w:pPr>
      <w:r w:rsidRPr="0046758C">
        <w:rPr>
          <w:rFonts w:ascii="Arial" w:hAnsi="Arial" w:cs="Arial"/>
          <w:color w:val="000000"/>
        </w:rPr>
        <w:t>- мыть автотехнику на улицах, у водоразборных колонок, в береговой зоне природных водных источников, на детских площадках, около магазинов, павильонов, киосков, на дворовых территориях, в местах общественного пользования;</w:t>
      </w:r>
    </w:p>
    <w:p w:rsidR="00081A29" w:rsidRPr="0046758C" w:rsidRDefault="00081A29" w:rsidP="0046758C">
      <w:pPr>
        <w:ind w:firstLine="709"/>
        <w:jc w:val="both"/>
        <w:rPr>
          <w:rFonts w:ascii="Arial" w:hAnsi="Arial" w:cs="Arial"/>
          <w:color w:val="000000"/>
        </w:rPr>
      </w:pPr>
      <w:r w:rsidRPr="0046758C">
        <w:rPr>
          <w:rFonts w:ascii="Arial" w:hAnsi="Arial" w:cs="Arial"/>
          <w:color w:val="000000"/>
        </w:rPr>
        <w:t xml:space="preserve">- перемещать на проезжую часть улиц, внутриквартальных проездов мусор, снег, счищаемый </w:t>
      </w:r>
      <w:proofErr w:type="gramStart"/>
      <w:r w:rsidRPr="0046758C">
        <w:rPr>
          <w:rFonts w:ascii="Arial" w:hAnsi="Arial" w:cs="Arial"/>
          <w:color w:val="000000"/>
        </w:rPr>
        <w:t>со</w:t>
      </w:r>
      <w:proofErr w:type="gramEnd"/>
      <w:r w:rsidRPr="0046758C">
        <w:rPr>
          <w:rFonts w:ascii="Arial" w:hAnsi="Arial" w:cs="Arial"/>
          <w:color w:val="000000"/>
        </w:rPr>
        <w:t xml:space="preserve"> дворовой территории, тротуаров, внутриквартальных проездов;</w:t>
      </w:r>
    </w:p>
    <w:p w:rsidR="00081A29" w:rsidRPr="0046758C" w:rsidRDefault="00081A29" w:rsidP="0046758C">
      <w:pPr>
        <w:ind w:firstLine="709"/>
        <w:jc w:val="both"/>
        <w:rPr>
          <w:rFonts w:ascii="Arial" w:hAnsi="Arial" w:cs="Arial"/>
          <w:color w:val="000000"/>
        </w:rPr>
      </w:pPr>
      <w:r w:rsidRPr="0046758C">
        <w:rPr>
          <w:rFonts w:ascii="Arial" w:hAnsi="Arial" w:cs="Arial"/>
          <w:color w:val="000000"/>
        </w:rPr>
        <w:t>- выливать на улицу и на дворовые территории жидкие отходы, помои, выбрасывать золу, мусор, а также закапывать его на улицах, во дворах, и на дворовых территориях;</w:t>
      </w:r>
    </w:p>
    <w:p w:rsidR="00FE7EF0" w:rsidRPr="0046758C" w:rsidRDefault="00081A29" w:rsidP="0046758C">
      <w:pPr>
        <w:ind w:firstLine="709"/>
        <w:jc w:val="both"/>
        <w:rPr>
          <w:rFonts w:ascii="Arial" w:hAnsi="Arial" w:cs="Arial"/>
          <w:color w:val="000000"/>
        </w:rPr>
      </w:pPr>
      <w:r w:rsidRPr="0046758C">
        <w:rPr>
          <w:rFonts w:ascii="Arial" w:hAnsi="Arial" w:cs="Arial"/>
          <w:color w:val="000000"/>
        </w:rPr>
        <w:t>- откачивать воду на проезжую часть дорог при ликвидации аварий в сетях коммунального хозяйства</w:t>
      </w:r>
      <w:r w:rsidR="00FE7EF0" w:rsidRPr="0046758C">
        <w:rPr>
          <w:rFonts w:ascii="Arial" w:hAnsi="Arial" w:cs="Arial"/>
          <w:color w:val="000000"/>
        </w:rPr>
        <w:t>;</w:t>
      </w:r>
    </w:p>
    <w:p w:rsidR="00081A29" w:rsidRPr="0046758C" w:rsidRDefault="00FE7EF0" w:rsidP="0046758C">
      <w:pPr>
        <w:ind w:firstLine="709"/>
        <w:jc w:val="both"/>
        <w:rPr>
          <w:rFonts w:ascii="Arial" w:hAnsi="Arial" w:cs="Arial"/>
          <w:color w:val="000000"/>
        </w:rPr>
      </w:pPr>
      <w:r w:rsidRPr="0046758C">
        <w:rPr>
          <w:rFonts w:ascii="Arial" w:hAnsi="Arial" w:cs="Arial"/>
          <w:color w:val="000000"/>
        </w:rPr>
        <w:t>- сжигать мусор, листву и ветви деревьев, траву, иные отходы;</w:t>
      </w:r>
    </w:p>
    <w:p w:rsidR="00FE7EF0" w:rsidRPr="0046758C" w:rsidRDefault="00FE7EF0" w:rsidP="0046758C">
      <w:pPr>
        <w:ind w:firstLine="709"/>
        <w:jc w:val="both"/>
        <w:rPr>
          <w:rFonts w:ascii="Arial" w:hAnsi="Arial" w:cs="Arial"/>
          <w:color w:val="000000"/>
        </w:rPr>
      </w:pPr>
      <w:r w:rsidRPr="0046758C">
        <w:rPr>
          <w:rFonts w:ascii="Arial" w:hAnsi="Arial" w:cs="Arial"/>
          <w:color w:val="000000"/>
        </w:rPr>
        <w:t>- разводить костры на улицах, дворовых территориях многоквартирных домов, прибрежных территориях водоемов, в парках, скверах, включая территории предприятий и жилых домов индивидуальной застройки;</w:t>
      </w:r>
    </w:p>
    <w:p w:rsidR="00FE7EF0" w:rsidRPr="0046758C" w:rsidRDefault="00FE7EF0" w:rsidP="0046758C">
      <w:pPr>
        <w:ind w:firstLine="709"/>
        <w:jc w:val="both"/>
        <w:rPr>
          <w:rFonts w:ascii="Arial" w:hAnsi="Arial" w:cs="Arial"/>
          <w:color w:val="000000"/>
        </w:rPr>
      </w:pPr>
      <w:r w:rsidRPr="0046758C">
        <w:rPr>
          <w:rFonts w:ascii="Arial" w:hAnsi="Arial" w:cs="Arial"/>
          <w:color w:val="000000"/>
        </w:rPr>
        <w:t>- сливать жидкие бытовые и промышленные отходы, технические жидкости (нефтепродукты, химические вещества и т.п.) на рельеф местности;</w:t>
      </w:r>
    </w:p>
    <w:p w:rsidR="00B75ABF" w:rsidRPr="0046758C" w:rsidRDefault="00FE7EF0" w:rsidP="0046758C">
      <w:pPr>
        <w:ind w:firstLine="709"/>
        <w:jc w:val="both"/>
        <w:rPr>
          <w:rFonts w:ascii="Arial" w:hAnsi="Arial" w:cs="Arial"/>
          <w:color w:val="000000"/>
        </w:rPr>
      </w:pPr>
      <w:r w:rsidRPr="0046758C">
        <w:rPr>
          <w:rFonts w:ascii="Arial" w:hAnsi="Arial" w:cs="Arial"/>
          <w:color w:val="000000"/>
        </w:rPr>
        <w:t xml:space="preserve">- осуществлять перевозку отходов, сыпучих строительных материалов, легкой тары, листвы, спила деревьев и других летучих и распыляющихся веществ без покрытия их брезентом или другими материалами, исключающими </w:t>
      </w:r>
      <w:r w:rsidR="00B75ABF" w:rsidRPr="0046758C">
        <w:rPr>
          <w:rFonts w:ascii="Arial" w:hAnsi="Arial" w:cs="Arial"/>
          <w:color w:val="000000"/>
        </w:rPr>
        <w:t>загрязнение дорог и причинение вреда здоровью людей и окружающей среды;</w:t>
      </w:r>
    </w:p>
    <w:p w:rsidR="008251D1" w:rsidRPr="0046758C" w:rsidRDefault="00B75ABF" w:rsidP="0046758C">
      <w:pPr>
        <w:ind w:firstLine="709"/>
        <w:jc w:val="both"/>
        <w:rPr>
          <w:rFonts w:ascii="Arial" w:hAnsi="Arial" w:cs="Arial"/>
          <w:color w:val="000000"/>
        </w:rPr>
      </w:pPr>
      <w:r w:rsidRPr="0046758C">
        <w:rPr>
          <w:rFonts w:ascii="Arial" w:hAnsi="Arial" w:cs="Arial"/>
          <w:color w:val="000000"/>
        </w:rPr>
        <w:lastRenderedPageBreak/>
        <w:t xml:space="preserve">- </w:t>
      </w:r>
      <w:r w:rsidR="008251D1" w:rsidRPr="0046758C">
        <w:rPr>
          <w:rFonts w:ascii="Arial" w:hAnsi="Arial" w:cs="Arial"/>
          <w:color w:val="000000"/>
        </w:rPr>
        <w:t>наносить неоформленные надписи и рисунки, размещать рекламу на ограждениях строительных площадок, на поверхности тротуаров, стен магазинов, павильонов, киосков, здания и сооружения учреждений и организаций;</w:t>
      </w:r>
    </w:p>
    <w:p w:rsidR="008251D1" w:rsidRPr="0046758C" w:rsidRDefault="008251D1" w:rsidP="0046758C">
      <w:pPr>
        <w:ind w:firstLine="709"/>
        <w:jc w:val="both"/>
        <w:rPr>
          <w:rFonts w:ascii="Arial" w:hAnsi="Arial" w:cs="Arial"/>
          <w:color w:val="000000"/>
        </w:rPr>
      </w:pPr>
      <w:r w:rsidRPr="0046758C">
        <w:rPr>
          <w:rFonts w:ascii="Arial" w:hAnsi="Arial" w:cs="Arial"/>
          <w:color w:val="000000"/>
        </w:rPr>
        <w:t>- осуществлять самовольную установку рекламных конструкций;</w:t>
      </w:r>
    </w:p>
    <w:p w:rsidR="008251D1" w:rsidRPr="0046758C" w:rsidRDefault="008251D1" w:rsidP="0046758C">
      <w:pPr>
        <w:ind w:firstLine="709"/>
        <w:jc w:val="both"/>
        <w:rPr>
          <w:rFonts w:ascii="Arial" w:hAnsi="Arial" w:cs="Arial"/>
          <w:color w:val="000000"/>
        </w:rPr>
      </w:pPr>
      <w:r w:rsidRPr="0046758C">
        <w:rPr>
          <w:rFonts w:ascii="Arial" w:hAnsi="Arial" w:cs="Arial"/>
          <w:color w:val="000000"/>
        </w:rPr>
        <w:t>- повреждать и разрушать элементы монументально-декоративного искусства, устройства для оформления мобильного и вертикального озеленения, водные устройства, городскую мебель и т.п.;</w:t>
      </w:r>
    </w:p>
    <w:p w:rsidR="00B267B6" w:rsidRPr="0046758C" w:rsidRDefault="008251D1" w:rsidP="0046758C">
      <w:pPr>
        <w:ind w:firstLine="709"/>
        <w:jc w:val="both"/>
        <w:rPr>
          <w:rFonts w:ascii="Arial" w:hAnsi="Arial" w:cs="Arial"/>
          <w:color w:val="000000"/>
        </w:rPr>
      </w:pPr>
      <w:r w:rsidRPr="0046758C">
        <w:rPr>
          <w:rFonts w:ascii="Arial" w:hAnsi="Arial" w:cs="Arial"/>
          <w:color w:val="000000"/>
        </w:rPr>
        <w:t>- размещать транспортные средства на газонах, цветниках, детских, спортивных площадках, на тротуарах, придомовой территории</w:t>
      </w:r>
      <w:r w:rsidR="00B267B6" w:rsidRPr="0046758C">
        <w:rPr>
          <w:rFonts w:ascii="Arial" w:hAnsi="Arial" w:cs="Arial"/>
          <w:color w:val="000000"/>
        </w:rPr>
        <w:t>, вблизи от входа в подъезды многоквартирных домов на расстоянии не менее двух метров, создавая условия для затруднения движения пешеходов, организации работы машин коммунальных и иных служб;</w:t>
      </w:r>
    </w:p>
    <w:p w:rsidR="00B267B6" w:rsidRPr="0046758C" w:rsidRDefault="00B267B6" w:rsidP="0046758C">
      <w:pPr>
        <w:ind w:firstLine="709"/>
        <w:jc w:val="both"/>
        <w:rPr>
          <w:rFonts w:ascii="Arial" w:hAnsi="Arial" w:cs="Arial"/>
          <w:color w:val="000000"/>
        </w:rPr>
      </w:pPr>
      <w:r w:rsidRPr="0046758C">
        <w:rPr>
          <w:rFonts w:ascii="Arial" w:hAnsi="Arial" w:cs="Arial"/>
          <w:color w:val="000000"/>
        </w:rPr>
        <w:t xml:space="preserve">- мыть механические средства, а также производить их ремонт, сопровождающийся загрязнением территории </w:t>
      </w:r>
      <w:proofErr w:type="spellStart"/>
      <w:r w:rsidR="008251D7">
        <w:rPr>
          <w:rFonts w:ascii="Arial" w:hAnsi="Arial" w:cs="Arial"/>
          <w:color w:val="000000"/>
        </w:rPr>
        <w:t>Большекосульского</w:t>
      </w:r>
      <w:proofErr w:type="spellEnd"/>
      <w:r w:rsidR="008251D7">
        <w:rPr>
          <w:rFonts w:ascii="Arial" w:hAnsi="Arial" w:cs="Arial"/>
          <w:color w:val="000000"/>
        </w:rPr>
        <w:t xml:space="preserve"> </w:t>
      </w:r>
      <w:r w:rsidRPr="0046758C">
        <w:rPr>
          <w:rFonts w:ascii="Arial" w:hAnsi="Arial" w:cs="Arial"/>
          <w:color w:val="000000"/>
        </w:rPr>
        <w:t xml:space="preserve"> сельсовета горюче-смазочными и иными материалами, в неустановленных для этих целей местах;</w:t>
      </w:r>
    </w:p>
    <w:p w:rsidR="00B267B6" w:rsidRPr="0046758C" w:rsidRDefault="00B267B6" w:rsidP="0046758C">
      <w:pPr>
        <w:ind w:firstLine="709"/>
        <w:jc w:val="both"/>
        <w:rPr>
          <w:rFonts w:ascii="Arial" w:hAnsi="Arial" w:cs="Arial"/>
          <w:color w:val="000000"/>
        </w:rPr>
      </w:pPr>
      <w:r w:rsidRPr="0046758C">
        <w:rPr>
          <w:rFonts w:ascii="Arial" w:hAnsi="Arial" w:cs="Arial"/>
          <w:color w:val="000000"/>
        </w:rPr>
        <w:t>- осуществлять выезд на асфальтированные дороги на транспорте, неочищенном от загрязнений;</w:t>
      </w:r>
    </w:p>
    <w:p w:rsidR="00B267B6" w:rsidRPr="0046758C" w:rsidRDefault="00B267B6" w:rsidP="00983A83">
      <w:pPr>
        <w:ind w:firstLine="709"/>
        <w:jc w:val="both"/>
        <w:rPr>
          <w:rFonts w:ascii="Arial" w:hAnsi="Arial" w:cs="Arial"/>
          <w:color w:val="000000"/>
        </w:rPr>
      </w:pPr>
      <w:r w:rsidRPr="0046758C">
        <w:rPr>
          <w:rFonts w:ascii="Arial" w:hAnsi="Arial" w:cs="Arial"/>
          <w:color w:val="000000"/>
        </w:rPr>
        <w:t xml:space="preserve">- производить движение на тяжеловесных транспортных средствах и механизмах на гусеничном ходу по улицам </w:t>
      </w:r>
      <w:proofErr w:type="spellStart"/>
      <w:r w:rsidR="008251D7">
        <w:rPr>
          <w:rFonts w:ascii="Arial" w:hAnsi="Arial" w:cs="Arial"/>
          <w:color w:val="000000"/>
        </w:rPr>
        <w:t>Большекосульского</w:t>
      </w:r>
      <w:proofErr w:type="spellEnd"/>
      <w:r w:rsidR="008251D7">
        <w:rPr>
          <w:rFonts w:ascii="Arial" w:hAnsi="Arial" w:cs="Arial"/>
          <w:color w:val="000000"/>
        </w:rPr>
        <w:t xml:space="preserve"> </w:t>
      </w:r>
      <w:r w:rsidRPr="0046758C">
        <w:rPr>
          <w:rFonts w:ascii="Arial" w:hAnsi="Arial" w:cs="Arial"/>
          <w:color w:val="000000"/>
        </w:rPr>
        <w:t xml:space="preserve"> сельсовета с асфальтобетонным покрытием без специального разрешения.</w:t>
      </w:r>
    </w:p>
    <w:p w:rsidR="00242150" w:rsidRPr="0046758C" w:rsidRDefault="00242150" w:rsidP="0046758C">
      <w:pPr>
        <w:ind w:firstLine="709"/>
        <w:jc w:val="both"/>
        <w:rPr>
          <w:rFonts w:ascii="Arial" w:hAnsi="Arial" w:cs="Arial"/>
          <w:color w:val="000000"/>
        </w:rPr>
      </w:pPr>
    </w:p>
    <w:p w:rsidR="00F826A3" w:rsidRPr="0046758C" w:rsidRDefault="00F826A3" w:rsidP="00983A83">
      <w:pPr>
        <w:autoSpaceDE w:val="0"/>
        <w:autoSpaceDN w:val="0"/>
        <w:adjustRightInd w:val="0"/>
        <w:spacing w:after="100" w:afterAutospacing="1"/>
        <w:ind w:firstLine="709"/>
        <w:jc w:val="both"/>
        <w:rPr>
          <w:rFonts w:ascii="Arial" w:hAnsi="Arial" w:cs="Arial"/>
          <w:b/>
          <w:bCs/>
        </w:rPr>
      </w:pPr>
      <w:r w:rsidRPr="0046758C">
        <w:rPr>
          <w:rFonts w:ascii="Arial" w:hAnsi="Arial" w:cs="Arial"/>
          <w:b/>
          <w:bCs/>
        </w:rPr>
        <w:t>4.2. Особенности уборки территории в весенне-летний период</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lang w:eastAsia="en-US"/>
        </w:rPr>
        <w:t xml:space="preserve">4.2.1. </w:t>
      </w:r>
      <w:r w:rsidRPr="0046758C">
        <w:rPr>
          <w:rFonts w:ascii="Arial" w:hAnsi="Arial" w:cs="Arial"/>
          <w:bCs/>
        </w:rPr>
        <w:t xml:space="preserve">Уборка территории в весенне-летний период производится с 15 апреля по 15 октября. В зависимости от климатических условий постановлением администрации </w:t>
      </w:r>
      <w:proofErr w:type="spellStart"/>
      <w:r w:rsidR="008251D7">
        <w:rPr>
          <w:rFonts w:ascii="Arial" w:hAnsi="Arial" w:cs="Arial"/>
          <w:bCs/>
        </w:rPr>
        <w:t>Большекосульского</w:t>
      </w:r>
      <w:proofErr w:type="spellEnd"/>
      <w:r w:rsidR="008251D7">
        <w:rPr>
          <w:rFonts w:ascii="Arial" w:hAnsi="Arial" w:cs="Arial"/>
          <w:bCs/>
        </w:rPr>
        <w:t xml:space="preserve"> </w:t>
      </w:r>
      <w:r w:rsidR="00AB538B" w:rsidRPr="0046758C">
        <w:rPr>
          <w:rFonts w:ascii="Arial" w:hAnsi="Arial" w:cs="Arial"/>
          <w:bCs/>
        </w:rPr>
        <w:t xml:space="preserve"> сельсовета</w:t>
      </w:r>
      <w:r w:rsidRPr="0046758C">
        <w:rPr>
          <w:rFonts w:ascii="Arial" w:hAnsi="Arial" w:cs="Arial"/>
          <w:bCs/>
        </w:rPr>
        <w:t xml:space="preserve"> период весенне-летний уборки может быть изменен.</w:t>
      </w:r>
    </w:p>
    <w:p w:rsidR="00AB538B" w:rsidRPr="0046758C" w:rsidRDefault="00AB538B" w:rsidP="0046758C">
      <w:pPr>
        <w:autoSpaceDE w:val="0"/>
        <w:autoSpaceDN w:val="0"/>
        <w:adjustRightInd w:val="0"/>
        <w:ind w:firstLine="709"/>
        <w:jc w:val="both"/>
        <w:rPr>
          <w:rFonts w:ascii="Arial" w:eastAsiaTheme="minorHAnsi" w:hAnsi="Arial" w:cs="Arial"/>
          <w:bCs/>
          <w:lang w:eastAsia="en-US"/>
        </w:rPr>
      </w:pPr>
      <w:r w:rsidRPr="0046758C">
        <w:rPr>
          <w:rFonts w:ascii="Arial" w:eastAsiaTheme="minorHAnsi" w:hAnsi="Arial" w:cs="Arial"/>
          <w:bCs/>
          <w:lang w:eastAsia="en-US"/>
        </w:rPr>
        <w:t>4.2.2.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необходимо  осуществлять выкос сорной травы.</w:t>
      </w:r>
    </w:p>
    <w:p w:rsidR="00AB538B" w:rsidRPr="0046758C" w:rsidRDefault="00AB538B" w:rsidP="0046758C">
      <w:pPr>
        <w:autoSpaceDE w:val="0"/>
        <w:autoSpaceDN w:val="0"/>
        <w:adjustRightInd w:val="0"/>
        <w:ind w:firstLine="709"/>
        <w:jc w:val="both"/>
        <w:rPr>
          <w:rFonts w:ascii="Arial" w:eastAsiaTheme="minorHAnsi" w:hAnsi="Arial" w:cs="Arial"/>
          <w:bCs/>
          <w:lang w:eastAsia="en-US"/>
        </w:rPr>
      </w:pPr>
      <w:r w:rsidRPr="0046758C">
        <w:rPr>
          <w:rFonts w:ascii="Arial" w:hAnsi="Arial" w:cs="Arial"/>
        </w:rPr>
        <w:t>Косьба травы в зонах зеленых насаждений производится по мере необходимости, но не реже двух раз в месяц.</w:t>
      </w:r>
    </w:p>
    <w:p w:rsidR="00F826A3" w:rsidRPr="0046758C" w:rsidRDefault="00F826A3" w:rsidP="0046758C">
      <w:pPr>
        <w:pStyle w:val="ConsPlusNormal"/>
        <w:ind w:firstLine="709"/>
        <w:jc w:val="both"/>
        <w:rPr>
          <w:sz w:val="24"/>
          <w:szCs w:val="24"/>
        </w:rPr>
      </w:pPr>
      <w:r w:rsidRPr="0046758C">
        <w:rPr>
          <w:sz w:val="24"/>
          <w:szCs w:val="24"/>
        </w:rPr>
        <w:t>4.2.</w:t>
      </w:r>
      <w:r w:rsidR="008809D3" w:rsidRPr="0046758C">
        <w:rPr>
          <w:sz w:val="24"/>
          <w:szCs w:val="24"/>
        </w:rPr>
        <w:t>3</w:t>
      </w:r>
      <w:r w:rsidRPr="0046758C">
        <w:rPr>
          <w:sz w:val="24"/>
          <w:szCs w:val="24"/>
        </w:rPr>
        <w:t>. Во время листопада на территориях населенных пунктов должна осуществляться уборка и вывоз листьев.</w:t>
      </w:r>
    </w:p>
    <w:p w:rsidR="00F826A3" w:rsidRPr="0046758C" w:rsidRDefault="00F826A3" w:rsidP="0046758C">
      <w:pPr>
        <w:pStyle w:val="ConsPlusNormal"/>
        <w:ind w:firstLine="709"/>
        <w:jc w:val="both"/>
        <w:rPr>
          <w:sz w:val="24"/>
          <w:szCs w:val="24"/>
        </w:rPr>
      </w:pPr>
      <w:r w:rsidRPr="0046758C">
        <w:rPr>
          <w:sz w:val="24"/>
          <w:szCs w:val="24"/>
        </w:rPr>
        <w:t>4.2.</w:t>
      </w:r>
      <w:r w:rsidR="008809D3" w:rsidRPr="0046758C">
        <w:rPr>
          <w:sz w:val="24"/>
          <w:szCs w:val="24"/>
        </w:rPr>
        <w:t>4</w:t>
      </w:r>
      <w:r w:rsidRPr="0046758C">
        <w:rPr>
          <w:sz w:val="24"/>
          <w:szCs w:val="24"/>
        </w:rPr>
        <w:t>. При производстве летней уборки запрещается:</w:t>
      </w:r>
    </w:p>
    <w:p w:rsidR="00F826A3" w:rsidRPr="0046758C" w:rsidRDefault="00F826A3" w:rsidP="0046758C">
      <w:pPr>
        <w:pStyle w:val="ConsPlusNormal"/>
        <w:ind w:firstLine="709"/>
        <w:jc w:val="both"/>
        <w:rPr>
          <w:sz w:val="24"/>
          <w:szCs w:val="24"/>
        </w:rPr>
      </w:pPr>
      <w:r w:rsidRPr="0046758C">
        <w:rPr>
          <w:sz w:val="24"/>
          <w:szCs w:val="24"/>
        </w:rPr>
        <w:t>сбрасывать траву, листья, порубочные остатки и иные отходы на территории зеленых насаждений, на объекты инженерной инфраструктуры, в водоемы, а также на проезжую часть автомобильных дорог и тротуары;</w:t>
      </w:r>
    </w:p>
    <w:p w:rsidR="00F826A3" w:rsidRPr="0046758C" w:rsidRDefault="00F826A3" w:rsidP="0046758C">
      <w:pPr>
        <w:pStyle w:val="ConsPlusNormal"/>
        <w:ind w:firstLine="709"/>
        <w:jc w:val="both"/>
        <w:rPr>
          <w:sz w:val="24"/>
          <w:szCs w:val="24"/>
        </w:rPr>
      </w:pPr>
      <w:r w:rsidRPr="0046758C">
        <w:rPr>
          <w:sz w:val="24"/>
          <w:szCs w:val="24"/>
        </w:rPr>
        <w:t xml:space="preserve">вывозить и складировать отходы на территории </w:t>
      </w:r>
      <w:r w:rsidR="00AB538B" w:rsidRPr="0046758C">
        <w:rPr>
          <w:sz w:val="24"/>
          <w:szCs w:val="24"/>
        </w:rPr>
        <w:t>поселений</w:t>
      </w:r>
      <w:r w:rsidRPr="0046758C">
        <w:rPr>
          <w:sz w:val="24"/>
          <w:szCs w:val="24"/>
        </w:rPr>
        <w:t xml:space="preserve"> в не предусмотренные для этих целей места;</w:t>
      </w:r>
    </w:p>
    <w:p w:rsidR="00F826A3" w:rsidRPr="0046758C" w:rsidRDefault="00F826A3" w:rsidP="0046758C">
      <w:pPr>
        <w:pStyle w:val="ConsPlusNormal"/>
        <w:ind w:firstLine="709"/>
        <w:jc w:val="both"/>
        <w:rPr>
          <w:sz w:val="24"/>
          <w:szCs w:val="24"/>
        </w:rPr>
      </w:pPr>
      <w:r w:rsidRPr="0046758C">
        <w:rPr>
          <w:sz w:val="24"/>
          <w:szCs w:val="24"/>
        </w:rPr>
        <w:t xml:space="preserve">сжигать листву, иные отходы на территории </w:t>
      </w:r>
      <w:r w:rsidR="00AB538B" w:rsidRPr="0046758C">
        <w:rPr>
          <w:sz w:val="24"/>
          <w:szCs w:val="24"/>
        </w:rPr>
        <w:t>поселений</w:t>
      </w:r>
      <w:r w:rsidRPr="0046758C">
        <w:rPr>
          <w:sz w:val="24"/>
          <w:szCs w:val="24"/>
        </w:rPr>
        <w:t xml:space="preserve"> в не предусмотренных для этих целей местах.</w:t>
      </w:r>
    </w:p>
    <w:p w:rsidR="00F826A3" w:rsidRPr="0046758C" w:rsidRDefault="00F826A3" w:rsidP="0046758C">
      <w:pPr>
        <w:autoSpaceDE w:val="0"/>
        <w:autoSpaceDN w:val="0"/>
        <w:adjustRightInd w:val="0"/>
        <w:ind w:firstLine="709"/>
        <w:jc w:val="both"/>
        <w:rPr>
          <w:rFonts w:ascii="Arial" w:hAnsi="Arial" w:cs="Arial"/>
          <w:bCs/>
          <w:lang w:eastAsia="en-US"/>
        </w:rPr>
      </w:pPr>
    </w:p>
    <w:p w:rsidR="00F826A3" w:rsidRPr="0046758C" w:rsidRDefault="00F826A3" w:rsidP="00983A83">
      <w:pPr>
        <w:autoSpaceDE w:val="0"/>
        <w:autoSpaceDN w:val="0"/>
        <w:adjustRightInd w:val="0"/>
        <w:spacing w:after="100" w:afterAutospacing="1"/>
        <w:ind w:firstLine="709"/>
        <w:jc w:val="both"/>
        <w:rPr>
          <w:rFonts w:ascii="Arial" w:hAnsi="Arial" w:cs="Arial"/>
          <w:b/>
          <w:bCs/>
        </w:rPr>
      </w:pPr>
      <w:r w:rsidRPr="0046758C">
        <w:rPr>
          <w:rFonts w:ascii="Arial" w:hAnsi="Arial" w:cs="Arial"/>
          <w:b/>
          <w:bCs/>
        </w:rPr>
        <w:t>4.3. Особенности уборки территории в осенне-зимний период</w:t>
      </w:r>
    </w:p>
    <w:p w:rsidR="00AB538B" w:rsidRPr="002C4F79" w:rsidRDefault="00AB538B" w:rsidP="0046758C">
      <w:pPr>
        <w:autoSpaceDE w:val="0"/>
        <w:autoSpaceDN w:val="0"/>
        <w:adjustRightInd w:val="0"/>
        <w:ind w:firstLine="709"/>
        <w:jc w:val="both"/>
        <w:rPr>
          <w:rFonts w:ascii="Arial" w:hAnsi="Arial" w:cs="Arial"/>
          <w:bCs/>
        </w:rPr>
      </w:pPr>
      <w:r w:rsidRPr="002C4F79">
        <w:rPr>
          <w:rFonts w:ascii="Arial" w:hAnsi="Arial" w:cs="Arial"/>
          <w:bCs/>
        </w:rPr>
        <w:t xml:space="preserve">4.3.1. Осенне-зимняя уборка территории проводится </w:t>
      </w:r>
      <w:r w:rsidRPr="002C4F79">
        <w:rPr>
          <w:rFonts w:ascii="Arial" w:eastAsiaTheme="minorHAnsi" w:hAnsi="Arial" w:cs="Arial"/>
          <w:lang w:eastAsia="en-US"/>
        </w:rPr>
        <w:t>в сроки,</w:t>
      </w:r>
      <w:r w:rsidRPr="002C4F79">
        <w:rPr>
          <w:rFonts w:ascii="Arial" w:eastAsiaTheme="minorHAnsi" w:hAnsi="Arial" w:cs="Arial"/>
          <w:i/>
          <w:lang w:eastAsia="en-US"/>
        </w:rPr>
        <w:t xml:space="preserve"> у</w:t>
      </w:r>
      <w:r w:rsidRPr="002C4F79">
        <w:rPr>
          <w:rFonts w:ascii="Arial" w:eastAsiaTheme="minorHAnsi" w:hAnsi="Arial" w:cs="Arial"/>
          <w:lang w:eastAsia="en-US"/>
        </w:rPr>
        <w:t>становленные органом местного самоуправления с учетом климатических условий</w:t>
      </w:r>
      <w:r w:rsidR="002E0664" w:rsidRPr="002C4F79">
        <w:rPr>
          <w:rFonts w:ascii="Arial" w:hAnsi="Arial" w:cs="Arial"/>
          <w:bCs/>
        </w:rPr>
        <w:t>.</w:t>
      </w:r>
    </w:p>
    <w:p w:rsidR="00AB538B" w:rsidRPr="0046758C" w:rsidRDefault="00AB538B" w:rsidP="0046758C">
      <w:pPr>
        <w:autoSpaceDE w:val="0"/>
        <w:autoSpaceDN w:val="0"/>
        <w:adjustRightInd w:val="0"/>
        <w:ind w:firstLine="709"/>
        <w:jc w:val="both"/>
        <w:rPr>
          <w:rFonts w:ascii="Arial" w:hAnsi="Arial" w:cs="Arial"/>
          <w:bCs/>
        </w:rPr>
      </w:pPr>
      <w:r w:rsidRPr="0046758C">
        <w:rPr>
          <w:rFonts w:ascii="Arial" w:hAnsi="Arial" w:cs="Arial"/>
          <w:bCs/>
        </w:rPr>
        <w:t>В зависимости от климатических условий постановлением администрации</w:t>
      </w:r>
      <w:r w:rsidR="00692B98" w:rsidRPr="0046758C">
        <w:rPr>
          <w:rFonts w:ascii="Arial" w:hAnsi="Arial" w:cs="Arial"/>
          <w:bCs/>
        </w:rPr>
        <w:t xml:space="preserve"> </w:t>
      </w:r>
      <w:r w:rsidRPr="0046758C">
        <w:rPr>
          <w:rFonts w:ascii="Arial" w:hAnsi="Arial" w:cs="Arial"/>
          <w:bCs/>
        </w:rPr>
        <w:t>сельсовета период осенне-зимней уборки может быть изменен.</w:t>
      </w:r>
    </w:p>
    <w:p w:rsidR="00AB538B" w:rsidRPr="0046758C" w:rsidRDefault="00AB538B" w:rsidP="0046758C">
      <w:pPr>
        <w:autoSpaceDE w:val="0"/>
        <w:autoSpaceDN w:val="0"/>
        <w:adjustRightInd w:val="0"/>
        <w:ind w:firstLine="709"/>
        <w:jc w:val="both"/>
        <w:rPr>
          <w:rFonts w:ascii="Arial" w:hAnsi="Arial" w:cs="Arial"/>
          <w:bCs/>
        </w:rPr>
      </w:pPr>
      <w:r w:rsidRPr="0046758C">
        <w:rPr>
          <w:rFonts w:ascii="Arial" w:hAnsi="Arial" w:cs="Arial"/>
          <w:bCs/>
        </w:rPr>
        <w:t>4.3.2. Укладка свежевыпавшего снега в валы и кучи разрешатся на всех улицах, площадях, набережных и скверах с последующей вывозкой.</w:t>
      </w:r>
    </w:p>
    <w:p w:rsidR="00AB538B" w:rsidRPr="0046758C" w:rsidRDefault="00AB538B" w:rsidP="0046758C">
      <w:pPr>
        <w:autoSpaceDE w:val="0"/>
        <w:autoSpaceDN w:val="0"/>
        <w:adjustRightInd w:val="0"/>
        <w:ind w:firstLine="709"/>
        <w:jc w:val="both"/>
        <w:rPr>
          <w:rFonts w:ascii="Arial" w:eastAsiaTheme="minorHAnsi" w:hAnsi="Arial" w:cs="Arial"/>
          <w:lang w:eastAsia="en-US"/>
        </w:rPr>
      </w:pPr>
      <w:r w:rsidRPr="0046758C">
        <w:rPr>
          <w:rFonts w:ascii="Arial" w:eastAsiaTheme="minorHAnsi" w:hAnsi="Arial" w:cs="Arial"/>
          <w:lang w:eastAsia="en-US"/>
        </w:rPr>
        <w:lastRenderedPageBreak/>
        <w:t>Складирование снега на территории зеленых насаждений, если это наносит ущерб зеленым насаждениям</w:t>
      </w:r>
      <w:r w:rsidR="00692B98" w:rsidRPr="0046758C">
        <w:rPr>
          <w:rFonts w:ascii="Arial" w:eastAsiaTheme="minorHAnsi" w:hAnsi="Arial" w:cs="Arial"/>
          <w:lang w:eastAsia="en-US"/>
        </w:rPr>
        <w:t>,</w:t>
      </w:r>
      <w:r w:rsidRPr="0046758C">
        <w:rPr>
          <w:rFonts w:ascii="Arial" w:eastAsiaTheme="minorHAnsi" w:hAnsi="Arial" w:cs="Arial"/>
          <w:lang w:eastAsia="en-US"/>
        </w:rPr>
        <w:t xml:space="preserve"> запрещается.</w:t>
      </w:r>
    </w:p>
    <w:p w:rsidR="00AB538B" w:rsidRPr="0046758C" w:rsidRDefault="00AB538B" w:rsidP="0046758C">
      <w:pPr>
        <w:autoSpaceDE w:val="0"/>
        <w:autoSpaceDN w:val="0"/>
        <w:adjustRightInd w:val="0"/>
        <w:ind w:firstLine="709"/>
        <w:jc w:val="both"/>
        <w:rPr>
          <w:rFonts w:ascii="Arial" w:hAnsi="Arial" w:cs="Arial"/>
          <w:bCs/>
        </w:rPr>
      </w:pPr>
      <w:r w:rsidRPr="0046758C">
        <w:rPr>
          <w:rFonts w:ascii="Arial" w:hAnsi="Arial" w:cs="Arial"/>
          <w:bCs/>
        </w:rPr>
        <w:t>4.3.3.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AB538B" w:rsidRPr="0046758C" w:rsidRDefault="002E0664" w:rsidP="0046758C">
      <w:pPr>
        <w:autoSpaceDE w:val="0"/>
        <w:autoSpaceDN w:val="0"/>
        <w:adjustRightInd w:val="0"/>
        <w:ind w:firstLine="709"/>
        <w:jc w:val="both"/>
        <w:rPr>
          <w:rFonts w:ascii="Arial" w:hAnsi="Arial" w:cs="Arial"/>
          <w:bCs/>
        </w:rPr>
      </w:pPr>
      <w:r>
        <w:rPr>
          <w:rFonts w:ascii="Arial" w:hAnsi="Arial" w:cs="Arial"/>
          <w:bCs/>
        </w:rPr>
        <w:t xml:space="preserve"> 4.3.4</w:t>
      </w:r>
      <w:r w:rsidR="00AB538B" w:rsidRPr="0046758C">
        <w:rPr>
          <w:rFonts w:ascii="Arial" w:hAnsi="Arial" w:cs="Arial"/>
          <w:bCs/>
        </w:rPr>
        <w:t>.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AB538B" w:rsidRPr="0046758C" w:rsidRDefault="00AB538B" w:rsidP="0046758C">
      <w:pPr>
        <w:autoSpaceDE w:val="0"/>
        <w:autoSpaceDN w:val="0"/>
        <w:adjustRightInd w:val="0"/>
        <w:ind w:firstLine="709"/>
        <w:jc w:val="both"/>
        <w:rPr>
          <w:rFonts w:ascii="Arial" w:hAnsi="Arial" w:cs="Arial"/>
          <w:bCs/>
        </w:rPr>
      </w:pPr>
      <w:r w:rsidRPr="0046758C">
        <w:rPr>
          <w:rFonts w:ascii="Arial" w:hAnsi="Arial" w:cs="Arial"/>
          <w:bCs/>
        </w:rPr>
        <w:t>Снег, сброшенный с крыш, подлежит немедленному вывозу.</w:t>
      </w:r>
    </w:p>
    <w:p w:rsidR="00AB538B" w:rsidRPr="0046758C" w:rsidRDefault="002E0664" w:rsidP="0046758C">
      <w:pPr>
        <w:autoSpaceDE w:val="0"/>
        <w:autoSpaceDN w:val="0"/>
        <w:adjustRightInd w:val="0"/>
        <w:ind w:firstLine="709"/>
        <w:jc w:val="both"/>
        <w:rPr>
          <w:rFonts w:ascii="Arial" w:hAnsi="Arial" w:cs="Arial"/>
          <w:bCs/>
        </w:rPr>
      </w:pPr>
      <w:r>
        <w:rPr>
          <w:rFonts w:ascii="Arial" w:hAnsi="Arial" w:cs="Arial"/>
          <w:bCs/>
        </w:rPr>
        <w:t xml:space="preserve"> 4.3.5</w:t>
      </w:r>
      <w:r w:rsidR="00AB538B" w:rsidRPr="0046758C">
        <w:rPr>
          <w:rFonts w:ascii="Arial" w:hAnsi="Arial" w:cs="Arial"/>
          <w:bCs/>
        </w:rPr>
        <w:t>. Вывоз снега разрешается только на специально отведенные места отвала, установленные администрацией сельсовета.</w:t>
      </w:r>
    </w:p>
    <w:p w:rsidR="00F826A3" w:rsidRPr="0046758C" w:rsidRDefault="00F826A3" w:rsidP="0046758C">
      <w:pPr>
        <w:autoSpaceDE w:val="0"/>
        <w:autoSpaceDN w:val="0"/>
        <w:adjustRightInd w:val="0"/>
        <w:ind w:firstLine="709"/>
        <w:jc w:val="both"/>
        <w:rPr>
          <w:rFonts w:ascii="Arial" w:hAnsi="Arial" w:cs="Arial"/>
          <w:b/>
          <w:lang w:eastAsia="en-US"/>
        </w:rPr>
      </w:pPr>
    </w:p>
    <w:p w:rsidR="00F826A3" w:rsidRPr="0046758C" w:rsidRDefault="00F826A3" w:rsidP="00983A83">
      <w:pPr>
        <w:autoSpaceDE w:val="0"/>
        <w:autoSpaceDN w:val="0"/>
        <w:adjustRightInd w:val="0"/>
        <w:spacing w:after="100" w:afterAutospacing="1"/>
        <w:ind w:firstLine="709"/>
        <w:jc w:val="both"/>
        <w:rPr>
          <w:rFonts w:ascii="Arial" w:hAnsi="Arial" w:cs="Arial"/>
          <w:b/>
          <w:lang w:eastAsia="en-US"/>
        </w:rPr>
      </w:pPr>
      <w:r w:rsidRPr="0046758C">
        <w:rPr>
          <w:rFonts w:ascii="Arial" w:hAnsi="Arial" w:cs="Arial"/>
          <w:b/>
          <w:lang w:eastAsia="en-US"/>
        </w:rPr>
        <w:t xml:space="preserve">4.4. Порядок содержания </w:t>
      </w:r>
      <w:r w:rsidR="002E10A1" w:rsidRPr="0046758C">
        <w:rPr>
          <w:rFonts w:ascii="Arial" w:hAnsi="Arial" w:cs="Arial"/>
          <w:b/>
          <w:lang w:eastAsia="en-US"/>
        </w:rPr>
        <w:t xml:space="preserve">объектов благоустройства и их </w:t>
      </w:r>
      <w:r w:rsidRPr="0046758C">
        <w:rPr>
          <w:rFonts w:ascii="Arial" w:hAnsi="Arial" w:cs="Arial"/>
          <w:b/>
          <w:lang w:eastAsia="en-US"/>
        </w:rPr>
        <w:t xml:space="preserve">элементов </w:t>
      </w:r>
    </w:p>
    <w:p w:rsidR="00F826A3" w:rsidRPr="0046758C" w:rsidRDefault="00F826A3" w:rsidP="0046758C">
      <w:pPr>
        <w:autoSpaceDE w:val="0"/>
        <w:autoSpaceDN w:val="0"/>
        <w:adjustRightInd w:val="0"/>
        <w:ind w:firstLine="709"/>
        <w:jc w:val="both"/>
        <w:rPr>
          <w:rFonts w:ascii="Arial" w:hAnsi="Arial" w:cs="Arial"/>
        </w:rPr>
      </w:pPr>
      <w:r w:rsidRPr="0046758C">
        <w:rPr>
          <w:rFonts w:ascii="Arial" w:hAnsi="Arial" w:cs="Arial"/>
        </w:rPr>
        <w:t>4.4.1. Содержание элементов благоустройства, включая работы по восстановлению и ремонту памятников, мемориалов, осуществляются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4.4.2.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Проезды должны выходить на второстепенные улицы и оборудоваться шлагбаумами или воротами.</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На строительных площадках должны быть предусмотрены у каждого выезда оборудованием для очистки колес транспортных средств.</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4.4.4. Физические или юридические лица при содержании малых архитектурных форм производят их ремонт и окраску.</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 xml:space="preserve">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w:t>
      </w:r>
      <w:proofErr w:type="gramStart"/>
      <w:r w:rsidRPr="0046758C">
        <w:rPr>
          <w:rFonts w:ascii="Arial" w:hAnsi="Arial" w:cs="Arial"/>
          <w:bCs/>
        </w:rPr>
        <w:t>производится</w:t>
      </w:r>
      <w:proofErr w:type="gramEnd"/>
      <w:r w:rsidRPr="0046758C">
        <w:rPr>
          <w:rFonts w:ascii="Arial" w:hAnsi="Arial" w:cs="Arial"/>
          <w:bCs/>
        </w:rPr>
        <w:t xml:space="preserve"> не реже одного раза в год.</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4.4.7. Эксплуатация зданий и сооружений, их ремонт производится в соответствии с установленными правилами и нормами технической эксплуатации.</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 xml:space="preserve">4.4.9.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производятся по согласованию с администрацией </w:t>
      </w:r>
      <w:proofErr w:type="spellStart"/>
      <w:r w:rsidR="008251D7">
        <w:rPr>
          <w:rFonts w:ascii="Arial" w:hAnsi="Arial" w:cs="Arial"/>
          <w:bCs/>
        </w:rPr>
        <w:t>Большекосульского</w:t>
      </w:r>
      <w:proofErr w:type="spellEnd"/>
      <w:r w:rsidR="008251D7">
        <w:rPr>
          <w:rFonts w:ascii="Arial" w:hAnsi="Arial" w:cs="Arial"/>
          <w:bCs/>
        </w:rPr>
        <w:t xml:space="preserve"> </w:t>
      </w:r>
      <w:r w:rsidR="00AB538B" w:rsidRPr="0046758C">
        <w:rPr>
          <w:rFonts w:ascii="Arial" w:hAnsi="Arial" w:cs="Arial"/>
          <w:bCs/>
        </w:rPr>
        <w:t xml:space="preserve"> сельсовета.</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lastRenderedPageBreak/>
        <w:t xml:space="preserve">4.4.10. Запрещается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администрации </w:t>
      </w:r>
      <w:proofErr w:type="spellStart"/>
      <w:r w:rsidR="008251D7">
        <w:rPr>
          <w:rFonts w:ascii="Arial" w:hAnsi="Arial" w:cs="Arial"/>
          <w:bCs/>
        </w:rPr>
        <w:t>Большекосульского</w:t>
      </w:r>
      <w:proofErr w:type="spellEnd"/>
      <w:r w:rsidR="008251D7">
        <w:rPr>
          <w:rFonts w:ascii="Arial" w:hAnsi="Arial" w:cs="Arial"/>
          <w:bCs/>
        </w:rPr>
        <w:t xml:space="preserve"> </w:t>
      </w:r>
      <w:r w:rsidR="00AB538B" w:rsidRPr="0046758C">
        <w:rPr>
          <w:rFonts w:ascii="Arial" w:hAnsi="Arial" w:cs="Arial"/>
          <w:bCs/>
        </w:rPr>
        <w:t xml:space="preserve"> сельсовета.</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4.4.11.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8D0B28" w:rsidRPr="0046758C" w:rsidRDefault="008D0B28" w:rsidP="0046758C">
      <w:pPr>
        <w:autoSpaceDE w:val="0"/>
        <w:autoSpaceDN w:val="0"/>
        <w:adjustRightInd w:val="0"/>
        <w:ind w:firstLine="709"/>
        <w:jc w:val="both"/>
        <w:rPr>
          <w:rFonts w:ascii="Arial" w:hAnsi="Arial" w:cs="Arial"/>
          <w:bCs/>
        </w:rPr>
      </w:pPr>
      <w:r w:rsidRPr="0046758C">
        <w:rPr>
          <w:rFonts w:ascii="Arial" w:hAnsi="Arial" w:cs="Arial"/>
          <w:bCs/>
        </w:rPr>
        <w:t xml:space="preserve">4.4.12. Не должен превышаться двухнедельный срок складирования строительных и других материалов (в том числе дров, угля), на </w:t>
      </w:r>
      <w:proofErr w:type="gramStart"/>
      <w:r w:rsidRPr="0046758C">
        <w:rPr>
          <w:rFonts w:ascii="Arial" w:hAnsi="Arial" w:cs="Arial"/>
          <w:bCs/>
        </w:rPr>
        <w:t>территории</w:t>
      </w:r>
      <w:proofErr w:type="gramEnd"/>
      <w:r w:rsidRPr="0046758C">
        <w:rPr>
          <w:rFonts w:ascii="Arial" w:hAnsi="Arial" w:cs="Arial"/>
          <w:bCs/>
        </w:rPr>
        <w:t xml:space="preserve"> прилегающей к фасадной части дома без наличия разрешения</w:t>
      </w:r>
      <w:r w:rsidR="00605505" w:rsidRPr="0046758C">
        <w:rPr>
          <w:rFonts w:ascii="Arial" w:hAnsi="Arial" w:cs="Arial"/>
          <w:bCs/>
        </w:rPr>
        <w:t xml:space="preserve"> на складирование, выданного администрацией </w:t>
      </w:r>
      <w:proofErr w:type="spellStart"/>
      <w:r w:rsidR="008251D7">
        <w:rPr>
          <w:rFonts w:ascii="Arial" w:hAnsi="Arial" w:cs="Arial"/>
          <w:bCs/>
        </w:rPr>
        <w:t>Большекосульского</w:t>
      </w:r>
      <w:proofErr w:type="spellEnd"/>
      <w:r w:rsidR="008251D7">
        <w:rPr>
          <w:rFonts w:ascii="Arial" w:hAnsi="Arial" w:cs="Arial"/>
          <w:bCs/>
        </w:rPr>
        <w:t xml:space="preserve"> </w:t>
      </w:r>
      <w:r w:rsidR="00605505" w:rsidRPr="0046758C">
        <w:rPr>
          <w:rFonts w:ascii="Arial" w:hAnsi="Arial" w:cs="Arial"/>
          <w:bCs/>
        </w:rPr>
        <w:t xml:space="preserve"> сельсовета.</w:t>
      </w:r>
    </w:p>
    <w:p w:rsidR="00605505" w:rsidRPr="0046758C" w:rsidRDefault="00605505" w:rsidP="0046758C">
      <w:pPr>
        <w:autoSpaceDE w:val="0"/>
        <w:autoSpaceDN w:val="0"/>
        <w:adjustRightInd w:val="0"/>
        <w:ind w:firstLine="709"/>
        <w:jc w:val="both"/>
        <w:rPr>
          <w:rFonts w:ascii="Arial" w:hAnsi="Arial" w:cs="Arial"/>
          <w:bCs/>
        </w:rPr>
      </w:pPr>
      <w:r w:rsidRPr="0046758C">
        <w:rPr>
          <w:rFonts w:ascii="Arial" w:hAnsi="Arial" w:cs="Arial"/>
          <w:bCs/>
        </w:rPr>
        <w:t>4.4.13. На территории, прилегающей к домовладению, запрещается:</w:t>
      </w:r>
    </w:p>
    <w:p w:rsidR="00605505" w:rsidRPr="0046758C" w:rsidRDefault="00605505" w:rsidP="0046758C">
      <w:pPr>
        <w:autoSpaceDE w:val="0"/>
        <w:autoSpaceDN w:val="0"/>
        <w:adjustRightInd w:val="0"/>
        <w:ind w:firstLine="709"/>
        <w:jc w:val="both"/>
        <w:rPr>
          <w:rFonts w:ascii="Arial" w:hAnsi="Arial" w:cs="Arial"/>
          <w:bCs/>
        </w:rPr>
      </w:pPr>
      <w:r w:rsidRPr="0046758C">
        <w:rPr>
          <w:rFonts w:ascii="Arial" w:hAnsi="Arial" w:cs="Arial"/>
          <w:bCs/>
        </w:rPr>
        <w:t>- проведение ремонта техники, мойка автомобилей, смена масел, технических жидкостей;</w:t>
      </w:r>
    </w:p>
    <w:p w:rsidR="00605505" w:rsidRPr="0046758C" w:rsidRDefault="00605505" w:rsidP="0046758C">
      <w:pPr>
        <w:autoSpaceDE w:val="0"/>
        <w:autoSpaceDN w:val="0"/>
        <w:adjustRightInd w:val="0"/>
        <w:ind w:firstLine="709"/>
        <w:jc w:val="both"/>
        <w:rPr>
          <w:rFonts w:ascii="Arial" w:hAnsi="Arial" w:cs="Arial"/>
          <w:bCs/>
        </w:rPr>
      </w:pPr>
      <w:r w:rsidRPr="0046758C">
        <w:rPr>
          <w:rFonts w:ascii="Arial" w:hAnsi="Arial" w:cs="Arial"/>
          <w:bCs/>
        </w:rPr>
        <w:t>- вынос и складирование на долгосрочный период свыше 14 дней мусора и веток с территории земельных участков домовладений;</w:t>
      </w:r>
    </w:p>
    <w:p w:rsidR="00605505" w:rsidRPr="0046758C" w:rsidRDefault="00605505" w:rsidP="0046758C">
      <w:pPr>
        <w:autoSpaceDE w:val="0"/>
        <w:autoSpaceDN w:val="0"/>
        <w:adjustRightInd w:val="0"/>
        <w:ind w:firstLine="709"/>
        <w:jc w:val="both"/>
        <w:rPr>
          <w:rFonts w:ascii="Arial" w:hAnsi="Arial" w:cs="Arial"/>
          <w:bCs/>
        </w:rPr>
      </w:pPr>
      <w:r w:rsidRPr="0046758C">
        <w:rPr>
          <w:rFonts w:ascii="Arial" w:hAnsi="Arial" w:cs="Arial"/>
          <w:bCs/>
        </w:rPr>
        <w:t>- сжигание травы, мусора, разведение костров;</w:t>
      </w:r>
    </w:p>
    <w:p w:rsidR="00605505" w:rsidRPr="0046758C" w:rsidRDefault="00605505" w:rsidP="0046758C">
      <w:pPr>
        <w:autoSpaceDE w:val="0"/>
        <w:autoSpaceDN w:val="0"/>
        <w:adjustRightInd w:val="0"/>
        <w:ind w:firstLine="709"/>
        <w:jc w:val="both"/>
        <w:rPr>
          <w:rFonts w:ascii="Arial" w:hAnsi="Arial" w:cs="Arial"/>
          <w:bCs/>
        </w:rPr>
      </w:pPr>
      <w:r w:rsidRPr="0046758C">
        <w:rPr>
          <w:rFonts w:ascii="Arial" w:hAnsi="Arial" w:cs="Arial"/>
          <w:bCs/>
        </w:rPr>
        <w:t>- посадка овощей всех видов, фруктовых деревьев;</w:t>
      </w:r>
    </w:p>
    <w:p w:rsidR="00605505" w:rsidRPr="0046758C" w:rsidRDefault="00605505" w:rsidP="0046758C">
      <w:pPr>
        <w:autoSpaceDE w:val="0"/>
        <w:autoSpaceDN w:val="0"/>
        <w:adjustRightInd w:val="0"/>
        <w:ind w:firstLine="709"/>
        <w:jc w:val="both"/>
        <w:rPr>
          <w:rFonts w:ascii="Arial" w:hAnsi="Arial" w:cs="Arial"/>
          <w:bCs/>
        </w:rPr>
      </w:pPr>
      <w:r w:rsidRPr="0046758C">
        <w:rPr>
          <w:rFonts w:ascii="Arial" w:hAnsi="Arial" w:cs="Arial"/>
          <w:bCs/>
        </w:rPr>
        <w:t>- выгораживание участков любыми видами ограждений, камнями, скатами, ветками деревьев, за исключением декоративной изгороди, используемой для оформления газонов или цветников;</w:t>
      </w:r>
    </w:p>
    <w:p w:rsidR="00605505" w:rsidRPr="0046758C" w:rsidRDefault="00605505" w:rsidP="0046758C">
      <w:pPr>
        <w:autoSpaceDE w:val="0"/>
        <w:autoSpaceDN w:val="0"/>
        <w:adjustRightInd w:val="0"/>
        <w:ind w:firstLine="709"/>
        <w:jc w:val="both"/>
        <w:rPr>
          <w:rFonts w:ascii="Arial" w:hAnsi="Arial" w:cs="Arial"/>
          <w:bCs/>
        </w:rPr>
      </w:pPr>
      <w:r w:rsidRPr="0046758C">
        <w:rPr>
          <w:rFonts w:ascii="Arial" w:hAnsi="Arial" w:cs="Arial"/>
          <w:bCs/>
        </w:rPr>
        <w:t>- содержание на фасадах участков и на прилегающей территории со стороны улиц и переулков домашних животных, скота, птицы;</w:t>
      </w:r>
    </w:p>
    <w:p w:rsidR="00605505" w:rsidRPr="0046758C" w:rsidRDefault="00605505" w:rsidP="0046758C">
      <w:pPr>
        <w:autoSpaceDE w:val="0"/>
        <w:autoSpaceDN w:val="0"/>
        <w:adjustRightInd w:val="0"/>
        <w:ind w:firstLine="709"/>
        <w:jc w:val="both"/>
        <w:rPr>
          <w:rFonts w:ascii="Arial" w:hAnsi="Arial" w:cs="Arial"/>
          <w:bCs/>
        </w:rPr>
      </w:pPr>
      <w:r w:rsidRPr="0046758C">
        <w:rPr>
          <w:rFonts w:ascii="Arial" w:hAnsi="Arial" w:cs="Arial"/>
          <w:bCs/>
        </w:rPr>
        <w:t>- использование прилегающей территории, находящейся в любом виде пользования, а также к домам и любым зданиям и сооружениям для складирования любых материалов и изделий, тары, машин и механизмов;</w:t>
      </w:r>
    </w:p>
    <w:p w:rsidR="00605505" w:rsidRPr="0046758C" w:rsidRDefault="00605505" w:rsidP="0046758C">
      <w:pPr>
        <w:autoSpaceDE w:val="0"/>
        <w:autoSpaceDN w:val="0"/>
        <w:adjustRightInd w:val="0"/>
        <w:ind w:firstLine="709"/>
        <w:jc w:val="both"/>
        <w:rPr>
          <w:rFonts w:ascii="Arial" w:hAnsi="Arial" w:cs="Arial"/>
          <w:bCs/>
        </w:rPr>
      </w:pPr>
      <w:r w:rsidRPr="0046758C">
        <w:rPr>
          <w:rFonts w:ascii="Arial" w:hAnsi="Arial" w:cs="Arial"/>
          <w:bCs/>
        </w:rPr>
        <w:t>- перенос существующих ограждений земельных участков без получения соответствующего разрешения;</w:t>
      </w:r>
    </w:p>
    <w:p w:rsidR="00605505" w:rsidRPr="0046758C" w:rsidRDefault="00605505" w:rsidP="0046758C">
      <w:pPr>
        <w:autoSpaceDE w:val="0"/>
        <w:autoSpaceDN w:val="0"/>
        <w:adjustRightInd w:val="0"/>
        <w:ind w:firstLine="709"/>
        <w:jc w:val="both"/>
        <w:rPr>
          <w:rFonts w:ascii="Arial" w:hAnsi="Arial" w:cs="Arial"/>
          <w:bCs/>
        </w:rPr>
      </w:pPr>
      <w:r w:rsidRPr="0046758C">
        <w:rPr>
          <w:rFonts w:ascii="Arial" w:hAnsi="Arial" w:cs="Arial"/>
          <w:bCs/>
        </w:rPr>
        <w:t>- размещение септика на территориях общего пользования, прилегающих к домовладению.</w:t>
      </w:r>
    </w:p>
    <w:p w:rsidR="00F826A3" w:rsidRPr="00320B97" w:rsidRDefault="000675EE" w:rsidP="00983A83">
      <w:pPr>
        <w:autoSpaceDE w:val="0"/>
        <w:autoSpaceDN w:val="0"/>
        <w:adjustRightInd w:val="0"/>
        <w:spacing w:after="100" w:afterAutospacing="1"/>
        <w:ind w:firstLine="709"/>
        <w:jc w:val="both"/>
        <w:rPr>
          <w:rFonts w:ascii="Arial" w:hAnsi="Arial" w:cs="Arial"/>
          <w:bCs/>
        </w:rPr>
      </w:pPr>
      <w:r w:rsidRPr="0046758C">
        <w:rPr>
          <w:rFonts w:ascii="Arial" w:hAnsi="Arial" w:cs="Arial"/>
          <w:bCs/>
        </w:rPr>
        <w:t>4.4.1</w:t>
      </w:r>
      <w:r w:rsidR="00605505" w:rsidRPr="0046758C">
        <w:rPr>
          <w:rFonts w:ascii="Arial" w:hAnsi="Arial" w:cs="Arial"/>
          <w:bCs/>
        </w:rPr>
        <w:t>4</w:t>
      </w:r>
      <w:r w:rsidRPr="0046758C">
        <w:rPr>
          <w:rFonts w:ascii="Arial" w:hAnsi="Arial" w:cs="Arial"/>
          <w:bCs/>
        </w:rPr>
        <w:t xml:space="preserve">. Любое нахождение сельскохозяйственных животных на территории общего пользования </w:t>
      </w:r>
      <w:proofErr w:type="spellStart"/>
      <w:r w:rsidR="008251D7">
        <w:rPr>
          <w:rFonts w:ascii="Arial" w:hAnsi="Arial" w:cs="Arial"/>
          <w:bCs/>
        </w:rPr>
        <w:t>Большекосульского</w:t>
      </w:r>
      <w:proofErr w:type="spellEnd"/>
      <w:r w:rsidR="008251D7">
        <w:rPr>
          <w:rFonts w:ascii="Arial" w:hAnsi="Arial" w:cs="Arial"/>
          <w:bCs/>
        </w:rPr>
        <w:t xml:space="preserve"> </w:t>
      </w:r>
      <w:r w:rsidR="00AB538B" w:rsidRPr="0046758C">
        <w:rPr>
          <w:rFonts w:ascii="Arial" w:hAnsi="Arial" w:cs="Arial"/>
          <w:bCs/>
        </w:rPr>
        <w:t xml:space="preserve"> сельсовета</w:t>
      </w:r>
      <w:r w:rsidRPr="0046758C">
        <w:rPr>
          <w:rFonts w:ascii="Arial" w:hAnsi="Arial" w:cs="Arial"/>
          <w:bCs/>
        </w:rPr>
        <w:t>, в том числе перегон к местам выпаса и содержания, должен исключать возможность свободного, неконтролируемого передвижения животного, обеспечивать незамедлительную уборку продуктов жизнедеятельности животного его владельцем или уполномоченным лицом.</w:t>
      </w:r>
    </w:p>
    <w:p w:rsidR="00F826A3" w:rsidRPr="0046758C" w:rsidRDefault="00F826A3" w:rsidP="00983A83">
      <w:pPr>
        <w:autoSpaceDE w:val="0"/>
        <w:autoSpaceDN w:val="0"/>
        <w:adjustRightInd w:val="0"/>
        <w:spacing w:after="100" w:afterAutospacing="1"/>
        <w:ind w:firstLine="709"/>
        <w:jc w:val="both"/>
        <w:rPr>
          <w:rFonts w:ascii="Arial" w:hAnsi="Arial" w:cs="Arial"/>
          <w:color w:val="FF0000"/>
          <w:lang w:eastAsia="en-US"/>
        </w:rPr>
      </w:pPr>
      <w:r w:rsidRPr="0046758C">
        <w:rPr>
          <w:rFonts w:ascii="Arial" w:hAnsi="Arial" w:cs="Arial"/>
          <w:b/>
          <w:lang w:eastAsia="en-US"/>
        </w:rPr>
        <w:t>4.5. Работы по озеленению территории и содержанию зеленых насаждений</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xml:space="preserve">4.5.1. Работы по содержанию и восстановлению парков, скверов, зеленых зон, содержание и охрану городских лесов и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в </w:t>
      </w:r>
      <w:proofErr w:type="spellStart"/>
      <w:r w:rsidR="008251D7">
        <w:rPr>
          <w:rFonts w:ascii="Arial" w:hAnsi="Arial" w:cs="Arial"/>
          <w:lang w:eastAsia="en-US"/>
        </w:rPr>
        <w:t>Большекосульском</w:t>
      </w:r>
      <w:proofErr w:type="spellEnd"/>
      <w:r w:rsidR="008251D7">
        <w:rPr>
          <w:rFonts w:ascii="Arial" w:hAnsi="Arial" w:cs="Arial"/>
          <w:lang w:eastAsia="en-US"/>
        </w:rPr>
        <w:t xml:space="preserve"> </w:t>
      </w:r>
      <w:r w:rsidR="00AB538B" w:rsidRPr="0046758C">
        <w:rPr>
          <w:rFonts w:ascii="Arial" w:hAnsi="Arial" w:cs="Arial"/>
          <w:lang w:eastAsia="en-US"/>
        </w:rPr>
        <w:t xml:space="preserve"> сельсовете</w:t>
      </w:r>
      <w:r w:rsidRPr="0046758C">
        <w:rPr>
          <w:rFonts w:ascii="Arial" w:hAnsi="Arial" w:cs="Arial"/>
          <w:lang w:eastAsia="en-US"/>
        </w:rPr>
        <w:t>.</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bCs/>
        </w:rPr>
        <w:t xml:space="preserve">Соответствующие работы осуществляются по договорам с администрацией муниципального образования в пределах средств, предусмотренных в бюджете </w:t>
      </w:r>
      <w:proofErr w:type="spellStart"/>
      <w:r w:rsidR="006E3578">
        <w:rPr>
          <w:rFonts w:ascii="Arial" w:hAnsi="Arial" w:cs="Arial"/>
          <w:bCs/>
        </w:rPr>
        <w:t>Большекосульского</w:t>
      </w:r>
      <w:proofErr w:type="spellEnd"/>
      <w:r w:rsidR="006E3578">
        <w:rPr>
          <w:rFonts w:ascii="Arial" w:hAnsi="Arial" w:cs="Arial"/>
          <w:bCs/>
        </w:rPr>
        <w:t xml:space="preserve"> </w:t>
      </w:r>
      <w:r w:rsidR="00AB538B" w:rsidRPr="0046758C">
        <w:rPr>
          <w:rFonts w:ascii="Arial" w:hAnsi="Arial" w:cs="Arial"/>
          <w:bCs/>
        </w:rPr>
        <w:t xml:space="preserve"> сельсовета</w:t>
      </w:r>
      <w:r w:rsidRPr="0046758C">
        <w:rPr>
          <w:rFonts w:ascii="Arial" w:hAnsi="Arial" w:cs="Arial"/>
          <w:bCs/>
        </w:rPr>
        <w:t xml:space="preserve"> на эти цели.</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xml:space="preserve">4.5.2. </w:t>
      </w:r>
      <w:r w:rsidRPr="0046758C">
        <w:rPr>
          <w:rFonts w:ascii="Arial" w:hAnsi="Arial" w:cs="Arial"/>
          <w:bCs/>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lastRenderedPageBreak/>
        <w:t xml:space="preserve">4.5.3. 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в соответствии с проектами, согласованными с администрацией </w:t>
      </w:r>
      <w:proofErr w:type="spellStart"/>
      <w:r w:rsidR="008251D7">
        <w:rPr>
          <w:rFonts w:ascii="Arial" w:hAnsi="Arial" w:cs="Arial"/>
          <w:lang w:eastAsia="en-US"/>
        </w:rPr>
        <w:t>Большекосульского</w:t>
      </w:r>
      <w:proofErr w:type="spellEnd"/>
      <w:r w:rsidR="008251D7">
        <w:rPr>
          <w:rFonts w:ascii="Arial" w:hAnsi="Arial" w:cs="Arial"/>
          <w:lang w:eastAsia="en-US"/>
        </w:rPr>
        <w:t xml:space="preserve"> </w:t>
      </w:r>
      <w:r w:rsidR="00AB538B" w:rsidRPr="0046758C">
        <w:rPr>
          <w:rFonts w:ascii="Arial" w:hAnsi="Arial" w:cs="Arial"/>
          <w:lang w:eastAsia="en-US"/>
        </w:rPr>
        <w:t>сельсовета.</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4.5.4. Лица, ответственные за озеленение и содержание зеленых насаждений на соответствующей территории, должны:</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 в целях недопущения гибели растений;</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проводить ремонт ограждений зеленых насаждений.</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4.5.5. Запрещается на площадях зеленых насаждений:</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 ходить и лежать на газонах и в молодых лесных посадках;</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 ломать деревья, кустарники, сучья и ветви, срывать листья и цветы, сбивать и собирать плоды;</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 разбивать палатки и разводить костры;</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 засорять газоны, цветники, дорожки и водоемы;</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 портить скульптуры, скамейки, ограды;</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 ездить на велосипедах, мотоциклах, лошадях, тракторах и автомашинах;</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 мыть автотранспортные средства, стирать белье, а также купать животных в водоемах, расположенных на территории зеленых насаждений;</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lang w:eastAsia="en-US"/>
        </w:rPr>
        <w:t>- размещать транспортные средства (также и разукомплектованные, неисправные)</w:t>
      </w:r>
      <w:r w:rsidRPr="0046758C">
        <w:rPr>
          <w:rFonts w:ascii="Arial" w:hAnsi="Arial" w:cs="Arial"/>
          <w:bCs/>
        </w:rPr>
        <w:t>;</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 осуществлять выпас скота;</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 производить строительные и ремонтные работы без ограждений насаждений щитами, гарантирующими защиту их от повреждений;</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 xml:space="preserve">- обнажать корни деревьев на расстоянии ближе </w:t>
      </w:r>
      <w:smartTag w:uri="urn:schemas-microsoft-com:office:smarttags" w:element="metricconverter">
        <w:smartTagPr>
          <w:attr w:name="ProductID" w:val="2014 г"/>
        </w:smartTagPr>
        <w:r w:rsidRPr="0046758C">
          <w:rPr>
            <w:rFonts w:ascii="Arial" w:hAnsi="Arial" w:cs="Arial"/>
            <w:bCs/>
          </w:rPr>
          <w:t>1,5 м</w:t>
        </w:r>
      </w:smartTag>
      <w:r w:rsidRPr="0046758C">
        <w:rPr>
          <w:rFonts w:ascii="Arial" w:hAnsi="Arial" w:cs="Arial"/>
          <w:bCs/>
        </w:rPr>
        <w:t xml:space="preserve"> от ствола и засыпать шейки деревьев землей или строительным мусором;</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 добывать растительную землю, песок и производить другие раскопки;</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 выгуливать и отпускать с поводка собак в парках, лесопарках, скверах и иных территориях зеленых насаждений;</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 xml:space="preserve">- сжигать листву и мусор на территории общего пользования </w:t>
      </w:r>
      <w:proofErr w:type="spellStart"/>
      <w:r w:rsidR="008251D7">
        <w:rPr>
          <w:rFonts w:ascii="Arial" w:hAnsi="Arial" w:cs="Arial"/>
          <w:bCs/>
        </w:rPr>
        <w:t>Большекосульского</w:t>
      </w:r>
      <w:proofErr w:type="spellEnd"/>
      <w:r w:rsidR="008251D7">
        <w:rPr>
          <w:rFonts w:ascii="Arial" w:hAnsi="Arial" w:cs="Arial"/>
          <w:bCs/>
        </w:rPr>
        <w:t xml:space="preserve"> </w:t>
      </w:r>
      <w:r w:rsidR="006E0BD5" w:rsidRPr="0046758C">
        <w:rPr>
          <w:rFonts w:ascii="Arial" w:hAnsi="Arial" w:cs="Arial"/>
          <w:bCs/>
        </w:rPr>
        <w:t xml:space="preserve"> сельсовета</w:t>
      </w:r>
      <w:r w:rsidRPr="0046758C">
        <w:rPr>
          <w:rFonts w:ascii="Arial" w:hAnsi="Arial" w:cs="Arial"/>
          <w:bCs/>
        </w:rPr>
        <w:t>.</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4.5.6. Запрещается самовольная вырубка деревьев и кустарников.</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lastRenderedPageBreak/>
        <w:t xml:space="preserve">4.5.7.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w:t>
      </w:r>
      <w:proofErr w:type="spellStart"/>
      <w:r w:rsidR="008251D7">
        <w:rPr>
          <w:rFonts w:ascii="Arial" w:hAnsi="Arial" w:cs="Arial"/>
          <w:bCs/>
        </w:rPr>
        <w:t>Большекосульского</w:t>
      </w:r>
      <w:proofErr w:type="spellEnd"/>
      <w:r w:rsidR="008251D7">
        <w:rPr>
          <w:rFonts w:ascii="Arial" w:hAnsi="Arial" w:cs="Arial"/>
          <w:bCs/>
        </w:rPr>
        <w:t xml:space="preserve"> </w:t>
      </w:r>
      <w:r w:rsidR="00E44F4C" w:rsidRPr="0046758C">
        <w:rPr>
          <w:rFonts w:ascii="Arial" w:hAnsi="Arial" w:cs="Arial"/>
          <w:bCs/>
        </w:rPr>
        <w:t xml:space="preserve"> сельсовета,</w:t>
      </w:r>
      <w:r w:rsidRPr="0046758C">
        <w:rPr>
          <w:rFonts w:ascii="Arial" w:hAnsi="Arial" w:cs="Arial"/>
          <w:bCs/>
        </w:rPr>
        <w:t xml:space="preserve"> производится только по письменному разрешению администрации </w:t>
      </w:r>
      <w:proofErr w:type="spellStart"/>
      <w:r w:rsidR="008251D7">
        <w:rPr>
          <w:rFonts w:ascii="Arial" w:hAnsi="Arial" w:cs="Arial"/>
          <w:bCs/>
        </w:rPr>
        <w:t>Большекосульского</w:t>
      </w:r>
      <w:proofErr w:type="spellEnd"/>
      <w:r w:rsidR="008251D7">
        <w:rPr>
          <w:rFonts w:ascii="Arial" w:hAnsi="Arial" w:cs="Arial"/>
          <w:bCs/>
        </w:rPr>
        <w:t xml:space="preserve"> </w:t>
      </w:r>
      <w:r w:rsidR="00E44F4C" w:rsidRPr="0046758C">
        <w:rPr>
          <w:rFonts w:ascii="Arial" w:hAnsi="Arial" w:cs="Arial"/>
          <w:bCs/>
        </w:rPr>
        <w:t xml:space="preserve"> сельсовета</w:t>
      </w:r>
      <w:r w:rsidRPr="0046758C">
        <w:rPr>
          <w:rFonts w:ascii="Arial" w:hAnsi="Arial" w:cs="Arial"/>
          <w:bCs/>
        </w:rPr>
        <w:t>.</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4.5.8.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4.5.9. Выдача разрешения на снос деревьев и кустарников производится после оплаты восстановительной стоимости.</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Если указанные насаждения подлежат пересадке, выдача разрешения производится без уплаты восстановительной стоимости.</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 xml:space="preserve">Размер восстановительной стоимости зеленых насаждений и место посадок определяются администрацией </w:t>
      </w:r>
      <w:proofErr w:type="spellStart"/>
      <w:r w:rsidR="006E3578">
        <w:rPr>
          <w:rFonts w:ascii="Arial" w:hAnsi="Arial" w:cs="Arial"/>
          <w:bCs/>
        </w:rPr>
        <w:t>Большекосульского</w:t>
      </w:r>
      <w:proofErr w:type="spellEnd"/>
      <w:r w:rsidR="006E3578">
        <w:rPr>
          <w:rFonts w:ascii="Arial" w:hAnsi="Arial" w:cs="Arial"/>
          <w:bCs/>
        </w:rPr>
        <w:t xml:space="preserve"> </w:t>
      </w:r>
      <w:r w:rsidR="00E44F4C" w:rsidRPr="0046758C">
        <w:rPr>
          <w:rFonts w:ascii="Arial" w:hAnsi="Arial" w:cs="Arial"/>
          <w:bCs/>
        </w:rPr>
        <w:t xml:space="preserve"> сельсовета</w:t>
      </w:r>
      <w:r w:rsidRPr="0046758C">
        <w:rPr>
          <w:rFonts w:ascii="Arial" w:hAnsi="Arial" w:cs="Arial"/>
          <w:bCs/>
        </w:rPr>
        <w:t>.</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 xml:space="preserve">Восстановительная стоимость зеленых насаждений зачисляется в бюджет </w:t>
      </w:r>
      <w:r w:rsidR="00461BF1">
        <w:rPr>
          <w:rFonts w:ascii="Arial" w:hAnsi="Arial" w:cs="Arial"/>
          <w:bCs/>
        </w:rPr>
        <w:t>Новопокровского</w:t>
      </w:r>
      <w:r w:rsidR="00E44F4C" w:rsidRPr="0046758C">
        <w:rPr>
          <w:rFonts w:ascii="Arial" w:hAnsi="Arial" w:cs="Arial"/>
          <w:bCs/>
        </w:rPr>
        <w:t xml:space="preserve"> сельсовета</w:t>
      </w:r>
      <w:r w:rsidRPr="0046758C">
        <w:rPr>
          <w:rFonts w:ascii="Arial" w:hAnsi="Arial" w:cs="Arial"/>
          <w:bCs/>
        </w:rPr>
        <w:t>.</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4.5.10.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 xml:space="preserve">4.5.11.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w:t>
      </w:r>
      <w:proofErr w:type="spellStart"/>
      <w:r w:rsidR="008251D7">
        <w:rPr>
          <w:rFonts w:ascii="Arial" w:hAnsi="Arial" w:cs="Arial"/>
          <w:bCs/>
        </w:rPr>
        <w:t>Большекосульского</w:t>
      </w:r>
      <w:proofErr w:type="spellEnd"/>
      <w:r w:rsidR="008251D7">
        <w:rPr>
          <w:rFonts w:ascii="Arial" w:hAnsi="Arial" w:cs="Arial"/>
          <w:bCs/>
        </w:rPr>
        <w:t xml:space="preserve"> </w:t>
      </w:r>
      <w:r w:rsidR="00E44F4C" w:rsidRPr="0046758C">
        <w:rPr>
          <w:rFonts w:ascii="Arial" w:hAnsi="Arial" w:cs="Arial"/>
          <w:bCs/>
        </w:rPr>
        <w:t xml:space="preserve"> сельсовета</w:t>
      </w:r>
      <w:r w:rsidRPr="0046758C">
        <w:rPr>
          <w:rFonts w:ascii="Arial" w:hAnsi="Arial" w:cs="Arial"/>
          <w:bCs/>
        </w:rPr>
        <w:t>.</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 xml:space="preserve">4.5.12. За незаконную вырубку или повреждение деревьев на территории </w:t>
      </w:r>
      <w:proofErr w:type="spellStart"/>
      <w:r w:rsidR="008251D7">
        <w:rPr>
          <w:rFonts w:ascii="Arial" w:hAnsi="Arial" w:cs="Arial"/>
          <w:bCs/>
        </w:rPr>
        <w:t>Большекосульского</w:t>
      </w:r>
      <w:proofErr w:type="spellEnd"/>
      <w:r w:rsidR="008251D7">
        <w:rPr>
          <w:rFonts w:ascii="Arial" w:hAnsi="Arial" w:cs="Arial"/>
          <w:bCs/>
        </w:rPr>
        <w:t xml:space="preserve"> </w:t>
      </w:r>
      <w:r w:rsidR="00E44F4C" w:rsidRPr="0046758C">
        <w:rPr>
          <w:rFonts w:ascii="Arial" w:hAnsi="Arial" w:cs="Arial"/>
          <w:bCs/>
        </w:rPr>
        <w:t xml:space="preserve"> сельсовета</w:t>
      </w:r>
      <w:r w:rsidRPr="0046758C">
        <w:rPr>
          <w:rFonts w:ascii="Arial" w:hAnsi="Arial" w:cs="Arial"/>
          <w:bCs/>
        </w:rPr>
        <w:t xml:space="preserve"> виновным лицам следует возмещать убытки.</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 xml:space="preserve">4.5.13.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w:t>
      </w:r>
      <w:proofErr w:type="spellStart"/>
      <w:r w:rsidR="008251D7">
        <w:rPr>
          <w:rFonts w:ascii="Arial" w:hAnsi="Arial" w:cs="Arial"/>
          <w:bCs/>
        </w:rPr>
        <w:t>Большекосульского</w:t>
      </w:r>
      <w:proofErr w:type="spellEnd"/>
      <w:r w:rsidR="008251D7">
        <w:rPr>
          <w:rFonts w:ascii="Arial" w:hAnsi="Arial" w:cs="Arial"/>
          <w:bCs/>
        </w:rPr>
        <w:t xml:space="preserve"> </w:t>
      </w:r>
      <w:r w:rsidR="00E44F4C" w:rsidRPr="0046758C">
        <w:rPr>
          <w:rFonts w:ascii="Arial" w:hAnsi="Arial" w:cs="Arial"/>
          <w:bCs/>
        </w:rPr>
        <w:t xml:space="preserve"> сельсовета</w:t>
      </w:r>
      <w:r w:rsidRPr="0046758C">
        <w:rPr>
          <w:rFonts w:ascii="Arial" w:hAnsi="Arial" w:cs="Arial"/>
          <w:bCs/>
        </w:rPr>
        <w:t xml:space="preserve"> для принятия необходимых мер.</w:t>
      </w:r>
    </w:p>
    <w:p w:rsidR="00F826A3" w:rsidRDefault="00F826A3" w:rsidP="00320B97">
      <w:pPr>
        <w:autoSpaceDE w:val="0"/>
        <w:autoSpaceDN w:val="0"/>
        <w:adjustRightInd w:val="0"/>
        <w:ind w:firstLine="709"/>
        <w:jc w:val="both"/>
        <w:rPr>
          <w:rFonts w:ascii="Arial" w:hAnsi="Arial" w:cs="Arial"/>
          <w:bCs/>
        </w:rPr>
      </w:pPr>
      <w:r w:rsidRPr="0046758C">
        <w:rPr>
          <w:rFonts w:ascii="Arial" w:hAnsi="Arial" w:cs="Arial"/>
          <w:bCs/>
        </w:rPr>
        <w:t xml:space="preserve">4.5.14. Снос деревьев, </w:t>
      </w:r>
      <w:r w:rsidRPr="0046758C">
        <w:rPr>
          <w:rFonts w:ascii="Arial" w:hAnsi="Arial" w:cs="Arial"/>
          <w:lang w:eastAsia="en-US"/>
        </w:rPr>
        <w:t>кроме ценных пород деревьев,</w:t>
      </w:r>
      <w:r w:rsidRPr="0046758C">
        <w:rPr>
          <w:rFonts w:ascii="Arial" w:hAnsi="Arial" w:cs="Arial"/>
          <w:bCs/>
        </w:rPr>
        <w:t xml:space="preserve">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2E0664" w:rsidRPr="00320B97" w:rsidRDefault="002E0664" w:rsidP="00320B97">
      <w:pPr>
        <w:autoSpaceDE w:val="0"/>
        <w:autoSpaceDN w:val="0"/>
        <w:adjustRightInd w:val="0"/>
        <w:ind w:firstLine="709"/>
        <w:jc w:val="both"/>
        <w:rPr>
          <w:rFonts w:ascii="Arial" w:hAnsi="Arial" w:cs="Arial"/>
          <w:lang w:eastAsia="en-US"/>
        </w:rPr>
      </w:pPr>
    </w:p>
    <w:p w:rsidR="00F826A3" w:rsidRPr="0046758C" w:rsidRDefault="00F826A3" w:rsidP="00983A83">
      <w:pPr>
        <w:autoSpaceDE w:val="0"/>
        <w:autoSpaceDN w:val="0"/>
        <w:adjustRightInd w:val="0"/>
        <w:spacing w:after="100" w:afterAutospacing="1"/>
        <w:ind w:firstLine="709"/>
        <w:jc w:val="both"/>
        <w:rPr>
          <w:rFonts w:ascii="Arial" w:hAnsi="Arial" w:cs="Arial"/>
          <w:b/>
          <w:lang w:eastAsia="en-US"/>
        </w:rPr>
      </w:pPr>
      <w:r w:rsidRPr="0046758C">
        <w:rPr>
          <w:rFonts w:ascii="Arial" w:hAnsi="Arial" w:cs="Arial"/>
          <w:b/>
          <w:lang w:eastAsia="en-US"/>
        </w:rPr>
        <w:t>4.6. Содержание и эксплуатация дорог</w:t>
      </w:r>
    </w:p>
    <w:p w:rsidR="0053543B" w:rsidRPr="0046758C" w:rsidRDefault="0053543B" w:rsidP="0046758C">
      <w:pPr>
        <w:autoSpaceDE w:val="0"/>
        <w:autoSpaceDN w:val="0"/>
        <w:adjustRightInd w:val="0"/>
        <w:ind w:firstLine="709"/>
        <w:jc w:val="both"/>
        <w:rPr>
          <w:rFonts w:ascii="Arial" w:hAnsi="Arial" w:cs="Arial"/>
          <w:bCs/>
        </w:rPr>
      </w:pPr>
      <w:r w:rsidRPr="0046758C">
        <w:rPr>
          <w:rFonts w:ascii="Arial" w:hAnsi="Arial" w:cs="Arial"/>
          <w:lang w:eastAsia="en-US"/>
        </w:rPr>
        <w:t>4.6.1.</w:t>
      </w:r>
      <w:r w:rsidRPr="0046758C">
        <w:rPr>
          <w:rFonts w:ascii="Arial" w:hAnsi="Arial" w:cs="Arial"/>
          <w:bCs/>
        </w:rPr>
        <w:t xml:space="preserve"> С целью сохранения дорожных покрытий на территории </w:t>
      </w:r>
      <w:proofErr w:type="spellStart"/>
      <w:r w:rsidR="008251D7">
        <w:rPr>
          <w:rFonts w:ascii="Arial" w:hAnsi="Arial" w:cs="Arial"/>
          <w:bCs/>
        </w:rPr>
        <w:t>Большекосульского</w:t>
      </w:r>
      <w:proofErr w:type="spellEnd"/>
      <w:r w:rsidR="008251D7">
        <w:rPr>
          <w:rFonts w:ascii="Arial" w:hAnsi="Arial" w:cs="Arial"/>
          <w:bCs/>
        </w:rPr>
        <w:t xml:space="preserve"> </w:t>
      </w:r>
      <w:r w:rsidRPr="0046758C">
        <w:rPr>
          <w:rFonts w:ascii="Arial" w:hAnsi="Arial" w:cs="Arial"/>
          <w:bCs/>
        </w:rPr>
        <w:t xml:space="preserve"> сельсовета запрещается:</w:t>
      </w:r>
    </w:p>
    <w:p w:rsidR="0053543B" w:rsidRPr="0046758C" w:rsidRDefault="0053543B" w:rsidP="0046758C">
      <w:pPr>
        <w:autoSpaceDE w:val="0"/>
        <w:autoSpaceDN w:val="0"/>
        <w:adjustRightInd w:val="0"/>
        <w:ind w:firstLine="709"/>
        <w:jc w:val="both"/>
        <w:rPr>
          <w:rFonts w:ascii="Arial" w:hAnsi="Arial" w:cs="Arial"/>
          <w:bCs/>
        </w:rPr>
      </w:pPr>
      <w:r w:rsidRPr="0046758C">
        <w:rPr>
          <w:rFonts w:ascii="Arial" w:hAnsi="Arial" w:cs="Arial"/>
          <w:bCs/>
        </w:rPr>
        <w:t>- подвоз груза волоком;</w:t>
      </w:r>
    </w:p>
    <w:p w:rsidR="0053543B" w:rsidRPr="0046758C" w:rsidRDefault="0053543B" w:rsidP="0046758C">
      <w:pPr>
        <w:autoSpaceDE w:val="0"/>
        <w:autoSpaceDN w:val="0"/>
        <w:adjustRightInd w:val="0"/>
        <w:ind w:firstLine="709"/>
        <w:jc w:val="both"/>
        <w:rPr>
          <w:rFonts w:ascii="Arial" w:hAnsi="Arial" w:cs="Arial"/>
          <w:bCs/>
        </w:rPr>
      </w:pPr>
      <w:r w:rsidRPr="0046758C">
        <w:rPr>
          <w:rFonts w:ascii="Arial" w:hAnsi="Arial" w:cs="Arial"/>
          <w:bCs/>
        </w:rPr>
        <w:t>- сбрасывание при погрузочно-разгрузочных работах рельсов, бревен, железных балок, труб, кирпича, других тяжелых предметов и складирование их на улицах;</w:t>
      </w:r>
    </w:p>
    <w:p w:rsidR="0053543B" w:rsidRPr="0046758C" w:rsidRDefault="0053543B" w:rsidP="0046758C">
      <w:pPr>
        <w:autoSpaceDE w:val="0"/>
        <w:autoSpaceDN w:val="0"/>
        <w:adjustRightInd w:val="0"/>
        <w:ind w:firstLine="709"/>
        <w:jc w:val="both"/>
        <w:rPr>
          <w:rFonts w:ascii="Arial" w:hAnsi="Arial" w:cs="Arial"/>
          <w:bCs/>
        </w:rPr>
      </w:pPr>
      <w:r w:rsidRPr="0046758C">
        <w:rPr>
          <w:rFonts w:ascii="Arial" w:hAnsi="Arial" w:cs="Arial"/>
          <w:bCs/>
        </w:rPr>
        <w:t>- перегон по улицам населенных пунктов, имеющим твердое покрытие, машин на гусеничном ходу без соответствующего разрешения;</w:t>
      </w:r>
    </w:p>
    <w:p w:rsidR="0053543B" w:rsidRPr="0046758C" w:rsidRDefault="0053543B" w:rsidP="0046758C">
      <w:pPr>
        <w:autoSpaceDE w:val="0"/>
        <w:autoSpaceDN w:val="0"/>
        <w:adjustRightInd w:val="0"/>
        <w:ind w:firstLine="709"/>
        <w:jc w:val="both"/>
        <w:rPr>
          <w:rFonts w:ascii="Arial" w:hAnsi="Arial" w:cs="Arial"/>
          <w:bCs/>
        </w:rPr>
      </w:pPr>
      <w:r w:rsidRPr="0046758C">
        <w:rPr>
          <w:rFonts w:ascii="Arial" w:hAnsi="Arial" w:cs="Arial"/>
          <w:bCs/>
        </w:rPr>
        <w:t>- движение и стоянка большегрузного транспорта на внутриквартальных пешеходных дорожках, тротуарах, придомовых территориях;</w:t>
      </w:r>
    </w:p>
    <w:p w:rsidR="0053543B" w:rsidRPr="0046758C" w:rsidRDefault="0053543B" w:rsidP="0046758C">
      <w:pPr>
        <w:autoSpaceDE w:val="0"/>
        <w:autoSpaceDN w:val="0"/>
        <w:adjustRightInd w:val="0"/>
        <w:ind w:firstLine="709"/>
        <w:jc w:val="both"/>
        <w:rPr>
          <w:rFonts w:ascii="Arial" w:hAnsi="Arial" w:cs="Arial"/>
          <w:bCs/>
        </w:rPr>
      </w:pPr>
      <w:r w:rsidRPr="0046758C">
        <w:rPr>
          <w:rFonts w:ascii="Arial" w:hAnsi="Arial" w:cs="Arial"/>
          <w:bCs/>
        </w:rPr>
        <w:t>- наезд автомобилей на бордюрные камни;</w:t>
      </w:r>
    </w:p>
    <w:p w:rsidR="0053543B" w:rsidRPr="0046758C" w:rsidRDefault="0053543B" w:rsidP="0046758C">
      <w:pPr>
        <w:autoSpaceDE w:val="0"/>
        <w:autoSpaceDN w:val="0"/>
        <w:adjustRightInd w:val="0"/>
        <w:ind w:firstLine="709"/>
        <w:jc w:val="both"/>
        <w:rPr>
          <w:rFonts w:ascii="Arial" w:hAnsi="Arial" w:cs="Arial"/>
          <w:bCs/>
        </w:rPr>
      </w:pPr>
      <w:r w:rsidRPr="0046758C">
        <w:rPr>
          <w:rFonts w:ascii="Arial" w:hAnsi="Arial" w:cs="Arial"/>
          <w:bCs/>
        </w:rPr>
        <w:t>- движение по улицам населенных пунктов загрязненного транспорта.</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4.6.</w:t>
      </w:r>
      <w:r w:rsidR="0053543B" w:rsidRPr="0046758C">
        <w:rPr>
          <w:rFonts w:ascii="Arial" w:hAnsi="Arial" w:cs="Arial"/>
          <w:bCs/>
        </w:rPr>
        <w:t>2</w:t>
      </w:r>
      <w:r w:rsidRPr="0046758C">
        <w:rPr>
          <w:rFonts w:ascii="Arial" w:hAnsi="Arial" w:cs="Arial"/>
          <w:bCs/>
        </w:rPr>
        <w:t xml:space="preserve">. </w:t>
      </w:r>
      <w:proofErr w:type="gramStart"/>
      <w:r w:rsidRPr="0046758C">
        <w:rPr>
          <w:rFonts w:ascii="Arial" w:hAnsi="Arial" w:cs="Arial"/>
          <w:bCs/>
        </w:rPr>
        <w:t xml:space="preserve">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w:t>
      </w:r>
      <w:proofErr w:type="spellStart"/>
      <w:r w:rsidR="00E70E6C">
        <w:rPr>
          <w:rFonts w:ascii="Arial" w:hAnsi="Arial" w:cs="Arial"/>
          <w:bCs/>
        </w:rPr>
        <w:t>Большекосульского</w:t>
      </w:r>
      <w:proofErr w:type="spellEnd"/>
      <w:r w:rsidR="00E70E6C">
        <w:rPr>
          <w:rFonts w:ascii="Arial" w:hAnsi="Arial" w:cs="Arial"/>
          <w:bCs/>
        </w:rPr>
        <w:t xml:space="preserve"> </w:t>
      </w:r>
      <w:r w:rsidR="0053543B" w:rsidRPr="0046758C">
        <w:rPr>
          <w:rFonts w:ascii="Arial" w:hAnsi="Arial" w:cs="Arial"/>
          <w:bCs/>
        </w:rPr>
        <w:t xml:space="preserve"> сельсовета</w:t>
      </w:r>
      <w:r w:rsidRPr="0046758C">
        <w:rPr>
          <w:rFonts w:ascii="Arial" w:hAnsi="Arial" w:cs="Arial"/>
          <w:bCs/>
        </w:rPr>
        <w:t xml:space="preserve">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 организациям</w:t>
      </w:r>
      <w:r w:rsidR="00E70E6C">
        <w:rPr>
          <w:rFonts w:ascii="Arial" w:hAnsi="Arial" w:cs="Arial"/>
          <w:bCs/>
        </w:rPr>
        <w:t xml:space="preserve">и по договорам с </w:t>
      </w:r>
      <w:r w:rsidR="00E70E6C">
        <w:rPr>
          <w:rFonts w:ascii="Arial" w:hAnsi="Arial" w:cs="Arial"/>
          <w:bCs/>
        </w:rPr>
        <w:lastRenderedPageBreak/>
        <w:t xml:space="preserve">администрацией </w:t>
      </w:r>
      <w:proofErr w:type="spellStart"/>
      <w:r w:rsidR="00E70E6C">
        <w:rPr>
          <w:rFonts w:ascii="Arial" w:hAnsi="Arial" w:cs="Arial"/>
          <w:bCs/>
        </w:rPr>
        <w:t>Большекосульского</w:t>
      </w:r>
      <w:proofErr w:type="spellEnd"/>
      <w:r w:rsidR="00E70E6C">
        <w:rPr>
          <w:rFonts w:ascii="Arial" w:hAnsi="Arial" w:cs="Arial"/>
          <w:bCs/>
        </w:rPr>
        <w:t xml:space="preserve"> </w:t>
      </w:r>
      <w:r w:rsidR="0053543B" w:rsidRPr="0046758C">
        <w:rPr>
          <w:rFonts w:ascii="Arial" w:hAnsi="Arial" w:cs="Arial"/>
          <w:bCs/>
        </w:rPr>
        <w:t xml:space="preserve"> сельсовета </w:t>
      </w:r>
      <w:r w:rsidRPr="0046758C">
        <w:rPr>
          <w:rFonts w:ascii="Arial" w:hAnsi="Arial" w:cs="Arial"/>
          <w:bCs/>
        </w:rPr>
        <w:t>в соответствии с планом капитальных вложений.</w:t>
      </w:r>
      <w:proofErr w:type="gramEnd"/>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 xml:space="preserve">4.6.2. Эксплуатация, текущий и капитальный ремонт светофоров, дорожных знаков, разметки и иных объектов обеспечения безопасности уличного движения осуществляется специализированной организацией по договорам с администрацией </w:t>
      </w:r>
      <w:proofErr w:type="spellStart"/>
      <w:r w:rsidR="00E70E6C">
        <w:rPr>
          <w:rFonts w:ascii="Arial" w:hAnsi="Arial" w:cs="Arial"/>
          <w:bCs/>
        </w:rPr>
        <w:t>Большекосульского</w:t>
      </w:r>
      <w:proofErr w:type="spellEnd"/>
      <w:r w:rsidR="00E70E6C">
        <w:rPr>
          <w:rFonts w:ascii="Arial" w:hAnsi="Arial" w:cs="Arial"/>
          <w:bCs/>
        </w:rPr>
        <w:t xml:space="preserve"> </w:t>
      </w:r>
      <w:r w:rsidR="0053543B" w:rsidRPr="0046758C">
        <w:rPr>
          <w:rFonts w:ascii="Arial" w:hAnsi="Arial" w:cs="Arial"/>
          <w:bCs/>
        </w:rPr>
        <w:t xml:space="preserve"> сельсовета</w:t>
      </w:r>
      <w:r w:rsidRPr="0046758C">
        <w:rPr>
          <w:rFonts w:ascii="Arial" w:hAnsi="Arial" w:cs="Arial"/>
          <w:bCs/>
        </w:rPr>
        <w:t>.</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4.6.3.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F826A3" w:rsidRDefault="00F826A3" w:rsidP="00320B97">
      <w:pPr>
        <w:autoSpaceDE w:val="0"/>
        <w:autoSpaceDN w:val="0"/>
        <w:adjustRightInd w:val="0"/>
        <w:ind w:firstLine="709"/>
        <w:jc w:val="both"/>
        <w:rPr>
          <w:rFonts w:ascii="Arial" w:hAnsi="Arial" w:cs="Arial"/>
          <w:bCs/>
        </w:rPr>
      </w:pPr>
      <w:r w:rsidRPr="0046758C">
        <w:rPr>
          <w:rFonts w:ascii="Arial" w:hAnsi="Arial" w:cs="Arial"/>
          <w:bCs/>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rsidR="002E0664" w:rsidRPr="0046758C" w:rsidRDefault="002E0664" w:rsidP="00320B97">
      <w:pPr>
        <w:autoSpaceDE w:val="0"/>
        <w:autoSpaceDN w:val="0"/>
        <w:adjustRightInd w:val="0"/>
        <w:ind w:firstLine="709"/>
        <w:jc w:val="both"/>
        <w:rPr>
          <w:rFonts w:ascii="Arial" w:hAnsi="Arial" w:cs="Arial"/>
          <w:b/>
          <w:lang w:eastAsia="en-US"/>
        </w:rPr>
      </w:pPr>
    </w:p>
    <w:p w:rsidR="00F826A3" w:rsidRPr="0046758C" w:rsidRDefault="00F826A3" w:rsidP="00983A83">
      <w:pPr>
        <w:autoSpaceDE w:val="0"/>
        <w:autoSpaceDN w:val="0"/>
        <w:adjustRightInd w:val="0"/>
        <w:spacing w:after="100" w:afterAutospacing="1"/>
        <w:ind w:firstLine="709"/>
        <w:jc w:val="both"/>
        <w:rPr>
          <w:rFonts w:ascii="Arial" w:hAnsi="Arial" w:cs="Arial"/>
          <w:b/>
          <w:lang w:eastAsia="en-US"/>
        </w:rPr>
      </w:pPr>
      <w:r w:rsidRPr="0046758C">
        <w:rPr>
          <w:rFonts w:ascii="Arial" w:hAnsi="Arial" w:cs="Arial"/>
          <w:b/>
          <w:lang w:eastAsia="en-US"/>
        </w:rPr>
        <w:t>4.7. Освещение территории</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 xml:space="preserve">4.7.1. Улицы, дороги, велодорожки, площади, набережные, мосты,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 по расписанию, утвержденному администрацией </w:t>
      </w:r>
      <w:r w:rsidR="00E70E6C">
        <w:rPr>
          <w:rFonts w:ascii="Arial" w:hAnsi="Arial" w:cs="Arial"/>
          <w:bCs/>
        </w:rPr>
        <w:t xml:space="preserve"> </w:t>
      </w:r>
      <w:proofErr w:type="spellStart"/>
      <w:r w:rsidR="00E70E6C">
        <w:rPr>
          <w:rFonts w:ascii="Arial" w:hAnsi="Arial" w:cs="Arial"/>
          <w:bCs/>
        </w:rPr>
        <w:t>Большекосульского</w:t>
      </w:r>
      <w:proofErr w:type="spellEnd"/>
      <w:r w:rsidR="00E70E6C">
        <w:rPr>
          <w:rFonts w:ascii="Arial" w:hAnsi="Arial" w:cs="Arial"/>
          <w:bCs/>
        </w:rPr>
        <w:t xml:space="preserve"> </w:t>
      </w:r>
      <w:r w:rsidR="0053543B" w:rsidRPr="0046758C">
        <w:rPr>
          <w:rFonts w:ascii="Arial" w:hAnsi="Arial" w:cs="Arial"/>
          <w:bCs/>
        </w:rPr>
        <w:t xml:space="preserve"> сельсовета.</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Обязанность по освещению данных объектов возлагается на их собственников или уполномоченных собственником лиц.</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 xml:space="preserve">4.7.2. Освещение территории </w:t>
      </w:r>
      <w:proofErr w:type="spellStart"/>
      <w:r w:rsidR="00E70E6C">
        <w:rPr>
          <w:rFonts w:ascii="Arial" w:hAnsi="Arial" w:cs="Arial"/>
          <w:bCs/>
        </w:rPr>
        <w:t>Большекосульского</w:t>
      </w:r>
      <w:proofErr w:type="spellEnd"/>
      <w:r w:rsidR="00E70E6C">
        <w:rPr>
          <w:rFonts w:ascii="Arial" w:hAnsi="Arial" w:cs="Arial"/>
          <w:bCs/>
        </w:rPr>
        <w:t xml:space="preserve"> </w:t>
      </w:r>
      <w:r w:rsidR="0053543B" w:rsidRPr="0046758C">
        <w:rPr>
          <w:rFonts w:ascii="Arial" w:hAnsi="Arial" w:cs="Arial"/>
          <w:bCs/>
        </w:rPr>
        <w:t xml:space="preserve"> сельсовета</w:t>
      </w:r>
      <w:r w:rsidRPr="0046758C">
        <w:rPr>
          <w:rFonts w:ascii="Arial" w:hAnsi="Arial" w:cs="Arial"/>
          <w:bCs/>
        </w:rPr>
        <w:t xml:space="preserve"> осуществляется </w:t>
      </w:r>
      <w:proofErr w:type="spellStart"/>
      <w:r w:rsidRPr="0046758C">
        <w:rPr>
          <w:rFonts w:ascii="Arial" w:hAnsi="Arial" w:cs="Arial"/>
          <w:bCs/>
        </w:rPr>
        <w:t>энергоснабжающей</w:t>
      </w:r>
      <w:proofErr w:type="spellEnd"/>
      <w:r w:rsidRPr="0046758C">
        <w:rPr>
          <w:rFonts w:ascii="Arial" w:hAnsi="Arial" w:cs="Arial"/>
          <w:bCs/>
        </w:rPr>
        <w:t xml:space="preserve">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F826A3" w:rsidRDefault="00F826A3" w:rsidP="0046758C">
      <w:pPr>
        <w:autoSpaceDE w:val="0"/>
        <w:autoSpaceDN w:val="0"/>
        <w:adjustRightInd w:val="0"/>
        <w:ind w:firstLine="709"/>
        <w:jc w:val="both"/>
        <w:rPr>
          <w:rFonts w:ascii="Arial" w:hAnsi="Arial" w:cs="Arial"/>
          <w:bCs/>
        </w:rPr>
      </w:pPr>
      <w:r w:rsidRPr="0046758C">
        <w:rPr>
          <w:rFonts w:ascii="Arial" w:hAnsi="Arial" w:cs="Arial"/>
          <w:bCs/>
        </w:rPr>
        <w:t xml:space="preserve">4.7.3. Строительство, эксплуатацию, текущий и капитальный ремонт сетей наружного освещения улиц осуществляется специализированной организацией по договорам с администрацией </w:t>
      </w:r>
      <w:proofErr w:type="spellStart"/>
      <w:r w:rsidR="00E70E6C">
        <w:rPr>
          <w:rFonts w:ascii="Arial" w:hAnsi="Arial" w:cs="Arial"/>
          <w:bCs/>
        </w:rPr>
        <w:t>Большекосульского</w:t>
      </w:r>
      <w:proofErr w:type="spellEnd"/>
      <w:r w:rsidR="00E70E6C">
        <w:rPr>
          <w:rFonts w:ascii="Arial" w:hAnsi="Arial" w:cs="Arial"/>
          <w:bCs/>
        </w:rPr>
        <w:t xml:space="preserve"> </w:t>
      </w:r>
      <w:r w:rsidR="0053543B" w:rsidRPr="0046758C">
        <w:rPr>
          <w:rFonts w:ascii="Arial" w:hAnsi="Arial" w:cs="Arial"/>
          <w:bCs/>
        </w:rPr>
        <w:t xml:space="preserve"> сельсовета</w:t>
      </w:r>
      <w:r w:rsidRPr="0046758C">
        <w:rPr>
          <w:rFonts w:ascii="Arial" w:hAnsi="Arial" w:cs="Arial"/>
          <w:bCs/>
        </w:rPr>
        <w:t>.</w:t>
      </w:r>
    </w:p>
    <w:p w:rsidR="004F1D52" w:rsidRPr="0046758C" w:rsidRDefault="004F1D52" w:rsidP="0046758C">
      <w:pPr>
        <w:autoSpaceDE w:val="0"/>
        <w:autoSpaceDN w:val="0"/>
        <w:adjustRightInd w:val="0"/>
        <w:ind w:firstLine="709"/>
        <w:jc w:val="both"/>
        <w:rPr>
          <w:rFonts w:ascii="Arial" w:hAnsi="Arial" w:cs="Arial"/>
          <w:color w:val="FF0000"/>
          <w:lang w:eastAsia="en-US"/>
        </w:rPr>
      </w:pPr>
    </w:p>
    <w:p w:rsidR="00F826A3" w:rsidRPr="0046758C" w:rsidRDefault="00F826A3" w:rsidP="00983A83">
      <w:pPr>
        <w:pStyle w:val="ConsPlusNormal"/>
        <w:spacing w:after="100" w:afterAutospacing="1"/>
        <w:ind w:firstLine="709"/>
        <w:jc w:val="both"/>
        <w:rPr>
          <w:b/>
          <w:sz w:val="24"/>
          <w:szCs w:val="24"/>
        </w:rPr>
      </w:pPr>
      <w:r w:rsidRPr="0046758C">
        <w:rPr>
          <w:b/>
          <w:sz w:val="24"/>
          <w:szCs w:val="24"/>
        </w:rPr>
        <w:t>4.8. Производство земляных работ.</w:t>
      </w:r>
    </w:p>
    <w:p w:rsidR="00F826A3" w:rsidRPr="0046758C" w:rsidRDefault="00F826A3" w:rsidP="0046758C">
      <w:pPr>
        <w:pStyle w:val="ConsPlusNormal"/>
        <w:ind w:firstLine="709"/>
        <w:jc w:val="both"/>
        <w:rPr>
          <w:sz w:val="24"/>
          <w:szCs w:val="24"/>
        </w:rPr>
      </w:pPr>
      <w:r w:rsidRPr="0046758C">
        <w:rPr>
          <w:sz w:val="24"/>
          <w:szCs w:val="24"/>
        </w:rPr>
        <w:t>4.8.1. Земляные работы, связанные с прокладкой, ремонтом, содержанием инженерных коммуникаций, установкой и эксплуатацией, демонтажем рекламных и информационных конструкций, объектов (средств) наружного освещения и другими видами работ (за исключением случаев, указанных в подпункте 4.8.2 настоящих Правил), проводятся на основании выданного органом местного самоуправления разрешения на производство земляных работ (далее - разрешение).</w:t>
      </w:r>
    </w:p>
    <w:p w:rsidR="00F826A3" w:rsidRPr="0046758C" w:rsidRDefault="00F826A3" w:rsidP="0046758C">
      <w:pPr>
        <w:pStyle w:val="ConsPlusNormal"/>
        <w:ind w:firstLine="709"/>
        <w:jc w:val="both"/>
        <w:rPr>
          <w:sz w:val="24"/>
          <w:szCs w:val="24"/>
        </w:rPr>
      </w:pPr>
      <w:proofErr w:type="gramStart"/>
      <w:r w:rsidRPr="0046758C">
        <w:rPr>
          <w:sz w:val="24"/>
          <w:szCs w:val="24"/>
        </w:rPr>
        <w:t>В разрешении указываются: фамилия, имя и отчество (при наличии) заказчика проведения работ, наименование организации, проводящей работы (с указанием ответственных лиц), вид, объем, срок, место проведения работ, а также иные условия, установленные настоящими Правилами.</w:t>
      </w:r>
      <w:proofErr w:type="gramEnd"/>
    </w:p>
    <w:p w:rsidR="00F826A3" w:rsidRPr="0046758C" w:rsidRDefault="00F826A3" w:rsidP="0046758C">
      <w:pPr>
        <w:pStyle w:val="ConsPlusNormal"/>
        <w:ind w:firstLine="709"/>
        <w:jc w:val="both"/>
        <w:rPr>
          <w:sz w:val="24"/>
          <w:szCs w:val="24"/>
        </w:rPr>
      </w:pPr>
      <w:r w:rsidRPr="0046758C">
        <w:rPr>
          <w:sz w:val="24"/>
          <w:szCs w:val="24"/>
        </w:rPr>
        <w:t>При производстве земляных работ отдельными этапами, разрешения выдаются на отдельные этапы - участки с установлением сроков работ на каждый этап.</w:t>
      </w:r>
    </w:p>
    <w:p w:rsidR="00F826A3" w:rsidRPr="0046758C" w:rsidRDefault="00F826A3" w:rsidP="0046758C">
      <w:pPr>
        <w:pStyle w:val="ConsPlusNormal"/>
        <w:ind w:firstLine="709"/>
        <w:jc w:val="both"/>
        <w:rPr>
          <w:sz w:val="24"/>
          <w:szCs w:val="24"/>
        </w:rPr>
      </w:pPr>
      <w:r w:rsidRPr="0046758C">
        <w:rPr>
          <w:sz w:val="24"/>
          <w:szCs w:val="24"/>
        </w:rPr>
        <w:t>4.8.2. Производство земляных работ осуществляется без оформления разрешения в случаях производства земляных работ, осуществляемых в соответствии с разрешением на строительство, а также в границах земельных участков, не являющихся территориями общего пользования, не обремененных соответствующим публичным сервитутом и принадлежащих гражданам и организациям на вещных или иных правах.</w:t>
      </w:r>
    </w:p>
    <w:p w:rsidR="00F826A3" w:rsidRPr="0046758C" w:rsidRDefault="00F826A3" w:rsidP="0046758C">
      <w:pPr>
        <w:pStyle w:val="ConsPlusNormal"/>
        <w:ind w:firstLine="709"/>
        <w:jc w:val="both"/>
        <w:rPr>
          <w:sz w:val="24"/>
          <w:szCs w:val="24"/>
        </w:rPr>
      </w:pPr>
      <w:r w:rsidRPr="0046758C">
        <w:rPr>
          <w:sz w:val="24"/>
          <w:szCs w:val="24"/>
        </w:rPr>
        <w:lastRenderedPageBreak/>
        <w:t>4.8.3. Без предварительного оформления разрешения осуществляется производство работ по устранению аварий и аварийных ситуаций.</w:t>
      </w:r>
    </w:p>
    <w:p w:rsidR="00F826A3" w:rsidRPr="0046758C" w:rsidRDefault="00F826A3" w:rsidP="0046758C">
      <w:pPr>
        <w:pStyle w:val="ConsPlusNormal"/>
        <w:ind w:firstLine="709"/>
        <w:jc w:val="both"/>
        <w:rPr>
          <w:sz w:val="24"/>
          <w:szCs w:val="24"/>
        </w:rPr>
      </w:pPr>
      <w:r w:rsidRPr="0046758C">
        <w:rPr>
          <w:sz w:val="24"/>
          <w:szCs w:val="24"/>
        </w:rPr>
        <w:t>Лицо, ответственное за производство земляных работ, в указанных случаях обязано:</w:t>
      </w:r>
    </w:p>
    <w:p w:rsidR="00F826A3" w:rsidRPr="0046758C" w:rsidRDefault="00F826A3" w:rsidP="0046758C">
      <w:pPr>
        <w:pStyle w:val="ConsPlusNormal"/>
        <w:ind w:firstLine="709"/>
        <w:jc w:val="both"/>
        <w:rPr>
          <w:sz w:val="24"/>
          <w:szCs w:val="24"/>
        </w:rPr>
      </w:pPr>
      <w:r w:rsidRPr="0046758C">
        <w:rPr>
          <w:sz w:val="24"/>
          <w:szCs w:val="24"/>
        </w:rPr>
        <w:t>- до начала производства работ уведомить орган местного самоуправления о времени и месте проведения необходимых работ;</w:t>
      </w:r>
    </w:p>
    <w:p w:rsidR="00F826A3" w:rsidRPr="0046758C" w:rsidRDefault="00F826A3" w:rsidP="0046758C">
      <w:pPr>
        <w:pStyle w:val="ConsPlusNormal"/>
        <w:ind w:firstLine="709"/>
        <w:jc w:val="both"/>
        <w:rPr>
          <w:sz w:val="24"/>
          <w:szCs w:val="24"/>
        </w:rPr>
      </w:pPr>
      <w:r w:rsidRPr="0046758C">
        <w:rPr>
          <w:sz w:val="24"/>
          <w:szCs w:val="24"/>
        </w:rPr>
        <w:t>- в течение трех рабочих дней получить разрешение.</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rPr>
        <w:t xml:space="preserve">4.8.4. Места производства земляных работ должны быть ограждены защитными ограждениями с разрывами не более </w:t>
      </w:r>
      <w:smartTag w:uri="urn:schemas-microsoft-com:office:smarttags" w:element="metricconverter">
        <w:smartTagPr>
          <w:attr w:name="ProductID" w:val="2014 г"/>
        </w:smartTagPr>
        <w:r w:rsidRPr="0046758C">
          <w:rPr>
            <w:rFonts w:ascii="Arial" w:hAnsi="Arial" w:cs="Arial"/>
          </w:rPr>
          <w:t>20 см</w:t>
        </w:r>
      </w:smartTag>
      <w:r w:rsidRPr="0046758C">
        <w:rPr>
          <w:rFonts w:ascii="Arial" w:hAnsi="Arial" w:cs="Arial"/>
        </w:rPr>
        <w:t xml:space="preserve">, имеющими светоотражающее покрытие (ленту), с указанием наименования организации, производящей работы, и номера телефона, в темное время суток обозначаться сигнальными огнями, указателями объездов и пешеходных переходов. </w:t>
      </w:r>
      <w:r w:rsidRPr="0046758C">
        <w:rPr>
          <w:rFonts w:ascii="Arial" w:hAnsi="Arial" w:cs="Arial"/>
          <w:bCs/>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F826A3" w:rsidRPr="0046758C" w:rsidRDefault="00F826A3" w:rsidP="0046758C">
      <w:pPr>
        <w:pStyle w:val="ConsPlusNormal"/>
        <w:ind w:firstLine="709"/>
        <w:jc w:val="both"/>
        <w:rPr>
          <w:sz w:val="24"/>
          <w:szCs w:val="24"/>
        </w:rPr>
      </w:pPr>
      <w:r w:rsidRPr="0046758C">
        <w:rPr>
          <w:bCs/>
          <w:sz w:val="24"/>
          <w:szCs w:val="24"/>
        </w:rPr>
        <w:t>Ограждение должно быть сплошным и надежным, предотвращающим попадание посторонних на стройплощадку.</w:t>
      </w:r>
    </w:p>
    <w:p w:rsidR="00F826A3" w:rsidRPr="0046758C" w:rsidRDefault="00F826A3" w:rsidP="0046758C">
      <w:pPr>
        <w:pStyle w:val="ConsPlusNormal"/>
        <w:ind w:firstLine="709"/>
        <w:jc w:val="both"/>
        <w:rPr>
          <w:sz w:val="24"/>
          <w:szCs w:val="24"/>
        </w:rPr>
      </w:pPr>
      <w:r w:rsidRPr="0046758C">
        <w:rPr>
          <w:sz w:val="24"/>
          <w:szCs w:val="24"/>
        </w:rPr>
        <w:t xml:space="preserve">Места производства земляных работ при необходимости должны быть обеспечены перекидными мостиками и трапами шириной не менее </w:t>
      </w:r>
      <w:smartTag w:uri="urn:schemas-microsoft-com:office:smarttags" w:element="metricconverter">
        <w:smartTagPr>
          <w:attr w:name="ProductID" w:val="2014 г"/>
        </w:smartTagPr>
        <w:r w:rsidRPr="0046758C">
          <w:rPr>
            <w:sz w:val="24"/>
            <w:szCs w:val="24"/>
          </w:rPr>
          <w:t>1 м</w:t>
        </w:r>
      </w:smartTag>
      <w:r w:rsidRPr="0046758C">
        <w:rPr>
          <w:sz w:val="24"/>
          <w:szCs w:val="24"/>
        </w:rPr>
        <w:t xml:space="preserve">, огражденными с обеих сторон перилами высотой не менее </w:t>
      </w:r>
      <w:smartTag w:uri="urn:schemas-microsoft-com:office:smarttags" w:element="metricconverter">
        <w:smartTagPr>
          <w:attr w:name="ProductID" w:val="2014 г"/>
        </w:smartTagPr>
        <w:r w:rsidRPr="0046758C">
          <w:rPr>
            <w:sz w:val="24"/>
            <w:szCs w:val="24"/>
          </w:rPr>
          <w:t>1,1 м</w:t>
        </w:r>
      </w:smartTag>
      <w:r w:rsidRPr="0046758C">
        <w:rPr>
          <w:sz w:val="24"/>
          <w:szCs w:val="24"/>
        </w:rPr>
        <w:t xml:space="preserve">, со сплошной обшивкой внизу на высоту </w:t>
      </w:r>
      <w:smartTag w:uri="urn:schemas-microsoft-com:office:smarttags" w:element="metricconverter">
        <w:smartTagPr>
          <w:attr w:name="ProductID" w:val="2014 г"/>
        </w:smartTagPr>
        <w:r w:rsidRPr="0046758C">
          <w:rPr>
            <w:sz w:val="24"/>
            <w:szCs w:val="24"/>
          </w:rPr>
          <w:t>0,15 м</w:t>
        </w:r>
      </w:smartTag>
      <w:r w:rsidRPr="0046758C">
        <w:rPr>
          <w:sz w:val="24"/>
          <w:szCs w:val="24"/>
        </w:rPr>
        <w:t xml:space="preserve"> и дополнительной ограждающей планкой на высоте </w:t>
      </w:r>
      <w:smartTag w:uri="urn:schemas-microsoft-com:office:smarttags" w:element="metricconverter">
        <w:smartTagPr>
          <w:attr w:name="ProductID" w:val="2014 г"/>
        </w:smartTagPr>
        <w:r w:rsidRPr="0046758C">
          <w:rPr>
            <w:sz w:val="24"/>
            <w:szCs w:val="24"/>
          </w:rPr>
          <w:t>0,5 м</w:t>
        </w:r>
      </w:smartTag>
      <w:r w:rsidRPr="0046758C">
        <w:rPr>
          <w:sz w:val="24"/>
          <w:szCs w:val="24"/>
        </w:rPr>
        <w:t xml:space="preserve"> от настила.</w:t>
      </w:r>
    </w:p>
    <w:p w:rsidR="00F826A3" w:rsidRPr="0046758C" w:rsidRDefault="00F826A3" w:rsidP="0046758C">
      <w:pPr>
        <w:pStyle w:val="ConsPlusNormal"/>
        <w:ind w:firstLine="709"/>
        <w:jc w:val="both"/>
        <w:rPr>
          <w:sz w:val="24"/>
          <w:szCs w:val="24"/>
        </w:rPr>
      </w:pPr>
      <w:r w:rsidRPr="0046758C">
        <w:rPr>
          <w:sz w:val="24"/>
          <w:szCs w:val="24"/>
        </w:rPr>
        <w:t>4.8.5. При производстве работ на тротуарах, пешеходных дорожках должны обеспечиваться удобные и безопасные условия для прохода людей.</w:t>
      </w:r>
    </w:p>
    <w:p w:rsidR="00F826A3" w:rsidRPr="0046758C" w:rsidRDefault="00F826A3" w:rsidP="0046758C">
      <w:pPr>
        <w:pStyle w:val="ConsPlusNormal"/>
        <w:ind w:firstLine="709"/>
        <w:jc w:val="both"/>
        <w:rPr>
          <w:sz w:val="24"/>
          <w:szCs w:val="24"/>
        </w:rPr>
      </w:pPr>
      <w:r w:rsidRPr="0046758C">
        <w:rPr>
          <w:sz w:val="24"/>
          <w:szCs w:val="24"/>
        </w:rPr>
        <w:t xml:space="preserve">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тротуара и ограждением с двух сторон на высоту не менее </w:t>
      </w:r>
      <w:smartTag w:uri="urn:schemas-microsoft-com:office:smarttags" w:element="metricconverter">
        <w:smartTagPr>
          <w:attr w:name="ProductID" w:val="2014 г"/>
        </w:smartTagPr>
        <w:r w:rsidRPr="0046758C">
          <w:rPr>
            <w:sz w:val="24"/>
            <w:szCs w:val="24"/>
          </w:rPr>
          <w:t>1 м</w:t>
        </w:r>
      </w:smartTag>
      <w:r w:rsidRPr="0046758C">
        <w:rPr>
          <w:sz w:val="24"/>
          <w:szCs w:val="24"/>
        </w:rPr>
        <w:t>.</w:t>
      </w:r>
    </w:p>
    <w:p w:rsidR="00F826A3" w:rsidRPr="0046758C" w:rsidRDefault="00F826A3" w:rsidP="0046758C">
      <w:pPr>
        <w:pStyle w:val="ConsPlusNormal"/>
        <w:ind w:firstLine="709"/>
        <w:jc w:val="both"/>
        <w:rPr>
          <w:sz w:val="24"/>
          <w:szCs w:val="24"/>
        </w:rPr>
      </w:pPr>
      <w:r w:rsidRPr="0046758C">
        <w:rPr>
          <w:sz w:val="24"/>
          <w:szCs w:val="24"/>
        </w:rPr>
        <w:t xml:space="preserve">4.8.6. Пропуск ливневых и талых вод в местах проведения земляных работ обязана обеспечить организация, производящая работы. Для защиты колодцев, </w:t>
      </w:r>
      <w:proofErr w:type="spellStart"/>
      <w:r w:rsidRPr="0046758C">
        <w:rPr>
          <w:sz w:val="24"/>
          <w:szCs w:val="24"/>
        </w:rPr>
        <w:t>дождеприемных</w:t>
      </w:r>
      <w:proofErr w:type="spellEnd"/>
      <w:r w:rsidRPr="0046758C">
        <w:rPr>
          <w:sz w:val="24"/>
          <w:szCs w:val="24"/>
        </w:rPr>
        <w:t xml:space="preserve"> решеток и лотков должны применяться деревянные щиты и короба, обеспечивающие доступ к колодцам, дождеприемникам и лоткам.</w:t>
      </w:r>
    </w:p>
    <w:p w:rsidR="00F826A3" w:rsidRPr="0046758C" w:rsidRDefault="00F826A3" w:rsidP="0046758C">
      <w:pPr>
        <w:pStyle w:val="ConsPlusNormal"/>
        <w:ind w:firstLine="709"/>
        <w:jc w:val="both"/>
        <w:rPr>
          <w:sz w:val="24"/>
          <w:szCs w:val="24"/>
        </w:rPr>
      </w:pPr>
      <w:r w:rsidRPr="0046758C">
        <w:rPr>
          <w:sz w:val="24"/>
          <w:szCs w:val="24"/>
        </w:rPr>
        <w:t>4.8.7. При производстве земляных работ запрещается:</w:t>
      </w:r>
    </w:p>
    <w:p w:rsidR="00F826A3" w:rsidRPr="0046758C" w:rsidRDefault="00F826A3" w:rsidP="0046758C">
      <w:pPr>
        <w:pStyle w:val="ConsPlusNormal"/>
        <w:ind w:firstLine="709"/>
        <w:jc w:val="both"/>
        <w:rPr>
          <w:sz w:val="24"/>
          <w:szCs w:val="24"/>
        </w:rPr>
      </w:pPr>
      <w:r w:rsidRPr="0046758C">
        <w:rPr>
          <w:sz w:val="24"/>
          <w:szCs w:val="24"/>
        </w:rPr>
        <w:t>- загрязнение прилегающих участков улиц и засорение ливневой канализации, засыпка водопропускных труб, кюветов и газонов;</w:t>
      </w:r>
    </w:p>
    <w:p w:rsidR="00F826A3" w:rsidRPr="0046758C" w:rsidRDefault="00F826A3" w:rsidP="0046758C">
      <w:pPr>
        <w:pStyle w:val="ConsPlusNormal"/>
        <w:ind w:firstLine="709"/>
        <w:jc w:val="both"/>
        <w:rPr>
          <w:sz w:val="24"/>
          <w:szCs w:val="24"/>
        </w:rPr>
      </w:pPr>
      <w:r w:rsidRPr="0046758C">
        <w:rPr>
          <w:sz w:val="24"/>
          <w:szCs w:val="24"/>
        </w:rPr>
        <w:t>- откачка воды из траншей, котлованов, колодцев на проезжую часть, тротуары во избежание создания гололеда и образования наледи. По согласованию с владельцем ливневой канализации вода должна быть направлена в существующую ливневую канализацию на данном участке;</w:t>
      </w:r>
    </w:p>
    <w:p w:rsidR="00F826A3" w:rsidRPr="0046758C" w:rsidRDefault="00F826A3" w:rsidP="0046758C">
      <w:pPr>
        <w:pStyle w:val="ConsPlusNormal"/>
        <w:ind w:firstLine="709"/>
        <w:jc w:val="both"/>
        <w:rPr>
          <w:sz w:val="24"/>
          <w:szCs w:val="24"/>
        </w:rPr>
      </w:pPr>
      <w:r w:rsidRPr="0046758C">
        <w:rPr>
          <w:sz w:val="24"/>
          <w:szCs w:val="24"/>
        </w:rPr>
        <w:t xml:space="preserve">- засыпка грунтом крышек люков, колодцев и камер, решеток </w:t>
      </w:r>
      <w:proofErr w:type="spellStart"/>
      <w:r w:rsidRPr="0046758C">
        <w:rPr>
          <w:sz w:val="24"/>
          <w:szCs w:val="24"/>
        </w:rPr>
        <w:t>дождеприемных</w:t>
      </w:r>
      <w:proofErr w:type="spellEnd"/>
      <w:r w:rsidRPr="0046758C">
        <w:rPr>
          <w:sz w:val="24"/>
          <w:szCs w:val="24"/>
        </w:rPr>
        <w:t xml:space="preserve"> колодцев, лотков дорожных покрытий, зеленых насаждений, а также складирование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F826A3" w:rsidRPr="0046758C" w:rsidRDefault="00F826A3" w:rsidP="0046758C">
      <w:pPr>
        <w:pStyle w:val="ConsPlusNormal"/>
        <w:ind w:firstLine="709"/>
        <w:jc w:val="both"/>
        <w:rPr>
          <w:sz w:val="24"/>
          <w:szCs w:val="24"/>
        </w:rPr>
      </w:pPr>
      <w:r w:rsidRPr="0046758C">
        <w:rPr>
          <w:sz w:val="24"/>
          <w:szCs w:val="24"/>
        </w:rPr>
        <w:t>Лица, получившие разрешение (лица, осуществляющие земляные работы), обязаны обеспечить очистку от грязи колес транспортных средств, выезжающих на автомобильные дороги и улицы. Загрязнение проезжей части уличной дорожной сети не допускается.</w:t>
      </w:r>
    </w:p>
    <w:p w:rsidR="00F826A3" w:rsidRPr="0046758C" w:rsidRDefault="00F826A3" w:rsidP="0046758C">
      <w:pPr>
        <w:pStyle w:val="ConsPlusNormal"/>
        <w:ind w:firstLine="709"/>
        <w:jc w:val="both"/>
        <w:rPr>
          <w:sz w:val="24"/>
          <w:szCs w:val="24"/>
        </w:rPr>
      </w:pPr>
      <w:r w:rsidRPr="0046758C">
        <w:rPr>
          <w:sz w:val="24"/>
          <w:szCs w:val="24"/>
        </w:rPr>
        <w:t>Грунт, образующийся в ходе проведения земляных работ, не должен складироваться за пределами места производства земляных работ.</w:t>
      </w:r>
    </w:p>
    <w:p w:rsidR="00F826A3" w:rsidRPr="0046758C" w:rsidRDefault="00F826A3" w:rsidP="0046758C">
      <w:pPr>
        <w:pStyle w:val="ConsPlusNormal"/>
        <w:ind w:firstLine="709"/>
        <w:jc w:val="both"/>
        <w:rPr>
          <w:sz w:val="24"/>
          <w:szCs w:val="24"/>
        </w:rPr>
      </w:pPr>
      <w:r w:rsidRPr="0046758C">
        <w:rPr>
          <w:sz w:val="24"/>
          <w:szCs w:val="24"/>
        </w:rPr>
        <w:t>Временные строения и сооружения, техника, отвалы грунта, строительные материалы, изделия и оборудование должны размещаться в границах места производства земляных работ.</w:t>
      </w:r>
    </w:p>
    <w:p w:rsidR="00F826A3" w:rsidRPr="0046758C" w:rsidRDefault="00F826A3" w:rsidP="0046758C">
      <w:pPr>
        <w:pStyle w:val="ConsPlusNormal"/>
        <w:ind w:firstLine="709"/>
        <w:jc w:val="both"/>
        <w:rPr>
          <w:sz w:val="24"/>
          <w:szCs w:val="24"/>
        </w:rPr>
      </w:pPr>
      <w:r w:rsidRPr="0046758C">
        <w:rPr>
          <w:sz w:val="24"/>
          <w:szCs w:val="24"/>
        </w:rPr>
        <w:lastRenderedPageBreak/>
        <w:t>После окончания земляных работ и до начала работ по восстановлению дорожного покрытия уборка лишнего грунта и материалов, а также очистка места производства земляных работ должны быть произведены лицом, осуществляющим земляные работы, не позднее 24 часов с момента окончания земляных работ.</w:t>
      </w:r>
    </w:p>
    <w:p w:rsidR="00F826A3" w:rsidRPr="0046758C" w:rsidRDefault="00F826A3" w:rsidP="0046758C">
      <w:pPr>
        <w:pStyle w:val="ConsPlusNormal"/>
        <w:ind w:firstLine="709"/>
        <w:jc w:val="both"/>
        <w:rPr>
          <w:sz w:val="24"/>
          <w:szCs w:val="24"/>
        </w:rPr>
      </w:pPr>
      <w:r w:rsidRPr="0046758C">
        <w:rPr>
          <w:sz w:val="24"/>
          <w:szCs w:val="24"/>
        </w:rPr>
        <w:t>В целях сохранности зеленых насаждений при производстве земляных работ необходимо:</w:t>
      </w:r>
    </w:p>
    <w:p w:rsidR="00F826A3" w:rsidRPr="0046758C" w:rsidRDefault="00F826A3" w:rsidP="0046758C">
      <w:pPr>
        <w:pStyle w:val="ConsPlusNormal"/>
        <w:ind w:firstLine="709"/>
        <w:jc w:val="both"/>
        <w:rPr>
          <w:sz w:val="24"/>
          <w:szCs w:val="24"/>
        </w:rPr>
      </w:pPr>
      <w:r w:rsidRPr="0046758C">
        <w:rPr>
          <w:sz w:val="24"/>
          <w:szCs w:val="24"/>
        </w:rPr>
        <w:t xml:space="preserve">- ограждать деревья и кустарники сплошными щитами высотой </w:t>
      </w:r>
      <w:smartTag w:uri="urn:schemas-microsoft-com:office:smarttags" w:element="metricconverter">
        <w:smartTagPr>
          <w:attr w:name="ProductID" w:val="2014 г"/>
        </w:smartTagPr>
        <w:r w:rsidRPr="0046758C">
          <w:rPr>
            <w:sz w:val="24"/>
            <w:szCs w:val="24"/>
          </w:rPr>
          <w:t>2 м</w:t>
        </w:r>
      </w:smartTag>
      <w:r w:rsidRPr="0046758C">
        <w:rPr>
          <w:sz w:val="24"/>
          <w:szCs w:val="24"/>
        </w:rPr>
        <w:t xml:space="preserve">, щиты располагать треугольником на расстоянии не менее </w:t>
      </w:r>
      <w:smartTag w:uri="urn:schemas-microsoft-com:office:smarttags" w:element="metricconverter">
        <w:smartTagPr>
          <w:attr w:name="ProductID" w:val="2014 г"/>
        </w:smartTagPr>
        <w:r w:rsidRPr="0046758C">
          <w:rPr>
            <w:sz w:val="24"/>
            <w:szCs w:val="24"/>
          </w:rPr>
          <w:t>0,5 м</w:t>
        </w:r>
      </w:smartTag>
      <w:r w:rsidRPr="0046758C">
        <w:rPr>
          <w:sz w:val="24"/>
          <w:szCs w:val="24"/>
        </w:rPr>
        <w:t xml:space="preserve"> от ствола дерева, а также устраивать деревянный настил вокруг ограждающего треугольника радиусом </w:t>
      </w:r>
      <w:smartTag w:uri="urn:schemas-microsoft-com:office:smarttags" w:element="metricconverter">
        <w:smartTagPr>
          <w:attr w:name="ProductID" w:val="2014 г"/>
        </w:smartTagPr>
        <w:r w:rsidRPr="0046758C">
          <w:rPr>
            <w:sz w:val="24"/>
            <w:szCs w:val="24"/>
          </w:rPr>
          <w:t>0,5 м</w:t>
        </w:r>
      </w:smartTag>
      <w:r w:rsidRPr="0046758C">
        <w:rPr>
          <w:sz w:val="24"/>
          <w:szCs w:val="24"/>
        </w:rPr>
        <w:t>, производить охранительную обвязку стволов деревьев и связывание кроны кустарников;</w:t>
      </w:r>
    </w:p>
    <w:p w:rsidR="00F826A3" w:rsidRPr="00FE3C51" w:rsidRDefault="00F826A3" w:rsidP="0046758C">
      <w:pPr>
        <w:pStyle w:val="ConsPlusNormal"/>
        <w:ind w:firstLine="709"/>
        <w:jc w:val="both"/>
        <w:rPr>
          <w:sz w:val="24"/>
          <w:szCs w:val="24"/>
        </w:rPr>
      </w:pPr>
      <w:r w:rsidRPr="00FE3C51">
        <w:rPr>
          <w:sz w:val="24"/>
          <w:szCs w:val="24"/>
        </w:rPr>
        <w:t>- не допускать обнажения и повреждения корневой системы деревьев и кустарников;</w:t>
      </w:r>
    </w:p>
    <w:p w:rsidR="00F826A3" w:rsidRPr="0046758C" w:rsidRDefault="00F826A3" w:rsidP="0046758C">
      <w:pPr>
        <w:pStyle w:val="ConsPlusNormal"/>
        <w:ind w:firstLine="709"/>
        <w:jc w:val="both"/>
        <w:rPr>
          <w:sz w:val="24"/>
          <w:szCs w:val="24"/>
        </w:rPr>
      </w:pPr>
      <w:r w:rsidRPr="0046758C">
        <w:rPr>
          <w:sz w:val="24"/>
          <w:szCs w:val="24"/>
        </w:rPr>
        <w:t>- не допускать засыпку зеленых насаждений;</w:t>
      </w:r>
    </w:p>
    <w:p w:rsidR="00F826A3" w:rsidRPr="0046758C" w:rsidRDefault="00F826A3" w:rsidP="0046758C">
      <w:pPr>
        <w:pStyle w:val="ConsPlusNormal"/>
        <w:ind w:firstLine="709"/>
        <w:jc w:val="both"/>
        <w:rPr>
          <w:sz w:val="24"/>
          <w:szCs w:val="24"/>
        </w:rPr>
      </w:pPr>
      <w:r w:rsidRPr="0046758C">
        <w:rPr>
          <w:sz w:val="24"/>
          <w:szCs w:val="24"/>
        </w:rPr>
        <w:t>- выкапывать и использовать при озеленении данного или другого объекта деревья и кустарники, пригодные для пересадки;</w:t>
      </w:r>
    </w:p>
    <w:p w:rsidR="00F826A3" w:rsidRPr="0046758C" w:rsidRDefault="00F826A3" w:rsidP="0046758C">
      <w:pPr>
        <w:pStyle w:val="ConsPlusNormal"/>
        <w:ind w:firstLine="709"/>
        <w:jc w:val="both"/>
        <w:rPr>
          <w:sz w:val="24"/>
          <w:szCs w:val="24"/>
        </w:rPr>
      </w:pPr>
      <w:r w:rsidRPr="0046758C">
        <w:rPr>
          <w:sz w:val="24"/>
          <w:szCs w:val="24"/>
        </w:rPr>
        <w:t>- производить устройство дренажа в случае возможного подтопления зеленых насаждений;</w:t>
      </w:r>
    </w:p>
    <w:p w:rsidR="00F826A3" w:rsidRPr="0046758C" w:rsidRDefault="00F826A3" w:rsidP="0046758C">
      <w:pPr>
        <w:pStyle w:val="ConsPlusNormal"/>
        <w:ind w:firstLine="709"/>
        <w:jc w:val="both"/>
        <w:rPr>
          <w:sz w:val="24"/>
          <w:szCs w:val="24"/>
        </w:rPr>
      </w:pPr>
      <w:r w:rsidRPr="0046758C">
        <w:rPr>
          <w:sz w:val="24"/>
          <w:szCs w:val="24"/>
        </w:rPr>
        <w:t xml:space="preserve">- оставлять вокруг дерева свободные пространства (приствольные лунки) диаметром не менее </w:t>
      </w:r>
      <w:smartTag w:uri="urn:schemas-microsoft-com:office:smarttags" w:element="metricconverter">
        <w:smartTagPr>
          <w:attr w:name="ProductID" w:val="2014 г"/>
        </w:smartTagPr>
        <w:r w:rsidRPr="0046758C">
          <w:rPr>
            <w:sz w:val="24"/>
            <w:szCs w:val="24"/>
          </w:rPr>
          <w:t>1,5 м</w:t>
        </w:r>
      </w:smartTag>
      <w:r w:rsidRPr="0046758C">
        <w:rPr>
          <w:sz w:val="24"/>
          <w:szCs w:val="24"/>
        </w:rPr>
        <w:t xml:space="preserve"> при производстве замощений и асфальтировании проездов, площадей, придомовых территорий, тротуаров;</w:t>
      </w:r>
    </w:p>
    <w:p w:rsidR="00F826A3" w:rsidRPr="0046758C" w:rsidRDefault="00F826A3" w:rsidP="0046758C">
      <w:pPr>
        <w:pStyle w:val="ConsPlusNormal"/>
        <w:ind w:firstLine="709"/>
        <w:jc w:val="both"/>
        <w:rPr>
          <w:sz w:val="24"/>
          <w:szCs w:val="24"/>
        </w:rPr>
      </w:pPr>
      <w:r w:rsidRPr="0046758C">
        <w:rPr>
          <w:sz w:val="24"/>
          <w:szCs w:val="24"/>
        </w:rPr>
        <w:t xml:space="preserve">- складировать строительные материалы на расстоянии не ближе </w:t>
      </w:r>
      <w:smartTag w:uri="urn:schemas-microsoft-com:office:smarttags" w:element="metricconverter">
        <w:smartTagPr>
          <w:attr w:name="ProductID" w:val="2014 г"/>
        </w:smartTagPr>
        <w:r w:rsidRPr="0046758C">
          <w:rPr>
            <w:sz w:val="24"/>
            <w:szCs w:val="24"/>
          </w:rPr>
          <w:t>2,5 м</w:t>
        </w:r>
      </w:smartTag>
      <w:r w:rsidRPr="0046758C">
        <w:rPr>
          <w:sz w:val="24"/>
          <w:szCs w:val="24"/>
        </w:rPr>
        <w:t xml:space="preserve"> от дерева и </w:t>
      </w:r>
      <w:smartTag w:uri="urn:schemas-microsoft-com:office:smarttags" w:element="metricconverter">
        <w:smartTagPr>
          <w:attr w:name="ProductID" w:val="2014 г"/>
        </w:smartTagPr>
        <w:r w:rsidRPr="0046758C">
          <w:rPr>
            <w:sz w:val="24"/>
            <w:szCs w:val="24"/>
          </w:rPr>
          <w:t>1,5 м</w:t>
        </w:r>
      </w:smartTag>
      <w:r w:rsidRPr="0046758C">
        <w:rPr>
          <w:sz w:val="24"/>
          <w:szCs w:val="24"/>
        </w:rPr>
        <w:t xml:space="preserve"> от кустарников. Складирование горючих материалов производить не ближе </w:t>
      </w:r>
      <w:smartTag w:uri="urn:schemas-microsoft-com:office:smarttags" w:element="metricconverter">
        <w:smartTagPr>
          <w:attr w:name="ProductID" w:val="2014 г"/>
        </w:smartTagPr>
        <w:r w:rsidRPr="0046758C">
          <w:rPr>
            <w:sz w:val="24"/>
            <w:szCs w:val="24"/>
          </w:rPr>
          <w:t>10 м</w:t>
        </w:r>
      </w:smartTag>
      <w:r w:rsidRPr="0046758C">
        <w:rPr>
          <w:sz w:val="24"/>
          <w:szCs w:val="24"/>
        </w:rPr>
        <w:t xml:space="preserve"> от деревьев и кустарников;</w:t>
      </w:r>
    </w:p>
    <w:p w:rsidR="00F826A3" w:rsidRPr="0046758C" w:rsidRDefault="00F826A3" w:rsidP="0046758C">
      <w:pPr>
        <w:pStyle w:val="ConsPlusNormal"/>
        <w:ind w:firstLine="709"/>
        <w:jc w:val="both"/>
        <w:rPr>
          <w:sz w:val="24"/>
          <w:szCs w:val="24"/>
        </w:rPr>
      </w:pPr>
      <w:r w:rsidRPr="0046758C">
        <w:rPr>
          <w:sz w:val="24"/>
          <w:szCs w:val="24"/>
        </w:rPr>
        <w:t>- не допускать уничтожение (повреждение) зеленых насаждений при расположении подъездных путей и мест для установки подъемных кранов и другой строительной техники.</w:t>
      </w:r>
    </w:p>
    <w:p w:rsidR="00F826A3" w:rsidRPr="0046758C" w:rsidRDefault="00F826A3" w:rsidP="0046758C">
      <w:pPr>
        <w:pStyle w:val="ConsPlusNormal"/>
        <w:ind w:firstLine="709"/>
        <w:jc w:val="both"/>
        <w:rPr>
          <w:sz w:val="24"/>
          <w:szCs w:val="24"/>
        </w:rPr>
      </w:pPr>
      <w:r w:rsidRPr="0046758C">
        <w:rPr>
          <w:sz w:val="24"/>
          <w:szCs w:val="24"/>
        </w:rPr>
        <w:t>4.8.8. 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F826A3" w:rsidRPr="0046758C" w:rsidRDefault="00F826A3" w:rsidP="0046758C">
      <w:pPr>
        <w:pStyle w:val="ConsPlusNormal"/>
        <w:ind w:firstLine="709"/>
        <w:jc w:val="both"/>
        <w:rPr>
          <w:sz w:val="24"/>
          <w:szCs w:val="24"/>
        </w:rPr>
      </w:pPr>
      <w:r w:rsidRPr="0046758C">
        <w:rPr>
          <w:sz w:val="24"/>
          <w:szCs w:val="24"/>
        </w:rPr>
        <w:t>4.8.9. 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F826A3" w:rsidRPr="0046758C" w:rsidRDefault="00F826A3" w:rsidP="0046758C">
      <w:pPr>
        <w:pStyle w:val="ConsPlusNormal"/>
        <w:ind w:firstLine="709"/>
        <w:jc w:val="both"/>
        <w:rPr>
          <w:sz w:val="24"/>
          <w:szCs w:val="24"/>
        </w:rPr>
      </w:pPr>
      <w:r w:rsidRPr="0046758C">
        <w:rPr>
          <w:sz w:val="24"/>
          <w:szCs w:val="24"/>
        </w:rPr>
        <w:t xml:space="preserve">4.8.10. Смотровые и </w:t>
      </w:r>
      <w:proofErr w:type="spellStart"/>
      <w:r w:rsidRPr="0046758C">
        <w:rPr>
          <w:sz w:val="24"/>
          <w:szCs w:val="24"/>
        </w:rPr>
        <w:t>дождеприемные</w:t>
      </w:r>
      <w:proofErr w:type="spellEnd"/>
      <w:r w:rsidRPr="0046758C">
        <w:rPr>
          <w:sz w:val="24"/>
          <w:szCs w:val="24"/>
        </w:rPr>
        <w:t xml:space="preserve"> колодцы должны восстанавливаться на одном уровне с дорожным покрытием.</w:t>
      </w:r>
    </w:p>
    <w:p w:rsidR="00F826A3" w:rsidRPr="0046758C" w:rsidRDefault="00F826A3" w:rsidP="0046758C">
      <w:pPr>
        <w:ind w:firstLine="709"/>
        <w:jc w:val="both"/>
        <w:rPr>
          <w:rFonts w:ascii="Arial" w:hAnsi="Arial" w:cs="Arial"/>
        </w:rPr>
      </w:pPr>
      <w:r w:rsidRPr="0046758C">
        <w:rPr>
          <w:rFonts w:ascii="Arial" w:hAnsi="Arial" w:cs="Arial"/>
        </w:rPr>
        <w:t>4.8.11. В случае некачественного производства работ по восстановлению благоустройства восстановления благоустройства территории в месте производства земляных работ или в случае установления указанного факта в течение 2 лет после завершения благоустройства повторное его восстановление выполняет организация, производившая земляные работы.</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rsidR="00F826A3" w:rsidRPr="0046758C" w:rsidRDefault="00F826A3" w:rsidP="00983A83">
      <w:pPr>
        <w:autoSpaceDE w:val="0"/>
        <w:autoSpaceDN w:val="0"/>
        <w:adjustRightInd w:val="0"/>
        <w:spacing w:after="100" w:afterAutospacing="1"/>
        <w:ind w:firstLine="709"/>
        <w:jc w:val="both"/>
        <w:rPr>
          <w:rFonts w:ascii="Arial" w:hAnsi="Arial" w:cs="Arial"/>
          <w:bCs/>
        </w:rPr>
      </w:pPr>
      <w:r w:rsidRPr="0046758C">
        <w:rPr>
          <w:rFonts w:ascii="Arial" w:hAnsi="Arial" w:cs="Arial"/>
          <w:bCs/>
        </w:rPr>
        <w:t>Наледи, образовавшиеся из-за аварий на подземных коммуникациях, должны ликвидировать организации - владельцы коммуникаций либо на основании договора специализированным организациям за счет владельцев коммуникаций.</w:t>
      </w:r>
    </w:p>
    <w:p w:rsidR="00F826A3" w:rsidRPr="0046758C" w:rsidRDefault="00F826A3" w:rsidP="00983A83">
      <w:pPr>
        <w:autoSpaceDE w:val="0"/>
        <w:autoSpaceDN w:val="0"/>
        <w:adjustRightInd w:val="0"/>
        <w:spacing w:after="100" w:afterAutospacing="1"/>
        <w:ind w:firstLine="709"/>
        <w:jc w:val="both"/>
        <w:rPr>
          <w:rFonts w:ascii="Arial" w:hAnsi="Arial" w:cs="Arial"/>
          <w:b/>
          <w:bCs/>
        </w:rPr>
      </w:pPr>
      <w:r w:rsidRPr="0046758C">
        <w:rPr>
          <w:rFonts w:ascii="Arial" w:hAnsi="Arial" w:cs="Arial"/>
          <w:b/>
          <w:bCs/>
        </w:rPr>
        <w:t xml:space="preserve">4.9. Праздничное оформление территории </w:t>
      </w:r>
      <w:proofErr w:type="spellStart"/>
      <w:r w:rsidR="00E70E6C">
        <w:rPr>
          <w:rFonts w:ascii="Arial" w:hAnsi="Arial" w:cs="Arial"/>
          <w:b/>
          <w:bCs/>
        </w:rPr>
        <w:t>Большекосульского</w:t>
      </w:r>
      <w:proofErr w:type="spellEnd"/>
      <w:r w:rsidR="00E70E6C">
        <w:rPr>
          <w:rFonts w:ascii="Arial" w:hAnsi="Arial" w:cs="Arial"/>
          <w:b/>
          <w:bCs/>
        </w:rPr>
        <w:t xml:space="preserve"> </w:t>
      </w:r>
      <w:r w:rsidR="0053543B" w:rsidRPr="0046758C">
        <w:rPr>
          <w:rFonts w:ascii="Arial" w:hAnsi="Arial" w:cs="Arial"/>
          <w:b/>
          <w:bCs/>
        </w:rPr>
        <w:t xml:space="preserve"> сельсовета.</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 xml:space="preserve">4.9.1. Праздничное оформление территории </w:t>
      </w:r>
      <w:proofErr w:type="spellStart"/>
      <w:r w:rsidR="00E70E6C">
        <w:rPr>
          <w:rFonts w:ascii="Arial" w:hAnsi="Arial" w:cs="Arial"/>
          <w:bCs/>
        </w:rPr>
        <w:t>Большекосульского</w:t>
      </w:r>
      <w:proofErr w:type="spellEnd"/>
      <w:r w:rsidR="00E70E6C">
        <w:rPr>
          <w:rFonts w:ascii="Arial" w:hAnsi="Arial" w:cs="Arial"/>
          <w:bCs/>
        </w:rPr>
        <w:t xml:space="preserve"> </w:t>
      </w:r>
      <w:r w:rsidR="0053543B" w:rsidRPr="0046758C">
        <w:rPr>
          <w:rFonts w:ascii="Arial" w:hAnsi="Arial" w:cs="Arial"/>
          <w:bCs/>
        </w:rPr>
        <w:t xml:space="preserve"> сельсовета</w:t>
      </w:r>
      <w:r w:rsidRPr="0046758C">
        <w:rPr>
          <w:rFonts w:ascii="Arial" w:hAnsi="Arial" w:cs="Arial"/>
          <w:bCs/>
        </w:rPr>
        <w:t xml:space="preserve"> осуществляется по решению администрации </w:t>
      </w:r>
      <w:proofErr w:type="spellStart"/>
      <w:r w:rsidR="00E70E6C">
        <w:rPr>
          <w:rFonts w:ascii="Arial" w:hAnsi="Arial" w:cs="Arial"/>
          <w:bCs/>
        </w:rPr>
        <w:t>Большекосульского</w:t>
      </w:r>
      <w:proofErr w:type="spellEnd"/>
      <w:r w:rsidR="00E70E6C">
        <w:rPr>
          <w:rFonts w:ascii="Arial" w:hAnsi="Arial" w:cs="Arial"/>
          <w:bCs/>
        </w:rPr>
        <w:t xml:space="preserve"> </w:t>
      </w:r>
      <w:r w:rsidR="0053543B" w:rsidRPr="0046758C">
        <w:rPr>
          <w:rFonts w:ascii="Arial" w:hAnsi="Arial" w:cs="Arial"/>
          <w:bCs/>
        </w:rPr>
        <w:t xml:space="preserve"> сельсовета</w:t>
      </w:r>
      <w:r w:rsidRPr="0046758C">
        <w:rPr>
          <w:rFonts w:ascii="Arial" w:hAnsi="Arial" w:cs="Arial"/>
          <w:bCs/>
        </w:rPr>
        <w:t xml:space="preserve"> на </w:t>
      </w:r>
      <w:r w:rsidRPr="0046758C">
        <w:rPr>
          <w:rFonts w:ascii="Arial" w:hAnsi="Arial" w:cs="Arial"/>
          <w:bCs/>
        </w:rPr>
        <w:lastRenderedPageBreak/>
        <w:t xml:space="preserve">период проведения государственных праздников и праздников </w:t>
      </w:r>
      <w:proofErr w:type="spellStart"/>
      <w:r w:rsidR="00264F74">
        <w:rPr>
          <w:rFonts w:ascii="Arial" w:hAnsi="Arial" w:cs="Arial"/>
          <w:bCs/>
        </w:rPr>
        <w:t>Большекосульского</w:t>
      </w:r>
      <w:bookmarkStart w:id="1" w:name="_GoBack"/>
      <w:bookmarkEnd w:id="1"/>
      <w:proofErr w:type="spellEnd"/>
      <w:r w:rsidR="00B026F5" w:rsidRPr="0046758C">
        <w:rPr>
          <w:rFonts w:ascii="Arial" w:hAnsi="Arial" w:cs="Arial"/>
          <w:bCs/>
        </w:rPr>
        <w:t xml:space="preserve"> сельсовета</w:t>
      </w:r>
      <w:r w:rsidRPr="0046758C">
        <w:rPr>
          <w:rFonts w:ascii="Arial" w:hAnsi="Arial" w:cs="Arial"/>
          <w:bCs/>
        </w:rPr>
        <w:t>, мероприятий, связанных со знаменательными событиями.</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 xml:space="preserve">Оформление зданий, сооружений осуществляется их владельцами в рамках концепции праздничного оформления территории </w:t>
      </w:r>
      <w:proofErr w:type="spellStart"/>
      <w:r w:rsidR="00E70E6C">
        <w:rPr>
          <w:rFonts w:ascii="Arial" w:hAnsi="Arial" w:cs="Arial"/>
          <w:bCs/>
        </w:rPr>
        <w:t>Большекосульского</w:t>
      </w:r>
      <w:proofErr w:type="spellEnd"/>
      <w:r w:rsidR="00E70E6C">
        <w:rPr>
          <w:rFonts w:ascii="Arial" w:hAnsi="Arial" w:cs="Arial"/>
          <w:bCs/>
        </w:rPr>
        <w:t xml:space="preserve"> </w:t>
      </w:r>
      <w:r w:rsidR="00B026F5" w:rsidRPr="0046758C">
        <w:rPr>
          <w:rFonts w:ascii="Arial" w:hAnsi="Arial" w:cs="Arial"/>
          <w:bCs/>
        </w:rPr>
        <w:t xml:space="preserve"> сельсовета.</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 xml:space="preserve">4.9.2.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w:t>
      </w:r>
      <w:proofErr w:type="spellStart"/>
      <w:r w:rsidR="00E70E6C">
        <w:rPr>
          <w:rFonts w:ascii="Arial" w:hAnsi="Arial" w:cs="Arial"/>
          <w:bCs/>
        </w:rPr>
        <w:t>Большекосульского</w:t>
      </w:r>
      <w:proofErr w:type="spellEnd"/>
      <w:r w:rsidR="00E70E6C">
        <w:rPr>
          <w:rFonts w:ascii="Arial" w:hAnsi="Arial" w:cs="Arial"/>
          <w:bCs/>
        </w:rPr>
        <w:t xml:space="preserve"> </w:t>
      </w:r>
      <w:r w:rsidR="00B026F5" w:rsidRPr="0046758C">
        <w:rPr>
          <w:rFonts w:ascii="Arial" w:hAnsi="Arial" w:cs="Arial"/>
          <w:bCs/>
        </w:rPr>
        <w:t xml:space="preserve"> сельсовета</w:t>
      </w:r>
      <w:r w:rsidRPr="0046758C">
        <w:rPr>
          <w:rFonts w:ascii="Arial" w:hAnsi="Arial" w:cs="Arial"/>
          <w:bCs/>
        </w:rPr>
        <w:t xml:space="preserve"> в пределах средств, предусмотренных на эти цели в бюджете </w:t>
      </w:r>
      <w:proofErr w:type="spellStart"/>
      <w:r w:rsidR="00E70E6C">
        <w:rPr>
          <w:rFonts w:ascii="Arial" w:hAnsi="Arial" w:cs="Arial"/>
          <w:bCs/>
        </w:rPr>
        <w:t>Большекосульского</w:t>
      </w:r>
      <w:proofErr w:type="spellEnd"/>
      <w:r w:rsidR="00E70E6C">
        <w:rPr>
          <w:rFonts w:ascii="Arial" w:hAnsi="Arial" w:cs="Arial"/>
          <w:bCs/>
        </w:rPr>
        <w:t xml:space="preserve"> </w:t>
      </w:r>
      <w:r w:rsidR="00B026F5" w:rsidRPr="0046758C">
        <w:rPr>
          <w:rFonts w:ascii="Arial" w:hAnsi="Arial" w:cs="Arial"/>
          <w:bCs/>
        </w:rPr>
        <w:t xml:space="preserve"> сельсовета</w:t>
      </w:r>
      <w:r w:rsidRPr="0046758C">
        <w:rPr>
          <w:rFonts w:ascii="Arial" w:hAnsi="Arial" w:cs="Arial"/>
          <w:bCs/>
        </w:rPr>
        <w:t>.</w:t>
      </w:r>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 xml:space="preserve">4.9.3. </w:t>
      </w:r>
      <w:proofErr w:type="gramStart"/>
      <w:r w:rsidRPr="0046758C">
        <w:rPr>
          <w:rFonts w:ascii="Arial" w:hAnsi="Arial" w:cs="Arial"/>
          <w:bCs/>
        </w:rPr>
        <w:t>Праздничное оформление может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F826A3" w:rsidRPr="0046758C" w:rsidRDefault="00F826A3" w:rsidP="0046758C">
      <w:pPr>
        <w:autoSpaceDE w:val="0"/>
        <w:autoSpaceDN w:val="0"/>
        <w:adjustRightInd w:val="0"/>
        <w:ind w:firstLine="709"/>
        <w:jc w:val="both"/>
        <w:rPr>
          <w:rFonts w:ascii="Arial" w:hAnsi="Arial" w:cs="Arial"/>
          <w:bCs/>
        </w:rPr>
      </w:pPr>
      <w:r w:rsidRPr="0046758C">
        <w:rPr>
          <w:rFonts w:ascii="Arial" w:hAnsi="Arial" w:cs="Arial"/>
          <w:bCs/>
        </w:rPr>
        <w:t xml:space="preserve">4.9.4.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46758C">
        <w:rPr>
          <w:rFonts w:ascii="Arial" w:hAnsi="Arial" w:cs="Arial"/>
          <w:bCs/>
        </w:rPr>
        <w:t>утверждаемыми</w:t>
      </w:r>
      <w:proofErr w:type="gramEnd"/>
      <w:r w:rsidRPr="0046758C">
        <w:rPr>
          <w:rFonts w:ascii="Arial" w:hAnsi="Arial" w:cs="Arial"/>
          <w:bCs/>
        </w:rPr>
        <w:t xml:space="preserve"> администрацией </w:t>
      </w:r>
      <w:proofErr w:type="spellStart"/>
      <w:r w:rsidR="00E70E6C">
        <w:rPr>
          <w:rFonts w:ascii="Arial" w:hAnsi="Arial" w:cs="Arial"/>
          <w:bCs/>
        </w:rPr>
        <w:t>Большекосульского</w:t>
      </w:r>
      <w:proofErr w:type="spellEnd"/>
      <w:r w:rsidR="00E70E6C">
        <w:rPr>
          <w:rFonts w:ascii="Arial" w:hAnsi="Arial" w:cs="Arial"/>
          <w:bCs/>
        </w:rPr>
        <w:t xml:space="preserve"> </w:t>
      </w:r>
      <w:r w:rsidR="00B026F5" w:rsidRPr="0046758C">
        <w:rPr>
          <w:rFonts w:ascii="Arial" w:hAnsi="Arial" w:cs="Arial"/>
          <w:bCs/>
        </w:rPr>
        <w:t xml:space="preserve"> сельсовета</w:t>
      </w:r>
      <w:r w:rsidRPr="0046758C">
        <w:rPr>
          <w:rFonts w:ascii="Arial" w:hAnsi="Arial" w:cs="Arial"/>
          <w:bCs/>
        </w:rPr>
        <w:t>.</w:t>
      </w:r>
    </w:p>
    <w:p w:rsidR="00B026F5" w:rsidRDefault="00F826A3" w:rsidP="00320B97">
      <w:pPr>
        <w:autoSpaceDE w:val="0"/>
        <w:autoSpaceDN w:val="0"/>
        <w:adjustRightInd w:val="0"/>
        <w:ind w:firstLine="709"/>
        <w:jc w:val="both"/>
        <w:rPr>
          <w:rFonts w:ascii="Arial" w:hAnsi="Arial" w:cs="Arial"/>
          <w:bCs/>
        </w:rPr>
      </w:pPr>
      <w:r w:rsidRPr="0046758C">
        <w:rPr>
          <w:rFonts w:ascii="Arial" w:hAnsi="Arial" w:cs="Arial"/>
          <w:bCs/>
        </w:rPr>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4F1D52" w:rsidRPr="0046758C" w:rsidRDefault="004F1D52" w:rsidP="00320B97">
      <w:pPr>
        <w:autoSpaceDE w:val="0"/>
        <w:autoSpaceDN w:val="0"/>
        <w:adjustRightInd w:val="0"/>
        <w:ind w:firstLine="709"/>
        <w:jc w:val="both"/>
        <w:rPr>
          <w:rFonts w:ascii="Arial" w:hAnsi="Arial" w:cs="Arial"/>
          <w:bCs/>
        </w:rPr>
      </w:pPr>
    </w:p>
    <w:p w:rsidR="00B026F5" w:rsidRPr="0046758C" w:rsidRDefault="00B026F5" w:rsidP="00983A83">
      <w:pPr>
        <w:autoSpaceDE w:val="0"/>
        <w:autoSpaceDN w:val="0"/>
        <w:adjustRightInd w:val="0"/>
        <w:spacing w:after="100" w:afterAutospacing="1"/>
        <w:ind w:firstLine="709"/>
        <w:jc w:val="both"/>
        <w:rPr>
          <w:rFonts w:ascii="Arial" w:hAnsi="Arial" w:cs="Arial"/>
          <w:b/>
          <w:bCs/>
        </w:rPr>
      </w:pPr>
      <w:r w:rsidRPr="0046758C">
        <w:rPr>
          <w:rFonts w:ascii="Arial" w:hAnsi="Arial" w:cs="Arial"/>
          <w:b/>
          <w:bCs/>
        </w:rPr>
        <w:t>4.10. Содержание кладбищ</w:t>
      </w:r>
    </w:p>
    <w:p w:rsidR="00F938D9" w:rsidRPr="0046758C" w:rsidRDefault="00B026F5" w:rsidP="0046758C">
      <w:pPr>
        <w:autoSpaceDE w:val="0"/>
        <w:autoSpaceDN w:val="0"/>
        <w:adjustRightInd w:val="0"/>
        <w:ind w:firstLine="709"/>
        <w:jc w:val="both"/>
        <w:rPr>
          <w:rFonts w:ascii="Arial" w:hAnsi="Arial" w:cs="Arial"/>
          <w:bCs/>
        </w:rPr>
      </w:pPr>
      <w:r w:rsidRPr="0046758C">
        <w:rPr>
          <w:rFonts w:ascii="Arial" w:hAnsi="Arial" w:cs="Arial"/>
          <w:bCs/>
        </w:rPr>
        <w:t xml:space="preserve">4.10.1. </w:t>
      </w:r>
      <w:r w:rsidR="00F938D9" w:rsidRPr="0046758C">
        <w:rPr>
          <w:rFonts w:ascii="Arial" w:hAnsi="Arial" w:cs="Arial"/>
          <w:bCs/>
        </w:rPr>
        <w:t xml:space="preserve">Территория кладбищ </w:t>
      </w:r>
      <w:proofErr w:type="spellStart"/>
      <w:r w:rsidR="00E70E6C">
        <w:rPr>
          <w:rFonts w:ascii="Arial" w:hAnsi="Arial" w:cs="Arial"/>
          <w:bCs/>
        </w:rPr>
        <w:t>Большекосльского</w:t>
      </w:r>
      <w:proofErr w:type="spellEnd"/>
      <w:r w:rsidR="00E70E6C">
        <w:rPr>
          <w:rFonts w:ascii="Arial" w:hAnsi="Arial" w:cs="Arial"/>
          <w:bCs/>
        </w:rPr>
        <w:t xml:space="preserve"> </w:t>
      </w:r>
      <w:r w:rsidR="00F938D9" w:rsidRPr="0046758C">
        <w:rPr>
          <w:rFonts w:ascii="Arial" w:hAnsi="Arial" w:cs="Arial"/>
          <w:bCs/>
        </w:rPr>
        <w:t xml:space="preserve"> сельсовета должна быть ограждена забором.</w:t>
      </w:r>
    </w:p>
    <w:p w:rsidR="00F938D9" w:rsidRPr="006E3578" w:rsidRDefault="00F938D9" w:rsidP="0046758C">
      <w:pPr>
        <w:autoSpaceDE w:val="0"/>
        <w:autoSpaceDN w:val="0"/>
        <w:adjustRightInd w:val="0"/>
        <w:ind w:firstLine="709"/>
        <w:jc w:val="both"/>
        <w:rPr>
          <w:rFonts w:ascii="Arial" w:hAnsi="Arial" w:cs="Arial"/>
          <w:b/>
          <w:bCs/>
        </w:rPr>
      </w:pPr>
      <w:r w:rsidRPr="0046758C">
        <w:rPr>
          <w:rFonts w:ascii="Arial" w:hAnsi="Arial" w:cs="Arial"/>
          <w:bCs/>
        </w:rPr>
        <w:t xml:space="preserve">4.10.2. Место для захоронения умершего отводится администрацией </w:t>
      </w:r>
      <w:proofErr w:type="spellStart"/>
      <w:r w:rsidR="00E70E6C">
        <w:rPr>
          <w:rFonts w:ascii="Arial" w:hAnsi="Arial" w:cs="Arial"/>
          <w:bCs/>
        </w:rPr>
        <w:t>Большекосульского</w:t>
      </w:r>
      <w:proofErr w:type="spellEnd"/>
      <w:r w:rsidR="00E70E6C">
        <w:rPr>
          <w:rFonts w:ascii="Arial" w:hAnsi="Arial" w:cs="Arial"/>
          <w:bCs/>
        </w:rPr>
        <w:t xml:space="preserve"> </w:t>
      </w:r>
      <w:r w:rsidRPr="0046758C">
        <w:rPr>
          <w:rFonts w:ascii="Arial" w:hAnsi="Arial" w:cs="Arial"/>
          <w:bCs/>
        </w:rPr>
        <w:t xml:space="preserve"> сельсовета </w:t>
      </w:r>
      <w:r w:rsidRPr="006E3578">
        <w:rPr>
          <w:rFonts w:ascii="Arial" w:hAnsi="Arial" w:cs="Arial"/>
          <w:b/>
          <w:bCs/>
        </w:rPr>
        <w:t xml:space="preserve">или старостами населенных пунктов </w:t>
      </w:r>
      <w:proofErr w:type="spellStart"/>
      <w:r w:rsidR="00E70E6C" w:rsidRPr="006E3578">
        <w:rPr>
          <w:rFonts w:ascii="Arial" w:hAnsi="Arial" w:cs="Arial"/>
          <w:b/>
          <w:bCs/>
        </w:rPr>
        <w:t>Большекоульского</w:t>
      </w:r>
      <w:proofErr w:type="spellEnd"/>
      <w:r w:rsidRPr="006E3578">
        <w:rPr>
          <w:rFonts w:ascii="Arial" w:hAnsi="Arial" w:cs="Arial"/>
          <w:b/>
          <w:bCs/>
        </w:rPr>
        <w:t xml:space="preserve"> сельсовета.</w:t>
      </w:r>
    </w:p>
    <w:p w:rsidR="00B026F5" w:rsidRPr="0046758C" w:rsidRDefault="00F938D9" w:rsidP="0046758C">
      <w:pPr>
        <w:autoSpaceDE w:val="0"/>
        <w:autoSpaceDN w:val="0"/>
        <w:adjustRightInd w:val="0"/>
        <w:ind w:firstLine="709"/>
        <w:jc w:val="both"/>
        <w:rPr>
          <w:rFonts w:ascii="Arial" w:hAnsi="Arial" w:cs="Arial"/>
          <w:bCs/>
        </w:rPr>
      </w:pPr>
      <w:r w:rsidRPr="0046758C">
        <w:rPr>
          <w:rFonts w:ascii="Arial" w:hAnsi="Arial" w:cs="Arial"/>
          <w:bCs/>
        </w:rPr>
        <w:t xml:space="preserve">4.10.3. Граждане (организации), производящие захоронения, обязаны содержать могилу и надмогильные сооружения в надлежащем порядке и своевременно производить ремонт и окраску надмогильных сооружений, уборку накопившегося мусора и излишка грунта в специально отведенные места. </w:t>
      </w:r>
    </w:p>
    <w:p w:rsidR="00F938D9" w:rsidRPr="0046758C" w:rsidRDefault="00F938D9" w:rsidP="0046758C">
      <w:pPr>
        <w:autoSpaceDE w:val="0"/>
        <w:autoSpaceDN w:val="0"/>
        <w:adjustRightInd w:val="0"/>
        <w:ind w:firstLine="709"/>
        <w:jc w:val="both"/>
        <w:rPr>
          <w:rFonts w:ascii="Arial" w:hAnsi="Arial" w:cs="Arial"/>
          <w:bCs/>
        </w:rPr>
      </w:pPr>
      <w:r w:rsidRPr="0046758C">
        <w:rPr>
          <w:rFonts w:ascii="Arial" w:hAnsi="Arial" w:cs="Arial"/>
          <w:bCs/>
        </w:rPr>
        <w:t>4.10.4. Захоронения производить в отдельных могилах на каждого умершего. На каждую могилу отводится участок размером 5х2 (пять на два) метров.</w:t>
      </w:r>
    </w:p>
    <w:p w:rsidR="00F938D9" w:rsidRPr="0046758C" w:rsidRDefault="00F938D9" w:rsidP="0046758C">
      <w:pPr>
        <w:autoSpaceDE w:val="0"/>
        <w:autoSpaceDN w:val="0"/>
        <w:adjustRightInd w:val="0"/>
        <w:ind w:firstLine="709"/>
        <w:jc w:val="both"/>
        <w:rPr>
          <w:rFonts w:ascii="Arial" w:hAnsi="Arial" w:cs="Arial"/>
          <w:bCs/>
        </w:rPr>
      </w:pPr>
      <w:r w:rsidRPr="0046758C">
        <w:rPr>
          <w:rFonts w:ascii="Arial" w:hAnsi="Arial" w:cs="Arial"/>
          <w:bCs/>
        </w:rPr>
        <w:t>4.10.5. На территории кладбища запрещается:</w:t>
      </w:r>
    </w:p>
    <w:p w:rsidR="00F938D9" w:rsidRPr="0046758C" w:rsidRDefault="00F938D9" w:rsidP="0046758C">
      <w:pPr>
        <w:autoSpaceDE w:val="0"/>
        <w:autoSpaceDN w:val="0"/>
        <w:adjustRightInd w:val="0"/>
        <w:ind w:firstLine="709"/>
        <w:jc w:val="both"/>
        <w:rPr>
          <w:rFonts w:ascii="Arial" w:hAnsi="Arial" w:cs="Arial"/>
          <w:bCs/>
        </w:rPr>
      </w:pPr>
      <w:r w:rsidRPr="0046758C">
        <w:rPr>
          <w:rFonts w:ascii="Arial" w:hAnsi="Arial" w:cs="Arial"/>
          <w:bCs/>
        </w:rPr>
        <w:t>- портить надмогильные сооружения, зеленые насаждения, ловить птиц, водить собак, засорять территорию кладбища;</w:t>
      </w:r>
    </w:p>
    <w:p w:rsidR="00F938D9" w:rsidRPr="0046758C" w:rsidRDefault="00F938D9"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разводить костры (кроме поджогов при копке могил</w:t>
      </w:r>
      <w:r w:rsidR="00100C09" w:rsidRPr="0046758C">
        <w:rPr>
          <w:rFonts w:ascii="Arial" w:hAnsi="Arial" w:cs="Arial"/>
          <w:lang w:eastAsia="en-US"/>
        </w:rPr>
        <w:t xml:space="preserve"> в </w:t>
      </w:r>
      <w:r w:rsidRPr="0046758C">
        <w:rPr>
          <w:rFonts w:ascii="Arial" w:hAnsi="Arial" w:cs="Arial"/>
          <w:lang w:eastAsia="en-US"/>
        </w:rPr>
        <w:t>зимнее время), резать дерн, добывать песок, глину, хранить посторонние предметы и материалы.</w:t>
      </w:r>
    </w:p>
    <w:p w:rsidR="00F938D9" w:rsidRPr="0046758C" w:rsidRDefault="00F938D9"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ab/>
        <w:t>4.10.6. Посетители кладбищ обязаны строго соблюдать установленный на кладбищах порядок и не нарушать тишины.</w:t>
      </w:r>
    </w:p>
    <w:p w:rsidR="00F826A3" w:rsidRDefault="00F938D9" w:rsidP="00320B97">
      <w:pPr>
        <w:autoSpaceDE w:val="0"/>
        <w:autoSpaceDN w:val="0"/>
        <w:adjustRightInd w:val="0"/>
        <w:ind w:firstLine="709"/>
        <w:jc w:val="both"/>
        <w:rPr>
          <w:rFonts w:ascii="Arial" w:hAnsi="Arial" w:cs="Arial"/>
          <w:lang w:eastAsia="en-US"/>
        </w:rPr>
      </w:pPr>
      <w:r w:rsidRPr="0046758C">
        <w:rPr>
          <w:rFonts w:ascii="Arial" w:hAnsi="Arial" w:cs="Arial"/>
          <w:lang w:eastAsia="en-US"/>
        </w:rPr>
        <w:tab/>
        <w:t>4.10.7. Надругательство над могилами преследуется в уголовном порядке.</w:t>
      </w:r>
    </w:p>
    <w:p w:rsidR="004F1D52" w:rsidRPr="0046758C" w:rsidRDefault="004F1D52" w:rsidP="00320B97">
      <w:pPr>
        <w:autoSpaceDE w:val="0"/>
        <w:autoSpaceDN w:val="0"/>
        <w:adjustRightInd w:val="0"/>
        <w:ind w:firstLine="709"/>
        <w:jc w:val="both"/>
        <w:rPr>
          <w:rFonts w:ascii="Arial" w:hAnsi="Arial" w:cs="Arial"/>
          <w:lang w:eastAsia="en-US"/>
        </w:rPr>
      </w:pPr>
    </w:p>
    <w:p w:rsidR="00605505" w:rsidRPr="0046758C" w:rsidRDefault="00605505" w:rsidP="00983A83">
      <w:pPr>
        <w:autoSpaceDE w:val="0"/>
        <w:autoSpaceDN w:val="0"/>
        <w:adjustRightInd w:val="0"/>
        <w:spacing w:after="100" w:afterAutospacing="1"/>
        <w:ind w:firstLine="709"/>
        <w:jc w:val="both"/>
        <w:rPr>
          <w:rFonts w:ascii="Arial" w:hAnsi="Arial" w:cs="Arial"/>
          <w:b/>
          <w:lang w:eastAsia="en-US"/>
        </w:rPr>
      </w:pPr>
      <w:r w:rsidRPr="0046758C">
        <w:rPr>
          <w:rFonts w:ascii="Arial" w:hAnsi="Arial" w:cs="Arial"/>
          <w:b/>
          <w:lang w:eastAsia="en-US"/>
        </w:rPr>
        <w:t>4.11. Содержание домашних животных</w:t>
      </w:r>
    </w:p>
    <w:p w:rsidR="008A58F2" w:rsidRPr="0046758C" w:rsidRDefault="00605505"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4.11.1. При содержании домашних животных необходимо предотвращать опасное воздействие этих животных на других животных и людей, а также обеспечивать тишину для окружающих в соответствии с санитарными нормами</w:t>
      </w:r>
      <w:r w:rsidR="008A58F2" w:rsidRPr="0046758C">
        <w:rPr>
          <w:rFonts w:ascii="Arial" w:hAnsi="Arial" w:cs="Arial"/>
          <w:lang w:eastAsia="en-US"/>
        </w:rPr>
        <w:t>, соблюдать действующие санитарно-гигиенические и ветеринарные правила.</w:t>
      </w:r>
    </w:p>
    <w:p w:rsidR="008A58F2" w:rsidRPr="0046758C" w:rsidRDefault="008A58F2"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4.11.2. Не разрешается содержать животных и птиц в местах общего пользования жилых домов (на лестничных клетках, на чердаках, в подвалах и т.п.), а также на балконах и лоджиях.</w:t>
      </w:r>
    </w:p>
    <w:p w:rsidR="008A58F2" w:rsidRPr="0046758C" w:rsidRDefault="008A58F2"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xml:space="preserve">4.11.3. Владельцы собак, имеющие в собственности (пользовании) земельный участок, могут содержать собак в свободном выгуле только на хорошо огороженной </w:t>
      </w:r>
      <w:r w:rsidRPr="0046758C">
        <w:rPr>
          <w:rFonts w:ascii="Arial" w:hAnsi="Arial" w:cs="Arial"/>
          <w:lang w:eastAsia="en-US"/>
        </w:rPr>
        <w:lastRenderedPageBreak/>
        <w:t>территории земельного участка. О наличии собаки должна быть сделанная предупреждающая табличка.</w:t>
      </w:r>
    </w:p>
    <w:p w:rsidR="008A58F2" w:rsidRPr="0046758C" w:rsidRDefault="008A58F2"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4.11.4. Запрещается выгуливать собак в парках, скверах, на детских и спортивных площадках, в т.ч. без поводка и намордника. Собаки, находящиеся на улицах или в иных общественных местах без сопровождающего лица, считаются безнадзорными и подлежат отлову.</w:t>
      </w:r>
    </w:p>
    <w:p w:rsidR="00605505" w:rsidRPr="0046758C" w:rsidRDefault="008A58F2"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xml:space="preserve">4.11.5. Места прогона скота на пастбища должны быть согласованы с администрацией </w:t>
      </w:r>
      <w:proofErr w:type="spellStart"/>
      <w:r w:rsidR="00E70E6C">
        <w:rPr>
          <w:rFonts w:ascii="Arial" w:hAnsi="Arial" w:cs="Arial"/>
          <w:lang w:eastAsia="en-US"/>
        </w:rPr>
        <w:t>Большекосульского</w:t>
      </w:r>
      <w:proofErr w:type="spellEnd"/>
      <w:r w:rsidR="00E70E6C">
        <w:rPr>
          <w:rFonts w:ascii="Arial" w:hAnsi="Arial" w:cs="Arial"/>
          <w:lang w:eastAsia="en-US"/>
        </w:rPr>
        <w:t xml:space="preserve"> </w:t>
      </w:r>
      <w:r w:rsidRPr="0046758C">
        <w:rPr>
          <w:rFonts w:ascii="Arial" w:hAnsi="Arial" w:cs="Arial"/>
          <w:lang w:eastAsia="en-US"/>
        </w:rPr>
        <w:t xml:space="preserve"> сельсовета. Прогон скота </w:t>
      </w:r>
      <w:r w:rsidR="00100C09" w:rsidRPr="0046758C">
        <w:rPr>
          <w:rFonts w:ascii="Arial" w:hAnsi="Arial" w:cs="Arial"/>
          <w:lang w:eastAsia="en-US"/>
        </w:rPr>
        <w:t xml:space="preserve">по автодорогам </w:t>
      </w:r>
      <w:r w:rsidRPr="0046758C">
        <w:rPr>
          <w:rFonts w:ascii="Arial" w:hAnsi="Arial" w:cs="Arial"/>
          <w:lang w:eastAsia="en-US"/>
        </w:rPr>
        <w:t>без</w:t>
      </w:r>
      <w:r w:rsidR="00100C09" w:rsidRPr="0046758C">
        <w:rPr>
          <w:rFonts w:ascii="Arial" w:hAnsi="Arial" w:cs="Arial"/>
          <w:lang w:eastAsia="en-US"/>
        </w:rPr>
        <w:t xml:space="preserve"> сопровождающих лиц запрещается.</w:t>
      </w:r>
    </w:p>
    <w:p w:rsidR="00100C09" w:rsidRPr="0046758C" w:rsidRDefault="00100C09"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4.11.6. Запрещается выпас домашнего скота на придомовой территории, в том числе на привязи.</w:t>
      </w:r>
    </w:p>
    <w:p w:rsidR="00100C09" w:rsidRPr="0046758C" w:rsidRDefault="00100C09" w:rsidP="0046758C">
      <w:pPr>
        <w:shd w:val="clear" w:color="auto" w:fill="FFFFFF"/>
        <w:ind w:firstLine="709"/>
        <w:jc w:val="both"/>
        <w:rPr>
          <w:rFonts w:ascii="Arial" w:hAnsi="Arial" w:cs="Arial"/>
          <w:color w:val="000000"/>
        </w:rPr>
      </w:pPr>
      <w:r w:rsidRPr="0046758C">
        <w:rPr>
          <w:rFonts w:ascii="Arial" w:hAnsi="Arial" w:cs="Arial"/>
          <w:lang w:eastAsia="en-US"/>
        </w:rPr>
        <w:t xml:space="preserve">4.11.7. </w:t>
      </w:r>
      <w:r w:rsidRPr="0046758C">
        <w:rPr>
          <w:rFonts w:ascii="Arial" w:hAnsi="Arial" w:cs="Arial"/>
          <w:color w:val="000000"/>
        </w:rPr>
        <w:t xml:space="preserve">Размещение помещений для коллективного (группового) содержания скота и птицы необходимо осуществлять за пределами жилой зоны. На участках для коллективного содержания животных владельцем должны быть решены вопросы водоснабжения, </w:t>
      </w:r>
      <w:proofErr w:type="spellStart"/>
      <w:r w:rsidRPr="0046758C">
        <w:rPr>
          <w:rFonts w:ascii="Arial" w:hAnsi="Arial" w:cs="Arial"/>
          <w:color w:val="000000"/>
        </w:rPr>
        <w:t>канализования</w:t>
      </w:r>
      <w:proofErr w:type="spellEnd"/>
      <w:r w:rsidRPr="0046758C">
        <w:rPr>
          <w:rFonts w:ascii="Arial" w:hAnsi="Arial" w:cs="Arial"/>
          <w:color w:val="000000"/>
        </w:rPr>
        <w:t>, кормокухни, утилизации навоза и помета в соответствии с действующими нормами.</w:t>
      </w:r>
    </w:p>
    <w:p w:rsidR="00100C09" w:rsidRPr="0046758C" w:rsidRDefault="00100C09" w:rsidP="0046758C">
      <w:pPr>
        <w:shd w:val="clear" w:color="auto" w:fill="FFFFFF"/>
        <w:ind w:firstLine="709"/>
        <w:jc w:val="both"/>
        <w:rPr>
          <w:rFonts w:ascii="Arial" w:hAnsi="Arial" w:cs="Arial"/>
          <w:color w:val="000000"/>
        </w:rPr>
      </w:pPr>
      <w:r w:rsidRPr="0046758C">
        <w:rPr>
          <w:rFonts w:ascii="Arial" w:hAnsi="Arial" w:cs="Arial"/>
          <w:color w:val="000000"/>
        </w:rPr>
        <w:t xml:space="preserve">4.11.8. Обезвреживание навоза и помета в частном секторе осуществляется методом компостирования. </w:t>
      </w:r>
    </w:p>
    <w:p w:rsidR="00100C09" w:rsidRPr="0046758C" w:rsidRDefault="00100C09" w:rsidP="0046758C">
      <w:pPr>
        <w:shd w:val="clear" w:color="auto" w:fill="FFFFFF"/>
        <w:ind w:firstLine="709"/>
        <w:jc w:val="both"/>
        <w:rPr>
          <w:rFonts w:ascii="Arial" w:hAnsi="Arial" w:cs="Arial"/>
          <w:color w:val="000000"/>
        </w:rPr>
      </w:pPr>
      <w:r w:rsidRPr="0046758C">
        <w:rPr>
          <w:rFonts w:ascii="Arial" w:hAnsi="Arial" w:cs="Arial"/>
          <w:color w:val="000000"/>
        </w:rPr>
        <w:t>4.11.9. Обезвреживание навоза и помета на фермах и животноводческих комплексах осуществляется в соответствии со специальными нормами технологического проектирования.</w:t>
      </w:r>
    </w:p>
    <w:p w:rsidR="00100C09" w:rsidRDefault="00100C09" w:rsidP="00320B97">
      <w:pPr>
        <w:shd w:val="clear" w:color="auto" w:fill="FFFFFF"/>
        <w:ind w:firstLine="709"/>
        <w:jc w:val="both"/>
        <w:rPr>
          <w:rFonts w:ascii="Arial" w:hAnsi="Arial" w:cs="Arial"/>
          <w:color w:val="000000"/>
        </w:rPr>
      </w:pPr>
      <w:r w:rsidRPr="0046758C">
        <w:rPr>
          <w:rFonts w:ascii="Arial" w:hAnsi="Arial" w:cs="Arial"/>
          <w:color w:val="000000"/>
        </w:rPr>
        <w:t xml:space="preserve">4.11.10. Граждане должны немедленно сообщать в ветеринарное учреждение о случаях внезапного падежа животных, птиц или подозрении на заболевание их бешенством, птичьим гриппом и т.п.; до прибытия специалистов изолировать заболевших животных и птиц. </w:t>
      </w:r>
    </w:p>
    <w:p w:rsidR="004F1D52" w:rsidRPr="00320B97" w:rsidRDefault="004F1D52" w:rsidP="00320B97">
      <w:pPr>
        <w:shd w:val="clear" w:color="auto" w:fill="FFFFFF"/>
        <w:ind w:firstLine="709"/>
        <w:jc w:val="both"/>
        <w:rPr>
          <w:rFonts w:ascii="Arial" w:hAnsi="Arial" w:cs="Arial"/>
          <w:color w:val="000000"/>
        </w:rPr>
      </w:pPr>
    </w:p>
    <w:p w:rsidR="00F826A3" w:rsidRPr="0046758C" w:rsidRDefault="00F826A3" w:rsidP="00983A83">
      <w:pPr>
        <w:autoSpaceDE w:val="0"/>
        <w:autoSpaceDN w:val="0"/>
        <w:adjustRightInd w:val="0"/>
        <w:spacing w:after="100" w:afterAutospacing="1"/>
        <w:ind w:firstLine="709"/>
        <w:jc w:val="center"/>
        <w:rPr>
          <w:rFonts w:ascii="Arial" w:hAnsi="Arial" w:cs="Arial"/>
          <w:b/>
          <w:lang w:eastAsia="en-US"/>
        </w:rPr>
      </w:pPr>
      <w:r w:rsidRPr="0046758C">
        <w:rPr>
          <w:rFonts w:ascii="Arial" w:hAnsi="Arial" w:cs="Arial"/>
          <w:b/>
          <w:lang w:eastAsia="en-US"/>
        </w:rPr>
        <w:t xml:space="preserve">5. Порядок </w:t>
      </w:r>
      <w:proofErr w:type="gramStart"/>
      <w:r w:rsidRPr="0046758C">
        <w:rPr>
          <w:rFonts w:ascii="Arial" w:hAnsi="Arial" w:cs="Arial"/>
          <w:b/>
          <w:lang w:eastAsia="en-US"/>
        </w:rPr>
        <w:t>контроля за</w:t>
      </w:r>
      <w:proofErr w:type="gramEnd"/>
      <w:r w:rsidRPr="0046758C">
        <w:rPr>
          <w:rFonts w:ascii="Arial" w:hAnsi="Arial" w:cs="Arial"/>
          <w:b/>
          <w:lang w:eastAsia="en-US"/>
        </w:rPr>
        <w:t xml:space="preserve"> соблюдением правил благоустройства</w:t>
      </w:r>
    </w:p>
    <w:p w:rsidR="00F826A3" w:rsidRPr="0046758C" w:rsidRDefault="00F826A3" w:rsidP="0046758C">
      <w:pPr>
        <w:autoSpaceDE w:val="0"/>
        <w:autoSpaceDN w:val="0"/>
        <w:adjustRightInd w:val="0"/>
        <w:ind w:firstLine="709"/>
        <w:jc w:val="both"/>
        <w:rPr>
          <w:rFonts w:ascii="Arial" w:hAnsi="Arial" w:cs="Arial"/>
          <w:bCs/>
          <w:lang w:eastAsia="en-US"/>
        </w:rPr>
      </w:pPr>
      <w:r w:rsidRPr="0046758C">
        <w:rPr>
          <w:rFonts w:ascii="Arial" w:hAnsi="Arial" w:cs="Arial"/>
          <w:bCs/>
          <w:lang w:eastAsia="en-US"/>
        </w:rPr>
        <w:t xml:space="preserve">5.1. </w:t>
      </w:r>
      <w:proofErr w:type="gramStart"/>
      <w:r w:rsidRPr="0046758C">
        <w:rPr>
          <w:rFonts w:ascii="Arial" w:hAnsi="Arial" w:cs="Arial"/>
          <w:bCs/>
          <w:lang w:eastAsia="en-US"/>
        </w:rPr>
        <w:t>Контроль за</w:t>
      </w:r>
      <w:proofErr w:type="gramEnd"/>
      <w:r w:rsidRPr="0046758C">
        <w:rPr>
          <w:rFonts w:ascii="Arial" w:hAnsi="Arial" w:cs="Arial"/>
          <w:bCs/>
          <w:lang w:eastAsia="en-US"/>
        </w:rPr>
        <w:t xml:space="preserve"> соблюдением настоящих Правил осуществляется органами администрации </w:t>
      </w:r>
      <w:proofErr w:type="spellStart"/>
      <w:r w:rsidR="00E70E6C">
        <w:rPr>
          <w:rFonts w:ascii="Arial" w:hAnsi="Arial" w:cs="Arial"/>
          <w:bCs/>
          <w:lang w:eastAsia="en-US"/>
        </w:rPr>
        <w:t>Большекосульского</w:t>
      </w:r>
      <w:proofErr w:type="spellEnd"/>
      <w:r w:rsidR="00E70E6C">
        <w:rPr>
          <w:rFonts w:ascii="Arial" w:hAnsi="Arial" w:cs="Arial"/>
          <w:bCs/>
          <w:lang w:eastAsia="en-US"/>
        </w:rPr>
        <w:t xml:space="preserve"> </w:t>
      </w:r>
      <w:r w:rsidR="00B026F5" w:rsidRPr="0046758C">
        <w:rPr>
          <w:rFonts w:ascii="Arial" w:hAnsi="Arial" w:cs="Arial"/>
          <w:bCs/>
          <w:lang w:eastAsia="en-US"/>
        </w:rPr>
        <w:t xml:space="preserve"> сельсовета</w:t>
      </w:r>
      <w:r w:rsidRPr="0046758C">
        <w:rPr>
          <w:rFonts w:ascii="Arial" w:hAnsi="Arial" w:cs="Arial"/>
          <w:bCs/>
          <w:lang w:eastAsia="en-US"/>
        </w:rPr>
        <w:t xml:space="preserve"> в соответствии с административным регламентом осуществления муниципального контроля в сфере благоустройства.</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xml:space="preserve">5.2. </w:t>
      </w:r>
      <w:proofErr w:type="gramStart"/>
      <w:r w:rsidRPr="0046758C">
        <w:rPr>
          <w:rFonts w:ascii="Arial" w:hAnsi="Arial" w:cs="Arial"/>
          <w:lang w:eastAsia="en-US"/>
        </w:rPr>
        <w:t xml:space="preserve">Полномочия по осуществлению муниципального </w:t>
      </w:r>
      <w:r w:rsidRPr="0046758C">
        <w:rPr>
          <w:rFonts w:ascii="Arial" w:hAnsi="Arial" w:cs="Arial"/>
          <w:bCs/>
          <w:lang w:eastAsia="en-US"/>
        </w:rPr>
        <w:t>контроля в сфере благоустройства осуществляются в соответствии с Федеральным законом от 26.12.2008 № 294-ФЗ «О защите прав юридических лиц и индивидуальных</w:t>
      </w:r>
      <w:r w:rsidRPr="0046758C">
        <w:rPr>
          <w:rFonts w:ascii="Arial" w:hAnsi="Arial" w:cs="Arial"/>
          <w:lang w:eastAsia="en-US"/>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roofErr w:type="gramEnd"/>
    </w:p>
    <w:p w:rsidR="00F826A3" w:rsidRPr="0046758C" w:rsidRDefault="00F826A3" w:rsidP="0046758C">
      <w:pPr>
        <w:ind w:firstLine="709"/>
        <w:jc w:val="both"/>
        <w:rPr>
          <w:rFonts w:ascii="Arial" w:hAnsi="Arial" w:cs="Arial"/>
          <w:color w:val="000000"/>
        </w:rPr>
      </w:pPr>
      <w:r w:rsidRPr="0046758C">
        <w:rPr>
          <w:rFonts w:ascii="Arial" w:hAnsi="Arial" w:cs="Arial"/>
          <w:color w:val="000000"/>
        </w:rPr>
        <w:t>5.3. Лица, допустившие нарушение настоящих Правил благоустройства, несут ответственность в соответствии с действующим законодательством.</w:t>
      </w:r>
    </w:p>
    <w:p w:rsidR="00F826A3" w:rsidRPr="0046758C" w:rsidRDefault="00F826A3" w:rsidP="0046758C">
      <w:pPr>
        <w:ind w:firstLine="709"/>
        <w:jc w:val="both"/>
        <w:rPr>
          <w:rFonts w:ascii="Arial" w:hAnsi="Arial" w:cs="Arial"/>
          <w:color w:val="000000"/>
        </w:rPr>
      </w:pPr>
      <w:r w:rsidRPr="0046758C">
        <w:rPr>
          <w:rFonts w:ascii="Arial" w:hAnsi="Arial" w:cs="Arial"/>
          <w:color w:val="000000"/>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F826A3" w:rsidRPr="0046758C" w:rsidRDefault="00F826A3" w:rsidP="0046758C">
      <w:pPr>
        <w:autoSpaceDE w:val="0"/>
        <w:autoSpaceDN w:val="0"/>
        <w:adjustRightInd w:val="0"/>
        <w:ind w:firstLine="709"/>
        <w:jc w:val="both"/>
        <w:rPr>
          <w:rFonts w:ascii="Arial" w:hAnsi="Arial" w:cs="Arial"/>
          <w:color w:val="FF0000"/>
          <w:lang w:eastAsia="en-US"/>
        </w:rPr>
      </w:pPr>
      <w:r w:rsidRPr="0046758C">
        <w:rPr>
          <w:rFonts w:ascii="Arial" w:hAnsi="Arial" w:cs="Arial"/>
          <w:color w:val="000000"/>
        </w:rPr>
        <w:t>5.4.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Законом Красноярского края от 0</w:t>
      </w:r>
      <w:r w:rsidRPr="0046758C">
        <w:rPr>
          <w:rFonts w:ascii="Arial" w:hAnsi="Arial" w:cs="Arial"/>
        </w:rPr>
        <w:t>2.10.2008 № 7-2161 «</w:t>
      </w:r>
      <w:r w:rsidRPr="0046758C">
        <w:rPr>
          <w:rFonts w:ascii="Arial" w:hAnsi="Arial" w:cs="Arial"/>
          <w:bCs/>
        </w:rPr>
        <w:t>Об административных правонарушениях».</w:t>
      </w:r>
    </w:p>
    <w:p w:rsidR="00F826A3" w:rsidRPr="0046758C" w:rsidRDefault="00F826A3" w:rsidP="0046758C">
      <w:pPr>
        <w:pStyle w:val="ConsPlusNormal"/>
        <w:ind w:firstLine="709"/>
        <w:jc w:val="both"/>
        <w:rPr>
          <w:sz w:val="24"/>
          <w:szCs w:val="24"/>
        </w:rPr>
      </w:pPr>
    </w:p>
    <w:p w:rsidR="00F826A3" w:rsidRPr="0046758C" w:rsidRDefault="00F826A3" w:rsidP="00A76D16">
      <w:pPr>
        <w:autoSpaceDE w:val="0"/>
        <w:autoSpaceDN w:val="0"/>
        <w:adjustRightInd w:val="0"/>
        <w:ind w:firstLine="709"/>
        <w:jc w:val="center"/>
        <w:rPr>
          <w:rFonts w:ascii="Arial" w:hAnsi="Arial" w:cs="Arial"/>
          <w:b/>
          <w:lang w:eastAsia="en-US"/>
        </w:rPr>
      </w:pPr>
      <w:r w:rsidRPr="0046758C">
        <w:rPr>
          <w:rFonts w:ascii="Arial" w:hAnsi="Arial" w:cs="Arial"/>
          <w:b/>
          <w:lang w:eastAsia="en-US"/>
        </w:rPr>
        <w:t>6. Порядок и механизмы общественного участия</w:t>
      </w:r>
    </w:p>
    <w:p w:rsidR="00F826A3" w:rsidRPr="0046758C" w:rsidRDefault="00F826A3" w:rsidP="00983A83">
      <w:pPr>
        <w:autoSpaceDE w:val="0"/>
        <w:autoSpaceDN w:val="0"/>
        <w:adjustRightInd w:val="0"/>
        <w:spacing w:after="100" w:afterAutospacing="1"/>
        <w:ind w:firstLine="709"/>
        <w:jc w:val="center"/>
        <w:rPr>
          <w:rFonts w:ascii="Arial" w:hAnsi="Arial" w:cs="Arial"/>
          <w:b/>
          <w:lang w:eastAsia="en-US"/>
        </w:rPr>
      </w:pPr>
      <w:r w:rsidRPr="0046758C">
        <w:rPr>
          <w:rFonts w:ascii="Arial" w:hAnsi="Arial" w:cs="Arial"/>
          <w:b/>
          <w:lang w:eastAsia="en-US"/>
        </w:rPr>
        <w:t>в процессе благоустройства</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xml:space="preserve">6.1. В целях обеспечения вовлеченности в процесс принятия решений, реализации проектов и учета мнения всех участников деятельности по </w:t>
      </w:r>
      <w:r w:rsidRPr="0046758C">
        <w:rPr>
          <w:rFonts w:ascii="Arial" w:hAnsi="Arial" w:cs="Arial"/>
          <w:lang w:eastAsia="en-US"/>
        </w:rPr>
        <w:lastRenderedPageBreak/>
        <w:t>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BB3CBC" w:rsidRPr="00BB3CBC" w:rsidRDefault="00F826A3" w:rsidP="00BB3CBC">
      <w:pPr>
        <w:autoSpaceDE w:val="0"/>
        <w:autoSpaceDN w:val="0"/>
        <w:adjustRightInd w:val="0"/>
        <w:ind w:firstLine="540"/>
        <w:jc w:val="both"/>
        <w:rPr>
          <w:rFonts w:ascii="Arial" w:hAnsi="Arial" w:cs="Arial"/>
          <w:lang w:eastAsia="en-US"/>
        </w:rPr>
      </w:pPr>
      <w:r w:rsidRPr="0046758C">
        <w:rPr>
          <w:rFonts w:ascii="Arial" w:hAnsi="Arial" w:cs="Arial"/>
          <w:lang w:eastAsia="en-US"/>
        </w:rPr>
        <w:t xml:space="preserve">6.2 Информирование о задачах и проектах в сфере благоустройства и комплексного развития </w:t>
      </w:r>
      <w:r w:rsidR="00692B98" w:rsidRPr="0046758C">
        <w:rPr>
          <w:rFonts w:ascii="Arial" w:hAnsi="Arial" w:cs="Arial"/>
          <w:lang w:eastAsia="en-US"/>
        </w:rPr>
        <w:t>сельской</w:t>
      </w:r>
      <w:r w:rsidRPr="0046758C">
        <w:rPr>
          <w:rFonts w:ascii="Arial" w:hAnsi="Arial" w:cs="Arial"/>
          <w:lang w:eastAsia="en-US"/>
        </w:rPr>
        <w:t xml:space="preserve"> среды осуществляется по средствам размещения соответствующей </w:t>
      </w:r>
      <w:r w:rsidR="00BB3CBC" w:rsidRPr="0046758C">
        <w:rPr>
          <w:rFonts w:ascii="Arial" w:hAnsi="Arial" w:cs="Arial"/>
          <w:lang w:eastAsia="en-US"/>
        </w:rPr>
        <w:t xml:space="preserve">информации </w:t>
      </w:r>
      <w:r w:rsidR="00BB3CBC" w:rsidRPr="00BB3CBC">
        <w:rPr>
          <w:rFonts w:ascii="Arial" w:hAnsi="Arial" w:cs="Arial"/>
          <w:lang w:eastAsia="en-US"/>
        </w:rPr>
        <w:t xml:space="preserve">на </w:t>
      </w:r>
      <w:r w:rsidR="00BB3CBC" w:rsidRPr="00BB3CBC">
        <w:rPr>
          <w:rFonts w:ascii="Arial" w:hAnsi="Arial" w:cs="Arial"/>
        </w:rPr>
        <w:t xml:space="preserve">  официальном сайте  </w:t>
      </w:r>
      <w:proofErr w:type="spellStart"/>
      <w:r w:rsidR="00BB3CBC" w:rsidRPr="00BB3CBC">
        <w:rPr>
          <w:rFonts w:ascii="Arial" w:hAnsi="Arial" w:cs="Arial"/>
        </w:rPr>
        <w:t>Боготольского</w:t>
      </w:r>
      <w:proofErr w:type="spellEnd"/>
      <w:r w:rsidR="00BB3CBC" w:rsidRPr="00BB3CBC">
        <w:rPr>
          <w:rFonts w:ascii="Arial" w:hAnsi="Arial" w:cs="Arial"/>
        </w:rPr>
        <w:t xml:space="preserve"> района </w:t>
      </w:r>
      <w:hyperlink r:id="rId14" w:history="1">
        <w:r w:rsidR="00BB3CBC" w:rsidRPr="00BB3CBC">
          <w:rPr>
            <w:rFonts w:ascii="Arial" w:hAnsi="Arial" w:cs="Arial"/>
            <w:color w:val="0000FF"/>
            <w:u w:val="single"/>
            <w:lang w:val="en-US"/>
          </w:rPr>
          <w:t>www</w:t>
        </w:r>
        <w:r w:rsidR="00BB3CBC" w:rsidRPr="00BB3CBC">
          <w:rPr>
            <w:rFonts w:ascii="Arial" w:hAnsi="Arial" w:cs="Arial"/>
            <w:color w:val="0000FF"/>
            <w:u w:val="single"/>
          </w:rPr>
          <w:t>.</w:t>
        </w:r>
        <w:proofErr w:type="spellStart"/>
        <w:r w:rsidR="00BB3CBC" w:rsidRPr="00BB3CBC">
          <w:rPr>
            <w:rFonts w:ascii="Arial" w:hAnsi="Arial" w:cs="Arial"/>
            <w:color w:val="0000FF"/>
            <w:u w:val="single"/>
            <w:lang w:val="en-US"/>
          </w:rPr>
          <w:t>bogotol</w:t>
        </w:r>
        <w:proofErr w:type="spellEnd"/>
        <w:r w:rsidR="00BB3CBC" w:rsidRPr="00BB3CBC">
          <w:rPr>
            <w:rFonts w:ascii="Arial" w:hAnsi="Arial" w:cs="Arial"/>
            <w:color w:val="0000FF"/>
            <w:u w:val="single"/>
          </w:rPr>
          <w:t>-</w:t>
        </w:r>
      </w:hyperlink>
      <w:r w:rsidR="00BB3CBC" w:rsidRPr="00BB3CBC">
        <w:rPr>
          <w:rFonts w:ascii="Arial" w:hAnsi="Arial" w:cs="Arial"/>
          <w:lang w:val="en-US"/>
        </w:rPr>
        <w:t>r</w:t>
      </w:r>
      <w:r w:rsidR="00BB3CBC" w:rsidRPr="00BB3CBC">
        <w:rPr>
          <w:rFonts w:ascii="Arial" w:hAnsi="Arial" w:cs="Arial"/>
        </w:rPr>
        <w:t>.</w:t>
      </w:r>
      <w:proofErr w:type="spellStart"/>
      <w:r w:rsidR="00BB3CBC" w:rsidRPr="00BB3CBC">
        <w:rPr>
          <w:rFonts w:ascii="Arial" w:hAnsi="Arial" w:cs="Arial"/>
          <w:lang w:val="en-US"/>
        </w:rPr>
        <w:t>ru</w:t>
      </w:r>
      <w:proofErr w:type="spellEnd"/>
      <w:r w:rsidR="00BB3CBC" w:rsidRPr="00BB3CBC">
        <w:rPr>
          <w:rFonts w:ascii="Arial" w:hAnsi="Arial" w:cs="Arial"/>
        </w:rPr>
        <w:t xml:space="preserve">. на странице </w:t>
      </w:r>
      <w:proofErr w:type="spellStart"/>
      <w:r w:rsidR="00BB3CBC" w:rsidRPr="00BB3CBC">
        <w:rPr>
          <w:rFonts w:ascii="Arial" w:hAnsi="Arial" w:cs="Arial"/>
        </w:rPr>
        <w:t>Большекосульского</w:t>
      </w:r>
      <w:proofErr w:type="spellEnd"/>
      <w:r w:rsidR="00BB3CBC" w:rsidRPr="00BB3CBC">
        <w:rPr>
          <w:rFonts w:ascii="Arial" w:hAnsi="Arial" w:cs="Arial"/>
        </w:rPr>
        <w:t xml:space="preserve"> сельсовета</w:t>
      </w:r>
      <w:r w:rsidR="00BB3CBC" w:rsidRPr="00BB3CBC">
        <w:rPr>
          <w:rFonts w:ascii="Arial" w:hAnsi="Arial" w:cs="Arial"/>
          <w:lang w:eastAsia="en-US"/>
        </w:rPr>
        <w:t>.</w:t>
      </w:r>
    </w:p>
    <w:p w:rsidR="00BB3CBC" w:rsidRPr="006E3578" w:rsidRDefault="00BB3CBC" w:rsidP="00BB3CBC">
      <w:pPr>
        <w:autoSpaceDE w:val="0"/>
        <w:autoSpaceDN w:val="0"/>
        <w:adjustRightInd w:val="0"/>
        <w:ind w:firstLine="709"/>
        <w:jc w:val="both"/>
        <w:rPr>
          <w:rFonts w:ascii="Arial" w:hAnsi="Arial" w:cs="Arial"/>
          <w:b/>
          <w:lang w:eastAsia="en-US"/>
        </w:rPr>
      </w:pPr>
    </w:p>
    <w:p w:rsidR="00F826A3" w:rsidRPr="00BB3CBC" w:rsidRDefault="00F826A3" w:rsidP="0046758C">
      <w:pPr>
        <w:autoSpaceDE w:val="0"/>
        <w:autoSpaceDN w:val="0"/>
        <w:adjustRightInd w:val="0"/>
        <w:ind w:firstLine="709"/>
        <w:jc w:val="both"/>
        <w:rPr>
          <w:rFonts w:ascii="Arial" w:hAnsi="Arial" w:cs="Arial"/>
          <w:lang w:eastAsia="en-US"/>
        </w:rPr>
      </w:pPr>
      <w:r w:rsidRPr="00BB3CBC">
        <w:rPr>
          <w:rFonts w:ascii="Arial" w:hAnsi="Arial" w:cs="Arial"/>
          <w:lang w:eastAsia="en-US"/>
        </w:rPr>
        <w:t>6.3. В сети Интернет размещается в свободном доступе проектную и конкурсную документацию, а также видеозапись публичных обсуждений проектов благоустройства</w:t>
      </w:r>
      <w:r w:rsidR="00692B98" w:rsidRPr="00BB3CBC">
        <w:rPr>
          <w:rFonts w:ascii="Arial" w:hAnsi="Arial" w:cs="Arial"/>
          <w:lang w:eastAsia="en-US"/>
        </w:rPr>
        <w:t xml:space="preserve"> </w:t>
      </w:r>
      <w:r w:rsidRPr="00BB3CBC">
        <w:rPr>
          <w:rFonts w:ascii="Arial" w:hAnsi="Arial" w:cs="Arial"/>
          <w:lang w:eastAsia="en-US"/>
        </w:rPr>
        <w:t>с возможностью публичного комментирования и обсуждения материалов проектов</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6.4. Общественное участие в процессе благоустройства территории реализуется в следующих формах:</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а) совместное определение целей и задач по развитию территории, инвентаризация проблем и потенциалов среды;</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б) определение основных видов активностей;</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г) консультации в выборе типов покрытий, с учетом функционального зонирования территории;</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д) консультации по предполагаемым типам озеленения;</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е) консультации по предполагаемым типам освещения и осветительного оборудования;</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BB3CBC" w:rsidRDefault="00F826A3" w:rsidP="00320B97">
      <w:pPr>
        <w:autoSpaceDE w:val="0"/>
        <w:autoSpaceDN w:val="0"/>
        <w:adjustRightInd w:val="0"/>
        <w:ind w:firstLine="709"/>
        <w:jc w:val="both"/>
        <w:rPr>
          <w:rFonts w:ascii="Arial" w:hAnsi="Arial" w:cs="Arial"/>
          <w:lang w:eastAsia="en-US"/>
        </w:rPr>
      </w:pPr>
      <w:r w:rsidRPr="0046758C">
        <w:rPr>
          <w:rFonts w:ascii="Arial" w:hAnsi="Arial" w:cs="Arial"/>
          <w:lang w:eastAsia="en-US"/>
        </w:rPr>
        <w:t>6.5. При реализации проектов осуществляется информирование общественности о планирующихся изменениях и возможности участия в этом процессе.</w:t>
      </w:r>
    </w:p>
    <w:p w:rsidR="00F826A3" w:rsidRPr="0046758C" w:rsidRDefault="00320B97" w:rsidP="00320B97">
      <w:pPr>
        <w:autoSpaceDE w:val="0"/>
        <w:autoSpaceDN w:val="0"/>
        <w:adjustRightInd w:val="0"/>
        <w:ind w:firstLine="709"/>
        <w:jc w:val="both"/>
        <w:rPr>
          <w:rFonts w:ascii="Arial" w:hAnsi="Arial" w:cs="Arial"/>
          <w:lang w:eastAsia="en-US"/>
        </w:rPr>
      </w:pPr>
      <w:r>
        <w:rPr>
          <w:rFonts w:ascii="Arial" w:hAnsi="Arial" w:cs="Arial"/>
          <w:lang w:eastAsia="en-US"/>
        </w:rPr>
        <w:t xml:space="preserve"> </w:t>
      </w:r>
      <w:r w:rsidR="00F826A3" w:rsidRPr="0046758C">
        <w:rPr>
          <w:rFonts w:ascii="Arial" w:hAnsi="Arial" w:cs="Arial"/>
          <w:lang w:eastAsia="en-US"/>
        </w:rPr>
        <w:t>Информирование осуществляется путем:</w:t>
      </w:r>
    </w:p>
    <w:p w:rsidR="00BB3CBC" w:rsidRPr="00BB3CBC" w:rsidRDefault="00BB3CBC" w:rsidP="00BB3CBC">
      <w:pPr>
        <w:autoSpaceDE w:val="0"/>
        <w:autoSpaceDN w:val="0"/>
        <w:adjustRightInd w:val="0"/>
        <w:ind w:firstLine="540"/>
        <w:jc w:val="both"/>
        <w:rPr>
          <w:rFonts w:ascii="Arial" w:hAnsi="Arial" w:cs="Arial"/>
          <w:lang w:eastAsia="en-US"/>
        </w:rPr>
      </w:pPr>
      <w:r>
        <w:rPr>
          <w:rFonts w:ascii="Arial" w:hAnsi="Arial" w:cs="Arial"/>
          <w:lang w:eastAsia="en-US"/>
        </w:rPr>
        <w:t>а).</w:t>
      </w:r>
      <w:r w:rsidRPr="00BB3CBC">
        <w:rPr>
          <w:rFonts w:ascii="Arial" w:hAnsi="Arial" w:cs="Arial"/>
          <w:lang w:eastAsia="en-US"/>
        </w:rPr>
        <w:t xml:space="preserve"> Информирование о задачах и проектах в сфере благоустройства и комплексного развития сельской среды осуществляется по средствам размещения соответствующей информации на </w:t>
      </w:r>
      <w:r w:rsidRPr="00BB3CBC">
        <w:rPr>
          <w:rFonts w:ascii="Arial" w:hAnsi="Arial" w:cs="Arial"/>
        </w:rPr>
        <w:t xml:space="preserve">  официальном сайте  </w:t>
      </w:r>
      <w:proofErr w:type="spellStart"/>
      <w:r w:rsidRPr="00BB3CBC">
        <w:rPr>
          <w:rFonts w:ascii="Arial" w:hAnsi="Arial" w:cs="Arial"/>
        </w:rPr>
        <w:t>Боготольского</w:t>
      </w:r>
      <w:proofErr w:type="spellEnd"/>
      <w:r w:rsidRPr="00BB3CBC">
        <w:rPr>
          <w:rFonts w:ascii="Arial" w:hAnsi="Arial" w:cs="Arial"/>
        </w:rPr>
        <w:t xml:space="preserve"> района </w:t>
      </w:r>
      <w:hyperlink r:id="rId15" w:history="1">
        <w:r w:rsidRPr="00BB3CBC">
          <w:rPr>
            <w:rFonts w:ascii="Arial" w:hAnsi="Arial" w:cs="Arial"/>
            <w:color w:val="0000FF"/>
            <w:u w:val="single"/>
            <w:lang w:val="en-US"/>
          </w:rPr>
          <w:t>www</w:t>
        </w:r>
        <w:r w:rsidRPr="00BB3CBC">
          <w:rPr>
            <w:rFonts w:ascii="Arial" w:hAnsi="Arial" w:cs="Arial"/>
            <w:color w:val="0000FF"/>
            <w:u w:val="single"/>
          </w:rPr>
          <w:t>.</w:t>
        </w:r>
        <w:proofErr w:type="spellStart"/>
        <w:r w:rsidRPr="00BB3CBC">
          <w:rPr>
            <w:rFonts w:ascii="Arial" w:hAnsi="Arial" w:cs="Arial"/>
            <w:color w:val="0000FF"/>
            <w:u w:val="single"/>
            <w:lang w:val="en-US"/>
          </w:rPr>
          <w:t>bogotol</w:t>
        </w:r>
        <w:proofErr w:type="spellEnd"/>
        <w:r w:rsidRPr="00BB3CBC">
          <w:rPr>
            <w:rFonts w:ascii="Arial" w:hAnsi="Arial" w:cs="Arial"/>
            <w:color w:val="0000FF"/>
            <w:u w:val="single"/>
          </w:rPr>
          <w:t>-</w:t>
        </w:r>
      </w:hyperlink>
      <w:r w:rsidRPr="00BB3CBC">
        <w:rPr>
          <w:rFonts w:ascii="Arial" w:hAnsi="Arial" w:cs="Arial"/>
          <w:lang w:val="en-US"/>
        </w:rPr>
        <w:t>r</w:t>
      </w:r>
      <w:r w:rsidRPr="00BB3CBC">
        <w:rPr>
          <w:rFonts w:ascii="Arial" w:hAnsi="Arial" w:cs="Arial"/>
        </w:rPr>
        <w:t>.</w:t>
      </w:r>
      <w:proofErr w:type="spellStart"/>
      <w:r w:rsidRPr="00BB3CBC">
        <w:rPr>
          <w:rFonts w:ascii="Arial" w:hAnsi="Arial" w:cs="Arial"/>
          <w:lang w:val="en-US"/>
        </w:rPr>
        <w:t>ru</w:t>
      </w:r>
      <w:proofErr w:type="spellEnd"/>
      <w:r w:rsidRPr="00BB3CBC">
        <w:rPr>
          <w:rFonts w:ascii="Arial" w:hAnsi="Arial" w:cs="Arial"/>
        </w:rPr>
        <w:t xml:space="preserve">. на странице </w:t>
      </w:r>
      <w:proofErr w:type="spellStart"/>
      <w:r w:rsidRPr="00BB3CBC">
        <w:rPr>
          <w:rFonts w:ascii="Arial" w:hAnsi="Arial" w:cs="Arial"/>
        </w:rPr>
        <w:t>Большекосульского</w:t>
      </w:r>
      <w:proofErr w:type="spellEnd"/>
      <w:r w:rsidRPr="00BB3CBC">
        <w:rPr>
          <w:rFonts w:ascii="Arial" w:hAnsi="Arial" w:cs="Arial"/>
        </w:rPr>
        <w:t xml:space="preserve"> сельсовета</w:t>
      </w:r>
      <w:r w:rsidRPr="00BB3CBC">
        <w:rPr>
          <w:rFonts w:ascii="Arial" w:hAnsi="Arial" w:cs="Arial"/>
          <w:lang w:eastAsia="en-US"/>
        </w:rPr>
        <w:t>.</w:t>
      </w:r>
    </w:p>
    <w:p w:rsidR="00BB3CBC" w:rsidRPr="00BB3CBC" w:rsidRDefault="00BB3CBC" w:rsidP="00BB3CBC">
      <w:pPr>
        <w:autoSpaceDE w:val="0"/>
        <w:autoSpaceDN w:val="0"/>
        <w:adjustRightInd w:val="0"/>
        <w:spacing w:line="276" w:lineRule="auto"/>
        <w:ind w:firstLine="540"/>
        <w:jc w:val="both"/>
        <w:rPr>
          <w:rFonts w:ascii="Arial" w:hAnsi="Arial" w:cs="Arial"/>
          <w:lang w:eastAsia="en-US"/>
        </w:rPr>
      </w:pPr>
      <w:r>
        <w:rPr>
          <w:rFonts w:ascii="Arial" w:hAnsi="Arial" w:cs="Arial"/>
          <w:lang w:eastAsia="en-US"/>
        </w:rPr>
        <w:t xml:space="preserve">б) </w:t>
      </w:r>
      <w:r w:rsidRPr="00BB3CBC">
        <w:rPr>
          <w:rFonts w:ascii="Arial" w:hAnsi="Arial" w:cs="Arial"/>
          <w:lang w:eastAsia="en-US"/>
        </w:rPr>
        <w:t>В сети Интернет размещается в свободном доступе проектную и конкурсную документацию с возможностью публичного комментирования и обсуждения материалов проектов</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lastRenderedPageBreak/>
        <w:t>б) трансляции и (или) опубликования информации средствами массовой информации;</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информационных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информационных стендах);</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д) индивидуальных приглашений участников встречи лично, по электронной почте или по телефону;</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xml:space="preserve">ж) использование социальных сетей и </w:t>
      </w:r>
      <w:proofErr w:type="spellStart"/>
      <w:r w:rsidRPr="0046758C">
        <w:rPr>
          <w:rFonts w:ascii="Arial" w:hAnsi="Arial" w:cs="Arial"/>
          <w:lang w:eastAsia="en-US"/>
        </w:rPr>
        <w:t>интернет-ресурсов</w:t>
      </w:r>
      <w:proofErr w:type="spellEnd"/>
      <w:r w:rsidRPr="0046758C">
        <w:rPr>
          <w:rFonts w:ascii="Arial" w:hAnsi="Arial" w:cs="Arial"/>
          <w:lang w:eastAsia="en-US"/>
        </w:rPr>
        <w:t xml:space="preserve"> для обеспечения донесения информации до различных общественных объединений и профессиональных сообществ;</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з) установки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xml:space="preserve">6.6. Обсуждение проектов следует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w:t>
      </w:r>
      <w:smartTag w:uri="urn:schemas-microsoft-com:office:smarttags" w:element="metricconverter">
        <w:smartTagPr>
          <w:attr w:name="ProductID" w:val="2014 г"/>
        </w:smartTagPr>
        <w:r w:rsidRPr="0046758C">
          <w:rPr>
            <w:rFonts w:ascii="Arial" w:hAnsi="Arial" w:cs="Arial"/>
            <w:lang w:eastAsia="en-US"/>
          </w:rPr>
          <w:t>2014 г</w:t>
        </w:r>
      </w:smartTag>
      <w:r w:rsidRPr="0046758C">
        <w:rPr>
          <w:rFonts w:ascii="Arial" w:hAnsi="Arial" w:cs="Arial"/>
          <w:lang w:eastAsia="en-US"/>
        </w:rPr>
        <w:t>. № 212-ФЗ «Об основах общественного контроля в Российской Федерации».</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 xml:space="preserve">6.7. </w:t>
      </w:r>
      <w:proofErr w:type="gramStart"/>
      <w:r w:rsidRPr="0046758C">
        <w:rPr>
          <w:rFonts w:ascii="Arial" w:hAnsi="Arial" w:cs="Arial"/>
          <w:lang w:eastAsia="en-US"/>
        </w:rPr>
        <w:t>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46758C">
        <w:rPr>
          <w:rFonts w:ascii="Arial" w:hAnsi="Arial" w:cs="Arial"/>
          <w:lang w:eastAsia="en-US"/>
        </w:rPr>
        <w:t>воркшопов</w:t>
      </w:r>
      <w:proofErr w:type="spellEnd"/>
      <w:r w:rsidRPr="0046758C">
        <w:rPr>
          <w:rFonts w:ascii="Arial" w:hAnsi="Arial" w:cs="Arial"/>
          <w:lang w:eastAsia="en-US"/>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w:t>
      </w:r>
      <w:proofErr w:type="gramEnd"/>
      <w:r w:rsidRPr="0046758C">
        <w:rPr>
          <w:rFonts w:ascii="Arial" w:hAnsi="Arial" w:cs="Arial"/>
          <w:lang w:eastAsia="en-US"/>
        </w:rPr>
        <w:t>, сочинения, пожелания, макеты), проведение оценки эксплуатации территории.</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6.8.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6.9. Общественный контроль является одним из механизмов общественного участия.</w:t>
      </w:r>
    </w:p>
    <w:p w:rsidR="00F826A3" w:rsidRPr="0046758C" w:rsidRDefault="00F826A3" w:rsidP="0046758C">
      <w:pPr>
        <w:autoSpaceDE w:val="0"/>
        <w:autoSpaceDN w:val="0"/>
        <w:adjustRightInd w:val="0"/>
        <w:ind w:firstLine="709"/>
        <w:jc w:val="both"/>
        <w:rPr>
          <w:rFonts w:ascii="Arial" w:hAnsi="Arial" w:cs="Arial"/>
          <w:lang w:eastAsia="en-US"/>
        </w:rPr>
      </w:pPr>
      <w:r w:rsidRPr="0046758C">
        <w:rPr>
          <w:rFonts w:ascii="Arial" w:hAnsi="Arial" w:cs="Arial"/>
          <w:lang w:eastAsia="en-US"/>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46758C">
        <w:rPr>
          <w:rFonts w:ascii="Arial" w:hAnsi="Arial" w:cs="Arial"/>
          <w:lang w:eastAsia="en-US"/>
        </w:rPr>
        <w:t>о-</w:t>
      </w:r>
      <w:proofErr w:type="gramEnd"/>
      <w:r w:rsidRPr="0046758C">
        <w:rPr>
          <w:rFonts w:ascii="Arial" w:hAnsi="Arial" w:cs="Arial"/>
          <w:lang w:eastAsia="en-US"/>
        </w:rPr>
        <w:t xml:space="preserve">, </w:t>
      </w:r>
      <w:proofErr w:type="spellStart"/>
      <w:r w:rsidRPr="0046758C">
        <w:rPr>
          <w:rFonts w:ascii="Arial" w:hAnsi="Arial" w:cs="Arial"/>
          <w:lang w:eastAsia="en-US"/>
        </w:rPr>
        <w:t>видеофиксации</w:t>
      </w:r>
      <w:proofErr w:type="spellEnd"/>
      <w:r w:rsidRPr="0046758C">
        <w:rPr>
          <w:rFonts w:ascii="Arial" w:hAnsi="Arial" w:cs="Arial"/>
          <w:lang w:eastAsia="en-US"/>
        </w:rPr>
        <w:t xml:space="preserve">, а также интерактивных порталов в сети Интернет. Информация о выявленных и зафиксированных в рамках общественного контроля нарушениях в области </w:t>
      </w:r>
      <w:r w:rsidRPr="0046758C">
        <w:rPr>
          <w:rFonts w:ascii="Arial" w:hAnsi="Arial" w:cs="Arial"/>
          <w:lang w:eastAsia="en-US"/>
        </w:rPr>
        <w:lastRenderedPageBreak/>
        <w:t>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p w:rsidR="00F826A3" w:rsidRPr="0046758C" w:rsidRDefault="00F826A3" w:rsidP="0046758C">
      <w:pPr>
        <w:autoSpaceDE w:val="0"/>
        <w:autoSpaceDN w:val="0"/>
        <w:adjustRightInd w:val="0"/>
        <w:ind w:firstLine="709"/>
        <w:jc w:val="both"/>
        <w:rPr>
          <w:rFonts w:ascii="Arial" w:hAnsi="Arial" w:cs="Arial"/>
          <w:lang w:eastAsia="en-US"/>
        </w:rPr>
      </w:pPr>
    </w:p>
    <w:p w:rsidR="00F826A3" w:rsidRPr="0046758C" w:rsidRDefault="00F826A3" w:rsidP="0046758C">
      <w:pPr>
        <w:spacing w:after="200"/>
        <w:ind w:firstLine="709"/>
        <w:jc w:val="both"/>
        <w:rPr>
          <w:rFonts w:ascii="Arial" w:hAnsi="Arial" w:cs="Arial"/>
          <w:lang w:eastAsia="en-US"/>
        </w:rPr>
      </w:pPr>
      <w:r w:rsidRPr="0046758C">
        <w:rPr>
          <w:rFonts w:ascii="Arial" w:hAnsi="Arial" w:cs="Arial"/>
          <w:lang w:eastAsia="en-US"/>
        </w:rPr>
        <w:br w:type="page"/>
      </w:r>
    </w:p>
    <w:p w:rsidR="00F826A3" w:rsidRPr="00983A83" w:rsidRDefault="00F826A3" w:rsidP="0046758C">
      <w:pPr>
        <w:tabs>
          <w:tab w:val="left" w:pos="6521"/>
        </w:tabs>
        <w:autoSpaceDE w:val="0"/>
        <w:autoSpaceDN w:val="0"/>
        <w:adjustRightInd w:val="0"/>
        <w:ind w:left="5103" w:firstLine="709"/>
        <w:jc w:val="both"/>
        <w:rPr>
          <w:rFonts w:ascii="Arial" w:hAnsi="Arial" w:cs="Arial"/>
          <w:lang w:eastAsia="en-US"/>
        </w:rPr>
      </w:pPr>
      <w:r w:rsidRPr="00983A83">
        <w:rPr>
          <w:rFonts w:ascii="Arial" w:hAnsi="Arial" w:cs="Arial"/>
          <w:lang w:eastAsia="en-US"/>
        </w:rPr>
        <w:lastRenderedPageBreak/>
        <w:t xml:space="preserve">Приложение № 1 к Решению  </w:t>
      </w:r>
      <w:proofErr w:type="spellStart"/>
      <w:r w:rsidR="00AA147B">
        <w:rPr>
          <w:rFonts w:ascii="Arial" w:hAnsi="Arial" w:cs="Arial"/>
          <w:lang w:eastAsia="en-US"/>
        </w:rPr>
        <w:t>Большекосульского</w:t>
      </w:r>
      <w:proofErr w:type="spellEnd"/>
      <w:r w:rsidR="00AA147B">
        <w:rPr>
          <w:rFonts w:ascii="Arial" w:hAnsi="Arial" w:cs="Arial"/>
          <w:lang w:eastAsia="en-US"/>
        </w:rPr>
        <w:t xml:space="preserve"> </w:t>
      </w:r>
      <w:r w:rsidR="00983A83" w:rsidRPr="00983A83">
        <w:rPr>
          <w:rFonts w:ascii="Arial" w:hAnsi="Arial" w:cs="Arial"/>
          <w:lang w:eastAsia="en-US"/>
        </w:rPr>
        <w:t xml:space="preserve"> сельского Совета депутатов </w:t>
      </w:r>
      <w:r w:rsidR="00D00B8C">
        <w:rPr>
          <w:rFonts w:ascii="Arial" w:hAnsi="Arial" w:cs="Arial"/>
          <w:lang w:eastAsia="en-US"/>
        </w:rPr>
        <w:t>от 29.05</w:t>
      </w:r>
      <w:r w:rsidR="00921C32">
        <w:rPr>
          <w:rFonts w:ascii="Arial" w:hAnsi="Arial" w:cs="Arial"/>
          <w:lang w:eastAsia="en-US"/>
        </w:rPr>
        <w:t>.2020</w:t>
      </w:r>
      <w:r w:rsidRPr="00983A83">
        <w:rPr>
          <w:rFonts w:ascii="Arial" w:hAnsi="Arial" w:cs="Arial"/>
          <w:lang w:eastAsia="en-US"/>
        </w:rPr>
        <w:t xml:space="preserve"> </w:t>
      </w:r>
      <w:r w:rsidR="00D00B8C">
        <w:rPr>
          <w:rFonts w:ascii="Arial" w:hAnsi="Arial" w:cs="Arial"/>
          <w:lang w:eastAsia="en-US"/>
        </w:rPr>
        <w:t xml:space="preserve">№ 44-196 </w:t>
      </w:r>
      <w:r w:rsidRPr="00983A83">
        <w:rPr>
          <w:rFonts w:ascii="Arial" w:hAnsi="Arial" w:cs="Arial"/>
          <w:lang w:eastAsia="en-US"/>
        </w:rPr>
        <w:t xml:space="preserve">«Об утверждении правил благоустройства территории </w:t>
      </w:r>
      <w:proofErr w:type="spellStart"/>
      <w:r w:rsidR="00921C32">
        <w:rPr>
          <w:rFonts w:ascii="Arial" w:hAnsi="Arial" w:cs="Arial"/>
          <w:lang w:eastAsia="en-US"/>
        </w:rPr>
        <w:t>Большекосульского</w:t>
      </w:r>
      <w:proofErr w:type="spellEnd"/>
      <w:r w:rsidR="00921C32">
        <w:rPr>
          <w:rFonts w:ascii="Arial" w:hAnsi="Arial" w:cs="Arial"/>
          <w:lang w:eastAsia="en-US"/>
        </w:rPr>
        <w:t xml:space="preserve"> сельсовета </w:t>
      </w:r>
      <w:proofErr w:type="spellStart"/>
      <w:r w:rsidR="00921C32">
        <w:rPr>
          <w:rFonts w:ascii="Arial" w:hAnsi="Arial" w:cs="Arial"/>
          <w:lang w:eastAsia="en-US"/>
        </w:rPr>
        <w:t>Боготольского</w:t>
      </w:r>
      <w:proofErr w:type="spellEnd"/>
      <w:r w:rsidR="006A09DA">
        <w:rPr>
          <w:rFonts w:ascii="Arial" w:hAnsi="Arial" w:cs="Arial"/>
          <w:lang w:eastAsia="en-US"/>
        </w:rPr>
        <w:t xml:space="preserve"> района Красноярского края</w:t>
      </w:r>
    </w:p>
    <w:p w:rsidR="00F826A3" w:rsidRPr="0046758C" w:rsidRDefault="00F826A3" w:rsidP="0046758C">
      <w:pPr>
        <w:autoSpaceDE w:val="0"/>
        <w:autoSpaceDN w:val="0"/>
        <w:adjustRightInd w:val="0"/>
        <w:ind w:firstLine="709"/>
        <w:jc w:val="both"/>
        <w:rPr>
          <w:rFonts w:ascii="Arial" w:hAnsi="Arial" w:cs="Arial"/>
          <w:lang w:eastAsia="en-US"/>
        </w:rPr>
      </w:pPr>
    </w:p>
    <w:p w:rsidR="00F826A3" w:rsidRPr="0046758C" w:rsidRDefault="00F826A3" w:rsidP="006A09DA">
      <w:pPr>
        <w:autoSpaceDE w:val="0"/>
        <w:autoSpaceDN w:val="0"/>
        <w:adjustRightInd w:val="0"/>
        <w:ind w:firstLine="709"/>
        <w:jc w:val="center"/>
        <w:rPr>
          <w:rFonts w:ascii="Arial" w:hAnsi="Arial" w:cs="Arial"/>
          <w:lang w:eastAsia="en-US"/>
        </w:rPr>
      </w:pPr>
      <w:r w:rsidRPr="0046758C">
        <w:rPr>
          <w:rFonts w:ascii="Arial" w:hAnsi="Arial" w:cs="Arial"/>
          <w:lang w:eastAsia="en-US"/>
        </w:rPr>
        <w:t>ФОРМА ОПИСАНИЯ ГРАНИЦ ПРИЛЕГАЮЩЕЙ ТЕРРИТОРИИ</w:t>
      </w:r>
      <w:r w:rsidRPr="0046758C">
        <w:rPr>
          <w:rStyle w:val="ad"/>
          <w:rFonts w:ascii="Arial" w:hAnsi="Arial" w:cs="Arial"/>
          <w:lang w:eastAsia="en-US"/>
        </w:rPr>
        <w:footnoteReference w:id="1"/>
      </w:r>
    </w:p>
    <w:p w:rsidR="00F826A3" w:rsidRPr="0046758C" w:rsidRDefault="00F826A3" w:rsidP="0046758C">
      <w:pPr>
        <w:autoSpaceDE w:val="0"/>
        <w:autoSpaceDN w:val="0"/>
        <w:adjustRightInd w:val="0"/>
        <w:ind w:firstLine="709"/>
        <w:jc w:val="both"/>
        <w:rPr>
          <w:rFonts w:ascii="Arial" w:hAnsi="Arial" w:cs="Arial"/>
          <w:lang w:eastAsia="en-US"/>
        </w:rPr>
      </w:pPr>
    </w:p>
    <w:p w:rsidR="00F826A3" w:rsidRPr="0046758C" w:rsidRDefault="00F826A3" w:rsidP="0046758C">
      <w:pPr>
        <w:widowControl w:val="0"/>
        <w:autoSpaceDE w:val="0"/>
        <w:autoSpaceDN w:val="0"/>
        <w:ind w:firstLine="709"/>
        <w:jc w:val="both"/>
        <w:rPr>
          <w:rFonts w:ascii="Arial" w:hAnsi="Arial" w:cs="Arial"/>
        </w:rPr>
      </w:pPr>
      <w:bookmarkStart w:id="2" w:name="_Hlk16585328"/>
    </w:p>
    <w:p w:rsidR="00F826A3" w:rsidRPr="0046758C" w:rsidRDefault="00F826A3" w:rsidP="0046758C">
      <w:pPr>
        <w:widowControl w:val="0"/>
        <w:autoSpaceDE w:val="0"/>
        <w:autoSpaceDN w:val="0"/>
        <w:ind w:firstLine="709"/>
        <w:jc w:val="both"/>
        <w:rPr>
          <w:rFonts w:ascii="Arial" w:hAnsi="Arial" w:cs="Arial"/>
        </w:rPr>
      </w:pPr>
    </w:p>
    <w:p w:rsidR="00F826A3" w:rsidRPr="0046758C" w:rsidRDefault="00F826A3" w:rsidP="001A68C3">
      <w:pPr>
        <w:widowControl w:val="0"/>
        <w:autoSpaceDE w:val="0"/>
        <w:autoSpaceDN w:val="0"/>
        <w:ind w:left="2410" w:firstLine="709"/>
        <w:jc w:val="center"/>
        <w:rPr>
          <w:rFonts w:ascii="Arial" w:hAnsi="Arial" w:cs="Arial"/>
        </w:rPr>
      </w:pPr>
      <w:r w:rsidRPr="0046758C">
        <w:rPr>
          <w:rFonts w:ascii="Arial" w:hAnsi="Arial" w:cs="Arial"/>
        </w:rPr>
        <w:t>Утверждена</w:t>
      </w:r>
    </w:p>
    <w:p w:rsidR="00F826A3" w:rsidRPr="0046758C" w:rsidRDefault="00F826A3" w:rsidP="001A68C3">
      <w:pPr>
        <w:widowControl w:val="0"/>
        <w:autoSpaceDE w:val="0"/>
        <w:autoSpaceDN w:val="0"/>
        <w:ind w:left="2410" w:firstLine="709"/>
        <w:jc w:val="center"/>
        <w:rPr>
          <w:rFonts w:ascii="Arial" w:hAnsi="Arial" w:cs="Arial"/>
        </w:rPr>
      </w:pPr>
      <w:r w:rsidRPr="0046758C">
        <w:rPr>
          <w:rFonts w:ascii="Arial" w:hAnsi="Arial" w:cs="Arial"/>
        </w:rPr>
        <w:t>_______________________________________</w:t>
      </w:r>
    </w:p>
    <w:p w:rsidR="00F826A3" w:rsidRPr="0046758C" w:rsidRDefault="00F826A3" w:rsidP="001A68C3">
      <w:pPr>
        <w:widowControl w:val="0"/>
        <w:autoSpaceDE w:val="0"/>
        <w:autoSpaceDN w:val="0"/>
        <w:ind w:left="2410" w:firstLine="709"/>
        <w:jc w:val="center"/>
        <w:rPr>
          <w:rFonts w:ascii="Arial" w:hAnsi="Arial" w:cs="Arial"/>
        </w:rPr>
      </w:pPr>
      <w:proofErr w:type="gramStart"/>
      <w:r w:rsidRPr="0046758C">
        <w:rPr>
          <w:rFonts w:ascii="Arial" w:hAnsi="Arial" w:cs="Arial"/>
        </w:rPr>
        <w:t>(наименование документа об утверждении,</w:t>
      </w:r>
      <w:proofErr w:type="gramEnd"/>
    </w:p>
    <w:p w:rsidR="00F826A3" w:rsidRPr="0046758C" w:rsidRDefault="00F826A3" w:rsidP="001A68C3">
      <w:pPr>
        <w:widowControl w:val="0"/>
        <w:autoSpaceDE w:val="0"/>
        <w:autoSpaceDN w:val="0"/>
        <w:ind w:left="2410" w:firstLine="709"/>
        <w:jc w:val="center"/>
        <w:rPr>
          <w:rFonts w:ascii="Arial" w:hAnsi="Arial" w:cs="Arial"/>
        </w:rPr>
      </w:pPr>
      <w:r w:rsidRPr="0046758C">
        <w:rPr>
          <w:rFonts w:ascii="Arial" w:hAnsi="Arial" w:cs="Arial"/>
        </w:rPr>
        <w:t>включая  наименование  органа  местного</w:t>
      </w:r>
    </w:p>
    <w:p w:rsidR="00F826A3" w:rsidRPr="0046758C" w:rsidRDefault="00F826A3" w:rsidP="001A68C3">
      <w:pPr>
        <w:widowControl w:val="0"/>
        <w:autoSpaceDE w:val="0"/>
        <w:autoSpaceDN w:val="0"/>
        <w:ind w:left="2410" w:firstLine="709"/>
        <w:jc w:val="center"/>
        <w:rPr>
          <w:rFonts w:ascii="Arial" w:hAnsi="Arial" w:cs="Arial"/>
        </w:rPr>
      </w:pPr>
      <w:r w:rsidRPr="0046758C">
        <w:rPr>
          <w:rFonts w:ascii="Arial" w:hAnsi="Arial" w:cs="Arial"/>
        </w:rPr>
        <w:t>самоуправления,    принявшего   решение</w:t>
      </w:r>
    </w:p>
    <w:p w:rsidR="00F826A3" w:rsidRPr="0046758C" w:rsidRDefault="00F826A3" w:rsidP="001A68C3">
      <w:pPr>
        <w:widowControl w:val="0"/>
        <w:autoSpaceDE w:val="0"/>
        <w:autoSpaceDN w:val="0"/>
        <w:ind w:left="2410" w:firstLine="709"/>
        <w:jc w:val="center"/>
        <w:rPr>
          <w:rFonts w:ascii="Arial" w:hAnsi="Arial" w:cs="Arial"/>
        </w:rPr>
      </w:pPr>
      <w:r w:rsidRPr="0046758C">
        <w:rPr>
          <w:rFonts w:ascii="Arial" w:hAnsi="Arial" w:cs="Arial"/>
        </w:rPr>
        <w:t>об утверждении схемы)</w:t>
      </w:r>
    </w:p>
    <w:p w:rsidR="00F826A3" w:rsidRPr="0046758C" w:rsidRDefault="00F826A3" w:rsidP="001A68C3">
      <w:pPr>
        <w:widowControl w:val="0"/>
        <w:autoSpaceDE w:val="0"/>
        <w:autoSpaceDN w:val="0"/>
        <w:ind w:left="2410" w:firstLine="709"/>
        <w:jc w:val="center"/>
        <w:rPr>
          <w:rFonts w:ascii="Arial" w:hAnsi="Arial" w:cs="Arial"/>
        </w:rPr>
      </w:pPr>
      <w:r w:rsidRPr="0046758C">
        <w:rPr>
          <w:rFonts w:ascii="Arial" w:hAnsi="Arial" w:cs="Arial"/>
        </w:rPr>
        <w:t>от __________________ N _______________</w:t>
      </w:r>
    </w:p>
    <w:p w:rsidR="00F826A3" w:rsidRPr="0046758C" w:rsidRDefault="00F826A3" w:rsidP="0046758C">
      <w:pPr>
        <w:widowControl w:val="0"/>
        <w:autoSpaceDE w:val="0"/>
        <w:autoSpaceDN w:val="0"/>
        <w:ind w:left="2410" w:firstLine="709"/>
        <w:jc w:val="both"/>
        <w:rPr>
          <w:rFonts w:ascii="Arial" w:hAnsi="Arial" w:cs="Arial"/>
        </w:rPr>
      </w:pPr>
    </w:p>
    <w:p w:rsidR="00F826A3" w:rsidRPr="0046758C" w:rsidRDefault="00F826A3" w:rsidP="0046758C">
      <w:pPr>
        <w:widowControl w:val="0"/>
        <w:autoSpaceDE w:val="0"/>
        <w:autoSpaceDN w:val="0"/>
        <w:ind w:firstLine="709"/>
        <w:jc w:val="both"/>
        <w:rPr>
          <w:rFonts w:ascii="Arial" w:hAnsi="Arial" w:cs="Arial"/>
        </w:rPr>
      </w:pPr>
    </w:p>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ab/>
      </w:r>
      <w:r w:rsidRPr="0046758C">
        <w:rPr>
          <w:rFonts w:ascii="Arial" w:hAnsi="Arial" w:cs="Arial"/>
        </w:rPr>
        <w:tab/>
      </w:r>
      <w:r w:rsidRPr="0046758C">
        <w:rPr>
          <w:rFonts w:ascii="Arial" w:hAnsi="Arial" w:cs="Arial"/>
        </w:rPr>
        <w:tab/>
        <w:t>Описание прилегающей территории _________________________</w:t>
      </w:r>
    </w:p>
    <w:p w:rsidR="00F826A3" w:rsidRPr="0046758C" w:rsidRDefault="00F826A3" w:rsidP="0046758C">
      <w:pPr>
        <w:widowControl w:val="0"/>
        <w:autoSpaceDE w:val="0"/>
        <w:autoSpaceDN w:val="0"/>
        <w:ind w:firstLine="709"/>
        <w:jc w:val="both"/>
        <w:rPr>
          <w:rFonts w:ascii="Arial" w:hAnsi="Arial" w:cs="Arial"/>
        </w:rPr>
      </w:pPr>
    </w:p>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1. Местоположение прилегающей территории (адресные ориентиры) _____________</w:t>
      </w:r>
    </w:p>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___________________________________________________________________________</w:t>
      </w:r>
    </w:p>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2.  Кадастровый  номер  объекта,  по  отношению  к которому устанавливается</w:t>
      </w:r>
    </w:p>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прилегающая территория ____________________________________________________</w:t>
      </w:r>
    </w:p>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3.  Сведения  о  собственнике  и  (или)  ином  законном  владельце  здания,</w:t>
      </w:r>
    </w:p>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 xml:space="preserve">строения, сооружения, земельного участка, а также </w:t>
      </w:r>
      <w:proofErr w:type="gramStart"/>
      <w:r w:rsidRPr="0046758C">
        <w:rPr>
          <w:rFonts w:ascii="Arial" w:hAnsi="Arial" w:cs="Arial"/>
        </w:rPr>
        <w:t>уполномоченном</w:t>
      </w:r>
      <w:proofErr w:type="gramEnd"/>
      <w:r w:rsidRPr="0046758C">
        <w:rPr>
          <w:rFonts w:ascii="Arial" w:hAnsi="Arial" w:cs="Arial"/>
        </w:rPr>
        <w:t xml:space="preserve"> лице: ____</w:t>
      </w:r>
    </w:p>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___________________________________________________________________________</w:t>
      </w:r>
    </w:p>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___________________________________________________________________________</w:t>
      </w:r>
    </w:p>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4 Площадь прилегающей территории: ____________ (кв. м)</w:t>
      </w:r>
    </w:p>
    <w:p w:rsidR="00F826A3" w:rsidRPr="0046758C" w:rsidRDefault="00F826A3" w:rsidP="0046758C">
      <w:pPr>
        <w:widowControl w:val="0"/>
        <w:autoSpaceDE w:val="0"/>
        <w:autoSpaceDN w:val="0"/>
        <w:ind w:firstLine="709"/>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175"/>
        <w:gridCol w:w="2948"/>
        <w:gridCol w:w="2948"/>
      </w:tblGrid>
      <w:tr w:rsidR="00F826A3" w:rsidRPr="0046758C" w:rsidTr="006941C7">
        <w:tc>
          <w:tcPr>
            <w:tcW w:w="3175" w:type="dxa"/>
          </w:tcPr>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Обозначение характерных точек границ</w:t>
            </w:r>
          </w:p>
        </w:tc>
        <w:tc>
          <w:tcPr>
            <w:tcW w:w="5896" w:type="dxa"/>
            <w:gridSpan w:val="2"/>
          </w:tcPr>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 xml:space="preserve">Координаты, </w:t>
            </w:r>
            <w:proofErr w:type="gramStart"/>
            <w:r w:rsidRPr="0046758C">
              <w:rPr>
                <w:rFonts w:ascii="Arial" w:hAnsi="Arial" w:cs="Arial"/>
              </w:rPr>
              <w:t>м</w:t>
            </w:r>
            <w:proofErr w:type="gramEnd"/>
            <w:r w:rsidRPr="0046758C">
              <w:rPr>
                <w:rFonts w:ascii="Arial" w:hAnsi="Arial" w:cs="Arial"/>
              </w:rPr>
              <w:t xml:space="preserve"> (с точностью до двух знаков после запятой)</w:t>
            </w:r>
          </w:p>
        </w:tc>
      </w:tr>
      <w:tr w:rsidR="00F826A3" w:rsidRPr="0046758C" w:rsidTr="006941C7">
        <w:tc>
          <w:tcPr>
            <w:tcW w:w="3175" w:type="dxa"/>
          </w:tcPr>
          <w:p w:rsidR="00F826A3" w:rsidRPr="0046758C" w:rsidRDefault="00F826A3" w:rsidP="0046758C">
            <w:pPr>
              <w:widowControl w:val="0"/>
              <w:autoSpaceDE w:val="0"/>
              <w:autoSpaceDN w:val="0"/>
              <w:ind w:firstLine="709"/>
              <w:jc w:val="both"/>
              <w:rPr>
                <w:rFonts w:ascii="Arial" w:hAnsi="Arial" w:cs="Arial"/>
              </w:rPr>
            </w:pPr>
          </w:p>
        </w:tc>
        <w:tc>
          <w:tcPr>
            <w:tcW w:w="2948" w:type="dxa"/>
          </w:tcPr>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Х</w:t>
            </w:r>
          </w:p>
        </w:tc>
        <w:tc>
          <w:tcPr>
            <w:tcW w:w="2948" w:type="dxa"/>
          </w:tcPr>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Y</w:t>
            </w:r>
          </w:p>
        </w:tc>
      </w:tr>
      <w:tr w:rsidR="00F826A3" w:rsidRPr="0046758C" w:rsidTr="006941C7">
        <w:tc>
          <w:tcPr>
            <w:tcW w:w="3175" w:type="dxa"/>
          </w:tcPr>
          <w:p w:rsidR="00F826A3" w:rsidRPr="0046758C" w:rsidRDefault="00F826A3" w:rsidP="0046758C">
            <w:pPr>
              <w:widowControl w:val="0"/>
              <w:autoSpaceDE w:val="0"/>
              <w:autoSpaceDN w:val="0"/>
              <w:ind w:firstLine="709"/>
              <w:jc w:val="both"/>
              <w:rPr>
                <w:rFonts w:ascii="Arial" w:hAnsi="Arial" w:cs="Arial"/>
              </w:rPr>
            </w:pPr>
          </w:p>
        </w:tc>
        <w:tc>
          <w:tcPr>
            <w:tcW w:w="2948" w:type="dxa"/>
          </w:tcPr>
          <w:p w:rsidR="00F826A3" w:rsidRPr="0046758C" w:rsidRDefault="00F826A3" w:rsidP="0046758C">
            <w:pPr>
              <w:widowControl w:val="0"/>
              <w:autoSpaceDE w:val="0"/>
              <w:autoSpaceDN w:val="0"/>
              <w:ind w:firstLine="709"/>
              <w:jc w:val="both"/>
              <w:rPr>
                <w:rFonts w:ascii="Arial" w:hAnsi="Arial" w:cs="Arial"/>
              </w:rPr>
            </w:pPr>
          </w:p>
        </w:tc>
        <w:tc>
          <w:tcPr>
            <w:tcW w:w="2948" w:type="dxa"/>
          </w:tcPr>
          <w:p w:rsidR="00F826A3" w:rsidRPr="0046758C" w:rsidRDefault="00F826A3" w:rsidP="0046758C">
            <w:pPr>
              <w:widowControl w:val="0"/>
              <w:autoSpaceDE w:val="0"/>
              <w:autoSpaceDN w:val="0"/>
              <w:ind w:firstLine="709"/>
              <w:jc w:val="both"/>
              <w:rPr>
                <w:rFonts w:ascii="Arial" w:hAnsi="Arial" w:cs="Arial"/>
              </w:rPr>
            </w:pPr>
          </w:p>
        </w:tc>
      </w:tr>
      <w:tr w:rsidR="00F826A3" w:rsidRPr="0046758C" w:rsidTr="006941C7">
        <w:tc>
          <w:tcPr>
            <w:tcW w:w="3175" w:type="dxa"/>
          </w:tcPr>
          <w:p w:rsidR="00F826A3" w:rsidRPr="0046758C" w:rsidRDefault="00F826A3" w:rsidP="0046758C">
            <w:pPr>
              <w:widowControl w:val="0"/>
              <w:autoSpaceDE w:val="0"/>
              <w:autoSpaceDN w:val="0"/>
              <w:ind w:firstLine="709"/>
              <w:jc w:val="both"/>
              <w:rPr>
                <w:rFonts w:ascii="Arial" w:hAnsi="Arial" w:cs="Arial"/>
              </w:rPr>
            </w:pPr>
          </w:p>
        </w:tc>
        <w:tc>
          <w:tcPr>
            <w:tcW w:w="2948" w:type="dxa"/>
          </w:tcPr>
          <w:p w:rsidR="00F826A3" w:rsidRPr="0046758C" w:rsidRDefault="00F826A3" w:rsidP="0046758C">
            <w:pPr>
              <w:widowControl w:val="0"/>
              <w:autoSpaceDE w:val="0"/>
              <w:autoSpaceDN w:val="0"/>
              <w:ind w:firstLine="709"/>
              <w:jc w:val="both"/>
              <w:rPr>
                <w:rFonts w:ascii="Arial" w:hAnsi="Arial" w:cs="Arial"/>
              </w:rPr>
            </w:pPr>
          </w:p>
        </w:tc>
        <w:tc>
          <w:tcPr>
            <w:tcW w:w="2948" w:type="dxa"/>
          </w:tcPr>
          <w:p w:rsidR="00F826A3" w:rsidRPr="0046758C" w:rsidRDefault="00F826A3" w:rsidP="0046758C">
            <w:pPr>
              <w:widowControl w:val="0"/>
              <w:autoSpaceDE w:val="0"/>
              <w:autoSpaceDN w:val="0"/>
              <w:ind w:firstLine="709"/>
              <w:jc w:val="both"/>
              <w:rPr>
                <w:rFonts w:ascii="Arial" w:hAnsi="Arial" w:cs="Arial"/>
              </w:rPr>
            </w:pPr>
          </w:p>
        </w:tc>
      </w:tr>
      <w:tr w:rsidR="00F826A3" w:rsidRPr="0046758C" w:rsidTr="006941C7">
        <w:tc>
          <w:tcPr>
            <w:tcW w:w="3175" w:type="dxa"/>
          </w:tcPr>
          <w:p w:rsidR="00F826A3" w:rsidRPr="0046758C" w:rsidRDefault="00F826A3" w:rsidP="0046758C">
            <w:pPr>
              <w:widowControl w:val="0"/>
              <w:autoSpaceDE w:val="0"/>
              <w:autoSpaceDN w:val="0"/>
              <w:ind w:firstLine="709"/>
              <w:jc w:val="both"/>
              <w:rPr>
                <w:rFonts w:ascii="Arial" w:hAnsi="Arial" w:cs="Arial"/>
              </w:rPr>
            </w:pPr>
          </w:p>
        </w:tc>
        <w:tc>
          <w:tcPr>
            <w:tcW w:w="2948" w:type="dxa"/>
          </w:tcPr>
          <w:p w:rsidR="00F826A3" w:rsidRPr="0046758C" w:rsidRDefault="00F826A3" w:rsidP="0046758C">
            <w:pPr>
              <w:widowControl w:val="0"/>
              <w:autoSpaceDE w:val="0"/>
              <w:autoSpaceDN w:val="0"/>
              <w:ind w:firstLine="709"/>
              <w:jc w:val="both"/>
              <w:rPr>
                <w:rFonts w:ascii="Arial" w:hAnsi="Arial" w:cs="Arial"/>
              </w:rPr>
            </w:pPr>
          </w:p>
        </w:tc>
        <w:tc>
          <w:tcPr>
            <w:tcW w:w="2948" w:type="dxa"/>
          </w:tcPr>
          <w:p w:rsidR="00F826A3" w:rsidRPr="0046758C" w:rsidRDefault="00F826A3" w:rsidP="0046758C">
            <w:pPr>
              <w:widowControl w:val="0"/>
              <w:autoSpaceDE w:val="0"/>
              <w:autoSpaceDN w:val="0"/>
              <w:ind w:firstLine="709"/>
              <w:jc w:val="both"/>
              <w:rPr>
                <w:rFonts w:ascii="Arial" w:hAnsi="Arial" w:cs="Arial"/>
              </w:rPr>
            </w:pPr>
          </w:p>
        </w:tc>
      </w:tr>
    </w:tbl>
    <w:p w:rsidR="00F826A3" w:rsidRPr="0046758C" w:rsidRDefault="00F826A3" w:rsidP="0046758C">
      <w:pPr>
        <w:widowControl w:val="0"/>
        <w:autoSpaceDE w:val="0"/>
        <w:autoSpaceDN w:val="0"/>
        <w:ind w:firstLine="709"/>
        <w:jc w:val="both"/>
        <w:rPr>
          <w:rFonts w:ascii="Arial" w:hAnsi="Arial" w:cs="Arial"/>
        </w:rPr>
      </w:pPr>
    </w:p>
    <w:p w:rsidR="00F826A3" w:rsidRPr="0046758C" w:rsidRDefault="00F826A3" w:rsidP="006A09DA">
      <w:pPr>
        <w:widowControl w:val="0"/>
        <w:autoSpaceDE w:val="0"/>
        <w:autoSpaceDN w:val="0"/>
        <w:jc w:val="both"/>
        <w:rPr>
          <w:rFonts w:ascii="Arial" w:hAnsi="Arial" w:cs="Arial"/>
        </w:rPr>
      </w:pPr>
    </w:p>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lastRenderedPageBreak/>
        <w:t>Графическая часть</w:t>
      </w:r>
    </w:p>
    <w:p w:rsidR="00F826A3" w:rsidRPr="0046758C" w:rsidRDefault="00F826A3" w:rsidP="0046758C">
      <w:pPr>
        <w:widowControl w:val="0"/>
        <w:autoSpaceDE w:val="0"/>
        <w:autoSpaceDN w:val="0"/>
        <w:ind w:firstLine="709"/>
        <w:jc w:val="both"/>
        <w:rPr>
          <w:rFonts w:ascii="Arial" w:hAnsi="Arial" w:cs="Arial"/>
        </w:rPr>
      </w:pPr>
    </w:p>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 xml:space="preserve">    ┌──────────────────────────────────────────────────────────────┐</w:t>
      </w:r>
    </w:p>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 xml:space="preserve">    │                                                              │</w:t>
      </w:r>
    </w:p>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 xml:space="preserve">    │                                                              │</w:t>
      </w:r>
    </w:p>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 xml:space="preserve">    │                                                              │</w:t>
      </w:r>
    </w:p>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 xml:space="preserve">    │                                                              │</w:t>
      </w:r>
    </w:p>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 xml:space="preserve">    │                                                              │</w:t>
      </w:r>
    </w:p>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 xml:space="preserve">    │                                                              │</w:t>
      </w:r>
    </w:p>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 xml:space="preserve">    │                                                              │</w:t>
      </w:r>
    </w:p>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 xml:space="preserve">    │      Масштаб 1:500 (1:1000)                                  │</w:t>
      </w:r>
    </w:p>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 xml:space="preserve">    │                                                              │</w:t>
      </w:r>
    </w:p>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 xml:space="preserve">    └──────────────────────────────────────────────────────────────┘</w:t>
      </w:r>
    </w:p>
    <w:p w:rsidR="00F826A3" w:rsidRPr="0046758C" w:rsidRDefault="00F826A3" w:rsidP="0046758C">
      <w:pPr>
        <w:widowControl w:val="0"/>
        <w:autoSpaceDE w:val="0"/>
        <w:autoSpaceDN w:val="0"/>
        <w:ind w:firstLine="709"/>
        <w:jc w:val="both"/>
        <w:rPr>
          <w:rFonts w:ascii="Arial" w:hAnsi="Arial" w:cs="Arial"/>
        </w:rPr>
      </w:pPr>
    </w:p>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Условные обозначения:</w:t>
      </w:r>
    </w:p>
    <w:p w:rsidR="00F826A3" w:rsidRPr="0046758C" w:rsidRDefault="00F826A3" w:rsidP="0046758C">
      <w:pPr>
        <w:widowControl w:val="0"/>
        <w:autoSpaceDE w:val="0"/>
        <w:autoSpaceDN w:val="0"/>
        <w:ind w:firstLine="709"/>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2268"/>
        <w:gridCol w:w="6803"/>
      </w:tblGrid>
      <w:tr w:rsidR="00F826A3" w:rsidRPr="0046758C" w:rsidTr="006941C7">
        <w:tc>
          <w:tcPr>
            <w:tcW w:w="2268" w:type="dxa"/>
          </w:tcPr>
          <w:p w:rsidR="00F826A3" w:rsidRPr="0046758C" w:rsidRDefault="00F826A3" w:rsidP="0046758C">
            <w:pPr>
              <w:keepNext/>
              <w:keepLines/>
              <w:widowControl w:val="0"/>
              <w:autoSpaceDE w:val="0"/>
              <w:autoSpaceDN w:val="0"/>
              <w:spacing w:before="200"/>
              <w:ind w:firstLine="709"/>
              <w:jc w:val="both"/>
              <w:rPr>
                <w:rFonts w:ascii="Arial" w:hAnsi="Arial" w:cs="Arial"/>
              </w:rPr>
            </w:pPr>
            <w:r w:rsidRPr="0046758C">
              <w:rPr>
                <w:rFonts w:ascii="Arial" w:hAnsi="Arial" w:cs="Arial"/>
              </w:rPr>
              <w:t>____________</w:t>
            </w:r>
          </w:p>
        </w:tc>
        <w:tc>
          <w:tcPr>
            <w:tcW w:w="6803" w:type="dxa"/>
          </w:tcPr>
          <w:p w:rsidR="00F826A3" w:rsidRPr="0046758C" w:rsidRDefault="00F826A3" w:rsidP="0046758C">
            <w:pPr>
              <w:keepNext/>
              <w:keepLines/>
              <w:widowControl w:val="0"/>
              <w:autoSpaceDE w:val="0"/>
              <w:autoSpaceDN w:val="0"/>
              <w:spacing w:before="200"/>
              <w:ind w:firstLine="709"/>
              <w:jc w:val="both"/>
              <w:rPr>
                <w:rFonts w:ascii="Arial" w:hAnsi="Arial" w:cs="Arial"/>
              </w:rPr>
            </w:pPr>
            <w:r w:rsidRPr="0046758C">
              <w:rPr>
                <w:rFonts w:ascii="Arial" w:hAnsi="Arial" w:cs="Arial"/>
              </w:rPr>
              <w:t>граница прилегающей территории (отображается оранжевым цветом)</w:t>
            </w:r>
          </w:p>
        </w:tc>
      </w:tr>
      <w:tr w:rsidR="00F826A3" w:rsidRPr="0046758C" w:rsidTr="006941C7">
        <w:tc>
          <w:tcPr>
            <w:tcW w:w="2268" w:type="dxa"/>
          </w:tcPr>
          <w:p w:rsidR="00F826A3" w:rsidRPr="0046758C" w:rsidRDefault="00AD5C10" w:rsidP="0046758C">
            <w:pPr>
              <w:keepNext/>
              <w:keepLines/>
              <w:widowControl w:val="0"/>
              <w:autoSpaceDE w:val="0"/>
              <w:autoSpaceDN w:val="0"/>
              <w:spacing w:before="200"/>
              <w:ind w:firstLine="709"/>
              <w:jc w:val="both"/>
              <w:rPr>
                <w:rFonts w:ascii="Arial" w:hAnsi="Arial" w:cs="Arial"/>
              </w:rPr>
            </w:pPr>
            <w:r w:rsidRPr="0046758C">
              <w:rPr>
                <w:rFonts w:ascii="Arial" w:hAnsi="Arial" w:cs="Arial"/>
                <w:noProof/>
                <w:position w:val="-3"/>
              </w:rPr>
              <w:drawing>
                <wp:inline distT="0" distB="0" distL="0" distR="0">
                  <wp:extent cx="114300" cy="114300"/>
                  <wp:effectExtent l="0" t="0" r="0" b="0"/>
                  <wp:docPr id="1" name="Рисунок 3" descr="base_23732_173654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base_23732_173654_32768"/>
                          <pic:cNvPicPr>
                            <a:picLocks noChangeAspect="1" noChangeArrowheads="1"/>
                          </pic:cNvPicPr>
                        </pic:nvPicPr>
                        <pic:blipFill>
                          <a:blip r:embed="rId16"/>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6803" w:type="dxa"/>
          </w:tcPr>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поворотная точка границ прилегающей территории (отображается оранжевым цветом)</w:t>
            </w:r>
          </w:p>
        </w:tc>
      </w:tr>
      <w:tr w:rsidR="00F826A3" w:rsidRPr="0046758C" w:rsidTr="006941C7">
        <w:tc>
          <w:tcPr>
            <w:tcW w:w="2268" w:type="dxa"/>
          </w:tcPr>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34:хх</w:t>
            </w:r>
            <w:proofErr w:type="gramStart"/>
            <w:r w:rsidRPr="0046758C">
              <w:rPr>
                <w:rFonts w:ascii="Arial" w:hAnsi="Arial" w:cs="Arial"/>
              </w:rPr>
              <w:t>:х</w:t>
            </w:r>
            <w:proofErr w:type="gramEnd"/>
            <w:r w:rsidRPr="0046758C">
              <w:rPr>
                <w:rFonts w:ascii="Arial" w:hAnsi="Arial" w:cs="Arial"/>
              </w:rPr>
              <w:t>ххххх:хх</w:t>
            </w:r>
          </w:p>
        </w:tc>
        <w:tc>
          <w:tcPr>
            <w:tcW w:w="6803" w:type="dxa"/>
          </w:tcPr>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кадастровый номер земельного участка (объекта недвижимости), по отношению к которому устанавливается прилегающая территория (отображается сиреневым цветом)</w:t>
            </w:r>
          </w:p>
        </w:tc>
      </w:tr>
      <w:tr w:rsidR="00F826A3" w:rsidRPr="0046758C" w:rsidTr="006941C7">
        <w:tc>
          <w:tcPr>
            <w:tcW w:w="2268" w:type="dxa"/>
          </w:tcPr>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34:хх</w:t>
            </w:r>
            <w:proofErr w:type="gramStart"/>
            <w:r w:rsidRPr="0046758C">
              <w:rPr>
                <w:rFonts w:ascii="Arial" w:hAnsi="Arial" w:cs="Arial"/>
              </w:rPr>
              <w:t>:х</w:t>
            </w:r>
            <w:proofErr w:type="gramEnd"/>
            <w:r w:rsidRPr="0046758C">
              <w:rPr>
                <w:rFonts w:ascii="Arial" w:hAnsi="Arial" w:cs="Arial"/>
              </w:rPr>
              <w:t>хххххх</w:t>
            </w:r>
          </w:p>
        </w:tc>
        <w:tc>
          <w:tcPr>
            <w:tcW w:w="6803" w:type="dxa"/>
          </w:tcPr>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кадастровый квартал (отображается голубым цветом)</w:t>
            </w:r>
          </w:p>
        </w:tc>
      </w:tr>
      <w:tr w:rsidR="00F826A3" w:rsidRPr="0046758C" w:rsidTr="006941C7">
        <w:tc>
          <w:tcPr>
            <w:tcW w:w="2268" w:type="dxa"/>
          </w:tcPr>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____________</w:t>
            </w:r>
          </w:p>
        </w:tc>
        <w:tc>
          <w:tcPr>
            <w:tcW w:w="6803" w:type="dxa"/>
          </w:tcPr>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граница кадастрового квартала (отображается голубым цветом)</w:t>
            </w:r>
          </w:p>
        </w:tc>
      </w:tr>
      <w:tr w:rsidR="00F826A3" w:rsidRPr="0046758C" w:rsidTr="006941C7">
        <w:tc>
          <w:tcPr>
            <w:tcW w:w="2268" w:type="dxa"/>
          </w:tcPr>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 - - - - - -</w:t>
            </w:r>
          </w:p>
        </w:tc>
        <w:tc>
          <w:tcPr>
            <w:tcW w:w="6803" w:type="dxa"/>
          </w:tcPr>
          <w:p w:rsidR="00F826A3" w:rsidRPr="0046758C" w:rsidRDefault="00F826A3" w:rsidP="0046758C">
            <w:pPr>
              <w:widowControl w:val="0"/>
              <w:autoSpaceDE w:val="0"/>
              <w:autoSpaceDN w:val="0"/>
              <w:ind w:firstLine="709"/>
              <w:jc w:val="both"/>
              <w:rPr>
                <w:rFonts w:ascii="Arial" w:hAnsi="Arial" w:cs="Arial"/>
              </w:rPr>
            </w:pPr>
            <w:r w:rsidRPr="0046758C">
              <w:rPr>
                <w:rFonts w:ascii="Arial" w:hAnsi="Arial" w:cs="Arial"/>
              </w:rPr>
              <w:t>границы объектов, расположенных на прилегающей территории (отображается черным цветом)</w:t>
            </w:r>
          </w:p>
        </w:tc>
      </w:tr>
    </w:tbl>
    <w:p w:rsidR="00F826A3" w:rsidRPr="0046758C" w:rsidRDefault="00F826A3" w:rsidP="0046758C">
      <w:pPr>
        <w:widowControl w:val="0"/>
        <w:autoSpaceDE w:val="0"/>
        <w:autoSpaceDN w:val="0"/>
        <w:ind w:firstLine="709"/>
        <w:jc w:val="both"/>
        <w:rPr>
          <w:rFonts w:ascii="Arial" w:hAnsi="Arial" w:cs="Arial"/>
        </w:rPr>
      </w:pPr>
    </w:p>
    <w:p w:rsidR="00F826A3" w:rsidRPr="0046758C" w:rsidRDefault="00F826A3" w:rsidP="0046758C">
      <w:pPr>
        <w:ind w:firstLine="709"/>
        <w:jc w:val="both"/>
        <w:rPr>
          <w:rFonts w:ascii="Arial" w:hAnsi="Arial" w:cs="Arial"/>
          <w:lang w:eastAsia="en-US"/>
        </w:rPr>
      </w:pPr>
    </w:p>
    <w:bookmarkEnd w:id="2"/>
    <w:p w:rsidR="00F826A3" w:rsidRPr="0046758C" w:rsidRDefault="00F826A3" w:rsidP="0046758C">
      <w:pPr>
        <w:autoSpaceDE w:val="0"/>
        <w:autoSpaceDN w:val="0"/>
        <w:adjustRightInd w:val="0"/>
        <w:ind w:firstLine="709"/>
        <w:jc w:val="both"/>
        <w:rPr>
          <w:rFonts w:ascii="Arial" w:hAnsi="Arial" w:cs="Arial"/>
          <w:lang w:eastAsia="en-US"/>
        </w:rPr>
      </w:pPr>
    </w:p>
    <w:p w:rsidR="00F826A3" w:rsidRPr="0046758C" w:rsidRDefault="00F826A3" w:rsidP="0046758C">
      <w:pPr>
        <w:autoSpaceDE w:val="0"/>
        <w:autoSpaceDN w:val="0"/>
        <w:adjustRightInd w:val="0"/>
        <w:ind w:left="1276" w:firstLine="709"/>
        <w:jc w:val="both"/>
        <w:rPr>
          <w:rFonts w:ascii="Arial" w:hAnsi="Arial" w:cs="Arial"/>
          <w:lang w:eastAsia="en-US"/>
        </w:rPr>
      </w:pPr>
    </w:p>
    <w:sectPr w:rsidR="00F826A3" w:rsidRPr="0046758C" w:rsidSect="00320B97">
      <w:footerReference w:type="default" r:id="rId17"/>
      <w:pgSz w:w="11907" w:h="16838" w:code="9"/>
      <w:pgMar w:top="720" w:right="850" w:bottom="142" w:left="1418" w:header="720" w:footer="72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62F" w:rsidRDefault="0012562F" w:rsidP="00BD4564">
      <w:r>
        <w:separator/>
      </w:r>
    </w:p>
  </w:endnote>
  <w:endnote w:type="continuationSeparator" w:id="0">
    <w:p w:rsidR="0012562F" w:rsidRDefault="0012562F" w:rsidP="00BD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525" w:rsidRDefault="00736525" w:rsidP="007F2B9F">
    <w:pPr>
      <w:pStyle w:val="af2"/>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62F" w:rsidRDefault="0012562F" w:rsidP="00BD4564">
      <w:r>
        <w:separator/>
      </w:r>
    </w:p>
  </w:footnote>
  <w:footnote w:type="continuationSeparator" w:id="0">
    <w:p w:rsidR="0012562F" w:rsidRDefault="0012562F" w:rsidP="00BD4564">
      <w:r>
        <w:continuationSeparator/>
      </w:r>
    </w:p>
  </w:footnote>
  <w:footnote w:id="1">
    <w:p w:rsidR="00736525" w:rsidRDefault="00736525" w:rsidP="00390B79">
      <w:pPr>
        <w:pStyle w:val="ab"/>
        <w:jc w:val="both"/>
      </w:pPr>
      <w:r w:rsidRPr="00390B79">
        <w:rPr>
          <w:rStyle w:val="ad"/>
        </w:rPr>
        <w:footnoteRef/>
      </w:r>
      <w:r w:rsidRPr="00390B79">
        <w:t xml:space="preserve"> Используется в случае </w:t>
      </w:r>
      <w:proofErr w:type="gramStart"/>
      <w:r w:rsidRPr="00390B79">
        <w:t>осуществления описания границ прилегающей территории конкретного объекта</w:t>
      </w:r>
      <w:proofErr w:type="gramEnd"/>
      <w:r w:rsidRPr="00390B79">
        <w:t xml:space="preserve"> в текстовой форме и в виде графического описания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proofState w:spelling="clean" w:grammar="clean"/>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23F5F"/>
    <w:rsid w:val="0000255C"/>
    <w:rsid w:val="0000383F"/>
    <w:rsid w:val="000058D0"/>
    <w:rsid w:val="00006053"/>
    <w:rsid w:val="0000610B"/>
    <w:rsid w:val="00007219"/>
    <w:rsid w:val="00012AF8"/>
    <w:rsid w:val="00025296"/>
    <w:rsid w:val="000264E0"/>
    <w:rsid w:val="00032807"/>
    <w:rsid w:val="00045F51"/>
    <w:rsid w:val="00046E7D"/>
    <w:rsid w:val="000478B9"/>
    <w:rsid w:val="0005067F"/>
    <w:rsid w:val="00050E94"/>
    <w:rsid w:val="00052BE4"/>
    <w:rsid w:val="00053F2B"/>
    <w:rsid w:val="00056EDD"/>
    <w:rsid w:val="000624EF"/>
    <w:rsid w:val="00066761"/>
    <w:rsid w:val="000675EE"/>
    <w:rsid w:val="00074776"/>
    <w:rsid w:val="0007739A"/>
    <w:rsid w:val="00080A1C"/>
    <w:rsid w:val="00081A29"/>
    <w:rsid w:val="000833B3"/>
    <w:rsid w:val="00087349"/>
    <w:rsid w:val="00090294"/>
    <w:rsid w:val="00090E9E"/>
    <w:rsid w:val="0009346E"/>
    <w:rsid w:val="000971A6"/>
    <w:rsid w:val="000A01DC"/>
    <w:rsid w:val="000A4491"/>
    <w:rsid w:val="000B054F"/>
    <w:rsid w:val="000B26D3"/>
    <w:rsid w:val="000B5A24"/>
    <w:rsid w:val="000C0D78"/>
    <w:rsid w:val="000C62E5"/>
    <w:rsid w:val="000D5CF5"/>
    <w:rsid w:val="000E275F"/>
    <w:rsid w:val="000F42C6"/>
    <w:rsid w:val="000F4CA4"/>
    <w:rsid w:val="00100C09"/>
    <w:rsid w:val="001048C0"/>
    <w:rsid w:val="001065E4"/>
    <w:rsid w:val="001074CE"/>
    <w:rsid w:val="00124CB6"/>
    <w:rsid w:val="0012562F"/>
    <w:rsid w:val="00141C4E"/>
    <w:rsid w:val="001425E6"/>
    <w:rsid w:val="001431C7"/>
    <w:rsid w:val="00144D09"/>
    <w:rsid w:val="00146DF8"/>
    <w:rsid w:val="0015120C"/>
    <w:rsid w:val="0015763A"/>
    <w:rsid w:val="00165942"/>
    <w:rsid w:val="00171A69"/>
    <w:rsid w:val="00172476"/>
    <w:rsid w:val="0017390B"/>
    <w:rsid w:val="00176E7B"/>
    <w:rsid w:val="001777EB"/>
    <w:rsid w:val="00182A23"/>
    <w:rsid w:val="001A5045"/>
    <w:rsid w:val="001A68C3"/>
    <w:rsid w:val="001A7742"/>
    <w:rsid w:val="001A7E6F"/>
    <w:rsid w:val="001B58FB"/>
    <w:rsid w:val="001E4305"/>
    <w:rsid w:val="001E47FB"/>
    <w:rsid w:val="001E7709"/>
    <w:rsid w:val="001F3650"/>
    <w:rsid w:val="002040C4"/>
    <w:rsid w:val="00204EA3"/>
    <w:rsid w:val="002066A5"/>
    <w:rsid w:val="002300DF"/>
    <w:rsid w:val="00230B1B"/>
    <w:rsid w:val="00231D26"/>
    <w:rsid w:val="00231F39"/>
    <w:rsid w:val="00232382"/>
    <w:rsid w:val="002354A8"/>
    <w:rsid w:val="00242150"/>
    <w:rsid w:val="002462C9"/>
    <w:rsid w:val="00253FA2"/>
    <w:rsid w:val="002601AF"/>
    <w:rsid w:val="0026060F"/>
    <w:rsid w:val="002609A1"/>
    <w:rsid w:val="00264F74"/>
    <w:rsid w:val="00282B08"/>
    <w:rsid w:val="00293B8B"/>
    <w:rsid w:val="002A2137"/>
    <w:rsid w:val="002B22FE"/>
    <w:rsid w:val="002C1243"/>
    <w:rsid w:val="002C44E8"/>
    <w:rsid w:val="002C4F79"/>
    <w:rsid w:val="002D7E36"/>
    <w:rsid w:val="002E0664"/>
    <w:rsid w:val="002E10A1"/>
    <w:rsid w:val="002E4E7B"/>
    <w:rsid w:val="002E5655"/>
    <w:rsid w:val="002E6B34"/>
    <w:rsid w:val="00303884"/>
    <w:rsid w:val="003062C1"/>
    <w:rsid w:val="00310925"/>
    <w:rsid w:val="00311D00"/>
    <w:rsid w:val="00312DB4"/>
    <w:rsid w:val="00313A7C"/>
    <w:rsid w:val="00317776"/>
    <w:rsid w:val="00320B97"/>
    <w:rsid w:val="00334A5D"/>
    <w:rsid w:val="00356189"/>
    <w:rsid w:val="00357075"/>
    <w:rsid w:val="00363DFB"/>
    <w:rsid w:val="0036435D"/>
    <w:rsid w:val="003713FC"/>
    <w:rsid w:val="00390016"/>
    <w:rsid w:val="00390B79"/>
    <w:rsid w:val="00390E91"/>
    <w:rsid w:val="00391FD6"/>
    <w:rsid w:val="00393A13"/>
    <w:rsid w:val="00395DEE"/>
    <w:rsid w:val="003960E8"/>
    <w:rsid w:val="003A4A97"/>
    <w:rsid w:val="003A7537"/>
    <w:rsid w:val="003C774B"/>
    <w:rsid w:val="003D1633"/>
    <w:rsid w:val="003D32B5"/>
    <w:rsid w:val="003D3902"/>
    <w:rsid w:val="003D5A3A"/>
    <w:rsid w:val="003D6046"/>
    <w:rsid w:val="003E5FB0"/>
    <w:rsid w:val="003F4A0F"/>
    <w:rsid w:val="00413B65"/>
    <w:rsid w:val="00424AAF"/>
    <w:rsid w:val="004250E4"/>
    <w:rsid w:val="00426EC8"/>
    <w:rsid w:val="00426FBF"/>
    <w:rsid w:val="00430BE8"/>
    <w:rsid w:val="00443825"/>
    <w:rsid w:val="00451003"/>
    <w:rsid w:val="00455BDD"/>
    <w:rsid w:val="004564B2"/>
    <w:rsid w:val="00460648"/>
    <w:rsid w:val="00461BF1"/>
    <w:rsid w:val="0046758C"/>
    <w:rsid w:val="00474199"/>
    <w:rsid w:val="00475223"/>
    <w:rsid w:val="004755E4"/>
    <w:rsid w:val="004765E9"/>
    <w:rsid w:val="004855C2"/>
    <w:rsid w:val="004923F3"/>
    <w:rsid w:val="0049559B"/>
    <w:rsid w:val="004B200F"/>
    <w:rsid w:val="004B3080"/>
    <w:rsid w:val="004B5A1A"/>
    <w:rsid w:val="004C3E14"/>
    <w:rsid w:val="004C41C1"/>
    <w:rsid w:val="004E0C85"/>
    <w:rsid w:val="004E5943"/>
    <w:rsid w:val="004F1D52"/>
    <w:rsid w:val="004F4D80"/>
    <w:rsid w:val="004F65AB"/>
    <w:rsid w:val="00510E0E"/>
    <w:rsid w:val="005133C1"/>
    <w:rsid w:val="00524C55"/>
    <w:rsid w:val="0053110F"/>
    <w:rsid w:val="00534BB6"/>
    <w:rsid w:val="0053543B"/>
    <w:rsid w:val="005408EA"/>
    <w:rsid w:val="00543C20"/>
    <w:rsid w:val="00545365"/>
    <w:rsid w:val="00546ADA"/>
    <w:rsid w:val="00557751"/>
    <w:rsid w:val="00572CB7"/>
    <w:rsid w:val="00573A79"/>
    <w:rsid w:val="0057449E"/>
    <w:rsid w:val="00587CAE"/>
    <w:rsid w:val="00587E46"/>
    <w:rsid w:val="005A33A9"/>
    <w:rsid w:val="005A383A"/>
    <w:rsid w:val="005A4D37"/>
    <w:rsid w:val="005B5FA3"/>
    <w:rsid w:val="005B6F09"/>
    <w:rsid w:val="005C1486"/>
    <w:rsid w:val="005D65A9"/>
    <w:rsid w:val="005F037F"/>
    <w:rsid w:val="005F2305"/>
    <w:rsid w:val="005F65DF"/>
    <w:rsid w:val="00601D32"/>
    <w:rsid w:val="00605505"/>
    <w:rsid w:val="00616DDD"/>
    <w:rsid w:val="00624F12"/>
    <w:rsid w:val="00635B6F"/>
    <w:rsid w:val="00641056"/>
    <w:rsid w:val="0064609C"/>
    <w:rsid w:val="00653DA1"/>
    <w:rsid w:val="00654501"/>
    <w:rsid w:val="00655058"/>
    <w:rsid w:val="006655A4"/>
    <w:rsid w:val="00665778"/>
    <w:rsid w:val="0066626A"/>
    <w:rsid w:val="0066797F"/>
    <w:rsid w:val="00681BEE"/>
    <w:rsid w:val="00691014"/>
    <w:rsid w:val="00692B98"/>
    <w:rsid w:val="006941C7"/>
    <w:rsid w:val="006A09DA"/>
    <w:rsid w:val="006A22BA"/>
    <w:rsid w:val="006A794B"/>
    <w:rsid w:val="006B4A7C"/>
    <w:rsid w:val="006C1CC4"/>
    <w:rsid w:val="006D20B7"/>
    <w:rsid w:val="006D42EA"/>
    <w:rsid w:val="006D56A3"/>
    <w:rsid w:val="006D5D53"/>
    <w:rsid w:val="006D703A"/>
    <w:rsid w:val="006E0BD5"/>
    <w:rsid w:val="006E2B75"/>
    <w:rsid w:val="006E3578"/>
    <w:rsid w:val="006E6B85"/>
    <w:rsid w:val="006E7CDC"/>
    <w:rsid w:val="006F2E9D"/>
    <w:rsid w:val="006F7568"/>
    <w:rsid w:val="0070012A"/>
    <w:rsid w:val="00703BA2"/>
    <w:rsid w:val="00706196"/>
    <w:rsid w:val="00716B69"/>
    <w:rsid w:val="007274BF"/>
    <w:rsid w:val="00736525"/>
    <w:rsid w:val="00755AD9"/>
    <w:rsid w:val="007647D1"/>
    <w:rsid w:val="0076585D"/>
    <w:rsid w:val="00767708"/>
    <w:rsid w:val="00772288"/>
    <w:rsid w:val="00772C50"/>
    <w:rsid w:val="007760C2"/>
    <w:rsid w:val="00777D97"/>
    <w:rsid w:val="00781F7D"/>
    <w:rsid w:val="00782533"/>
    <w:rsid w:val="007900C6"/>
    <w:rsid w:val="00792A33"/>
    <w:rsid w:val="007A1D57"/>
    <w:rsid w:val="007A3EA8"/>
    <w:rsid w:val="007A7889"/>
    <w:rsid w:val="007B6C41"/>
    <w:rsid w:val="007B734E"/>
    <w:rsid w:val="007C2A3E"/>
    <w:rsid w:val="007D1AE9"/>
    <w:rsid w:val="007D2005"/>
    <w:rsid w:val="007E0A28"/>
    <w:rsid w:val="007E51DC"/>
    <w:rsid w:val="007F2B9F"/>
    <w:rsid w:val="007F7AF7"/>
    <w:rsid w:val="00800C78"/>
    <w:rsid w:val="00804C2E"/>
    <w:rsid w:val="008225A2"/>
    <w:rsid w:val="008230B3"/>
    <w:rsid w:val="008251D1"/>
    <w:rsid w:val="008251D7"/>
    <w:rsid w:val="00830FF0"/>
    <w:rsid w:val="00834C65"/>
    <w:rsid w:val="00842C1F"/>
    <w:rsid w:val="0084770D"/>
    <w:rsid w:val="00853025"/>
    <w:rsid w:val="00853576"/>
    <w:rsid w:val="008557E7"/>
    <w:rsid w:val="00861005"/>
    <w:rsid w:val="0087021A"/>
    <w:rsid w:val="00874DDF"/>
    <w:rsid w:val="00876B40"/>
    <w:rsid w:val="008809D3"/>
    <w:rsid w:val="00883C5D"/>
    <w:rsid w:val="008867BE"/>
    <w:rsid w:val="00886A17"/>
    <w:rsid w:val="00896083"/>
    <w:rsid w:val="00896088"/>
    <w:rsid w:val="008A3237"/>
    <w:rsid w:val="008A383F"/>
    <w:rsid w:val="008A40C3"/>
    <w:rsid w:val="008A58F2"/>
    <w:rsid w:val="008B08A2"/>
    <w:rsid w:val="008B4E1B"/>
    <w:rsid w:val="008C258A"/>
    <w:rsid w:val="008C4825"/>
    <w:rsid w:val="008D0B28"/>
    <w:rsid w:val="008E0EEC"/>
    <w:rsid w:val="008E30B1"/>
    <w:rsid w:val="008F17DA"/>
    <w:rsid w:val="008F26F6"/>
    <w:rsid w:val="008F2723"/>
    <w:rsid w:val="008F5A2C"/>
    <w:rsid w:val="008F67F7"/>
    <w:rsid w:val="0090230F"/>
    <w:rsid w:val="00907E3A"/>
    <w:rsid w:val="009113DC"/>
    <w:rsid w:val="00913870"/>
    <w:rsid w:val="00921C32"/>
    <w:rsid w:val="00922D8B"/>
    <w:rsid w:val="00923F5F"/>
    <w:rsid w:val="00925914"/>
    <w:rsid w:val="00942614"/>
    <w:rsid w:val="009437C3"/>
    <w:rsid w:val="00947E41"/>
    <w:rsid w:val="00951D08"/>
    <w:rsid w:val="00953361"/>
    <w:rsid w:val="009711C0"/>
    <w:rsid w:val="0097466D"/>
    <w:rsid w:val="00977A0D"/>
    <w:rsid w:val="00981C4F"/>
    <w:rsid w:val="00983A83"/>
    <w:rsid w:val="009876D3"/>
    <w:rsid w:val="009910F6"/>
    <w:rsid w:val="00996563"/>
    <w:rsid w:val="009A2227"/>
    <w:rsid w:val="009A4E83"/>
    <w:rsid w:val="009B32BD"/>
    <w:rsid w:val="009B6894"/>
    <w:rsid w:val="009C0C80"/>
    <w:rsid w:val="009C4742"/>
    <w:rsid w:val="009C72D7"/>
    <w:rsid w:val="009C732F"/>
    <w:rsid w:val="009C77AA"/>
    <w:rsid w:val="009D16E7"/>
    <w:rsid w:val="009D2633"/>
    <w:rsid w:val="009E3F56"/>
    <w:rsid w:val="009E586C"/>
    <w:rsid w:val="009F0E38"/>
    <w:rsid w:val="009F2AD1"/>
    <w:rsid w:val="009F32C7"/>
    <w:rsid w:val="00A0754D"/>
    <w:rsid w:val="00A11AA2"/>
    <w:rsid w:val="00A15FDD"/>
    <w:rsid w:val="00A311AB"/>
    <w:rsid w:val="00A317B8"/>
    <w:rsid w:val="00A338A4"/>
    <w:rsid w:val="00A339EE"/>
    <w:rsid w:val="00A41815"/>
    <w:rsid w:val="00A43FDF"/>
    <w:rsid w:val="00A456C8"/>
    <w:rsid w:val="00A4771D"/>
    <w:rsid w:val="00A53AEF"/>
    <w:rsid w:val="00A60085"/>
    <w:rsid w:val="00A600C9"/>
    <w:rsid w:val="00A67A3B"/>
    <w:rsid w:val="00A725C5"/>
    <w:rsid w:val="00A75495"/>
    <w:rsid w:val="00A7654D"/>
    <w:rsid w:val="00A76D16"/>
    <w:rsid w:val="00A771B1"/>
    <w:rsid w:val="00A77D04"/>
    <w:rsid w:val="00A839D3"/>
    <w:rsid w:val="00A85120"/>
    <w:rsid w:val="00A86078"/>
    <w:rsid w:val="00AA040C"/>
    <w:rsid w:val="00AA147B"/>
    <w:rsid w:val="00AA3099"/>
    <w:rsid w:val="00AA3102"/>
    <w:rsid w:val="00AA4D7A"/>
    <w:rsid w:val="00AB1B90"/>
    <w:rsid w:val="00AB2C75"/>
    <w:rsid w:val="00AB538B"/>
    <w:rsid w:val="00AB54AC"/>
    <w:rsid w:val="00AB7F6E"/>
    <w:rsid w:val="00AC1037"/>
    <w:rsid w:val="00AC1E21"/>
    <w:rsid w:val="00AC42AB"/>
    <w:rsid w:val="00AC485F"/>
    <w:rsid w:val="00AD15E6"/>
    <w:rsid w:val="00AD2241"/>
    <w:rsid w:val="00AD4576"/>
    <w:rsid w:val="00AD5C10"/>
    <w:rsid w:val="00AD7EE5"/>
    <w:rsid w:val="00AE0A96"/>
    <w:rsid w:val="00AF1973"/>
    <w:rsid w:val="00AF21BA"/>
    <w:rsid w:val="00B0184E"/>
    <w:rsid w:val="00B026F5"/>
    <w:rsid w:val="00B03A4C"/>
    <w:rsid w:val="00B03EA7"/>
    <w:rsid w:val="00B238C3"/>
    <w:rsid w:val="00B267B6"/>
    <w:rsid w:val="00B27D04"/>
    <w:rsid w:val="00B33880"/>
    <w:rsid w:val="00B36267"/>
    <w:rsid w:val="00B40778"/>
    <w:rsid w:val="00B454F0"/>
    <w:rsid w:val="00B503CA"/>
    <w:rsid w:val="00B60957"/>
    <w:rsid w:val="00B61755"/>
    <w:rsid w:val="00B6364F"/>
    <w:rsid w:val="00B75ABF"/>
    <w:rsid w:val="00B80857"/>
    <w:rsid w:val="00B81E2A"/>
    <w:rsid w:val="00B84CF9"/>
    <w:rsid w:val="00B87DA5"/>
    <w:rsid w:val="00BB3CBC"/>
    <w:rsid w:val="00BB4604"/>
    <w:rsid w:val="00BB6142"/>
    <w:rsid w:val="00BC0C21"/>
    <w:rsid w:val="00BC1E70"/>
    <w:rsid w:val="00BC25CE"/>
    <w:rsid w:val="00BC32EF"/>
    <w:rsid w:val="00BC6717"/>
    <w:rsid w:val="00BD0C70"/>
    <w:rsid w:val="00BD4564"/>
    <w:rsid w:val="00BD7A62"/>
    <w:rsid w:val="00BD7F46"/>
    <w:rsid w:val="00BE0741"/>
    <w:rsid w:val="00BE7A23"/>
    <w:rsid w:val="00BF018A"/>
    <w:rsid w:val="00BF1E85"/>
    <w:rsid w:val="00BF3517"/>
    <w:rsid w:val="00BF3796"/>
    <w:rsid w:val="00BF66A6"/>
    <w:rsid w:val="00C12BDA"/>
    <w:rsid w:val="00C13AD6"/>
    <w:rsid w:val="00C1419A"/>
    <w:rsid w:val="00C20923"/>
    <w:rsid w:val="00C20B09"/>
    <w:rsid w:val="00C27CB3"/>
    <w:rsid w:val="00C27D0C"/>
    <w:rsid w:val="00C51775"/>
    <w:rsid w:val="00C56297"/>
    <w:rsid w:val="00C5746A"/>
    <w:rsid w:val="00C6639F"/>
    <w:rsid w:val="00C6799F"/>
    <w:rsid w:val="00C73144"/>
    <w:rsid w:val="00C77119"/>
    <w:rsid w:val="00CA13EB"/>
    <w:rsid w:val="00CA657A"/>
    <w:rsid w:val="00CA7D7E"/>
    <w:rsid w:val="00CB7C88"/>
    <w:rsid w:val="00CC7C85"/>
    <w:rsid w:val="00CD5946"/>
    <w:rsid w:val="00CE02D6"/>
    <w:rsid w:val="00CE21A4"/>
    <w:rsid w:val="00CE3D06"/>
    <w:rsid w:val="00CE4DDE"/>
    <w:rsid w:val="00CE6C84"/>
    <w:rsid w:val="00CF44B9"/>
    <w:rsid w:val="00CF5DAC"/>
    <w:rsid w:val="00D00B8C"/>
    <w:rsid w:val="00D050D5"/>
    <w:rsid w:val="00D114D3"/>
    <w:rsid w:val="00D12A2A"/>
    <w:rsid w:val="00D344CF"/>
    <w:rsid w:val="00D5570C"/>
    <w:rsid w:val="00D61CF2"/>
    <w:rsid w:val="00D62D00"/>
    <w:rsid w:val="00D6482E"/>
    <w:rsid w:val="00D71793"/>
    <w:rsid w:val="00D72894"/>
    <w:rsid w:val="00D74995"/>
    <w:rsid w:val="00D75A3F"/>
    <w:rsid w:val="00D75BF2"/>
    <w:rsid w:val="00D7789C"/>
    <w:rsid w:val="00D87FDC"/>
    <w:rsid w:val="00D923B9"/>
    <w:rsid w:val="00DA63AA"/>
    <w:rsid w:val="00DA6604"/>
    <w:rsid w:val="00DA7887"/>
    <w:rsid w:val="00DB0957"/>
    <w:rsid w:val="00DB200D"/>
    <w:rsid w:val="00DC0DA7"/>
    <w:rsid w:val="00DC322F"/>
    <w:rsid w:val="00DC35C4"/>
    <w:rsid w:val="00DD0801"/>
    <w:rsid w:val="00DD1A77"/>
    <w:rsid w:val="00DD4A83"/>
    <w:rsid w:val="00DE1C95"/>
    <w:rsid w:val="00DE4B20"/>
    <w:rsid w:val="00DF3D5F"/>
    <w:rsid w:val="00E01E4A"/>
    <w:rsid w:val="00E02277"/>
    <w:rsid w:val="00E07A20"/>
    <w:rsid w:val="00E15765"/>
    <w:rsid w:val="00E23B77"/>
    <w:rsid w:val="00E24750"/>
    <w:rsid w:val="00E3031D"/>
    <w:rsid w:val="00E34252"/>
    <w:rsid w:val="00E378D5"/>
    <w:rsid w:val="00E402ED"/>
    <w:rsid w:val="00E4123C"/>
    <w:rsid w:val="00E44F4C"/>
    <w:rsid w:val="00E51C40"/>
    <w:rsid w:val="00E60211"/>
    <w:rsid w:val="00E62769"/>
    <w:rsid w:val="00E652CA"/>
    <w:rsid w:val="00E70E6C"/>
    <w:rsid w:val="00E710B9"/>
    <w:rsid w:val="00E82863"/>
    <w:rsid w:val="00EB5299"/>
    <w:rsid w:val="00EB53C9"/>
    <w:rsid w:val="00EB63FD"/>
    <w:rsid w:val="00EC3B0D"/>
    <w:rsid w:val="00EC3C0B"/>
    <w:rsid w:val="00ED3EBD"/>
    <w:rsid w:val="00EE09FC"/>
    <w:rsid w:val="00EE30BA"/>
    <w:rsid w:val="00EF71B6"/>
    <w:rsid w:val="00F00522"/>
    <w:rsid w:val="00F03CE9"/>
    <w:rsid w:val="00F057BE"/>
    <w:rsid w:val="00F1200E"/>
    <w:rsid w:val="00F1531B"/>
    <w:rsid w:val="00F23903"/>
    <w:rsid w:val="00F40616"/>
    <w:rsid w:val="00F43B98"/>
    <w:rsid w:val="00F64042"/>
    <w:rsid w:val="00F65628"/>
    <w:rsid w:val="00F713F9"/>
    <w:rsid w:val="00F826A3"/>
    <w:rsid w:val="00F82A21"/>
    <w:rsid w:val="00F92D00"/>
    <w:rsid w:val="00F938D9"/>
    <w:rsid w:val="00F969AC"/>
    <w:rsid w:val="00FA0B64"/>
    <w:rsid w:val="00FA4B8D"/>
    <w:rsid w:val="00FA6CF4"/>
    <w:rsid w:val="00FB2481"/>
    <w:rsid w:val="00FB424F"/>
    <w:rsid w:val="00FB6968"/>
    <w:rsid w:val="00FC0EE4"/>
    <w:rsid w:val="00FC558A"/>
    <w:rsid w:val="00FD2223"/>
    <w:rsid w:val="00FD6689"/>
    <w:rsid w:val="00FE0992"/>
    <w:rsid w:val="00FE32C0"/>
    <w:rsid w:val="00FE3C51"/>
    <w:rsid w:val="00FE7E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F5F"/>
    <w:rPr>
      <w:rFonts w:ascii="Times New Roman" w:eastAsia="Times New Roman" w:hAnsi="Times New Roman"/>
      <w:sz w:val="24"/>
      <w:szCs w:val="24"/>
    </w:rPr>
  </w:style>
  <w:style w:type="paragraph" w:styleId="1">
    <w:name w:val="heading 1"/>
    <w:basedOn w:val="a"/>
    <w:next w:val="a"/>
    <w:link w:val="10"/>
    <w:uiPriority w:val="99"/>
    <w:qFormat/>
    <w:rsid w:val="00923F5F"/>
    <w:pPr>
      <w:keepNext/>
      <w:ind w:left="-567" w:right="-766"/>
      <w:jc w:val="cente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23F5F"/>
    <w:rPr>
      <w:rFonts w:ascii="Times New Roman" w:hAnsi="Times New Roman" w:cs="Times New Roman"/>
      <w:sz w:val="20"/>
      <w:szCs w:val="20"/>
      <w:lang w:eastAsia="ru-RU"/>
    </w:rPr>
  </w:style>
  <w:style w:type="paragraph" w:customStyle="1" w:styleId="ConsPlusNormal">
    <w:name w:val="ConsPlusNormal"/>
    <w:rsid w:val="00923F5F"/>
    <w:pPr>
      <w:autoSpaceDE w:val="0"/>
      <w:autoSpaceDN w:val="0"/>
      <w:adjustRightInd w:val="0"/>
      <w:ind w:firstLine="720"/>
    </w:pPr>
    <w:rPr>
      <w:rFonts w:ascii="Arial" w:eastAsia="Times New Roman" w:hAnsi="Arial" w:cs="Arial"/>
      <w:sz w:val="20"/>
      <w:szCs w:val="20"/>
    </w:rPr>
  </w:style>
  <w:style w:type="paragraph" w:customStyle="1" w:styleId="ConsPlusTitle">
    <w:name w:val="ConsPlusTitle"/>
    <w:uiPriority w:val="99"/>
    <w:rsid w:val="00923F5F"/>
    <w:pPr>
      <w:autoSpaceDE w:val="0"/>
      <w:autoSpaceDN w:val="0"/>
      <w:adjustRightInd w:val="0"/>
    </w:pPr>
    <w:rPr>
      <w:rFonts w:ascii="Arial" w:eastAsia="Times New Roman" w:hAnsi="Arial" w:cs="Arial"/>
      <w:b/>
      <w:bCs/>
      <w:sz w:val="20"/>
      <w:szCs w:val="20"/>
    </w:rPr>
  </w:style>
  <w:style w:type="paragraph" w:styleId="a3">
    <w:name w:val="Title"/>
    <w:basedOn w:val="a"/>
    <w:link w:val="a4"/>
    <w:qFormat/>
    <w:rsid w:val="00923F5F"/>
    <w:pPr>
      <w:ind w:firstLine="851"/>
      <w:jc w:val="center"/>
    </w:pPr>
    <w:rPr>
      <w:sz w:val="28"/>
      <w:szCs w:val="20"/>
      <w:lang w:val="en-US" w:eastAsia="en-US"/>
    </w:rPr>
  </w:style>
  <w:style w:type="character" w:customStyle="1" w:styleId="a4">
    <w:name w:val="Название Знак"/>
    <w:basedOn w:val="a0"/>
    <w:link w:val="a3"/>
    <w:uiPriority w:val="99"/>
    <w:locked/>
    <w:rsid w:val="00923F5F"/>
    <w:rPr>
      <w:rFonts w:ascii="Times New Roman" w:hAnsi="Times New Roman" w:cs="Times New Roman"/>
      <w:sz w:val="20"/>
      <w:szCs w:val="20"/>
      <w:lang w:val="en-US"/>
    </w:rPr>
  </w:style>
  <w:style w:type="character" w:styleId="a5">
    <w:name w:val="Hyperlink"/>
    <w:basedOn w:val="a0"/>
    <w:uiPriority w:val="99"/>
    <w:rsid w:val="00B80857"/>
    <w:rPr>
      <w:rFonts w:cs="Times New Roman"/>
      <w:color w:val="0000FF"/>
      <w:u w:val="single"/>
    </w:rPr>
  </w:style>
  <w:style w:type="character" w:styleId="a6">
    <w:name w:val="annotation reference"/>
    <w:basedOn w:val="a0"/>
    <w:uiPriority w:val="99"/>
    <w:semiHidden/>
    <w:rsid w:val="00681BEE"/>
    <w:rPr>
      <w:rFonts w:cs="Times New Roman"/>
      <w:sz w:val="16"/>
      <w:szCs w:val="16"/>
    </w:rPr>
  </w:style>
  <w:style w:type="paragraph" w:styleId="a7">
    <w:name w:val="annotation text"/>
    <w:basedOn w:val="a"/>
    <w:link w:val="a8"/>
    <w:uiPriority w:val="99"/>
    <w:semiHidden/>
    <w:rsid w:val="00681BEE"/>
    <w:rPr>
      <w:sz w:val="20"/>
      <w:szCs w:val="20"/>
    </w:rPr>
  </w:style>
  <w:style w:type="character" w:customStyle="1" w:styleId="a8">
    <w:name w:val="Текст примечания Знак"/>
    <w:basedOn w:val="a0"/>
    <w:link w:val="a7"/>
    <w:uiPriority w:val="99"/>
    <w:semiHidden/>
    <w:locked/>
    <w:rsid w:val="00681BEE"/>
    <w:rPr>
      <w:rFonts w:ascii="Times New Roman" w:hAnsi="Times New Roman" w:cs="Times New Roman"/>
      <w:sz w:val="20"/>
      <w:szCs w:val="20"/>
      <w:lang w:eastAsia="ru-RU"/>
    </w:rPr>
  </w:style>
  <w:style w:type="paragraph" w:styleId="a9">
    <w:name w:val="Balloon Text"/>
    <w:basedOn w:val="a"/>
    <w:link w:val="aa"/>
    <w:uiPriority w:val="99"/>
    <w:semiHidden/>
    <w:rsid w:val="00681BEE"/>
    <w:rPr>
      <w:rFonts w:ascii="Tahoma" w:hAnsi="Tahoma" w:cs="Tahoma"/>
      <w:sz w:val="16"/>
      <w:szCs w:val="16"/>
    </w:rPr>
  </w:style>
  <w:style w:type="character" w:customStyle="1" w:styleId="aa">
    <w:name w:val="Текст выноски Знак"/>
    <w:basedOn w:val="a0"/>
    <w:link w:val="a9"/>
    <w:uiPriority w:val="99"/>
    <w:semiHidden/>
    <w:locked/>
    <w:rsid w:val="00681BEE"/>
    <w:rPr>
      <w:rFonts w:ascii="Tahoma" w:hAnsi="Tahoma" w:cs="Tahoma"/>
      <w:sz w:val="16"/>
      <w:szCs w:val="16"/>
      <w:lang w:eastAsia="ru-RU"/>
    </w:rPr>
  </w:style>
  <w:style w:type="paragraph" w:styleId="ab">
    <w:name w:val="footnote text"/>
    <w:basedOn w:val="a"/>
    <w:link w:val="ac"/>
    <w:uiPriority w:val="99"/>
    <w:semiHidden/>
    <w:rsid w:val="00BD4564"/>
    <w:rPr>
      <w:sz w:val="20"/>
      <w:szCs w:val="20"/>
    </w:rPr>
  </w:style>
  <w:style w:type="character" w:customStyle="1" w:styleId="ac">
    <w:name w:val="Текст сноски Знак"/>
    <w:basedOn w:val="a0"/>
    <w:link w:val="ab"/>
    <w:uiPriority w:val="99"/>
    <w:semiHidden/>
    <w:locked/>
    <w:rsid w:val="00BD4564"/>
    <w:rPr>
      <w:rFonts w:ascii="Times New Roman" w:hAnsi="Times New Roman" w:cs="Times New Roman"/>
      <w:sz w:val="20"/>
      <w:szCs w:val="20"/>
      <w:lang w:eastAsia="ru-RU"/>
    </w:rPr>
  </w:style>
  <w:style w:type="character" w:styleId="ad">
    <w:name w:val="footnote reference"/>
    <w:basedOn w:val="a0"/>
    <w:uiPriority w:val="99"/>
    <w:semiHidden/>
    <w:rsid w:val="00BD4564"/>
    <w:rPr>
      <w:rFonts w:cs="Times New Roman"/>
      <w:vertAlign w:val="superscript"/>
    </w:rPr>
  </w:style>
  <w:style w:type="paragraph" w:styleId="ae">
    <w:name w:val="annotation subject"/>
    <w:basedOn w:val="a7"/>
    <w:next w:val="a7"/>
    <w:link w:val="af"/>
    <w:uiPriority w:val="99"/>
    <w:semiHidden/>
    <w:rsid w:val="00896083"/>
    <w:rPr>
      <w:b/>
      <w:bCs/>
    </w:rPr>
  </w:style>
  <w:style w:type="character" w:customStyle="1" w:styleId="af">
    <w:name w:val="Тема примечания Знак"/>
    <w:basedOn w:val="a8"/>
    <w:link w:val="ae"/>
    <w:uiPriority w:val="99"/>
    <w:semiHidden/>
    <w:locked/>
    <w:rsid w:val="00896083"/>
    <w:rPr>
      <w:rFonts w:ascii="Times New Roman" w:hAnsi="Times New Roman" w:cs="Times New Roman"/>
      <w:b/>
      <w:bCs/>
      <w:sz w:val="20"/>
      <w:szCs w:val="20"/>
      <w:lang w:eastAsia="ru-RU"/>
    </w:rPr>
  </w:style>
  <w:style w:type="paragraph" w:styleId="af0">
    <w:name w:val="header"/>
    <w:basedOn w:val="a"/>
    <w:link w:val="af1"/>
    <w:uiPriority w:val="99"/>
    <w:rsid w:val="006D56A3"/>
    <w:pPr>
      <w:tabs>
        <w:tab w:val="center" w:pos="4677"/>
        <w:tab w:val="right" w:pos="9355"/>
      </w:tabs>
    </w:pPr>
  </w:style>
  <w:style w:type="character" w:customStyle="1" w:styleId="af1">
    <w:name w:val="Верхний колонтитул Знак"/>
    <w:basedOn w:val="a0"/>
    <w:link w:val="af0"/>
    <w:uiPriority w:val="99"/>
    <w:locked/>
    <w:rsid w:val="006D56A3"/>
    <w:rPr>
      <w:rFonts w:ascii="Times New Roman" w:hAnsi="Times New Roman" w:cs="Times New Roman"/>
      <w:sz w:val="24"/>
      <w:szCs w:val="24"/>
      <w:lang w:eastAsia="ru-RU"/>
    </w:rPr>
  </w:style>
  <w:style w:type="paragraph" w:styleId="af2">
    <w:name w:val="footer"/>
    <w:basedOn w:val="a"/>
    <w:link w:val="af3"/>
    <w:uiPriority w:val="99"/>
    <w:rsid w:val="006D56A3"/>
    <w:pPr>
      <w:tabs>
        <w:tab w:val="center" w:pos="4677"/>
        <w:tab w:val="right" w:pos="9355"/>
      </w:tabs>
    </w:pPr>
  </w:style>
  <w:style w:type="character" w:customStyle="1" w:styleId="af3">
    <w:name w:val="Нижний колонтитул Знак"/>
    <w:basedOn w:val="a0"/>
    <w:link w:val="af2"/>
    <w:uiPriority w:val="99"/>
    <w:locked/>
    <w:rsid w:val="006D56A3"/>
    <w:rPr>
      <w:rFonts w:ascii="Times New Roman" w:hAnsi="Times New Roman" w:cs="Times New Roman"/>
      <w:sz w:val="24"/>
      <w:szCs w:val="24"/>
      <w:lang w:eastAsia="ru-RU"/>
    </w:rPr>
  </w:style>
  <w:style w:type="character" w:customStyle="1" w:styleId="11">
    <w:name w:val="Неразрешенное упоминание1"/>
    <w:basedOn w:val="a0"/>
    <w:uiPriority w:val="99"/>
    <w:semiHidden/>
    <w:rsid w:val="006941C7"/>
    <w:rPr>
      <w:rFonts w:cs="Times New Roman"/>
      <w:color w:val="605E5C"/>
      <w:shd w:val="clear" w:color="auto" w:fill="E1DFDD"/>
    </w:rPr>
  </w:style>
  <w:style w:type="paragraph" w:styleId="af4">
    <w:name w:val="Revision"/>
    <w:hidden/>
    <w:uiPriority w:val="99"/>
    <w:semiHidden/>
    <w:rsid w:val="00DC322F"/>
    <w:rPr>
      <w:rFonts w:ascii="Times New Roman" w:eastAsia="Times New Roman" w:hAnsi="Times New Roman"/>
      <w:sz w:val="24"/>
      <w:szCs w:val="24"/>
    </w:rPr>
  </w:style>
  <w:style w:type="paragraph" w:styleId="af5">
    <w:name w:val="Subtitle"/>
    <w:basedOn w:val="a"/>
    <w:link w:val="12"/>
    <w:qFormat/>
    <w:locked/>
    <w:rsid w:val="006D703A"/>
    <w:pPr>
      <w:jc w:val="center"/>
    </w:pPr>
    <w:rPr>
      <w:rFonts w:ascii="Calibri" w:eastAsia="Calibri" w:hAnsi="Calibri"/>
      <w:b/>
      <w:sz w:val="32"/>
      <w:szCs w:val="32"/>
    </w:rPr>
  </w:style>
  <w:style w:type="character" w:customStyle="1" w:styleId="af6">
    <w:name w:val="Подзаголовок Знак"/>
    <w:basedOn w:val="a0"/>
    <w:rsid w:val="006D703A"/>
    <w:rPr>
      <w:rFonts w:asciiTheme="majorHAnsi" w:eastAsiaTheme="majorEastAsia" w:hAnsiTheme="majorHAnsi" w:cstheme="majorBidi"/>
      <w:i/>
      <w:iCs/>
      <w:color w:val="4F81BD" w:themeColor="accent1"/>
      <w:spacing w:val="15"/>
      <w:sz w:val="24"/>
      <w:szCs w:val="24"/>
    </w:rPr>
  </w:style>
  <w:style w:type="character" w:customStyle="1" w:styleId="13">
    <w:name w:val="Название Знак1"/>
    <w:basedOn w:val="a0"/>
    <w:locked/>
    <w:rsid w:val="006D703A"/>
    <w:rPr>
      <w:rFonts w:ascii="Calibri" w:eastAsia="Calibri" w:hAnsi="Calibri" w:cs="Times New Roman"/>
      <w:sz w:val="28"/>
      <w:szCs w:val="20"/>
    </w:rPr>
  </w:style>
  <w:style w:type="character" w:customStyle="1" w:styleId="12">
    <w:name w:val="Подзаголовок Знак1"/>
    <w:basedOn w:val="a0"/>
    <w:link w:val="af5"/>
    <w:locked/>
    <w:rsid w:val="006D703A"/>
    <w:rPr>
      <w:b/>
      <w:sz w:val="32"/>
      <w:szCs w:val="32"/>
    </w:rPr>
  </w:style>
  <w:style w:type="paragraph" w:styleId="af7">
    <w:name w:val="No Spacing"/>
    <w:uiPriority w:val="1"/>
    <w:qFormat/>
    <w:rsid w:val="00390016"/>
    <w:rPr>
      <w:rFonts w:asciiTheme="minorHAnsi" w:eastAsiaTheme="minorEastAsia" w:hAnsiTheme="minorHAnsi" w:cstheme="minorBidi"/>
    </w:rPr>
  </w:style>
  <w:style w:type="character" w:styleId="af8">
    <w:name w:val="Strong"/>
    <w:basedOn w:val="a0"/>
    <w:uiPriority w:val="22"/>
    <w:qFormat/>
    <w:locked/>
    <w:rsid w:val="00A600C9"/>
    <w:rPr>
      <w:b/>
      <w:bCs/>
    </w:rPr>
  </w:style>
  <w:style w:type="paragraph" w:customStyle="1" w:styleId="formattext">
    <w:name w:val="formattext"/>
    <w:basedOn w:val="a"/>
    <w:rsid w:val="00A77D0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684667">
      <w:bodyDiv w:val="1"/>
      <w:marLeft w:val="0"/>
      <w:marRight w:val="0"/>
      <w:marTop w:val="0"/>
      <w:marBottom w:val="0"/>
      <w:divBdr>
        <w:top w:val="none" w:sz="0" w:space="0" w:color="auto"/>
        <w:left w:val="none" w:sz="0" w:space="0" w:color="auto"/>
        <w:bottom w:val="none" w:sz="0" w:space="0" w:color="auto"/>
        <w:right w:val="none" w:sz="0" w:space="0" w:color="auto"/>
      </w:divBdr>
    </w:div>
    <w:div w:id="1014039527">
      <w:bodyDiv w:val="1"/>
      <w:marLeft w:val="0"/>
      <w:marRight w:val="0"/>
      <w:marTop w:val="0"/>
      <w:marBottom w:val="0"/>
      <w:divBdr>
        <w:top w:val="none" w:sz="0" w:space="0" w:color="auto"/>
        <w:left w:val="none" w:sz="0" w:space="0" w:color="auto"/>
        <w:bottom w:val="none" w:sz="0" w:space="0" w:color="auto"/>
        <w:right w:val="none" w:sz="0" w:space="0" w:color="auto"/>
      </w:divBdr>
    </w:div>
    <w:div w:id="138375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13" Type="http://schemas.openxmlformats.org/officeDocument/2006/relationships/hyperlink" Target="consultantplus://offline/ref=740D0E4968F96D1AFACDF12EE401C2A487D50597B68718DE7FA8BC44408DE542576F02F7F4F0DA9140A6I"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740D0E4968F96D1AFACDF12EE401C2A487D50597B68718DE7FA8BC44408DE542576F02F7F4F0DA9140A6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0D0E4968F96D1AFACDF12EE401C2A487D50597B68718DE7FA8BC44408DE542576F02F7F4F0DA9040A1I" TargetMode="External"/><Relationship Id="rId5" Type="http://schemas.openxmlformats.org/officeDocument/2006/relationships/webSettings" Target="webSettings.xml"/><Relationship Id="rId15" Type="http://schemas.openxmlformats.org/officeDocument/2006/relationships/hyperlink" Target="http://www.bogotol-/" TargetMode="External"/><Relationship Id="rId10" Type="http://schemas.openxmlformats.org/officeDocument/2006/relationships/hyperlink" Target="consultantplus://offline/ref=740D0E4968F96D1AFACDF12EE401C2A487D50597B68718DE7FA8BC44408DE542576F02F7F4F0DA9140A6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40D0E4968F96D1AFACDF12EE401C2A487D50597B68718DE7FA8BC44408DE542576F02F7F4F0DA9140A6I" TargetMode="External"/><Relationship Id="rId14" Type="http://schemas.openxmlformats.org/officeDocument/2006/relationships/hyperlink" Target="http://www.bogot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9E25EB-935E-46D0-A34B-572D5459A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14236</Words>
  <Characters>81151</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buhryakov</dc:creator>
  <cp:lastModifiedBy>PBS</cp:lastModifiedBy>
  <cp:revision>32</cp:revision>
  <cp:lastPrinted>2020-06-02T02:27:00Z</cp:lastPrinted>
  <dcterms:created xsi:type="dcterms:W3CDTF">2019-11-13T08:03:00Z</dcterms:created>
  <dcterms:modified xsi:type="dcterms:W3CDTF">2020-06-02T02:36:00Z</dcterms:modified>
</cp:coreProperties>
</file>