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115F3" w14:textId="177EE1B1" w:rsidR="00B40E4C" w:rsidRPr="00247153" w:rsidRDefault="00B40E4C" w:rsidP="000505C6">
      <w:pPr>
        <w:spacing w:after="0" w:line="240" w:lineRule="auto"/>
        <w:ind w:right="-2"/>
        <w:jc w:val="center"/>
        <w:rPr>
          <w:rFonts w:ascii="Arial" w:eastAsia="Calibri" w:hAnsi="Arial" w:cs="Arial"/>
          <w:sz w:val="24"/>
          <w:szCs w:val="24"/>
        </w:rPr>
      </w:pPr>
    </w:p>
    <w:p w14:paraId="23D3DC81" w14:textId="77777777" w:rsidR="00B40E4C" w:rsidRPr="00247153" w:rsidRDefault="00B40E4C" w:rsidP="00B40E4C">
      <w:pPr>
        <w:spacing w:after="0" w:line="240" w:lineRule="auto"/>
        <w:jc w:val="center"/>
        <w:rPr>
          <w:rFonts w:ascii="Arial" w:eastAsia="Calibri" w:hAnsi="Arial" w:cs="Arial"/>
          <w:sz w:val="24"/>
          <w:szCs w:val="24"/>
        </w:rPr>
      </w:pPr>
      <w:r w:rsidRPr="00247153">
        <w:rPr>
          <w:rFonts w:ascii="Arial" w:eastAsia="Calibri" w:hAnsi="Arial" w:cs="Arial"/>
          <w:sz w:val="24"/>
          <w:szCs w:val="24"/>
        </w:rPr>
        <w:t>Администрация Боготольского района</w:t>
      </w:r>
    </w:p>
    <w:p w14:paraId="11BEFBF3" w14:textId="77777777" w:rsidR="00B40E4C" w:rsidRPr="00247153" w:rsidRDefault="00B40E4C" w:rsidP="00B40E4C">
      <w:pPr>
        <w:spacing w:after="0" w:line="240" w:lineRule="auto"/>
        <w:jc w:val="center"/>
        <w:rPr>
          <w:rFonts w:ascii="Arial" w:eastAsia="Calibri" w:hAnsi="Arial" w:cs="Arial"/>
          <w:sz w:val="24"/>
          <w:szCs w:val="24"/>
        </w:rPr>
      </w:pPr>
      <w:r w:rsidRPr="00247153">
        <w:rPr>
          <w:rFonts w:ascii="Arial" w:eastAsia="Calibri" w:hAnsi="Arial" w:cs="Arial"/>
          <w:sz w:val="24"/>
          <w:szCs w:val="24"/>
        </w:rPr>
        <w:t>Красноярского края</w:t>
      </w:r>
    </w:p>
    <w:p w14:paraId="66D44226" w14:textId="77777777" w:rsidR="00B40E4C" w:rsidRPr="00247153" w:rsidRDefault="00B40E4C" w:rsidP="00B40E4C">
      <w:pPr>
        <w:spacing w:after="0" w:line="240" w:lineRule="auto"/>
        <w:jc w:val="center"/>
        <w:rPr>
          <w:rFonts w:ascii="Arial" w:eastAsia="Calibri" w:hAnsi="Arial" w:cs="Arial"/>
          <w:sz w:val="24"/>
          <w:szCs w:val="24"/>
        </w:rPr>
      </w:pPr>
    </w:p>
    <w:p w14:paraId="77FA9C15" w14:textId="77777777" w:rsidR="00B40E4C" w:rsidRPr="00247153" w:rsidRDefault="00B40E4C" w:rsidP="00B40E4C">
      <w:pPr>
        <w:spacing w:after="0" w:line="240" w:lineRule="auto"/>
        <w:jc w:val="center"/>
        <w:rPr>
          <w:rFonts w:ascii="Arial" w:eastAsia="Calibri" w:hAnsi="Arial" w:cs="Arial"/>
          <w:sz w:val="24"/>
          <w:szCs w:val="24"/>
        </w:rPr>
      </w:pPr>
      <w:r w:rsidRPr="00247153">
        <w:rPr>
          <w:rFonts w:ascii="Arial" w:eastAsia="Calibri" w:hAnsi="Arial" w:cs="Arial"/>
          <w:sz w:val="24"/>
          <w:szCs w:val="24"/>
        </w:rPr>
        <w:t>ПОСТАНОВЛЕНИЕ</w:t>
      </w:r>
    </w:p>
    <w:p w14:paraId="6442C5EA" w14:textId="77777777" w:rsidR="00B40E4C" w:rsidRPr="00247153" w:rsidRDefault="00B40E4C" w:rsidP="00B40E4C">
      <w:pPr>
        <w:spacing w:after="0" w:line="240" w:lineRule="auto"/>
        <w:jc w:val="center"/>
        <w:rPr>
          <w:rFonts w:ascii="Arial" w:eastAsia="Calibri" w:hAnsi="Arial" w:cs="Arial"/>
          <w:sz w:val="24"/>
          <w:szCs w:val="24"/>
        </w:rPr>
      </w:pPr>
    </w:p>
    <w:p w14:paraId="70AF9E9C" w14:textId="77777777" w:rsidR="00B40E4C" w:rsidRPr="00247153" w:rsidRDefault="00B40E4C" w:rsidP="00B40E4C">
      <w:pPr>
        <w:spacing w:after="0" w:line="240" w:lineRule="auto"/>
        <w:jc w:val="center"/>
        <w:rPr>
          <w:rFonts w:ascii="Arial" w:eastAsia="Calibri" w:hAnsi="Arial" w:cs="Arial"/>
          <w:sz w:val="24"/>
          <w:szCs w:val="24"/>
        </w:rPr>
      </w:pPr>
      <w:r w:rsidRPr="00247153">
        <w:rPr>
          <w:rFonts w:ascii="Arial" w:eastAsia="Calibri" w:hAnsi="Arial" w:cs="Arial"/>
          <w:sz w:val="24"/>
          <w:szCs w:val="24"/>
        </w:rPr>
        <w:t>г. Боготол</w:t>
      </w:r>
    </w:p>
    <w:p w14:paraId="1C64C980" w14:textId="29DE9020" w:rsidR="00B40E4C" w:rsidRPr="00247153" w:rsidRDefault="00FA6FC5" w:rsidP="00B40E4C">
      <w:pPr>
        <w:spacing w:after="0" w:line="240" w:lineRule="auto"/>
        <w:jc w:val="both"/>
        <w:rPr>
          <w:rFonts w:ascii="Arial" w:eastAsia="Calibri" w:hAnsi="Arial" w:cs="Arial"/>
          <w:sz w:val="24"/>
          <w:szCs w:val="24"/>
        </w:rPr>
      </w:pPr>
      <w:r w:rsidRPr="00247153">
        <w:rPr>
          <w:rFonts w:ascii="Arial" w:eastAsia="Calibri" w:hAnsi="Arial" w:cs="Arial"/>
          <w:sz w:val="24"/>
          <w:szCs w:val="24"/>
        </w:rPr>
        <w:t>«</w:t>
      </w:r>
      <w:r w:rsidR="003F176E" w:rsidRPr="00247153">
        <w:rPr>
          <w:rFonts w:ascii="Arial" w:eastAsia="Calibri" w:hAnsi="Arial" w:cs="Arial"/>
          <w:sz w:val="24"/>
          <w:szCs w:val="24"/>
        </w:rPr>
        <w:t>23</w:t>
      </w:r>
      <w:r w:rsidR="00B40E4C" w:rsidRPr="00247153">
        <w:rPr>
          <w:rFonts w:ascii="Arial" w:eastAsia="Calibri" w:hAnsi="Arial" w:cs="Arial"/>
          <w:sz w:val="24"/>
          <w:szCs w:val="24"/>
        </w:rPr>
        <w:t xml:space="preserve">» </w:t>
      </w:r>
      <w:r w:rsidR="003F176E" w:rsidRPr="00247153">
        <w:rPr>
          <w:rFonts w:ascii="Arial" w:eastAsia="Calibri" w:hAnsi="Arial" w:cs="Arial"/>
          <w:sz w:val="24"/>
          <w:szCs w:val="24"/>
        </w:rPr>
        <w:t>августа</w:t>
      </w:r>
      <w:r w:rsidRPr="00247153">
        <w:rPr>
          <w:rFonts w:ascii="Arial" w:eastAsia="Calibri" w:hAnsi="Arial" w:cs="Arial"/>
          <w:sz w:val="24"/>
          <w:szCs w:val="24"/>
        </w:rPr>
        <w:t xml:space="preserve"> 202</w:t>
      </w:r>
      <w:r w:rsidR="000B5AA7" w:rsidRPr="00247153">
        <w:rPr>
          <w:rFonts w:ascii="Arial" w:eastAsia="Calibri" w:hAnsi="Arial" w:cs="Arial"/>
          <w:sz w:val="24"/>
          <w:szCs w:val="24"/>
        </w:rPr>
        <w:t>3</w:t>
      </w:r>
      <w:r w:rsidRPr="00247153">
        <w:rPr>
          <w:rFonts w:ascii="Arial" w:eastAsia="Calibri" w:hAnsi="Arial" w:cs="Arial"/>
          <w:sz w:val="24"/>
          <w:szCs w:val="24"/>
        </w:rPr>
        <w:t xml:space="preserve"> года</w:t>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Pr="00247153">
        <w:rPr>
          <w:rFonts w:ascii="Arial" w:eastAsia="Calibri" w:hAnsi="Arial" w:cs="Arial"/>
          <w:sz w:val="24"/>
          <w:szCs w:val="24"/>
        </w:rPr>
        <w:tab/>
      </w:r>
      <w:r w:rsidR="00B40E4C" w:rsidRPr="00247153">
        <w:rPr>
          <w:rFonts w:ascii="Arial" w:eastAsia="Calibri" w:hAnsi="Arial" w:cs="Arial"/>
          <w:sz w:val="24"/>
          <w:szCs w:val="24"/>
        </w:rPr>
        <w:t xml:space="preserve">№ </w:t>
      </w:r>
      <w:r w:rsidR="003F176E" w:rsidRPr="00247153">
        <w:rPr>
          <w:rFonts w:ascii="Arial" w:eastAsia="Calibri" w:hAnsi="Arial" w:cs="Arial"/>
          <w:sz w:val="24"/>
          <w:szCs w:val="24"/>
        </w:rPr>
        <w:t>455</w:t>
      </w:r>
      <w:r w:rsidR="00B40E4C" w:rsidRPr="00247153">
        <w:rPr>
          <w:rFonts w:ascii="Arial" w:eastAsia="Calibri" w:hAnsi="Arial" w:cs="Arial"/>
          <w:sz w:val="24"/>
          <w:szCs w:val="24"/>
        </w:rPr>
        <w:t>-п</w:t>
      </w:r>
    </w:p>
    <w:p w14:paraId="6192ECAB" w14:textId="240C8E53" w:rsidR="00B40E4C" w:rsidRPr="00247153" w:rsidRDefault="00B40E4C" w:rsidP="00B40E4C">
      <w:pPr>
        <w:spacing w:after="0" w:line="240" w:lineRule="auto"/>
        <w:jc w:val="both"/>
        <w:rPr>
          <w:rFonts w:ascii="Arial" w:eastAsia="Calibri" w:hAnsi="Arial" w:cs="Arial"/>
          <w:sz w:val="24"/>
          <w:szCs w:val="24"/>
        </w:rPr>
      </w:pPr>
    </w:p>
    <w:p w14:paraId="10BCCED6" w14:textId="77777777" w:rsidR="000505C6" w:rsidRPr="00247153" w:rsidRDefault="000505C6" w:rsidP="00B40E4C">
      <w:pPr>
        <w:spacing w:after="0" w:line="240" w:lineRule="auto"/>
        <w:jc w:val="both"/>
        <w:rPr>
          <w:rFonts w:ascii="Arial" w:eastAsia="Calibri" w:hAnsi="Arial" w:cs="Arial"/>
          <w:sz w:val="24"/>
          <w:szCs w:val="24"/>
        </w:rPr>
      </w:pPr>
    </w:p>
    <w:p w14:paraId="7878F754" w14:textId="05CBF7D7" w:rsidR="000B5AA7" w:rsidRPr="00247153" w:rsidRDefault="004F1F2E"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6A247E98" w14:textId="17B5CF2E" w:rsidR="000B5AA7" w:rsidRPr="00247153" w:rsidRDefault="000B5AA7"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p>
    <w:p w14:paraId="34D9D6A7" w14:textId="77777777" w:rsidR="000505C6" w:rsidRPr="00247153" w:rsidRDefault="000505C6"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p>
    <w:p w14:paraId="1534DDE5" w14:textId="27CEDAF4" w:rsidR="00FA6FC5" w:rsidRPr="00247153" w:rsidRDefault="004F1F2E" w:rsidP="000B5AA7">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Боготольского района от 16.05.2023 № 202-п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Боготольского района»,</w:t>
      </w:r>
      <w:r w:rsidR="000E4764" w:rsidRPr="00247153">
        <w:rPr>
          <w:rFonts w:ascii="Arial" w:eastAsia="Calibri" w:hAnsi="Arial" w:cs="Arial"/>
          <w:bCs/>
          <w:sz w:val="24"/>
          <w:szCs w:val="24"/>
          <w:lang w:eastAsia="ru-RU"/>
        </w:rPr>
        <w:t xml:space="preserve"> </w:t>
      </w:r>
      <w:r w:rsidR="00FA6FC5" w:rsidRPr="00247153">
        <w:rPr>
          <w:rFonts w:ascii="Arial" w:eastAsia="Calibri" w:hAnsi="Arial" w:cs="Arial"/>
          <w:bCs/>
          <w:sz w:val="24"/>
          <w:szCs w:val="24"/>
          <w:lang w:eastAsia="ru-RU"/>
        </w:rPr>
        <w:t>руководствуясь</w:t>
      </w:r>
      <w:r w:rsidR="000E4764" w:rsidRPr="00247153">
        <w:rPr>
          <w:rFonts w:ascii="Arial" w:eastAsia="Calibri" w:hAnsi="Arial" w:cs="Arial"/>
          <w:bCs/>
          <w:sz w:val="24"/>
          <w:szCs w:val="24"/>
          <w:lang w:eastAsia="ru-RU"/>
        </w:rPr>
        <w:t xml:space="preserve"> </w:t>
      </w:r>
      <w:r w:rsidR="00FA6FC5" w:rsidRPr="00247153">
        <w:rPr>
          <w:rFonts w:ascii="Arial" w:eastAsia="Calibri" w:hAnsi="Arial" w:cs="Arial"/>
          <w:bCs/>
          <w:sz w:val="24"/>
          <w:szCs w:val="24"/>
          <w:lang w:eastAsia="ru-RU"/>
        </w:rPr>
        <w:t xml:space="preserve">ст. 18 Устава Боготольского района, </w:t>
      </w:r>
    </w:p>
    <w:p w14:paraId="283166D8" w14:textId="77777777" w:rsidR="00FA6FC5" w:rsidRPr="00247153" w:rsidRDefault="00FA6FC5"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ПОСТАНОВЛЯЮ:</w:t>
      </w:r>
    </w:p>
    <w:p w14:paraId="006039D0" w14:textId="06A00AEF" w:rsidR="004F1F2E" w:rsidRPr="00247153" w:rsidRDefault="00FA6FC5"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1.</w:t>
      </w:r>
      <w:r w:rsidRPr="00247153">
        <w:rPr>
          <w:rFonts w:ascii="Arial" w:eastAsia="Calibri" w:hAnsi="Arial" w:cs="Arial"/>
          <w:bCs/>
          <w:sz w:val="24"/>
          <w:szCs w:val="24"/>
          <w:lang w:eastAsia="ru-RU"/>
        </w:rPr>
        <w:tab/>
      </w:r>
      <w:r w:rsidR="004F1F2E" w:rsidRPr="00247153">
        <w:rPr>
          <w:rFonts w:ascii="Arial" w:eastAsia="Calibri" w:hAnsi="Arial" w:cs="Arial"/>
          <w:bCs/>
          <w:sz w:val="24"/>
          <w:szCs w:val="24"/>
          <w:lang w:eastAsia="ru-RU"/>
        </w:rPr>
        <w:t>Утвердить:</w:t>
      </w:r>
    </w:p>
    <w:p w14:paraId="0696897A" w14:textId="2A26210C" w:rsidR="004F1F2E" w:rsidRPr="00247153" w:rsidRDefault="004F1F2E"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1.1.</w:t>
      </w:r>
      <w:r w:rsidRPr="00247153">
        <w:rPr>
          <w:rFonts w:ascii="Arial" w:eastAsia="Calibri" w:hAnsi="Arial" w:cs="Arial"/>
          <w:bCs/>
          <w:sz w:val="24"/>
          <w:szCs w:val="24"/>
          <w:lang w:eastAsia="ru-RU"/>
        </w:rPr>
        <w:tab/>
        <w:t xml:space="preserve">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 № 1 к настоящему постановлению;</w:t>
      </w:r>
    </w:p>
    <w:p w14:paraId="7566BA97" w14:textId="0F12408E" w:rsidR="004F1F2E" w:rsidRPr="00247153" w:rsidRDefault="004F1F2E"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1.2.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согласно приложению № 2 к настоящему постановлению;</w:t>
      </w:r>
    </w:p>
    <w:p w14:paraId="4D771941" w14:textId="56B52881" w:rsidR="000B5AA7" w:rsidRPr="00247153" w:rsidRDefault="00FA6FC5" w:rsidP="004F1F2E">
      <w:pPr>
        <w:tabs>
          <w:tab w:val="left" w:pos="0"/>
          <w:tab w:val="left" w:pos="709"/>
          <w:tab w:val="left" w:pos="1134"/>
        </w:tabs>
        <w:autoSpaceDE w:val="0"/>
        <w:autoSpaceDN w:val="0"/>
        <w:adjustRightInd w:val="0"/>
        <w:spacing w:after="0" w:line="240" w:lineRule="auto"/>
        <w:ind w:firstLine="709"/>
        <w:contextualSpacing/>
        <w:jc w:val="both"/>
        <w:rPr>
          <w:rFonts w:ascii="Arial" w:eastAsia="Calibri" w:hAnsi="Arial" w:cs="Arial"/>
          <w:bCs/>
          <w:sz w:val="24"/>
          <w:szCs w:val="24"/>
          <w:lang w:eastAsia="ru-RU"/>
        </w:rPr>
      </w:pPr>
      <w:r w:rsidRPr="00247153">
        <w:rPr>
          <w:rFonts w:ascii="Arial" w:eastAsia="Calibri" w:hAnsi="Arial" w:cs="Arial"/>
          <w:bCs/>
          <w:sz w:val="24"/>
          <w:szCs w:val="24"/>
          <w:lang w:eastAsia="ru-RU"/>
        </w:rPr>
        <w:t>2.</w:t>
      </w:r>
      <w:r w:rsidRPr="00247153">
        <w:rPr>
          <w:rFonts w:ascii="Arial" w:eastAsia="Calibri" w:hAnsi="Arial" w:cs="Arial"/>
          <w:bCs/>
          <w:sz w:val="24"/>
          <w:szCs w:val="24"/>
          <w:lang w:eastAsia="ru-RU"/>
        </w:rPr>
        <w:tab/>
      </w:r>
      <w:r w:rsidR="00B2019B" w:rsidRPr="00247153">
        <w:rPr>
          <w:rFonts w:ascii="Arial" w:eastAsia="Calibri" w:hAnsi="Arial" w:cs="Arial"/>
          <w:bCs/>
          <w:sz w:val="24"/>
          <w:szCs w:val="24"/>
          <w:lang w:eastAsia="ru-RU"/>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Боготольского района.</w:t>
      </w:r>
    </w:p>
    <w:p w14:paraId="30CB99B6" w14:textId="07AEBCBF" w:rsidR="00B2019B" w:rsidRPr="00247153" w:rsidRDefault="00FA6FC5"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Calibri" w:hAnsi="Arial" w:cs="Arial"/>
          <w:bCs/>
          <w:sz w:val="24"/>
          <w:szCs w:val="24"/>
          <w:lang w:eastAsia="ru-RU"/>
        </w:rPr>
        <w:t>3.</w:t>
      </w:r>
      <w:r w:rsidR="004376A9" w:rsidRPr="00247153">
        <w:rPr>
          <w:rFonts w:ascii="Arial" w:eastAsia="Calibri" w:hAnsi="Arial" w:cs="Arial"/>
          <w:bCs/>
          <w:sz w:val="24"/>
          <w:szCs w:val="24"/>
          <w:lang w:eastAsia="ru-RU"/>
        </w:rPr>
        <w:tab/>
      </w:r>
      <w:r w:rsidR="00B2019B" w:rsidRPr="00247153">
        <w:rPr>
          <w:rFonts w:ascii="Arial" w:eastAsia="Times New Roman" w:hAnsi="Arial" w:cs="Arial"/>
          <w:sz w:val="24"/>
          <w:szCs w:val="24"/>
          <w:lang w:eastAsia="ru-RU"/>
        </w:rPr>
        <w:t xml:space="preserve">Муниципальному казенному учреждению «Управление образования Боготольского района» (далее – Уполномоченный орган) в срок до </w:t>
      </w:r>
      <w:r w:rsidR="000F38FF" w:rsidRPr="00247153">
        <w:rPr>
          <w:rFonts w:ascii="Arial" w:eastAsia="Times New Roman" w:hAnsi="Arial" w:cs="Arial"/>
          <w:sz w:val="24"/>
          <w:szCs w:val="24"/>
          <w:lang w:eastAsia="ru-RU"/>
        </w:rPr>
        <w:br/>
      </w:r>
      <w:r w:rsidR="0075134E" w:rsidRPr="00247153">
        <w:rPr>
          <w:rFonts w:ascii="Arial" w:eastAsia="Times New Roman" w:hAnsi="Arial" w:cs="Arial"/>
          <w:sz w:val="24"/>
          <w:szCs w:val="24"/>
          <w:lang w:eastAsia="ru-RU"/>
        </w:rPr>
        <w:t>01.09.2023 г</w:t>
      </w:r>
      <w:r w:rsidR="000F38FF" w:rsidRPr="00247153">
        <w:rPr>
          <w:rFonts w:ascii="Arial" w:eastAsia="Times New Roman" w:hAnsi="Arial" w:cs="Arial"/>
          <w:sz w:val="24"/>
          <w:szCs w:val="24"/>
          <w:lang w:eastAsia="ru-RU"/>
        </w:rPr>
        <w:t>ода</w:t>
      </w:r>
      <w:r w:rsidR="00B2019B" w:rsidRPr="00247153">
        <w:rPr>
          <w:rFonts w:ascii="Arial" w:eastAsia="Times New Roman" w:hAnsi="Arial" w:cs="Arial"/>
          <w:sz w:val="24"/>
          <w:szCs w:val="24"/>
          <w:lang w:eastAsia="ru-RU"/>
        </w:rPr>
        <w:t>:</w:t>
      </w:r>
    </w:p>
    <w:p w14:paraId="0DD4A886" w14:textId="7879ADCB" w:rsidR="00B2019B" w:rsidRPr="00247153"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lastRenderedPageBreak/>
        <w:t>3.1.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3251C225" w14:textId="33DC75A4" w:rsidR="00B2019B" w:rsidRPr="00247153"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3.2. осуществить перевод механизмов функционирования ПФ ДОД на механизмы, предусмотренные Федеральным законом;</w:t>
      </w:r>
    </w:p>
    <w:p w14:paraId="449EF677" w14:textId="687C5C00" w:rsidR="00B2019B" w:rsidRPr="00247153" w:rsidRDefault="00B2019B" w:rsidP="00B2019B">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3.3. утвердить программу персонифицированного финансирования.</w:t>
      </w:r>
    </w:p>
    <w:p w14:paraId="0141D13F" w14:textId="15984819" w:rsidR="007D515C" w:rsidRPr="00247153" w:rsidRDefault="00B2019B" w:rsidP="00FA6FC5">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4</w:t>
      </w:r>
      <w:r w:rsidR="007D515C" w:rsidRPr="00247153">
        <w:rPr>
          <w:rFonts w:ascii="Arial" w:eastAsia="Times New Roman" w:hAnsi="Arial" w:cs="Arial"/>
          <w:sz w:val="24"/>
          <w:szCs w:val="24"/>
          <w:lang w:eastAsia="ru-RU"/>
        </w:rPr>
        <w:t>.</w:t>
      </w:r>
      <w:r w:rsidR="00D919C2" w:rsidRPr="00247153">
        <w:rPr>
          <w:rFonts w:ascii="Arial" w:eastAsia="Times New Roman" w:hAnsi="Arial" w:cs="Arial"/>
          <w:sz w:val="24"/>
          <w:szCs w:val="24"/>
          <w:lang w:eastAsia="ru-RU"/>
        </w:rPr>
        <w:tab/>
      </w:r>
      <w:r w:rsidR="00DB209A" w:rsidRPr="00247153">
        <w:rPr>
          <w:rFonts w:ascii="Arial" w:eastAsia="Times New Roman" w:hAnsi="Arial" w:cs="Arial"/>
          <w:sz w:val="24"/>
          <w:szCs w:val="24"/>
          <w:lang w:eastAsia="ru-RU"/>
        </w:rPr>
        <w:t xml:space="preserve">Контроль над выполнением настоящего постановления возложить на заместителя Главы Боготольского района по социальным вопросам </w:t>
      </w:r>
      <w:r w:rsidR="00DB209A" w:rsidRPr="00247153">
        <w:rPr>
          <w:rFonts w:ascii="Arial" w:eastAsia="Times New Roman" w:hAnsi="Arial" w:cs="Arial"/>
          <w:sz w:val="24"/>
          <w:szCs w:val="24"/>
          <w:lang w:eastAsia="ru-RU"/>
        </w:rPr>
        <w:br/>
        <w:t>Н.А. Цупель.</w:t>
      </w:r>
    </w:p>
    <w:p w14:paraId="57159E68" w14:textId="4109AB43" w:rsidR="00DB209A" w:rsidRPr="00247153" w:rsidRDefault="00DB209A" w:rsidP="00DB209A">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5</w:t>
      </w:r>
      <w:r w:rsidR="007D515C" w:rsidRPr="00247153">
        <w:rPr>
          <w:rFonts w:ascii="Arial" w:eastAsia="Times New Roman" w:hAnsi="Arial" w:cs="Arial"/>
          <w:sz w:val="24"/>
          <w:szCs w:val="24"/>
          <w:lang w:eastAsia="ru-RU"/>
        </w:rPr>
        <w:t>.</w:t>
      </w:r>
      <w:r w:rsidR="007D515C" w:rsidRPr="00247153">
        <w:rPr>
          <w:rFonts w:ascii="Arial" w:eastAsia="Times New Roman" w:hAnsi="Arial" w:cs="Arial"/>
          <w:sz w:val="24"/>
          <w:szCs w:val="24"/>
          <w:lang w:eastAsia="ru-RU"/>
        </w:rPr>
        <w:tab/>
      </w:r>
      <w:r w:rsidRPr="00247153">
        <w:rPr>
          <w:rFonts w:ascii="Arial" w:eastAsia="Times New Roman" w:hAnsi="Arial" w:cs="Arial"/>
          <w:sz w:val="24"/>
          <w:szCs w:val="24"/>
          <w:lang w:eastAsia="ru-RU"/>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55050047" w14:textId="34F7D3B0" w:rsidR="007D515C" w:rsidRPr="00247153" w:rsidRDefault="00DB209A" w:rsidP="00DB209A">
      <w:pPr>
        <w:tabs>
          <w:tab w:val="left" w:pos="0"/>
          <w:tab w:val="left" w:pos="709"/>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6.</w:t>
      </w:r>
      <w:r w:rsidRPr="00247153">
        <w:rPr>
          <w:rFonts w:ascii="Arial" w:eastAsia="Times New Roman" w:hAnsi="Arial" w:cs="Arial"/>
          <w:sz w:val="24"/>
          <w:szCs w:val="24"/>
          <w:lang w:eastAsia="ru-RU"/>
        </w:rPr>
        <w:tab/>
        <w:t>Постановление вступает в силу после его официального опубликования.</w:t>
      </w:r>
    </w:p>
    <w:p w14:paraId="3BE88BF2" w14:textId="77777777" w:rsidR="00B40E4C" w:rsidRPr="00247153"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14:paraId="634D9449" w14:textId="2ABFA74A" w:rsidR="00B40E4C" w:rsidRPr="00247153" w:rsidRDefault="00B40E4C"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14:paraId="158184F2" w14:textId="77777777" w:rsidR="003F176E" w:rsidRPr="00247153" w:rsidRDefault="003F176E" w:rsidP="00B40E4C">
      <w:pPr>
        <w:tabs>
          <w:tab w:val="left" w:pos="0"/>
          <w:tab w:val="left" w:pos="1134"/>
          <w:tab w:val="left" w:pos="1260"/>
        </w:tabs>
        <w:autoSpaceDE w:val="0"/>
        <w:autoSpaceDN w:val="0"/>
        <w:adjustRightInd w:val="0"/>
        <w:spacing w:before="100" w:beforeAutospacing="1" w:after="0" w:line="240" w:lineRule="auto"/>
        <w:contextualSpacing/>
        <w:jc w:val="both"/>
        <w:rPr>
          <w:rFonts w:ascii="Arial" w:eastAsia="Calibri" w:hAnsi="Arial" w:cs="Arial"/>
          <w:sz w:val="24"/>
          <w:szCs w:val="24"/>
        </w:rPr>
      </w:pPr>
    </w:p>
    <w:p w14:paraId="26695FC4" w14:textId="5B043857" w:rsidR="00B40E4C" w:rsidRPr="00247153" w:rsidRDefault="004E343F" w:rsidP="00B40E4C">
      <w:pPr>
        <w:spacing w:after="0" w:line="240" w:lineRule="atLeast"/>
        <w:contextualSpacing/>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Глав</w:t>
      </w:r>
      <w:r w:rsidR="000505C6" w:rsidRPr="00247153">
        <w:rPr>
          <w:rFonts w:ascii="Arial" w:eastAsia="Times New Roman" w:hAnsi="Arial" w:cs="Arial"/>
          <w:sz w:val="24"/>
          <w:szCs w:val="24"/>
          <w:lang w:eastAsia="ru-RU"/>
        </w:rPr>
        <w:t>а</w:t>
      </w:r>
      <w:r w:rsidRPr="00247153">
        <w:rPr>
          <w:rFonts w:ascii="Arial" w:eastAsia="Times New Roman" w:hAnsi="Arial" w:cs="Arial"/>
          <w:sz w:val="24"/>
          <w:szCs w:val="24"/>
          <w:lang w:eastAsia="ru-RU"/>
        </w:rPr>
        <w:t xml:space="preserve"> Боготольского района</w:t>
      </w:r>
      <w:r w:rsidRPr="00247153">
        <w:rPr>
          <w:rFonts w:ascii="Arial" w:eastAsia="Times New Roman" w:hAnsi="Arial" w:cs="Arial"/>
          <w:sz w:val="24"/>
          <w:szCs w:val="24"/>
          <w:lang w:eastAsia="ru-RU"/>
        </w:rPr>
        <w:tab/>
      </w:r>
      <w:r w:rsidRPr="00247153">
        <w:rPr>
          <w:rFonts w:ascii="Arial" w:eastAsia="Times New Roman" w:hAnsi="Arial" w:cs="Arial"/>
          <w:sz w:val="24"/>
          <w:szCs w:val="24"/>
          <w:lang w:eastAsia="ru-RU"/>
        </w:rPr>
        <w:tab/>
      </w:r>
      <w:r w:rsidRPr="00247153">
        <w:rPr>
          <w:rFonts w:ascii="Arial" w:eastAsia="Times New Roman" w:hAnsi="Arial" w:cs="Arial"/>
          <w:sz w:val="24"/>
          <w:szCs w:val="24"/>
          <w:lang w:eastAsia="ru-RU"/>
        </w:rPr>
        <w:tab/>
      </w:r>
      <w:r w:rsidRPr="00247153">
        <w:rPr>
          <w:rFonts w:ascii="Arial" w:eastAsia="Times New Roman" w:hAnsi="Arial" w:cs="Arial"/>
          <w:sz w:val="24"/>
          <w:szCs w:val="24"/>
          <w:lang w:eastAsia="ru-RU"/>
        </w:rPr>
        <w:tab/>
      </w:r>
      <w:r w:rsidRPr="00247153">
        <w:rPr>
          <w:rFonts w:ascii="Arial" w:eastAsia="Times New Roman" w:hAnsi="Arial" w:cs="Arial"/>
          <w:sz w:val="24"/>
          <w:szCs w:val="24"/>
          <w:lang w:eastAsia="ru-RU"/>
        </w:rPr>
        <w:tab/>
      </w:r>
      <w:r w:rsidR="00B40E4C" w:rsidRPr="00247153">
        <w:rPr>
          <w:rFonts w:ascii="Arial" w:eastAsia="Times New Roman" w:hAnsi="Arial" w:cs="Arial"/>
          <w:sz w:val="24"/>
          <w:szCs w:val="24"/>
          <w:lang w:eastAsia="ru-RU"/>
        </w:rPr>
        <w:tab/>
        <w:t>Н.В. Бакуневич</w:t>
      </w:r>
    </w:p>
    <w:p w14:paraId="338BAC75" w14:textId="77777777" w:rsidR="00123335" w:rsidRPr="00247153" w:rsidRDefault="00123335" w:rsidP="00B40E4C">
      <w:pPr>
        <w:spacing w:after="0" w:line="240" w:lineRule="atLeast"/>
        <w:contextualSpacing/>
        <w:jc w:val="both"/>
        <w:rPr>
          <w:rFonts w:ascii="Arial" w:eastAsia="Times New Roman" w:hAnsi="Arial" w:cs="Arial"/>
          <w:sz w:val="24"/>
          <w:szCs w:val="24"/>
          <w:lang w:eastAsia="ru-RU"/>
        </w:rPr>
      </w:pPr>
    </w:p>
    <w:p w14:paraId="1063DE92" w14:textId="77777777" w:rsidR="00123335" w:rsidRPr="00247153" w:rsidRDefault="00123335" w:rsidP="00B40E4C">
      <w:pPr>
        <w:spacing w:after="0" w:line="240" w:lineRule="atLeast"/>
        <w:contextualSpacing/>
        <w:jc w:val="both"/>
        <w:rPr>
          <w:rFonts w:ascii="Arial" w:eastAsia="Times New Roman" w:hAnsi="Arial" w:cs="Arial"/>
          <w:sz w:val="24"/>
          <w:szCs w:val="24"/>
          <w:lang w:eastAsia="ru-RU"/>
        </w:rPr>
      </w:pPr>
    </w:p>
    <w:p w14:paraId="625E4740" w14:textId="77777777" w:rsidR="00123335" w:rsidRPr="00247153" w:rsidRDefault="00123335" w:rsidP="00B40E4C">
      <w:pPr>
        <w:spacing w:after="0" w:line="240" w:lineRule="atLeast"/>
        <w:contextualSpacing/>
        <w:jc w:val="both"/>
        <w:rPr>
          <w:rFonts w:ascii="Arial" w:eastAsia="Times New Roman" w:hAnsi="Arial" w:cs="Arial"/>
          <w:sz w:val="24"/>
          <w:szCs w:val="24"/>
          <w:lang w:eastAsia="ru-RU"/>
        </w:rPr>
      </w:pPr>
    </w:p>
    <w:p w14:paraId="55E055A3" w14:textId="77777777" w:rsidR="00123335" w:rsidRPr="00247153" w:rsidRDefault="00123335" w:rsidP="00B40E4C">
      <w:pPr>
        <w:spacing w:after="0" w:line="240" w:lineRule="atLeast"/>
        <w:contextualSpacing/>
        <w:jc w:val="both"/>
        <w:rPr>
          <w:rFonts w:ascii="Arial" w:eastAsia="Times New Roman" w:hAnsi="Arial" w:cs="Arial"/>
          <w:sz w:val="24"/>
          <w:szCs w:val="24"/>
          <w:lang w:eastAsia="ru-RU"/>
        </w:rPr>
      </w:pPr>
    </w:p>
    <w:p w14:paraId="04A17279" w14:textId="77777777" w:rsidR="000E4764" w:rsidRPr="00247153" w:rsidRDefault="000E4764" w:rsidP="00A15683">
      <w:pPr>
        <w:spacing w:after="0" w:line="240" w:lineRule="auto"/>
        <w:ind w:right="-1" w:firstLine="5387"/>
        <w:jc w:val="both"/>
        <w:rPr>
          <w:rFonts w:ascii="Arial" w:eastAsia="Times New Roman" w:hAnsi="Arial" w:cs="Arial"/>
          <w:sz w:val="24"/>
          <w:szCs w:val="24"/>
          <w:lang w:eastAsia="ru-RU"/>
        </w:rPr>
      </w:pPr>
      <w:bookmarkStart w:id="0" w:name="_Hlk134111167"/>
      <w:bookmarkStart w:id="1" w:name="_Hlk141447308"/>
    </w:p>
    <w:p w14:paraId="66914A85" w14:textId="6EE4ACC6" w:rsidR="000F38FF" w:rsidRPr="00247153" w:rsidRDefault="000F38FF" w:rsidP="00A15683">
      <w:pPr>
        <w:spacing w:after="0" w:line="240" w:lineRule="auto"/>
        <w:ind w:right="-1" w:firstLine="5387"/>
        <w:jc w:val="both"/>
        <w:rPr>
          <w:rFonts w:ascii="Arial" w:eastAsia="Times New Roman" w:hAnsi="Arial" w:cs="Arial"/>
          <w:sz w:val="24"/>
          <w:szCs w:val="24"/>
          <w:lang w:eastAsia="ru-RU"/>
        </w:rPr>
      </w:pPr>
    </w:p>
    <w:p w14:paraId="55C52DAD" w14:textId="08762888" w:rsidR="000F38FF" w:rsidRPr="00247153" w:rsidRDefault="000F38FF" w:rsidP="00A15683">
      <w:pPr>
        <w:spacing w:after="0" w:line="240" w:lineRule="auto"/>
        <w:ind w:right="-1" w:firstLine="5387"/>
        <w:jc w:val="both"/>
        <w:rPr>
          <w:rFonts w:ascii="Arial" w:eastAsia="Times New Roman" w:hAnsi="Arial" w:cs="Arial"/>
          <w:sz w:val="24"/>
          <w:szCs w:val="24"/>
          <w:lang w:eastAsia="ru-RU"/>
        </w:rPr>
      </w:pPr>
    </w:p>
    <w:p w14:paraId="7AAE5EAD" w14:textId="0C34E111" w:rsidR="00123335" w:rsidRPr="00247153" w:rsidRDefault="00123335" w:rsidP="00A15683">
      <w:pPr>
        <w:spacing w:after="0" w:line="240" w:lineRule="auto"/>
        <w:ind w:right="-1" w:firstLine="5387"/>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lastRenderedPageBreak/>
        <w:t xml:space="preserve">Приложение </w:t>
      </w:r>
      <w:r w:rsidR="00A46ECD" w:rsidRPr="00247153">
        <w:rPr>
          <w:rFonts w:ascii="Arial" w:eastAsia="Times New Roman" w:hAnsi="Arial" w:cs="Arial"/>
          <w:sz w:val="24"/>
          <w:szCs w:val="24"/>
          <w:lang w:eastAsia="ru-RU"/>
        </w:rPr>
        <w:t>№ 1</w:t>
      </w:r>
    </w:p>
    <w:p w14:paraId="0E7316BA" w14:textId="77777777" w:rsidR="00123335" w:rsidRPr="00247153" w:rsidRDefault="00123335" w:rsidP="00123335">
      <w:pPr>
        <w:spacing w:after="0" w:line="240" w:lineRule="auto"/>
        <w:ind w:right="-284" w:firstLine="5387"/>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к постановлению администрации</w:t>
      </w:r>
    </w:p>
    <w:p w14:paraId="703B850E" w14:textId="77777777" w:rsidR="00123335" w:rsidRPr="00247153" w:rsidRDefault="00123335" w:rsidP="00123335">
      <w:pPr>
        <w:spacing w:after="0" w:line="240" w:lineRule="auto"/>
        <w:ind w:right="-284" w:firstLine="5387"/>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 xml:space="preserve">Боготольского района </w:t>
      </w:r>
    </w:p>
    <w:p w14:paraId="366C5FB9" w14:textId="0880F95A" w:rsidR="00123335" w:rsidRPr="00247153" w:rsidRDefault="00123335" w:rsidP="00123335">
      <w:pPr>
        <w:spacing w:after="0" w:line="240" w:lineRule="auto"/>
        <w:ind w:right="-284" w:firstLine="5387"/>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от «</w:t>
      </w:r>
      <w:r w:rsidR="003F176E" w:rsidRPr="00247153">
        <w:rPr>
          <w:rFonts w:ascii="Arial" w:eastAsia="Times New Roman" w:hAnsi="Arial" w:cs="Arial"/>
          <w:sz w:val="24"/>
          <w:szCs w:val="24"/>
          <w:lang w:eastAsia="ru-RU"/>
        </w:rPr>
        <w:t>23</w:t>
      </w:r>
      <w:r w:rsidRPr="00247153">
        <w:rPr>
          <w:rFonts w:ascii="Arial" w:eastAsia="Times New Roman" w:hAnsi="Arial" w:cs="Arial"/>
          <w:sz w:val="24"/>
          <w:szCs w:val="24"/>
          <w:lang w:eastAsia="ru-RU"/>
        </w:rPr>
        <w:t xml:space="preserve">» </w:t>
      </w:r>
      <w:r w:rsidR="003F176E" w:rsidRPr="00247153">
        <w:rPr>
          <w:rFonts w:ascii="Arial" w:eastAsia="Times New Roman" w:hAnsi="Arial" w:cs="Arial"/>
          <w:sz w:val="24"/>
          <w:szCs w:val="24"/>
          <w:lang w:eastAsia="ru-RU"/>
        </w:rPr>
        <w:t xml:space="preserve">августа </w:t>
      </w:r>
      <w:r w:rsidRPr="00247153">
        <w:rPr>
          <w:rFonts w:ascii="Arial" w:eastAsia="Times New Roman" w:hAnsi="Arial" w:cs="Arial"/>
          <w:sz w:val="24"/>
          <w:szCs w:val="24"/>
          <w:lang w:eastAsia="ru-RU"/>
        </w:rPr>
        <w:t>202</w:t>
      </w:r>
      <w:r w:rsidR="00D919C2" w:rsidRPr="00247153">
        <w:rPr>
          <w:rFonts w:ascii="Arial" w:eastAsia="Times New Roman" w:hAnsi="Arial" w:cs="Arial"/>
          <w:sz w:val="24"/>
          <w:szCs w:val="24"/>
          <w:lang w:eastAsia="ru-RU"/>
        </w:rPr>
        <w:t>3</w:t>
      </w:r>
      <w:r w:rsidR="00A62E9E" w:rsidRPr="00247153">
        <w:rPr>
          <w:rFonts w:ascii="Arial" w:eastAsia="Times New Roman" w:hAnsi="Arial" w:cs="Arial"/>
          <w:sz w:val="24"/>
          <w:szCs w:val="24"/>
          <w:lang w:eastAsia="ru-RU"/>
        </w:rPr>
        <w:t xml:space="preserve"> г.</w:t>
      </w:r>
      <w:r w:rsidRPr="00247153">
        <w:rPr>
          <w:rFonts w:ascii="Arial" w:eastAsia="Times New Roman" w:hAnsi="Arial" w:cs="Arial"/>
          <w:sz w:val="24"/>
          <w:szCs w:val="24"/>
          <w:lang w:eastAsia="ru-RU"/>
        </w:rPr>
        <w:t xml:space="preserve"> № </w:t>
      </w:r>
      <w:r w:rsidR="003F176E" w:rsidRPr="00247153">
        <w:rPr>
          <w:rFonts w:ascii="Arial" w:eastAsia="Times New Roman" w:hAnsi="Arial" w:cs="Arial"/>
          <w:sz w:val="24"/>
          <w:szCs w:val="24"/>
          <w:lang w:eastAsia="ru-RU"/>
        </w:rPr>
        <w:t>455</w:t>
      </w:r>
      <w:r w:rsidRPr="00247153">
        <w:rPr>
          <w:rFonts w:ascii="Arial" w:eastAsia="Times New Roman" w:hAnsi="Arial" w:cs="Arial"/>
          <w:sz w:val="24"/>
          <w:szCs w:val="24"/>
          <w:lang w:eastAsia="ru-RU"/>
        </w:rPr>
        <w:t>-п</w:t>
      </w:r>
    </w:p>
    <w:bookmarkEnd w:id="0"/>
    <w:p w14:paraId="76A11CF0" w14:textId="4BF24D21" w:rsidR="00123335" w:rsidRPr="00247153" w:rsidRDefault="00123335" w:rsidP="00123335">
      <w:pPr>
        <w:spacing w:after="0" w:line="240" w:lineRule="auto"/>
        <w:ind w:right="-284" w:firstLine="567"/>
        <w:jc w:val="both"/>
        <w:rPr>
          <w:rFonts w:ascii="Arial" w:eastAsia="Times New Roman" w:hAnsi="Arial" w:cs="Arial"/>
          <w:sz w:val="24"/>
          <w:szCs w:val="24"/>
          <w:lang w:eastAsia="ru-RU"/>
        </w:rPr>
      </w:pPr>
    </w:p>
    <w:p w14:paraId="2985B791" w14:textId="77777777" w:rsidR="000505C6" w:rsidRPr="00247153" w:rsidRDefault="000505C6" w:rsidP="00123335">
      <w:pPr>
        <w:spacing w:after="0" w:line="240" w:lineRule="auto"/>
        <w:ind w:right="-284" w:firstLine="567"/>
        <w:jc w:val="both"/>
        <w:rPr>
          <w:rFonts w:ascii="Arial" w:eastAsia="Times New Roman" w:hAnsi="Arial" w:cs="Arial"/>
          <w:sz w:val="24"/>
          <w:szCs w:val="24"/>
          <w:lang w:eastAsia="ru-RU"/>
        </w:rPr>
      </w:pPr>
    </w:p>
    <w:bookmarkEnd w:id="1"/>
    <w:p w14:paraId="3C67936B" w14:textId="77777777" w:rsidR="00B2019B" w:rsidRPr="00247153" w:rsidRDefault="00B2019B" w:rsidP="00B2019B">
      <w:pPr>
        <w:spacing w:after="0" w:line="240" w:lineRule="auto"/>
        <w:jc w:val="center"/>
        <w:rPr>
          <w:rFonts w:ascii="Arial" w:eastAsia="Calibri" w:hAnsi="Arial" w:cs="Arial"/>
          <w:caps/>
          <w:sz w:val="24"/>
          <w:szCs w:val="24"/>
        </w:rPr>
      </w:pPr>
      <w:r w:rsidRPr="00247153">
        <w:rPr>
          <w:rFonts w:ascii="Arial" w:eastAsia="Calibri" w:hAnsi="Arial" w:cs="Arial"/>
          <w:caps/>
          <w:sz w:val="24"/>
          <w:szCs w:val="24"/>
        </w:rPr>
        <w:t xml:space="preserve">Правила </w:t>
      </w:r>
      <w:bookmarkStart w:id="2" w:name="_Hlk109039373"/>
    </w:p>
    <w:p w14:paraId="6C8F32DB" w14:textId="77777777" w:rsidR="00B2019B" w:rsidRPr="00247153" w:rsidRDefault="00B2019B" w:rsidP="00B2019B">
      <w:pPr>
        <w:spacing w:after="0" w:line="240" w:lineRule="auto"/>
        <w:jc w:val="center"/>
        <w:rPr>
          <w:rFonts w:ascii="Arial" w:eastAsia="Calibri" w:hAnsi="Arial" w:cs="Arial"/>
          <w:sz w:val="24"/>
          <w:szCs w:val="24"/>
        </w:rPr>
      </w:pPr>
      <w:r w:rsidRPr="00247153">
        <w:rPr>
          <w:rFonts w:ascii="Arial" w:eastAsia="Calibri" w:hAnsi="Arial" w:cs="Arial"/>
          <w:sz w:val="24"/>
          <w:szCs w:val="24"/>
        </w:rPr>
        <w:t xml:space="preserve">формирования в электронном виде социальных сертификатов на получение </w:t>
      </w:r>
      <w:bookmarkEnd w:id="2"/>
      <w:r w:rsidRPr="00247153">
        <w:rPr>
          <w:rFonts w:ascii="Arial" w:eastAsia="Calibri" w:hAnsi="Arial" w:cs="Arial"/>
          <w:sz w:val="24"/>
          <w:szCs w:val="24"/>
        </w:rPr>
        <w:t>муниципальной услуги «Реализация дополнительных общеразвивающих программ» и реестра их получателей</w:t>
      </w:r>
    </w:p>
    <w:p w14:paraId="4C9EE43C" w14:textId="77777777" w:rsidR="00B2019B" w:rsidRPr="00247153" w:rsidRDefault="00B2019B" w:rsidP="00B2019B">
      <w:pPr>
        <w:spacing w:after="0" w:line="240" w:lineRule="auto"/>
        <w:ind w:firstLine="709"/>
        <w:jc w:val="both"/>
        <w:rPr>
          <w:rFonts w:ascii="Arial" w:eastAsia="Calibri" w:hAnsi="Arial" w:cs="Arial"/>
          <w:sz w:val="24"/>
          <w:szCs w:val="24"/>
        </w:rPr>
      </w:pPr>
    </w:p>
    <w:p w14:paraId="06A6A233" w14:textId="7B2269FD" w:rsidR="00B2019B" w:rsidRPr="00247153" w:rsidRDefault="00B2019B" w:rsidP="00B2019B">
      <w:pPr>
        <w:numPr>
          <w:ilvl w:val="0"/>
          <w:numId w:val="5"/>
        </w:numPr>
        <w:spacing w:after="0" w:line="240" w:lineRule="auto"/>
        <w:ind w:left="0" w:firstLine="709"/>
        <w:contextualSpacing/>
        <w:jc w:val="center"/>
        <w:rPr>
          <w:rFonts w:ascii="Arial" w:eastAsia="Calibri" w:hAnsi="Arial" w:cs="Arial"/>
          <w:sz w:val="24"/>
          <w:szCs w:val="24"/>
        </w:rPr>
      </w:pPr>
      <w:r w:rsidRPr="00247153">
        <w:rPr>
          <w:rFonts w:ascii="Arial" w:eastAsia="Calibri" w:hAnsi="Arial" w:cs="Arial"/>
          <w:sz w:val="24"/>
          <w:szCs w:val="24"/>
        </w:rPr>
        <w:t>Общие положения</w:t>
      </w:r>
    </w:p>
    <w:p w14:paraId="724919E6" w14:textId="77777777" w:rsidR="00B2019B" w:rsidRPr="00247153" w:rsidRDefault="00B2019B" w:rsidP="00B2019B">
      <w:pPr>
        <w:spacing w:after="0" w:line="240" w:lineRule="auto"/>
        <w:ind w:left="709"/>
        <w:contextualSpacing/>
        <w:rPr>
          <w:rFonts w:ascii="Arial" w:eastAsia="Calibri" w:hAnsi="Arial" w:cs="Arial"/>
          <w:sz w:val="24"/>
          <w:szCs w:val="24"/>
        </w:rPr>
      </w:pPr>
    </w:p>
    <w:p w14:paraId="41A92E2F" w14:textId="77777777" w:rsidR="00B2019B" w:rsidRPr="00247153"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247153">
        <w:rPr>
          <w:rFonts w:ascii="Arial" w:eastAsia="Calibri" w:hAnsi="Arial" w:cs="Arial"/>
          <w:bCs/>
          <w:sz w:val="24"/>
          <w:szCs w:val="24"/>
        </w:rPr>
        <w:t xml:space="preserve"> </w:t>
      </w:r>
      <w:r w:rsidRPr="00247153">
        <w:rPr>
          <w:rFonts w:ascii="Arial" w:eastAsia="Calibri" w:hAnsi="Arial" w:cs="Arial"/>
          <w:sz w:val="24"/>
          <w:szCs w:val="24"/>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125D88A2" w14:textId="77777777" w:rsidR="00B2019B" w:rsidRPr="00247153"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Для целей настоящих Правил используются следующие понятия:</w:t>
      </w:r>
    </w:p>
    <w:p w14:paraId="294F743D" w14:textId="4A020134" w:rsidR="00B2019B" w:rsidRPr="00247153"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получатель социального сертификата – потребитель муниципальной услуги в возрасте от 5 до 18 лет, проживающий на территории Боготольского района и имеющий право на получение муниципальных услуг в соответствии с социальным сертификатом;</w:t>
      </w:r>
    </w:p>
    <w:p w14:paraId="682B0347" w14:textId="32773655" w:rsidR="00B2019B" w:rsidRPr="00247153"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уполномоченный орган – Муниципальное казенное учреждение «Управление образования Боготольского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5529A0B2" w14:textId="5C2F7A65" w:rsidR="00B2019B" w:rsidRPr="00247153"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r w:rsidR="007D6117" w:rsidRPr="00247153">
        <w:rPr>
          <w:rFonts w:ascii="Arial" w:eastAsia="Calibri" w:hAnsi="Arial" w:cs="Arial"/>
          <w:sz w:val="24"/>
          <w:szCs w:val="24"/>
        </w:rPr>
        <w:t>Боготольского района</w:t>
      </w:r>
      <w:r w:rsidRPr="00247153">
        <w:rPr>
          <w:rFonts w:ascii="Arial" w:eastAsia="Calibri" w:hAnsi="Arial" w:cs="Arial"/>
          <w:sz w:val="24"/>
          <w:szCs w:val="24"/>
        </w:rPr>
        <w:t xml:space="preserve"> (далее – соглашение в соответствии с сертификатом);</w:t>
      </w:r>
    </w:p>
    <w:p w14:paraId="3906A7B4" w14:textId="7780532A" w:rsidR="00B2019B" w:rsidRPr="00247153" w:rsidRDefault="00C5048E"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 xml:space="preserve">государственная информационная система Красноярского края «Навигатор дополнительного образования Красноярского края» </w:t>
      </w:r>
      <w:r w:rsidR="00B2019B" w:rsidRPr="00247153">
        <w:rPr>
          <w:rFonts w:ascii="Arial" w:eastAsia="Calibri" w:hAnsi="Arial" w:cs="Arial"/>
          <w:sz w:val="24"/>
          <w:szCs w:val="24"/>
        </w:rPr>
        <w:t>(далее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F5C7277" w14:textId="77777777" w:rsidR="00B2019B" w:rsidRPr="00247153"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28A02369" w14:textId="2B0C81BA" w:rsidR="00B2019B" w:rsidRPr="00247153" w:rsidRDefault="00B2019B" w:rsidP="00B2019B">
      <w:pPr>
        <w:numPr>
          <w:ilvl w:val="0"/>
          <w:numId w:val="1"/>
        </w:numPr>
        <w:tabs>
          <w:tab w:val="left" w:pos="993"/>
        </w:tabs>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 xml:space="preserve">оператор реестра получателей социального сертификата – муниципальный опорный центр дополнительного образования детей </w:t>
      </w:r>
      <w:r w:rsidR="007D6117" w:rsidRPr="00247153">
        <w:rPr>
          <w:rFonts w:ascii="Arial" w:eastAsia="Calibri" w:hAnsi="Arial" w:cs="Arial"/>
          <w:sz w:val="24"/>
          <w:szCs w:val="24"/>
        </w:rPr>
        <w:t>Боготольского района</w:t>
      </w:r>
      <w:r w:rsidRPr="00247153">
        <w:rPr>
          <w:rFonts w:ascii="Arial" w:eastAsia="Calibri" w:hAnsi="Arial" w:cs="Arial"/>
          <w:sz w:val="24"/>
          <w:szCs w:val="24"/>
        </w:rPr>
        <w:t xml:space="preserve">, созданный на базе </w:t>
      </w:r>
      <w:r w:rsidR="007D6117" w:rsidRPr="00247153">
        <w:rPr>
          <w:rFonts w:ascii="Arial" w:eastAsia="Calibri" w:hAnsi="Arial" w:cs="Arial"/>
          <w:sz w:val="24"/>
          <w:szCs w:val="24"/>
        </w:rPr>
        <w:t>Муниципального бюджетного общеобразовательного учреждения Юрьевская средняя общеобразовательная школа</w:t>
      </w:r>
      <w:r w:rsidRPr="00247153">
        <w:rPr>
          <w:rFonts w:ascii="Arial" w:eastAsia="Calibri" w:hAnsi="Arial" w:cs="Arial"/>
          <w:sz w:val="24"/>
          <w:szCs w:val="24"/>
        </w:rPr>
        <w:t>, которому уполномоченным органом переданы функции по ведению реестра получателей социального сертификата в соответствии с приказом</w:t>
      </w:r>
      <w:r w:rsidR="0091539A" w:rsidRPr="00247153">
        <w:rPr>
          <w:rFonts w:ascii="Arial" w:eastAsia="Calibri" w:hAnsi="Arial" w:cs="Arial"/>
          <w:sz w:val="24"/>
          <w:szCs w:val="24"/>
        </w:rPr>
        <w:t xml:space="preserve"> уполномоченного органа</w:t>
      </w:r>
      <w:r w:rsidRPr="00247153">
        <w:rPr>
          <w:rFonts w:ascii="Arial" w:eastAsia="Calibri" w:hAnsi="Arial" w:cs="Arial"/>
          <w:sz w:val="24"/>
          <w:szCs w:val="24"/>
        </w:rPr>
        <w:t>.</w:t>
      </w:r>
    </w:p>
    <w:p w14:paraId="227B475E" w14:textId="77777777" w:rsidR="00B2019B" w:rsidRPr="00247153" w:rsidRDefault="00B2019B" w:rsidP="00B2019B">
      <w:pPr>
        <w:tabs>
          <w:tab w:val="left" w:pos="993"/>
        </w:tabs>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Иные понятия, применяемые в настоящих Правилах, используются в значениях, указанных в Федеральном законе № 189-ФЗ.</w:t>
      </w:r>
    </w:p>
    <w:p w14:paraId="6E6D9AEA" w14:textId="77777777" w:rsidR="00B2019B" w:rsidRPr="00247153"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Социальный сертификат в электронном виде представляет собой реестровую запись, созданную в информационной системе.</w:t>
      </w:r>
    </w:p>
    <w:p w14:paraId="7DDD04EE" w14:textId="77777777" w:rsidR="00B2019B" w:rsidRPr="00247153"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23131D77" w14:textId="77777777" w:rsidR="00B2019B" w:rsidRPr="00247153" w:rsidRDefault="00B2019B" w:rsidP="00B2019B">
      <w:pPr>
        <w:tabs>
          <w:tab w:val="left" w:pos="993"/>
        </w:tabs>
        <w:spacing w:after="0" w:line="240" w:lineRule="auto"/>
        <w:ind w:firstLine="709"/>
        <w:contextualSpacing/>
        <w:jc w:val="both"/>
        <w:rPr>
          <w:rFonts w:ascii="Arial" w:eastAsia="Calibri" w:hAnsi="Arial" w:cs="Arial"/>
          <w:sz w:val="24"/>
          <w:szCs w:val="24"/>
        </w:rPr>
      </w:pPr>
      <w:r w:rsidRPr="00247153">
        <w:rPr>
          <w:rFonts w:ascii="Arial" w:eastAsia="Calibri" w:hAnsi="Arial" w:cs="Arial"/>
          <w:sz w:val="24"/>
          <w:szCs w:val="24"/>
        </w:rPr>
        <w:t>Состав сведений о социальном сертификате определяется в соответствии с Общими требованиями.</w:t>
      </w:r>
    </w:p>
    <w:p w14:paraId="2F5E3393" w14:textId="77777777" w:rsidR="00B2019B" w:rsidRPr="00247153" w:rsidRDefault="00B2019B" w:rsidP="00B2019B">
      <w:pPr>
        <w:tabs>
          <w:tab w:val="left" w:pos="993"/>
        </w:tabs>
        <w:spacing w:after="0" w:line="240" w:lineRule="auto"/>
        <w:ind w:firstLine="709"/>
        <w:contextualSpacing/>
        <w:jc w:val="both"/>
        <w:rPr>
          <w:rFonts w:ascii="Arial" w:eastAsia="Calibri" w:hAnsi="Arial" w:cs="Arial"/>
          <w:sz w:val="24"/>
          <w:szCs w:val="24"/>
        </w:rPr>
      </w:pPr>
      <w:r w:rsidRPr="00247153">
        <w:rPr>
          <w:rFonts w:ascii="Arial" w:eastAsia="Calibri" w:hAnsi="Arial" w:cs="Arial"/>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247153">
        <w:rPr>
          <w:rFonts w:ascii="Arial" w:eastAsia="Calibri" w:hAnsi="Arial" w:cs="Arial"/>
          <w:color w:val="000000"/>
          <w:sz w:val="24"/>
          <w:szCs w:val="24"/>
          <w:lang w:eastAsia="ru-RU" w:bidi="ru-RU"/>
        </w:rPr>
        <w:t>объем обеспечения социальных сертификатов</w:t>
      </w:r>
      <w:r w:rsidRPr="00247153">
        <w:rPr>
          <w:rFonts w:ascii="Arial" w:eastAsia="Calibri" w:hAnsi="Arial" w:cs="Arial"/>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4BED63F8" w14:textId="77777777" w:rsidR="00B2019B" w:rsidRPr="00247153" w:rsidRDefault="00B2019B" w:rsidP="00B2019B">
      <w:pPr>
        <w:numPr>
          <w:ilvl w:val="0"/>
          <w:numId w:val="2"/>
        </w:numPr>
        <w:tabs>
          <w:tab w:val="left" w:pos="993"/>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27C597CA" w14:textId="77777777" w:rsidR="00B2019B" w:rsidRPr="00247153" w:rsidRDefault="00B2019B" w:rsidP="00B2019B">
      <w:pPr>
        <w:autoSpaceDE w:val="0"/>
        <w:autoSpaceDN w:val="0"/>
        <w:adjustRightInd w:val="0"/>
        <w:spacing w:after="0" w:line="240" w:lineRule="auto"/>
        <w:jc w:val="both"/>
        <w:rPr>
          <w:rFonts w:ascii="Arial" w:eastAsia="Calibri" w:hAnsi="Arial" w:cs="Arial"/>
          <w:sz w:val="24"/>
          <w:szCs w:val="24"/>
        </w:rPr>
      </w:pPr>
    </w:p>
    <w:p w14:paraId="625CD940" w14:textId="4430E00D" w:rsidR="00B2019B" w:rsidRPr="00247153" w:rsidRDefault="00B2019B" w:rsidP="00DB209A">
      <w:pPr>
        <w:numPr>
          <w:ilvl w:val="0"/>
          <w:numId w:val="5"/>
        </w:numPr>
        <w:autoSpaceDE w:val="0"/>
        <w:autoSpaceDN w:val="0"/>
        <w:adjustRightInd w:val="0"/>
        <w:spacing w:after="0" w:line="240" w:lineRule="auto"/>
        <w:ind w:left="0" w:firstLine="709"/>
        <w:contextualSpacing/>
        <w:jc w:val="center"/>
        <w:rPr>
          <w:rFonts w:ascii="Arial" w:eastAsia="Calibri" w:hAnsi="Arial" w:cs="Arial"/>
          <w:sz w:val="24"/>
          <w:szCs w:val="24"/>
        </w:rPr>
      </w:pPr>
      <w:r w:rsidRPr="00247153">
        <w:rPr>
          <w:rFonts w:ascii="Arial" w:eastAsia="Calibri" w:hAnsi="Arial" w:cs="Arial"/>
          <w:sz w:val="24"/>
          <w:szCs w:val="24"/>
        </w:rPr>
        <w:t>Порядок выдачи социального сертификата</w:t>
      </w:r>
    </w:p>
    <w:p w14:paraId="22103747" w14:textId="77777777" w:rsidR="00DB209A" w:rsidRPr="00247153" w:rsidRDefault="00DB209A" w:rsidP="00DB209A">
      <w:pPr>
        <w:autoSpaceDE w:val="0"/>
        <w:autoSpaceDN w:val="0"/>
        <w:adjustRightInd w:val="0"/>
        <w:spacing w:after="0" w:line="240" w:lineRule="auto"/>
        <w:ind w:left="709"/>
        <w:contextualSpacing/>
        <w:rPr>
          <w:rFonts w:ascii="Arial" w:eastAsia="Calibri" w:hAnsi="Arial" w:cs="Arial"/>
          <w:sz w:val="24"/>
          <w:szCs w:val="24"/>
        </w:rPr>
      </w:pPr>
    </w:p>
    <w:p w14:paraId="1F076749" w14:textId="77777777" w:rsidR="00B2019B" w:rsidRPr="00247153" w:rsidRDefault="00B2019B" w:rsidP="00B2019B">
      <w:pPr>
        <w:numPr>
          <w:ilvl w:val="0"/>
          <w:numId w:val="2"/>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3" w:name="_Ref113024720"/>
      <w:r w:rsidRPr="00247153">
        <w:rPr>
          <w:rFonts w:ascii="Arial" w:eastAsia="Calibri"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7A1218BC" w14:textId="77777777" w:rsidR="00B2019B" w:rsidRPr="00247153"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фамилия, имя, отчество (при наличии) получателя социального сертификата;</w:t>
      </w:r>
    </w:p>
    <w:p w14:paraId="234BCD80" w14:textId="77777777" w:rsidR="00B2019B" w:rsidRPr="00247153"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дата рождения получателя социального сертификата;</w:t>
      </w:r>
    </w:p>
    <w:p w14:paraId="2E175BE0" w14:textId="77777777" w:rsidR="00B2019B" w:rsidRPr="00247153"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фамилия, имя, отчество (последнее – при наличии) законного представителя получателя социального сертификата услуги;</w:t>
      </w:r>
    </w:p>
    <w:p w14:paraId="512C78F1" w14:textId="77777777" w:rsidR="00B2019B" w:rsidRPr="00247153"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14:paraId="322883DA" w14:textId="77777777" w:rsidR="00B2019B" w:rsidRPr="00247153" w:rsidRDefault="00B2019B" w:rsidP="00B2019B">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данные страхового номера индивидуального лицевого счета (СНИЛС) получателя социального сертификата;</w:t>
      </w:r>
    </w:p>
    <w:p w14:paraId="575714EA" w14:textId="77777777" w:rsidR="00B2019B" w:rsidRPr="00247153" w:rsidRDefault="00B2019B" w:rsidP="00B2019B">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42CA433A" w14:textId="77777777" w:rsidR="00B2019B" w:rsidRPr="00247153" w:rsidRDefault="00B2019B" w:rsidP="00B2019B">
      <w:pPr>
        <w:widowControl w:val="0"/>
        <w:numPr>
          <w:ilvl w:val="2"/>
          <w:numId w:val="3"/>
        </w:numPr>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6481E953" w14:textId="77777777" w:rsidR="00B2019B" w:rsidRPr="00247153" w:rsidRDefault="00B2019B" w:rsidP="00B2019B">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наименование исполнителя услуги.</w:t>
      </w:r>
    </w:p>
    <w:p w14:paraId="66E10C83" w14:textId="77777777" w:rsidR="00B2019B" w:rsidRPr="00247153" w:rsidRDefault="00B2019B" w:rsidP="00B2019B">
      <w:pPr>
        <w:widowControl w:val="0"/>
        <w:tabs>
          <w:tab w:val="left" w:pos="426"/>
          <w:tab w:val="left" w:pos="1134"/>
          <w:tab w:val="left" w:pos="1418"/>
        </w:tabs>
        <w:autoSpaceDE w:val="0"/>
        <w:autoSpaceDN w:val="0"/>
        <w:adjustRightInd w:val="0"/>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62A9E4FD" w14:textId="77777777" w:rsidR="00B2019B" w:rsidRPr="00247153" w:rsidRDefault="00B2019B" w:rsidP="00B2019B">
      <w:pPr>
        <w:widowControl w:val="0"/>
        <w:tabs>
          <w:tab w:val="left" w:pos="426"/>
          <w:tab w:val="left" w:pos="1134"/>
          <w:tab w:val="left" w:pos="1418"/>
        </w:tabs>
        <w:autoSpaceDE w:val="0"/>
        <w:autoSpaceDN w:val="0"/>
        <w:adjustRightInd w:val="0"/>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2AC2B13A" w14:textId="77777777" w:rsidR="00B2019B" w:rsidRPr="00247153" w:rsidRDefault="00B2019B" w:rsidP="00B2019B">
      <w:pPr>
        <w:widowControl w:val="0"/>
        <w:numPr>
          <w:ilvl w:val="0"/>
          <w:numId w:val="2"/>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4" w:name="_Ref120283741"/>
      <w:bookmarkStart w:id="5" w:name="_Ref114174702"/>
      <w:r w:rsidRPr="00247153">
        <w:rPr>
          <w:rFonts w:ascii="Arial" w:eastAsia="Calibri" w:hAnsi="Arial" w:cs="Arial"/>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0A15C674" w14:textId="77777777" w:rsidR="00B2019B" w:rsidRPr="00247153" w:rsidRDefault="00B2019B" w:rsidP="00B2019B">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247153">
        <w:rPr>
          <w:rFonts w:ascii="Arial" w:eastAsia="Calibri" w:hAnsi="Arial" w:cs="Arial"/>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006B1574"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6" w:name="_Ref114175693"/>
      <w:r w:rsidRPr="00247153">
        <w:rPr>
          <w:rFonts w:ascii="Arial" w:eastAsia="Calibri" w:hAnsi="Arial" w:cs="Arial"/>
          <w:sz w:val="24"/>
          <w:szCs w:val="24"/>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2722B74B"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7" w:name="_Ref114175421"/>
      <w:r w:rsidRPr="00247153">
        <w:rPr>
          <w:rFonts w:ascii="Arial" w:eastAsia="Calibri" w:hAnsi="Arial" w:cs="Arial"/>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7"/>
    </w:p>
    <w:p w14:paraId="79DE7BE8"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8" w:name="_Ref8569274"/>
      <w:r w:rsidRPr="00247153">
        <w:rPr>
          <w:rFonts w:ascii="Arial" w:eastAsia="Calibri" w:hAnsi="Arial" w:cs="Arial"/>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247153">
        <w:rPr>
          <w:rFonts w:ascii="Arial" w:eastAsia="Calibri" w:hAnsi="Arial" w:cs="Arial"/>
          <w:sz w:val="24"/>
          <w:szCs w:val="24"/>
        </w:rPr>
        <w:t>содержащего следующие сведения:</w:t>
      </w:r>
      <w:bookmarkEnd w:id="8"/>
      <w:bookmarkEnd w:id="9"/>
    </w:p>
    <w:p w14:paraId="67445972"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0" w:name="_Ref8570040"/>
      <w:r w:rsidRPr="00247153">
        <w:rPr>
          <w:rFonts w:ascii="Arial" w:eastAsia="Calibri" w:hAnsi="Arial" w:cs="Arial"/>
          <w:sz w:val="24"/>
          <w:szCs w:val="24"/>
        </w:rPr>
        <w:t>номер реестровой записи;</w:t>
      </w:r>
    </w:p>
    <w:p w14:paraId="44284AB2"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фамилия, имя, отчество (последнее – при наличии) потребителя услуги;</w:t>
      </w:r>
      <w:bookmarkEnd w:id="10"/>
    </w:p>
    <w:p w14:paraId="58C67829"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0FCB381"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пол потребителя услуги;</w:t>
      </w:r>
    </w:p>
    <w:p w14:paraId="097F4A50"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дата рождения потребителя услуги;</w:t>
      </w:r>
    </w:p>
    <w:p w14:paraId="7352887F"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1" w:name="_Ref8570041"/>
      <w:r w:rsidRPr="00247153">
        <w:rPr>
          <w:rFonts w:ascii="Arial" w:eastAsia="Calibri" w:hAnsi="Arial" w:cs="Arial"/>
          <w:sz w:val="24"/>
          <w:szCs w:val="24"/>
        </w:rPr>
        <w:t>место (адрес) проживания потребителя услуги;</w:t>
      </w:r>
      <w:bookmarkEnd w:id="11"/>
    </w:p>
    <w:p w14:paraId="404B5B22"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данные страхового номера индивидуального лицевого счета (СНИЛС) потребителя услуги;</w:t>
      </w:r>
    </w:p>
    <w:p w14:paraId="25F40FE1"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2" w:name="_Ref17532171"/>
      <w:r w:rsidRPr="00247153">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2"/>
    </w:p>
    <w:p w14:paraId="1F11ED21"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0DC2BBEB"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3" w:name="_Ref21955484"/>
      <w:bookmarkStart w:id="14" w:name="_Ref17531899"/>
      <w:r w:rsidRPr="00247153">
        <w:rPr>
          <w:rFonts w:ascii="Arial" w:eastAsia="Calibri" w:hAnsi="Arial" w:cs="Arial"/>
          <w:sz w:val="24"/>
          <w:szCs w:val="24"/>
        </w:rPr>
        <w:t>контактная информация родителя (законного представителя) потребителя услуги (адрес электронной почты, телефон);</w:t>
      </w:r>
    </w:p>
    <w:p w14:paraId="02AFF14E"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14:paraId="32C8E307"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5FBA4508" w14:textId="77777777" w:rsidR="00B2019B" w:rsidRPr="00247153" w:rsidRDefault="00B2019B" w:rsidP="00B2019B">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информация о социальном сертификате</w:t>
      </w:r>
      <w:bookmarkEnd w:id="13"/>
      <w:r w:rsidRPr="00247153">
        <w:rPr>
          <w:rFonts w:ascii="Arial" w:eastAsia="Calibri" w:hAnsi="Arial" w:cs="Arial"/>
          <w:sz w:val="24"/>
          <w:szCs w:val="24"/>
        </w:rPr>
        <w:t>.</w:t>
      </w:r>
      <w:bookmarkEnd w:id="14"/>
    </w:p>
    <w:p w14:paraId="07F72B50"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15" w:name="_Ref17540954"/>
      <w:r w:rsidRPr="00247153">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14:paraId="304542A7" w14:textId="77777777" w:rsidR="00B2019B" w:rsidRPr="00247153" w:rsidRDefault="00B2019B" w:rsidP="00B2019B">
      <w:pPr>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6C1AC90C"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Сведения, указанные в подпункте «н» пункта 10 настоящих Правил, формируются в соответствии с Общими требованиями.</w:t>
      </w:r>
    </w:p>
    <w:p w14:paraId="5A9FBD08" w14:textId="77777777" w:rsidR="00B2019B" w:rsidRPr="00247153" w:rsidRDefault="00B2019B" w:rsidP="00B2019B">
      <w:pPr>
        <w:numPr>
          <w:ilvl w:val="0"/>
          <w:numId w:val="2"/>
        </w:numPr>
        <w:spacing w:after="0" w:line="240" w:lineRule="auto"/>
        <w:ind w:left="0" w:firstLine="709"/>
        <w:contextualSpacing/>
        <w:jc w:val="both"/>
        <w:rPr>
          <w:rFonts w:ascii="Arial" w:eastAsia="Calibri" w:hAnsi="Arial" w:cs="Arial"/>
          <w:sz w:val="24"/>
          <w:szCs w:val="24"/>
        </w:rPr>
      </w:pPr>
      <w:bookmarkStart w:id="17" w:name="_Ref114234408"/>
      <w:bookmarkStart w:id="18" w:name="_Ref21597482"/>
      <w:r w:rsidRPr="00247153">
        <w:rPr>
          <w:rFonts w:ascii="Arial" w:eastAsia="Calibri" w:hAnsi="Arial" w:cs="Arial"/>
          <w:sz w:val="24"/>
          <w:szCs w:val="24"/>
        </w:rPr>
        <w:t>В случае, если получатель социального  сертификата, его</w:t>
      </w:r>
      <w:r w:rsidRPr="00247153" w:rsidDel="00C73DFB">
        <w:rPr>
          <w:rFonts w:ascii="Arial" w:eastAsia="Calibri" w:hAnsi="Arial" w:cs="Arial"/>
          <w:sz w:val="24"/>
          <w:szCs w:val="24"/>
        </w:rPr>
        <w:t xml:space="preserve"> </w:t>
      </w:r>
      <w:r w:rsidRPr="00247153">
        <w:rPr>
          <w:rFonts w:ascii="Arial" w:eastAsia="Calibri" w:hAnsi="Arial" w:cs="Arial"/>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247153" w:rsidDel="00C73DFB">
        <w:rPr>
          <w:rFonts w:ascii="Arial" w:eastAsia="Calibri" w:hAnsi="Arial" w:cs="Arial"/>
          <w:sz w:val="24"/>
          <w:szCs w:val="24"/>
        </w:rPr>
        <w:t xml:space="preserve"> </w:t>
      </w:r>
      <w:r w:rsidRPr="00247153">
        <w:rPr>
          <w:rFonts w:ascii="Arial" w:eastAsia="Calibri" w:hAnsi="Arial" w:cs="Arial"/>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247153">
        <w:rPr>
          <w:rFonts w:ascii="Arial" w:eastAsia="Calibri" w:hAnsi="Arial" w:cs="Arial"/>
          <w:sz w:val="24"/>
          <w:szCs w:val="24"/>
        </w:rPr>
        <w:t xml:space="preserve"> </w:t>
      </w:r>
    </w:p>
    <w:p w14:paraId="3D23B67F"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9" w:name="_Ref114175468"/>
      <w:bookmarkStart w:id="20" w:name="_Ref25505937"/>
      <w:bookmarkEnd w:id="16"/>
      <w:bookmarkEnd w:id="18"/>
      <w:r w:rsidRPr="00247153">
        <w:rPr>
          <w:rFonts w:ascii="Arial" w:eastAsia="Calibri" w:hAnsi="Arial" w:cs="Arial"/>
          <w:sz w:val="24"/>
          <w:szCs w:val="24"/>
        </w:rPr>
        <w:t>Уполномоченный орган:</w:t>
      </w:r>
      <w:bookmarkEnd w:id="19"/>
    </w:p>
    <w:p w14:paraId="1E1CF0C5" w14:textId="77777777" w:rsidR="00B2019B" w:rsidRPr="00247153" w:rsidRDefault="00B2019B" w:rsidP="00B2019B">
      <w:pPr>
        <w:tabs>
          <w:tab w:val="left" w:pos="709"/>
        </w:tabs>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574D65BF" w14:textId="77777777" w:rsidR="00B2019B" w:rsidRPr="00247153" w:rsidRDefault="00B2019B" w:rsidP="00B2019B">
      <w:pPr>
        <w:widowControl w:val="0"/>
        <w:tabs>
          <w:tab w:val="left" w:pos="0"/>
          <w:tab w:val="left" w:pos="709"/>
          <w:tab w:val="left" w:pos="1134"/>
        </w:tabs>
        <w:autoSpaceDE w:val="0"/>
        <w:autoSpaceDN w:val="0"/>
        <w:adjustRightInd w:val="0"/>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4F45225C"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1" w:name="_Ref25505939"/>
      <w:bookmarkStart w:id="22" w:name="_Ref36817919"/>
      <w:bookmarkEnd w:id="20"/>
      <w:r w:rsidRPr="00247153">
        <w:rPr>
          <w:rFonts w:ascii="Arial" w:eastAsia="Calibri" w:hAnsi="Arial" w:cs="Arial"/>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21"/>
      <w:bookmarkEnd w:id="22"/>
    </w:p>
    <w:p w14:paraId="2A43F253" w14:textId="77777777" w:rsidR="00B2019B" w:rsidRPr="00247153"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ранее осуществленное включение сведений о получателе социального сертификата в реестр получателей социального сертификата;</w:t>
      </w:r>
    </w:p>
    <w:p w14:paraId="0BB417E6" w14:textId="77777777" w:rsidR="00B2019B" w:rsidRPr="00247153"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17057972" w14:textId="77777777" w:rsidR="00B2019B" w:rsidRPr="00247153"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отсутствие согласия получателя социального сертификата на обработку персональных данных;</w:t>
      </w:r>
    </w:p>
    <w:p w14:paraId="4810C84E" w14:textId="77777777" w:rsidR="00B2019B" w:rsidRPr="00247153" w:rsidRDefault="00B2019B" w:rsidP="00B2019B">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46E13386"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3" w:name="_Ref36817382"/>
      <w:r w:rsidRPr="00247153">
        <w:rPr>
          <w:rFonts w:ascii="Arial" w:eastAsia="Calibri" w:hAnsi="Arial" w:cs="Arial"/>
          <w:sz w:val="24"/>
          <w:szCs w:val="24"/>
        </w:rPr>
        <w:t>Получатель социального сертификата, его законный представитель</w:t>
      </w:r>
      <w:r w:rsidRPr="00247153" w:rsidDel="00426434">
        <w:rPr>
          <w:rFonts w:ascii="Arial" w:eastAsia="Calibri" w:hAnsi="Arial" w:cs="Arial"/>
          <w:sz w:val="24"/>
          <w:szCs w:val="24"/>
        </w:rPr>
        <w:t xml:space="preserve"> </w:t>
      </w:r>
      <w:r w:rsidRPr="00247153">
        <w:rPr>
          <w:rFonts w:ascii="Arial" w:eastAsia="Calibri" w:hAnsi="Arial" w:cs="Arial"/>
          <w:sz w:val="24"/>
          <w:szCs w:val="24"/>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3"/>
    </w:p>
    <w:p w14:paraId="488277B1" w14:textId="77777777" w:rsidR="00B2019B" w:rsidRPr="00247153" w:rsidRDefault="00B2019B" w:rsidP="00B2019B">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перечень сведений, подлежащих изменению;</w:t>
      </w:r>
    </w:p>
    <w:p w14:paraId="50369D3D" w14:textId="77777777" w:rsidR="00B2019B" w:rsidRPr="00247153" w:rsidRDefault="00B2019B" w:rsidP="00B2019B">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причину либо причины изменения сведений.</w:t>
      </w:r>
    </w:p>
    <w:p w14:paraId="5A3B0221" w14:textId="77777777" w:rsidR="00B2019B" w:rsidRPr="00247153" w:rsidRDefault="00B2019B" w:rsidP="00B2019B">
      <w:pPr>
        <w:widowControl w:val="0"/>
        <w:tabs>
          <w:tab w:val="left" w:pos="0"/>
          <w:tab w:val="left" w:pos="993"/>
          <w:tab w:val="left" w:pos="1134"/>
        </w:tabs>
        <w:autoSpaceDE w:val="0"/>
        <w:autoSpaceDN w:val="0"/>
        <w:adjustRightInd w:val="0"/>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Заявление может быть подано на бумажном носителе либо посредством информационной системы.</w:t>
      </w:r>
    </w:p>
    <w:p w14:paraId="24CD8514"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4" w:name="_Ref21611687"/>
      <w:bookmarkStart w:id="25" w:name="_Ref114233772"/>
      <w:r w:rsidRPr="00247153">
        <w:rPr>
          <w:rFonts w:ascii="Arial" w:eastAsia="Calibri" w:hAnsi="Arial" w:cs="Arial"/>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6" w:name="_Ref21458283"/>
      <w:bookmarkEnd w:id="24"/>
      <w:r w:rsidRPr="00247153">
        <w:rPr>
          <w:rFonts w:ascii="Arial" w:eastAsia="Calibri" w:hAnsi="Arial" w:cs="Arial"/>
          <w:sz w:val="24"/>
          <w:szCs w:val="24"/>
        </w:rPr>
        <w:t xml:space="preserve"> поступления заявления получателя социального сертификата, его законного представителя</w:t>
      </w:r>
      <w:r w:rsidRPr="00247153" w:rsidDel="0064037A">
        <w:rPr>
          <w:rFonts w:ascii="Arial" w:eastAsia="Calibri" w:hAnsi="Arial" w:cs="Arial"/>
          <w:sz w:val="24"/>
          <w:szCs w:val="24"/>
        </w:rPr>
        <w:t xml:space="preserve"> </w:t>
      </w:r>
      <w:r w:rsidRPr="00247153">
        <w:rPr>
          <w:rFonts w:ascii="Arial" w:eastAsia="Calibri" w:hAnsi="Arial" w:cs="Arial"/>
          <w:sz w:val="24"/>
          <w:szCs w:val="24"/>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5"/>
    </w:p>
    <w:p w14:paraId="7B7728FA"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7" w:name="_Ref25505947"/>
      <w:r w:rsidRPr="00247153">
        <w:rPr>
          <w:rFonts w:ascii="Arial" w:eastAsia="Calibri" w:hAnsi="Arial" w:cs="Arial"/>
          <w:sz w:val="24"/>
          <w:szCs w:val="24"/>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6"/>
    <w:bookmarkEnd w:id="27"/>
    <w:p w14:paraId="256C016C"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3B7F56CA" w14:textId="77777777" w:rsidR="00B2019B" w:rsidRPr="00247153" w:rsidRDefault="00B2019B" w:rsidP="00B2019B">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24"/>
          <w:szCs w:val="24"/>
        </w:rPr>
      </w:pPr>
    </w:p>
    <w:p w14:paraId="1F3152F6" w14:textId="586DA46C" w:rsidR="00B2019B" w:rsidRPr="00247153" w:rsidRDefault="00B2019B" w:rsidP="00DB209A">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Arial" w:eastAsia="Calibri" w:hAnsi="Arial" w:cs="Arial"/>
          <w:sz w:val="24"/>
          <w:szCs w:val="24"/>
        </w:rPr>
      </w:pPr>
      <w:r w:rsidRPr="00247153">
        <w:rPr>
          <w:rFonts w:ascii="Arial" w:eastAsia="Calibri" w:hAnsi="Arial" w:cs="Arial"/>
          <w:sz w:val="24"/>
          <w:szCs w:val="24"/>
        </w:rPr>
        <w:t>Порядок заключения, изменения и расторжения договоров об образовании с использованием социального сертификата</w:t>
      </w:r>
    </w:p>
    <w:p w14:paraId="0149AD69" w14:textId="77777777" w:rsidR="00DB209A" w:rsidRPr="00247153" w:rsidRDefault="00DB209A" w:rsidP="00DB209A">
      <w:pPr>
        <w:widowControl w:val="0"/>
        <w:tabs>
          <w:tab w:val="left" w:pos="0"/>
          <w:tab w:val="left" w:pos="993"/>
          <w:tab w:val="left" w:pos="1134"/>
        </w:tabs>
        <w:autoSpaceDE w:val="0"/>
        <w:autoSpaceDN w:val="0"/>
        <w:adjustRightInd w:val="0"/>
        <w:spacing w:after="0" w:line="240" w:lineRule="auto"/>
        <w:ind w:left="709"/>
        <w:contextualSpacing/>
        <w:rPr>
          <w:rFonts w:ascii="Arial" w:eastAsia="Calibri" w:hAnsi="Arial" w:cs="Arial"/>
          <w:sz w:val="24"/>
          <w:szCs w:val="24"/>
        </w:rPr>
      </w:pPr>
    </w:p>
    <w:p w14:paraId="42485719"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28" w:name="_Ref114235157"/>
      <w:bookmarkStart w:id="29" w:name="_Ref113026726"/>
      <w:r w:rsidRPr="00247153">
        <w:rPr>
          <w:rFonts w:ascii="Arial" w:eastAsia="Calibri" w:hAnsi="Arial" w:cs="Arial"/>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6C42289B" w14:textId="77777777" w:rsidR="00B2019B" w:rsidRPr="00247153"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411CA9EF" w14:textId="77777777" w:rsidR="00B2019B" w:rsidRPr="00247153"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3B017C2" w14:textId="77777777" w:rsidR="00B2019B" w:rsidRPr="00247153" w:rsidRDefault="00B2019B" w:rsidP="00B2019B">
      <w:pPr>
        <w:numPr>
          <w:ilvl w:val="0"/>
          <w:numId w:val="7"/>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158C3077"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9"/>
    </w:p>
    <w:p w14:paraId="3E2C078B"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30" w:name="_Ref21458824"/>
      <w:r w:rsidRPr="00247153">
        <w:rPr>
          <w:rFonts w:ascii="Arial" w:eastAsia="Calibri" w:hAnsi="Arial" w:cs="Arial"/>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3A2A2FD2"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31" w:name="_Ref114234579"/>
      <w:r w:rsidRPr="00247153">
        <w:rPr>
          <w:rFonts w:ascii="Arial" w:eastAsia="Calibri" w:hAnsi="Arial" w:cs="Arial"/>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0"/>
      <w:bookmarkEnd w:id="31"/>
    </w:p>
    <w:p w14:paraId="7F795A56" w14:textId="77777777" w:rsidR="00B2019B" w:rsidRPr="00247153"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идентификатор (номер) реестровой записи о получателе социального сертификата в реестре получателей социального сертификата;</w:t>
      </w:r>
    </w:p>
    <w:p w14:paraId="6D8B8748" w14:textId="77777777" w:rsidR="00B2019B" w:rsidRPr="00247153"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идентификатор (номер) социального сертификата;</w:t>
      </w:r>
    </w:p>
    <w:p w14:paraId="1CD1C0AE" w14:textId="77777777" w:rsidR="00B2019B" w:rsidRPr="00247153"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идентификатор (номер) дополнительной общеобразовательной программы;</w:t>
      </w:r>
    </w:p>
    <w:p w14:paraId="35D99FDD" w14:textId="77777777" w:rsidR="00B2019B" w:rsidRPr="00247153" w:rsidRDefault="00B2019B" w:rsidP="00B2019B">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247153">
        <w:rPr>
          <w:rFonts w:ascii="Arial" w:eastAsia="Calibri" w:hAnsi="Arial" w:cs="Arial"/>
          <w:sz w:val="24"/>
          <w:szCs w:val="24"/>
        </w:rPr>
        <w:t>дату планируемого начала освоения получателем социального сертификата дополнительной общеобразовательной программы.</w:t>
      </w:r>
    </w:p>
    <w:p w14:paraId="78D6B427"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2" w:name="_Ref113028493"/>
      <w:r w:rsidRPr="00247153">
        <w:rPr>
          <w:rFonts w:ascii="Arial" w:eastAsia="Calibri" w:hAnsi="Arial" w:cs="Arial"/>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5FCA3853"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4" w:name="_Ref21458834"/>
      <w:r w:rsidRPr="00247153">
        <w:rPr>
          <w:rFonts w:ascii="Arial" w:eastAsia="Calibri" w:hAnsi="Arial" w:cs="Arial"/>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6BDFA13D"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5" w:name="_Ref14618636"/>
      <w:bookmarkStart w:id="36" w:name="_Ref21458847"/>
      <w:r w:rsidRPr="00247153">
        <w:rPr>
          <w:rFonts w:ascii="Arial" w:eastAsia="Calibri" w:hAnsi="Arial" w:cs="Arial"/>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7" w:name="_Ref8587360"/>
      <w:r w:rsidRPr="00247153">
        <w:rPr>
          <w:rFonts w:ascii="Arial" w:eastAsia="Calibri" w:hAnsi="Arial" w:cs="Arial"/>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7D39A03C"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39" w:name="_Ref113030093"/>
      <w:bookmarkStart w:id="40" w:name="_Ref64285873"/>
      <w:bookmarkEnd w:id="38"/>
      <w:r w:rsidRPr="00247153">
        <w:rPr>
          <w:rFonts w:ascii="Arial" w:eastAsia="Calibri" w:hAnsi="Arial" w:cs="Arial"/>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26C52066" w14:textId="77777777" w:rsidR="00B2019B" w:rsidRPr="00247153" w:rsidRDefault="00B2019B" w:rsidP="00B2019B">
      <w:pPr>
        <w:numPr>
          <w:ilvl w:val="0"/>
          <w:numId w:val="9"/>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7378B39B" w14:textId="77777777" w:rsidR="00B2019B" w:rsidRPr="00247153" w:rsidRDefault="00B2019B" w:rsidP="00B2019B">
      <w:pPr>
        <w:numPr>
          <w:ilvl w:val="0"/>
          <w:numId w:val="9"/>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788F373E"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1" w:name="_Ref8586178"/>
      <w:bookmarkStart w:id="42" w:name="_Ref21458760"/>
      <w:r w:rsidRPr="00247153">
        <w:rPr>
          <w:rFonts w:ascii="Arial" w:eastAsia="Calibri" w:hAnsi="Arial" w:cs="Arial"/>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29474222" w14:textId="633C0835" w:rsidR="00B2019B" w:rsidRPr="00247153"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A025FE" w:rsidRPr="00247153">
        <w:rPr>
          <w:rFonts w:ascii="Arial" w:eastAsia="Calibri" w:hAnsi="Arial" w:cs="Arial"/>
          <w:sz w:val="24"/>
          <w:szCs w:val="24"/>
        </w:rPr>
        <w:t>бюджета Боготольского района</w:t>
      </w:r>
      <w:r w:rsidRPr="00247153">
        <w:rPr>
          <w:rFonts w:ascii="Arial" w:eastAsia="Calibri" w:hAnsi="Arial" w:cs="Arial"/>
          <w:sz w:val="24"/>
          <w:szCs w:val="24"/>
        </w:rPr>
        <w:t>, осуществляющего финансовое обеспечение социального сертификата;</w:t>
      </w:r>
    </w:p>
    <w:p w14:paraId="2DC0C887" w14:textId="77777777" w:rsidR="00B2019B" w:rsidRPr="00247153"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57D9A308" w14:textId="77777777" w:rsidR="00B2019B" w:rsidRPr="00247153"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3" w:name="_Hlk25571309"/>
      <w:r w:rsidRPr="00247153">
        <w:rPr>
          <w:rFonts w:ascii="Arial" w:eastAsia="Calibri" w:hAnsi="Arial" w:cs="Arial"/>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247153">
        <w:rPr>
          <w:rFonts w:ascii="Arial" w:eastAsia="Calibri" w:hAnsi="Arial" w:cs="Arial"/>
          <w:sz w:val="24"/>
          <w:szCs w:val="24"/>
        </w:rPr>
        <w:t xml:space="preserve"> при условии продолжения реализации дополнительной общеобразовательной программы;</w:t>
      </w:r>
    </w:p>
    <w:p w14:paraId="53504864" w14:textId="77777777" w:rsidR="00B2019B" w:rsidRPr="00247153"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срок, установленный исполнителем услуг для акцепта договора об образовании;</w:t>
      </w:r>
    </w:p>
    <w:p w14:paraId="49F6000A" w14:textId="77777777" w:rsidR="00B2019B" w:rsidRPr="00247153" w:rsidRDefault="00B2019B" w:rsidP="00B2019B">
      <w:pPr>
        <w:numPr>
          <w:ilvl w:val="0"/>
          <w:numId w:val="10"/>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7D6C660E"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247153">
        <w:rPr>
          <w:rFonts w:ascii="Arial" w:eastAsia="Calibri" w:hAnsi="Arial" w:cs="Arial"/>
          <w:sz w:val="24"/>
          <w:szCs w:val="24"/>
          <w:shd w:val="clear" w:color="auto" w:fill="FFFFFF"/>
        </w:rPr>
        <w:t>представителем одного из заявлений, предусмотренных пунктами 6-7 настоящих Правил, в</w:t>
      </w:r>
      <w:r w:rsidRPr="00247153">
        <w:rPr>
          <w:rFonts w:ascii="Arial" w:eastAsia="Calibri" w:hAnsi="Arial" w:cs="Arial"/>
          <w:sz w:val="24"/>
          <w:szCs w:val="24"/>
        </w:rPr>
        <w:t xml:space="preserve"> бумажной форме. </w:t>
      </w:r>
      <w:bookmarkStart w:id="44" w:name="_Ref8572330"/>
    </w:p>
    <w:p w14:paraId="429432E7"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14:paraId="4A719FA9"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6" w:name="_Ref31625823"/>
      <w:r w:rsidRPr="00247153">
        <w:rPr>
          <w:rFonts w:ascii="Arial" w:eastAsia="Calibri" w:hAnsi="Arial" w:cs="Arial"/>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0406E4C6"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17833342"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bookmarkStart w:id="47" w:name="_Ref25499742"/>
      <w:bookmarkEnd w:id="45"/>
      <w:r w:rsidRPr="00247153">
        <w:rPr>
          <w:rFonts w:ascii="Arial" w:eastAsia="Calibri" w:hAnsi="Arial" w:cs="Arial"/>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247153">
        <w:rPr>
          <w:rFonts w:ascii="Arial" w:eastAsia="Calibri" w:hAnsi="Arial" w:cs="Arial"/>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1F522EB7" w14:textId="77777777" w:rsidR="00B2019B" w:rsidRPr="00247153" w:rsidRDefault="00B2019B" w:rsidP="00B2019B">
      <w:pPr>
        <w:numPr>
          <w:ilvl w:val="0"/>
          <w:numId w:val="2"/>
        </w:numPr>
        <w:tabs>
          <w:tab w:val="left" w:pos="0"/>
          <w:tab w:val="left" w:pos="993"/>
          <w:tab w:val="left" w:pos="1134"/>
        </w:tabs>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sidRPr="00247153">
        <w:rPr>
          <w:rFonts w:ascii="Arial" w:eastAsia="Calibri" w:hAnsi="Arial" w:cs="Arial"/>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2ED6DDC0" w14:textId="77777777" w:rsidR="00B2019B" w:rsidRPr="00247153" w:rsidRDefault="00B2019B" w:rsidP="00B2019B">
      <w:pPr>
        <w:widowControl w:val="0"/>
        <w:numPr>
          <w:ilvl w:val="0"/>
          <w:numId w:val="2"/>
        </w:numPr>
        <w:tabs>
          <w:tab w:val="left" w:pos="0"/>
          <w:tab w:val="left" w:pos="993"/>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2B04BF0E" w14:textId="77777777" w:rsidR="00B2019B" w:rsidRPr="00247153" w:rsidRDefault="00B2019B" w:rsidP="00A46ECD">
      <w:pPr>
        <w:spacing w:after="0" w:line="240" w:lineRule="auto"/>
        <w:ind w:right="-1" w:firstLine="567"/>
        <w:jc w:val="center"/>
        <w:rPr>
          <w:rFonts w:ascii="Arial" w:eastAsia="Times New Roman" w:hAnsi="Arial" w:cs="Arial"/>
          <w:sz w:val="24"/>
          <w:szCs w:val="24"/>
          <w:lang w:eastAsia="ru-RU"/>
        </w:rPr>
      </w:pPr>
    </w:p>
    <w:p w14:paraId="3649D80A" w14:textId="120E5617"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59072E48" w14:textId="0387567A"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7A0D4362" w14:textId="69DF083A"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2C4B7C34" w14:textId="66E89647"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03DA1543" w14:textId="606E5B4B"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04B12FAE" w14:textId="1C7EDB1D"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49A8A427" w14:textId="65AE43FB"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6972EFE3" w14:textId="7969D365" w:rsidR="00A46ECD" w:rsidRPr="00247153" w:rsidRDefault="00A46ECD" w:rsidP="00A46ECD">
      <w:pPr>
        <w:spacing w:after="0" w:line="240" w:lineRule="auto"/>
        <w:ind w:right="-1" w:firstLine="567"/>
        <w:jc w:val="both"/>
        <w:rPr>
          <w:rFonts w:ascii="Arial" w:eastAsia="Times New Roman" w:hAnsi="Arial" w:cs="Arial"/>
          <w:sz w:val="24"/>
          <w:szCs w:val="24"/>
          <w:lang w:eastAsia="ru-RU"/>
        </w:rPr>
      </w:pPr>
    </w:p>
    <w:p w14:paraId="66885252" w14:textId="48B73B82" w:rsidR="00A025FE" w:rsidRPr="00247153" w:rsidRDefault="00A025FE" w:rsidP="00A025FE">
      <w:pPr>
        <w:spacing w:after="0" w:line="240" w:lineRule="auto"/>
        <w:ind w:left="4248" w:right="-1" w:firstLine="708"/>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Приложение № 2</w:t>
      </w:r>
    </w:p>
    <w:p w14:paraId="16CAEED4" w14:textId="77777777" w:rsidR="00A025FE" w:rsidRPr="00247153" w:rsidRDefault="00A025FE" w:rsidP="00A025FE">
      <w:pPr>
        <w:spacing w:after="0" w:line="240" w:lineRule="auto"/>
        <w:ind w:left="4248" w:right="-1" w:firstLine="708"/>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к постановлению администрации</w:t>
      </w:r>
    </w:p>
    <w:p w14:paraId="02390918" w14:textId="77777777" w:rsidR="00A025FE" w:rsidRPr="00247153" w:rsidRDefault="00A025FE" w:rsidP="00A025FE">
      <w:pPr>
        <w:spacing w:after="0" w:line="240" w:lineRule="auto"/>
        <w:ind w:left="4248" w:right="-1" w:firstLine="708"/>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 xml:space="preserve">Боготольского района </w:t>
      </w:r>
    </w:p>
    <w:p w14:paraId="611E9B88" w14:textId="591EEE39" w:rsidR="00A025FE" w:rsidRPr="00247153" w:rsidRDefault="00A025FE" w:rsidP="00A025FE">
      <w:pPr>
        <w:spacing w:after="0" w:line="240" w:lineRule="auto"/>
        <w:ind w:left="4248" w:right="-1" w:firstLine="708"/>
        <w:jc w:val="both"/>
        <w:rPr>
          <w:rFonts w:ascii="Arial" w:eastAsia="Times New Roman" w:hAnsi="Arial" w:cs="Arial"/>
          <w:sz w:val="24"/>
          <w:szCs w:val="24"/>
          <w:lang w:eastAsia="ru-RU"/>
        </w:rPr>
      </w:pPr>
      <w:r w:rsidRPr="00247153">
        <w:rPr>
          <w:rFonts w:ascii="Arial" w:eastAsia="Times New Roman" w:hAnsi="Arial" w:cs="Arial"/>
          <w:sz w:val="24"/>
          <w:szCs w:val="24"/>
          <w:lang w:eastAsia="ru-RU"/>
        </w:rPr>
        <w:t>от «</w:t>
      </w:r>
      <w:r w:rsidR="003F176E" w:rsidRPr="00247153">
        <w:rPr>
          <w:rFonts w:ascii="Arial" w:eastAsia="Times New Roman" w:hAnsi="Arial" w:cs="Arial"/>
          <w:sz w:val="24"/>
          <w:szCs w:val="24"/>
          <w:lang w:eastAsia="ru-RU"/>
        </w:rPr>
        <w:t>23</w:t>
      </w:r>
      <w:r w:rsidRPr="00247153">
        <w:rPr>
          <w:rFonts w:ascii="Arial" w:eastAsia="Times New Roman" w:hAnsi="Arial" w:cs="Arial"/>
          <w:sz w:val="24"/>
          <w:szCs w:val="24"/>
          <w:lang w:eastAsia="ru-RU"/>
        </w:rPr>
        <w:t xml:space="preserve">» </w:t>
      </w:r>
      <w:r w:rsidR="003F176E" w:rsidRPr="00247153">
        <w:rPr>
          <w:rFonts w:ascii="Arial" w:eastAsia="Times New Roman" w:hAnsi="Arial" w:cs="Arial"/>
          <w:sz w:val="24"/>
          <w:szCs w:val="24"/>
          <w:lang w:eastAsia="ru-RU"/>
        </w:rPr>
        <w:t>августа</w:t>
      </w:r>
      <w:r w:rsidRPr="00247153">
        <w:rPr>
          <w:rFonts w:ascii="Arial" w:eastAsia="Times New Roman" w:hAnsi="Arial" w:cs="Arial"/>
          <w:sz w:val="24"/>
          <w:szCs w:val="24"/>
          <w:lang w:eastAsia="ru-RU"/>
        </w:rPr>
        <w:t xml:space="preserve"> 2023 г. № </w:t>
      </w:r>
      <w:r w:rsidR="003F176E" w:rsidRPr="00247153">
        <w:rPr>
          <w:rFonts w:ascii="Arial" w:eastAsia="Times New Roman" w:hAnsi="Arial" w:cs="Arial"/>
          <w:sz w:val="24"/>
          <w:szCs w:val="24"/>
          <w:lang w:eastAsia="ru-RU"/>
        </w:rPr>
        <w:t>455</w:t>
      </w:r>
      <w:r w:rsidRPr="00247153">
        <w:rPr>
          <w:rFonts w:ascii="Arial" w:eastAsia="Times New Roman" w:hAnsi="Arial" w:cs="Arial"/>
          <w:sz w:val="24"/>
          <w:szCs w:val="24"/>
          <w:lang w:eastAsia="ru-RU"/>
        </w:rPr>
        <w:t>-п</w:t>
      </w:r>
    </w:p>
    <w:p w14:paraId="5131CE29" w14:textId="0A883FDB" w:rsidR="00A025FE" w:rsidRPr="00247153" w:rsidRDefault="00A025FE" w:rsidP="00A025FE">
      <w:pPr>
        <w:spacing w:after="0" w:line="240" w:lineRule="auto"/>
        <w:ind w:right="-1" w:firstLine="567"/>
        <w:jc w:val="right"/>
        <w:rPr>
          <w:rFonts w:ascii="Arial" w:eastAsia="Times New Roman" w:hAnsi="Arial" w:cs="Arial"/>
          <w:sz w:val="24"/>
          <w:szCs w:val="24"/>
          <w:lang w:eastAsia="ru-RU"/>
        </w:rPr>
      </w:pPr>
    </w:p>
    <w:p w14:paraId="2806638A" w14:textId="77777777" w:rsidR="000505C6" w:rsidRPr="00247153" w:rsidRDefault="000505C6" w:rsidP="00A025FE">
      <w:pPr>
        <w:spacing w:after="0" w:line="240" w:lineRule="auto"/>
        <w:ind w:right="-1" w:firstLine="567"/>
        <w:jc w:val="right"/>
        <w:rPr>
          <w:rFonts w:ascii="Arial" w:eastAsia="Times New Roman" w:hAnsi="Arial" w:cs="Arial"/>
          <w:sz w:val="24"/>
          <w:szCs w:val="24"/>
          <w:lang w:eastAsia="ru-RU"/>
        </w:rPr>
      </w:pPr>
    </w:p>
    <w:p w14:paraId="7D17624C" w14:textId="7777777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47153">
        <w:rPr>
          <w:rFonts w:ascii="Arial" w:eastAsia="Times New Roman" w:hAnsi="Arial" w:cs="Arial"/>
          <w:caps/>
          <w:sz w:val="24"/>
          <w:szCs w:val="24"/>
          <w:lang w:eastAsia="ru-RU"/>
        </w:rPr>
        <w:t>Порядок</w:t>
      </w:r>
      <w:r w:rsidRPr="00247153">
        <w:rPr>
          <w:rFonts w:ascii="Arial" w:eastAsia="Times New Roman" w:hAnsi="Arial" w:cs="Arial"/>
          <w:sz w:val="24"/>
          <w:szCs w:val="24"/>
          <w:lang w:eastAsia="ru-RU"/>
        </w:rPr>
        <w:t xml:space="preserve"> </w:t>
      </w:r>
      <w:r w:rsidRPr="00247153">
        <w:rPr>
          <w:rFonts w:ascii="Arial" w:eastAsia="Times New Roman" w:hAnsi="Arial" w:cs="Arial"/>
          <w:sz w:val="24"/>
          <w:szCs w:val="24"/>
          <w:lang w:eastAsia="ru-RU"/>
        </w:rPr>
        <w:b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14:paraId="0522FBA5" w14:textId="77777777" w:rsidR="00A025FE" w:rsidRPr="00247153" w:rsidRDefault="00A025FE" w:rsidP="00A025FE">
      <w:pPr>
        <w:spacing w:line="240" w:lineRule="auto"/>
        <w:rPr>
          <w:rFonts w:ascii="Arial" w:eastAsia="Calibri" w:hAnsi="Arial" w:cs="Arial"/>
          <w:sz w:val="24"/>
          <w:szCs w:val="24"/>
        </w:rPr>
      </w:pPr>
    </w:p>
    <w:p w14:paraId="2A1C8A23" w14:textId="7777777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50" w:name="sub_1004"/>
      <w:r w:rsidRPr="00247153">
        <w:rPr>
          <w:rFonts w:ascii="Arial" w:eastAsia="Times New Roman" w:hAnsi="Arial" w:cs="Arial"/>
          <w:sz w:val="24"/>
          <w:szCs w:val="24"/>
          <w:lang w:eastAsia="ru-RU"/>
        </w:rPr>
        <w:t>1.</w:t>
      </w:r>
      <w:r w:rsidRPr="00247153">
        <w:rPr>
          <w:rFonts w:ascii="Arial" w:eastAsia="Times New Roman" w:hAnsi="Arial" w:cs="Arial"/>
          <w:bCs/>
          <w:sz w:val="24"/>
          <w:szCs w:val="24"/>
          <w:lang w:eastAsia="ru-RU"/>
        </w:rPr>
        <w:t xml:space="preserve"> </w:t>
      </w:r>
      <w:r w:rsidRPr="00247153">
        <w:rPr>
          <w:rFonts w:ascii="Arial" w:eastAsia="Times New Roman" w:hAnsi="Arial" w:cs="Arial"/>
          <w:sz w:val="24"/>
          <w:szCs w:val="24"/>
          <w:lang w:eastAsia="ru-RU"/>
        </w:rPr>
        <w:t>Общие положения</w:t>
      </w:r>
    </w:p>
    <w:bookmarkEnd w:id="50"/>
    <w:p w14:paraId="23EC261A" w14:textId="77777777" w:rsidR="00A025FE" w:rsidRPr="00247153" w:rsidRDefault="00A025FE" w:rsidP="00A025FE">
      <w:pPr>
        <w:spacing w:line="240" w:lineRule="auto"/>
        <w:rPr>
          <w:rFonts w:ascii="Arial" w:eastAsia="Calibri" w:hAnsi="Arial" w:cs="Arial"/>
          <w:sz w:val="24"/>
          <w:szCs w:val="24"/>
        </w:rPr>
      </w:pPr>
    </w:p>
    <w:p w14:paraId="357E6E91" w14:textId="77777777"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1" w:name="sub_1011"/>
      <w:r w:rsidRPr="00247153">
        <w:rPr>
          <w:rFonts w:ascii="Arial" w:eastAsia="Calibri" w:hAnsi="Arial" w:cs="Arial"/>
          <w:sz w:val="24"/>
          <w:szCs w:val="24"/>
        </w:rPr>
        <w:t>Настоящий Порядок определяет процедуру формирования Реестра исполнителей муниципальной услуги «</w:t>
      </w:r>
      <w:r w:rsidRPr="00247153">
        <w:rPr>
          <w:rFonts w:ascii="Arial" w:eastAsia="Calibri" w:hAnsi="Arial" w:cs="Arial"/>
          <w:bCs/>
          <w:sz w:val="24"/>
          <w:szCs w:val="24"/>
        </w:rPr>
        <w:t>Реализация дополнительных общеразвивающих программ</w:t>
      </w:r>
      <w:r w:rsidRPr="00247153">
        <w:rPr>
          <w:rFonts w:ascii="Arial" w:eastAsia="Calibri" w:hAnsi="Arial" w:cs="Arial"/>
          <w:sz w:val="24"/>
          <w:szCs w:val="24"/>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4E647037" w14:textId="77777777"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2" w:name="sub_1012"/>
      <w:bookmarkEnd w:id="51"/>
      <w:r w:rsidRPr="00247153">
        <w:rPr>
          <w:rFonts w:ascii="Arial" w:eastAsia="Calibri" w:hAnsi="Arial" w:cs="Arial"/>
          <w:sz w:val="24"/>
          <w:szCs w:val="24"/>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7E31C904" w14:textId="77777777"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3" w:name="sub_1013"/>
      <w:bookmarkEnd w:id="52"/>
      <w:r w:rsidRPr="00247153">
        <w:rPr>
          <w:rFonts w:ascii="Arial" w:eastAsia="Calibri" w:hAnsi="Arial" w:cs="Arial"/>
          <w:sz w:val="24"/>
          <w:szCs w:val="24"/>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56F992E4" w14:textId="6B51A022"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4" w:name="sub_1014"/>
      <w:bookmarkStart w:id="55" w:name="_GoBack"/>
      <w:bookmarkEnd w:id="53"/>
      <w:bookmarkEnd w:id="55"/>
      <w:r w:rsidRPr="00247153">
        <w:rPr>
          <w:rFonts w:ascii="Arial" w:eastAsia="Calibri" w:hAnsi="Arial" w:cs="Arial"/>
          <w:sz w:val="24"/>
          <w:szCs w:val="24"/>
        </w:rPr>
        <w:t>Уполномоченным органом на формирование Реестра исполнителей услуги является Муниципальное казенное учреждение «Управление образования Боготольского района» (далее – Уполномоченный орган).</w:t>
      </w:r>
    </w:p>
    <w:p w14:paraId="3F851928" w14:textId="10153377"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Оператором Реестра исполнителей услуги является муниципальный опорный центр дополнительного образования детей Боготольского района, которому уполномоченным органом переданы функции по ведению Реестра исполнителей услуги в соответствии с приказом</w:t>
      </w:r>
      <w:r w:rsidR="00D12F0E" w:rsidRPr="00247153">
        <w:rPr>
          <w:rFonts w:ascii="Arial" w:eastAsia="Calibri" w:hAnsi="Arial" w:cs="Arial"/>
          <w:sz w:val="24"/>
          <w:szCs w:val="24"/>
        </w:rPr>
        <w:t>.</w:t>
      </w:r>
    </w:p>
    <w:p w14:paraId="7022F5AF" w14:textId="0881158E"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bookmarkStart w:id="56" w:name="sub_1015"/>
      <w:bookmarkEnd w:id="54"/>
      <w:r w:rsidRPr="00247153">
        <w:rPr>
          <w:rFonts w:ascii="Arial" w:eastAsia="Calibri" w:hAnsi="Arial" w:cs="Arial"/>
          <w:sz w:val="24"/>
          <w:szCs w:val="24"/>
        </w:rPr>
        <w:t xml:space="preserve">Формирование Реестра исполнителей услуги в муниципальном образовании осуществляется с использованием </w:t>
      </w:r>
      <w:r w:rsidR="00C5048E" w:rsidRPr="00247153">
        <w:rPr>
          <w:rFonts w:ascii="Arial" w:eastAsia="Calibri" w:hAnsi="Arial" w:cs="Arial"/>
          <w:sz w:val="24"/>
          <w:szCs w:val="24"/>
        </w:rPr>
        <w:t xml:space="preserve">государственной информационной системы Красноярского края «Навигатор дополнительного образования Красноярского края» </w:t>
      </w:r>
      <w:r w:rsidRPr="00247153">
        <w:rPr>
          <w:rFonts w:ascii="Arial" w:eastAsia="Calibri" w:hAnsi="Arial" w:cs="Arial"/>
          <w:sz w:val="24"/>
          <w:szCs w:val="24"/>
        </w:rPr>
        <w:t>(далее - информационная система).</w:t>
      </w:r>
    </w:p>
    <w:bookmarkEnd w:id="56"/>
    <w:p w14:paraId="083838D5" w14:textId="77777777" w:rsidR="00A025FE" w:rsidRPr="00247153" w:rsidRDefault="00A025FE" w:rsidP="00A025FE">
      <w:pPr>
        <w:spacing w:line="240" w:lineRule="auto"/>
        <w:rPr>
          <w:rFonts w:ascii="Arial" w:eastAsia="Calibri" w:hAnsi="Arial" w:cs="Arial"/>
          <w:sz w:val="24"/>
          <w:szCs w:val="24"/>
        </w:rPr>
      </w:pPr>
    </w:p>
    <w:p w14:paraId="6FE8F966" w14:textId="7777777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57" w:name="sub_1016"/>
      <w:r w:rsidRPr="00247153">
        <w:rPr>
          <w:rFonts w:ascii="Arial" w:eastAsia="Times New Roman" w:hAnsi="Arial" w:cs="Arial"/>
          <w:sz w:val="24"/>
          <w:szCs w:val="24"/>
          <w:lang w:eastAsia="ru-RU"/>
        </w:rPr>
        <w:t>2. Включение исполнителей услуги в Реестр исполнителей услуги</w:t>
      </w:r>
    </w:p>
    <w:bookmarkEnd w:id="57"/>
    <w:p w14:paraId="57B4BCD5" w14:textId="77777777" w:rsidR="00A025FE" w:rsidRPr="00247153" w:rsidRDefault="00A025FE" w:rsidP="00A025FE">
      <w:pPr>
        <w:spacing w:line="240" w:lineRule="auto"/>
        <w:rPr>
          <w:rFonts w:ascii="Arial" w:eastAsia="Calibri" w:hAnsi="Arial" w:cs="Arial"/>
          <w:sz w:val="24"/>
          <w:szCs w:val="24"/>
        </w:rPr>
      </w:pPr>
    </w:p>
    <w:p w14:paraId="4BBD1E1B" w14:textId="77777777" w:rsidR="00A025FE" w:rsidRPr="00247153" w:rsidRDefault="00A025FE" w:rsidP="00A025FE">
      <w:pPr>
        <w:widowControl w:val="0"/>
        <w:numPr>
          <w:ilvl w:val="0"/>
          <w:numId w:val="14"/>
        </w:numPr>
        <w:autoSpaceDE w:val="0"/>
        <w:autoSpaceDN w:val="0"/>
        <w:adjustRightInd w:val="0"/>
        <w:spacing w:after="0" w:line="240" w:lineRule="auto"/>
        <w:ind w:left="0" w:firstLine="709"/>
        <w:contextualSpacing/>
        <w:jc w:val="both"/>
        <w:rPr>
          <w:rFonts w:ascii="Arial" w:eastAsia="Calibri" w:hAnsi="Arial" w:cs="Arial"/>
          <w:vanish/>
          <w:sz w:val="24"/>
          <w:szCs w:val="24"/>
        </w:rPr>
      </w:pPr>
      <w:bookmarkStart w:id="58" w:name="sub_1021"/>
    </w:p>
    <w:p w14:paraId="3138CCC6" w14:textId="77777777" w:rsidR="00A025FE" w:rsidRPr="00247153" w:rsidRDefault="00A025FE" w:rsidP="00A025FE">
      <w:pPr>
        <w:widowControl w:val="0"/>
        <w:numPr>
          <w:ilvl w:val="1"/>
          <w:numId w:val="14"/>
        </w:numPr>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247153">
        <w:rPr>
          <w:rFonts w:ascii="Arial" w:eastAsia="Calibri"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B148F09"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59" w:name="sub_1022"/>
      <w:bookmarkEnd w:id="58"/>
      <w:r w:rsidRPr="00247153">
        <w:rPr>
          <w:rFonts w:ascii="Arial" w:eastAsia="Calibri" w:hAnsi="Arial" w:cs="Arial"/>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0" w:name="sub_1027"/>
      <w:bookmarkEnd w:id="59"/>
    </w:p>
    <w:p w14:paraId="0EC03493"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1" w:name="_Ref114234500"/>
      <w:bookmarkStart w:id="62" w:name="sub_1028"/>
      <w:bookmarkEnd w:id="60"/>
      <w:r w:rsidRPr="00247153">
        <w:rPr>
          <w:rFonts w:ascii="Arial" w:eastAsia="Calibri" w:hAnsi="Arial" w:cs="Arial"/>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1"/>
    </w:p>
    <w:p w14:paraId="7EAD98E1"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64CEF9C1"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7350516E"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идентификационный номер налогоплательщика;</w:t>
      </w:r>
    </w:p>
    <w:p w14:paraId="6B50CD83"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5E911CE"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295CBF04"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контактный номер телефона руководителя исполнителя (индивидуального предпринимателя);</w:t>
      </w:r>
    </w:p>
    <w:p w14:paraId="6618B240"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адрес электронной почты (при наличии); </w:t>
      </w:r>
    </w:p>
    <w:p w14:paraId="5C7B2B1F"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7C323759" w14:textId="77777777" w:rsidR="00A025FE" w:rsidRPr="00247153" w:rsidRDefault="00A025FE" w:rsidP="00A025FE">
      <w:pPr>
        <w:widowControl w:val="0"/>
        <w:numPr>
          <w:ilvl w:val="0"/>
          <w:numId w:val="15"/>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контактные данные руководителя исполнителя (индивидуального предпринимателя);</w:t>
      </w:r>
    </w:p>
    <w:p w14:paraId="2D825189"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3" w:name="sub_1031"/>
      <w:bookmarkEnd w:id="62"/>
      <w:r w:rsidRPr="00247153">
        <w:rPr>
          <w:rFonts w:ascii="Arial" w:eastAsia="Calibri" w:hAnsi="Arial" w:cs="Arial"/>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7B7EC683"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4" w:name="_Ref114234412"/>
      <w:r w:rsidRPr="00247153">
        <w:rPr>
          <w:rFonts w:ascii="Arial" w:eastAsia="Calibri" w:hAnsi="Arial" w:cs="Arial"/>
          <w:sz w:val="24"/>
          <w:szCs w:val="24"/>
        </w:rPr>
        <w:t>Уполномоченный орган дополнительно запрашивает в рамках межведомственного информационного взаимодействия:</w:t>
      </w:r>
      <w:bookmarkEnd w:id="64"/>
    </w:p>
    <w:p w14:paraId="49929650" w14:textId="77777777" w:rsidR="00A025FE" w:rsidRPr="00247153" w:rsidRDefault="00A025FE" w:rsidP="00A025FE">
      <w:pPr>
        <w:widowControl w:val="0"/>
        <w:numPr>
          <w:ilvl w:val="0"/>
          <w:numId w:val="16"/>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5" w:name="_Ref114234386"/>
      <w:r w:rsidRPr="00247153">
        <w:rPr>
          <w:rFonts w:ascii="Arial" w:eastAsia="Calibri" w:hAnsi="Arial" w:cs="Arial"/>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5"/>
    </w:p>
    <w:p w14:paraId="179D4552" w14:textId="77777777" w:rsidR="00A025FE" w:rsidRPr="00247153" w:rsidRDefault="00A025FE" w:rsidP="00A025FE">
      <w:pPr>
        <w:widowControl w:val="0"/>
        <w:numPr>
          <w:ilvl w:val="0"/>
          <w:numId w:val="16"/>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6" w:name="_Ref114234395"/>
      <w:r w:rsidRPr="00247153">
        <w:rPr>
          <w:rFonts w:ascii="Arial" w:eastAsia="Calibri" w:hAnsi="Arial" w:cs="Arial"/>
          <w:sz w:val="24"/>
          <w:szCs w:val="24"/>
        </w:rPr>
        <w:t>сведения о лицензии на осуществление образовательной деятельности.</w:t>
      </w:r>
      <w:bookmarkEnd w:id="66"/>
    </w:p>
    <w:p w14:paraId="07790E7E" w14:textId="77777777" w:rsidR="00A025FE" w:rsidRPr="00247153" w:rsidRDefault="00A025FE" w:rsidP="00A025FE">
      <w:pPr>
        <w:tabs>
          <w:tab w:val="left" w:pos="1276"/>
        </w:tabs>
        <w:spacing w:after="0" w:line="240" w:lineRule="auto"/>
        <w:ind w:firstLine="709"/>
        <w:contextualSpacing/>
        <w:jc w:val="both"/>
        <w:rPr>
          <w:rFonts w:ascii="Arial" w:eastAsia="Calibri" w:hAnsi="Arial" w:cs="Arial"/>
          <w:sz w:val="24"/>
          <w:szCs w:val="24"/>
        </w:rPr>
      </w:pPr>
      <w:r w:rsidRPr="00247153">
        <w:rPr>
          <w:rFonts w:ascii="Arial" w:eastAsia="Calibri" w:hAnsi="Arial" w:cs="Arial"/>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7" w:name="sub_1264"/>
      <w:bookmarkEnd w:id="63"/>
    </w:p>
    <w:p w14:paraId="4A2DB7FD"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56F831EF"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68" w:name="sub_1265"/>
      <w:bookmarkEnd w:id="67"/>
      <w:r w:rsidRPr="00247153">
        <w:rPr>
          <w:rFonts w:ascii="Arial" w:eastAsia="Calibri" w:hAnsi="Arial" w:cs="Arial"/>
          <w:sz w:val="24"/>
          <w:szCs w:val="24"/>
        </w:rPr>
        <w:t xml:space="preserve">Уполномоченный </w:t>
      </w:r>
      <w:bookmarkStart w:id="69" w:name="_Hlk109772206"/>
      <w:bookmarkEnd w:id="68"/>
      <w:r w:rsidRPr="00247153">
        <w:rPr>
          <w:rFonts w:ascii="Arial" w:eastAsia="Calibri" w:hAnsi="Arial" w:cs="Arial"/>
          <w:sz w:val="24"/>
          <w:szCs w:val="24"/>
        </w:rPr>
        <w:t>орган в течение пяти рабочих дней с даты получения заявки, указанной в пункте 2.3 настоящего Порядка:</w:t>
      </w:r>
    </w:p>
    <w:p w14:paraId="0AA0938A" w14:textId="77777777" w:rsidR="00A025FE" w:rsidRPr="00247153" w:rsidRDefault="00A025FE" w:rsidP="00A025FE">
      <w:pPr>
        <w:tabs>
          <w:tab w:val="left" w:pos="1276"/>
        </w:tabs>
        <w:spacing w:after="0" w:line="240" w:lineRule="auto"/>
        <w:ind w:firstLine="709"/>
        <w:jc w:val="both"/>
        <w:rPr>
          <w:rFonts w:ascii="Arial" w:eastAsia="Calibri" w:hAnsi="Arial" w:cs="Arial"/>
          <w:sz w:val="24"/>
          <w:szCs w:val="24"/>
        </w:rPr>
      </w:pPr>
      <w:r w:rsidRPr="00247153">
        <w:rPr>
          <w:rFonts w:ascii="Arial" w:eastAsia="Calibri" w:hAnsi="Arial" w:cs="Arial"/>
          <w:sz w:val="24"/>
          <w:szCs w:val="24"/>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4D48D652" w14:textId="77777777" w:rsidR="00A025FE" w:rsidRPr="00247153" w:rsidRDefault="00A025FE" w:rsidP="00A025FE">
      <w:pPr>
        <w:tabs>
          <w:tab w:val="left" w:pos="1276"/>
        </w:tabs>
        <w:spacing w:after="0" w:line="240" w:lineRule="auto"/>
        <w:ind w:firstLine="709"/>
        <w:contextualSpacing/>
        <w:jc w:val="both"/>
        <w:rPr>
          <w:rFonts w:ascii="Arial" w:eastAsia="Calibri" w:hAnsi="Arial" w:cs="Arial"/>
          <w:sz w:val="24"/>
          <w:szCs w:val="24"/>
        </w:rPr>
      </w:pPr>
      <w:r w:rsidRPr="00247153">
        <w:rPr>
          <w:rFonts w:ascii="Arial" w:eastAsia="Calibri" w:hAnsi="Arial" w:cs="Arial"/>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9"/>
    </w:p>
    <w:p w14:paraId="7E52E2AC"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0" w:name="sub_1272"/>
      <w:r w:rsidRPr="00247153">
        <w:rPr>
          <w:rFonts w:ascii="Arial" w:eastAsia="Calibri" w:hAnsi="Arial" w:cs="Arial"/>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4CCEED59"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1" w:name="_Ref114234561"/>
      <w:bookmarkStart w:id="72" w:name="sub_1273"/>
      <w:bookmarkEnd w:id="70"/>
      <w:r w:rsidRPr="00247153">
        <w:rPr>
          <w:rFonts w:ascii="Arial" w:eastAsia="Calibri" w:hAnsi="Arial" w:cs="Arial"/>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1"/>
    </w:p>
    <w:p w14:paraId="39745BC1" w14:textId="77777777" w:rsidR="00A025FE" w:rsidRPr="00247153" w:rsidRDefault="00A025FE" w:rsidP="00A025FE">
      <w:pPr>
        <w:widowControl w:val="0"/>
        <w:numPr>
          <w:ilvl w:val="0"/>
          <w:numId w:val="17"/>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3" w:name="sub_1274"/>
      <w:bookmarkEnd w:id="72"/>
      <w:r w:rsidRPr="00247153">
        <w:rPr>
          <w:rFonts w:ascii="Arial" w:eastAsia="Calibri" w:hAnsi="Arial" w:cs="Arial"/>
          <w:sz w:val="24"/>
          <w:szCs w:val="24"/>
        </w:rPr>
        <w:t>наличие в Реестре исполнителей услуги информации об исполнителе услуги в соответствии с ранее поданной заявкой;</w:t>
      </w:r>
    </w:p>
    <w:p w14:paraId="3FF0CE95" w14:textId="77777777" w:rsidR="00A025FE" w:rsidRPr="00247153" w:rsidRDefault="00A025FE" w:rsidP="00A025FE">
      <w:pPr>
        <w:widowControl w:val="0"/>
        <w:numPr>
          <w:ilvl w:val="0"/>
          <w:numId w:val="17"/>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4" w:name="sub_1278"/>
      <w:bookmarkEnd w:id="73"/>
      <w:r w:rsidRPr="00247153">
        <w:rPr>
          <w:rFonts w:ascii="Arial" w:eastAsia="Calibri" w:hAnsi="Arial" w:cs="Arial"/>
          <w:sz w:val="24"/>
          <w:szCs w:val="24"/>
        </w:rPr>
        <w:t>установление факта недостоверности представленной исполнителем услуги информации.</w:t>
      </w:r>
    </w:p>
    <w:p w14:paraId="1432114F"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5" w:name="sub_1279"/>
      <w:bookmarkEnd w:id="74"/>
      <w:r w:rsidRPr="00247153">
        <w:rPr>
          <w:rFonts w:ascii="Arial" w:eastAsia="Calibri" w:hAnsi="Arial" w:cs="Arial"/>
          <w:sz w:val="24"/>
          <w:szCs w:val="24"/>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5FCEBBBE"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76" w:name="sub_1210"/>
      <w:bookmarkEnd w:id="75"/>
      <w:r w:rsidRPr="00247153">
        <w:rPr>
          <w:rFonts w:ascii="Arial" w:eastAsia="Calibri" w:hAnsi="Arial" w:cs="Arial"/>
          <w:sz w:val="24"/>
          <w:szCs w:val="24"/>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6"/>
    <w:p w14:paraId="19056322" w14:textId="77777777" w:rsidR="00A025FE" w:rsidRPr="00247153" w:rsidRDefault="00A025FE" w:rsidP="00A025FE">
      <w:pPr>
        <w:spacing w:line="240" w:lineRule="auto"/>
        <w:rPr>
          <w:rFonts w:ascii="Arial" w:eastAsia="Calibri" w:hAnsi="Arial" w:cs="Arial"/>
          <w:sz w:val="24"/>
          <w:szCs w:val="24"/>
        </w:rPr>
      </w:pPr>
    </w:p>
    <w:p w14:paraId="7EB8D388" w14:textId="2B15622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bookmarkStart w:id="77" w:name="sub_1280"/>
      <w:r w:rsidRPr="00247153">
        <w:rPr>
          <w:rFonts w:ascii="Arial" w:eastAsia="Times New Roman" w:hAnsi="Arial" w:cs="Arial"/>
          <w:sz w:val="24"/>
          <w:szCs w:val="24"/>
          <w:lang w:eastAsia="ru-RU"/>
        </w:rPr>
        <w:t xml:space="preserve">3. Правила формирования </w:t>
      </w:r>
      <w:r w:rsidRPr="00247153">
        <w:rPr>
          <w:rFonts w:ascii="Arial" w:eastAsia="Times New Roman" w:hAnsi="Arial" w:cs="Arial"/>
          <w:color w:val="26282F"/>
          <w:sz w:val="24"/>
          <w:szCs w:val="24"/>
          <w:lang w:eastAsia="ru-RU"/>
        </w:rPr>
        <w:t>сведений об услуге и условиях ее оказания</w:t>
      </w:r>
      <w:r w:rsidRPr="00247153">
        <w:rPr>
          <w:rFonts w:ascii="Arial" w:eastAsia="Times New Roman" w:hAnsi="Arial" w:cs="Arial"/>
          <w:sz w:val="24"/>
          <w:szCs w:val="24"/>
          <w:lang w:eastAsia="ru-RU"/>
        </w:rPr>
        <w:t xml:space="preserve"> в информационной системе</w:t>
      </w:r>
    </w:p>
    <w:p w14:paraId="6E6330F5" w14:textId="7777777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p w14:paraId="139813DA" w14:textId="77777777" w:rsidR="00A025FE" w:rsidRPr="00247153" w:rsidRDefault="00A025FE" w:rsidP="00A025FE">
      <w:pPr>
        <w:spacing w:line="240" w:lineRule="auto"/>
        <w:rPr>
          <w:rFonts w:ascii="Arial" w:eastAsia="Calibri" w:hAnsi="Arial" w:cs="Arial"/>
          <w:vanish/>
          <w:sz w:val="24"/>
          <w:szCs w:val="24"/>
        </w:rPr>
      </w:pPr>
    </w:p>
    <w:p w14:paraId="4C3E4705" w14:textId="77777777" w:rsidR="00A025FE" w:rsidRPr="00247153" w:rsidRDefault="00A025FE" w:rsidP="00A025FE">
      <w:pPr>
        <w:widowControl w:val="0"/>
        <w:numPr>
          <w:ilvl w:val="0"/>
          <w:numId w:val="14"/>
        </w:numPr>
        <w:tabs>
          <w:tab w:val="left" w:pos="1276"/>
        </w:tabs>
        <w:autoSpaceDE w:val="0"/>
        <w:autoSpaceDN w:val="0"/>
        <w:adjustRightInd w:val="0"/>
        <w:spacing w:after="0" w:line="240" w:lineRule="auto"/>
        <w:contextualSpacing/>
        <w:jc w:val="both"/>
        <w:rPr>
          <w:rFonts w:ascii="Arial" w:eastAsia="Calibri" w:hAnsi="Arial" w:cs="Arial"/>
          <w:vanish/>
          <w:sz w:val="24"/>
          <w:szCs w:val="24"/>
        </w:rPr>
      </w:pPr>
    </w:p>
    <w:p w14:paraId="0C3766D5"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 xml:space="preserve">Оператор </w:t>
      </w:r>
      <w:bookmarkStart w:id="78" w:name="_Hlk110013562"/>
      <w:r w:rsidRPr="00247153">
        <w:rPr>
          <w:rFonts w:ascii="Arial" w:eastAsia="Times New Roman" w:hAnsi="Arial" w:cs="Arial"/>
          <w:sz w:val="24"/>
          <w:szCs w:val="24"/>
        </w:rPr>
        <w:t xml:space="preserve">Реестра исполнителей услуги </w:t>
      </w:r>
      <w:bookmarkEnd w:id="78"/>
      <w:r w:rsidRPr="00247153">
        <w:rPr>
          <w:rFonts w:ascii="Arial" w:eastAsia="Times New Roman" w:hAnsi="Arial" w:cs="Arial"/>
          <w:sz w:val="24"/>
          <w:szCs w:val="24"/>
        </w:rPr>
        <w:t xml:space="preserve">обеспечивает формирование информации, подлежащей включению в </w:t>
      </w:r>
      <w:r w:rsidRPr="00247153">
        <w:rPr>
          <w:rFonts w:ascii="Arial" w:eastAsia="Calibri" w:hAnsi="Arial" w:cs="Arial"/>
          <w:sz w:val="24"/>
          <w:szCs w:val="24"/>
        </w:rPr>
        <w:t>раздел II</w:t>
      </w:r>
      <w:r w:rsidRPr="00247153">
        <w:rPr>
          <w:rFonts w:ascii="Arial" w:eastAsia="Calibri" w:hAnsi="Arial" w:cs="Arial"/>
          <w:sz w:val="24"/>
          <w:szCs w:val="24"/>
          <w:lang w:val="en-US"/>
        </w:rPr>
        <w:t>I</w:t>
      </w:r>
      <w:r w:rsidRPr="00247153">
        <w:rPr>
          <w:rFonts w:ascii="Arial" w:eastAsia="Calibri" w:hAnsi="Arial" w:cs="Arial"/>
          <w:sz w:val="24"/>
          <w:szCs w:val="24"/>
        </w:rPr>
        <w:t xml:space="preserve"> «Сведения о государственной (муниципальной) услуге в социальной сфере и условиях ее оказания» </w:t>
      </w:r>
      <w:r w:rsidRPr="00247153">
        <w:rPr>
          <w:rFonts w:ascii="Arial" w:eastAsia="Times New Roman" w:hAnsi="Arial" w:cs="Arial"/>
          <w:sz w:val="24"/>
          <w:szCs w:val="24"/>
        </w:rPr>
        <w:t>Реестра исполнителей услуги</w:t>
      </w:r>
      <w:r w:rsidRPr="00247153">
        <w:rPr>
          <w:rFonts w:ascii="Arial" w:eastAsia="Calibri" w:hAnsi="Arial" w:cs="Arial"/>
          <w:sz w:val="24"/>
          <w:szCs w:val="24"/>
        </w:rPr>
        <w:t xml:space="preserve"> (далее - раздел III), включающей в себя </w:t>
      </w:r>
      <w:r w:rsidRPr="00247153">
        <w:rPr>
          <w:rFonts w:ascii="Arial" w:eastAsia="Times New Roman" w:hAnsi="Arial" w:cs="Arial"/>
          <w:sz w:val="24"/>
          <w:szCs w:val="24"/>
        </w:rPr>
        <w:t xml:space="preserve">в соответствии с подпунктом «л» пункта 5 </w:t>
      </w:r>
      <w:r w:rsidRPr="00247153">
        <w:rPr>
          <w:rFonts w:ascii="Arial" w:eastAsia="Calibri" w:hAnsi="Arial" w:cs="Arial"/>
          <w:sz w:val="24"/>
          <w:szCs w:val="24"/>
        </w:rPr>
        <w:t>Положения о структуре реестра исполнителей услуг</w:t>
      </w:r>
      <w:r w:rsidRPr="00247153">
        <w:rPr>
          <w:rFonts w:ascii="Arial" w:eastAsia="Times New Roman" w:hAnsi="Arial" w:cs="Arial"/>
          <w:sz w:val="24"/>
          <w:szCs w:val="24"/>
        </w:rPr>
        <w:t xml:space="preserve"> в том числе </w:t>
      </w:r>
      <w:r w:rsidRPr="00247153">
        <w:rPr>
          <w:rFonts w:ascii="Arial" w:eastAsia="Calibri" w:hAnsi="Arial" w:cs="Arial"/>
          <w:sz w:val="24"/>
          <w:szCs w:val="24"/>
        </w:rPr>
        <w:t xml:space="preserve">следующие сведения </w:t>
      </w:r>
      <w:r w:rsidRPr="00247153">
        <w:rPr>
          <w:rFonts w:ascii="Arial" w:eastAsia="Times New Roman" w:hAnsi="Arial" w:cs="Arial"/>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247153">
        <w:rPr>
          <w:rFonts w:ascii="Arial" w:eastAsia="Calibri" w:hAnsi="Arial" w:cs="Arial"/>
          <w:sz w:val="24"/>
          <w:szCs w:val="24"/>
        </w:rPr>
        <w:t xml:space="preserve"> </w:t>
      </w:r>
    </w:p>
    <w:p w14:paraId="4470AEF4"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79" w:name="_Ref114236125"/>
      <w:r w:rsidRPr="00247153">
        <w:rPr>
          <w:rFonts w:ascii="Arial" w:eastAsia="Times New Roman" w:hAnsi="Arial" w:cs="Arial"/>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9"/>
    </w:p>
    <w:p w14:paraId="31F49B9C"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0" w:name="_Ref114236131"/>
      <w:r w:rsidRPr="00247153">
        <w:rPr>
          <w:rFonts w:ascii="Arial" w:eastAsia="Times New Roman" w:hAnsi="Arial" w:cs="Arial"/>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0"/>
    </w:p>
    <w:p w14:paraId="100288C4"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1" w:name="_Ref114236078"/>
      <w:r w:rsidRPr="00247153">
        <w:rPr>
          <w:rFonts w:ascii="Arial" w:eastAsia="Times New Roman" w:hAnsi="Arial" w:cs="Arial"/>
          <w:sz w:val="24"/>
          <w:szCs w:val="24"/>
        </w:rPr>
        <w:t>наименование дополнительной общеразвивающей программы;</w:t>
      </w:r>
      <w:bookmarkEnd w:id="81"/>
    </w:p>
    <w:p w14:paraId="4C45798E"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направленность дополнительной общеразвивающей программы;</w:t>
      </w:r>
    </w:p>
    <w:p w14:paraId="205518D3" w14:textId="34704E31"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 xml:space="preserve">место реализации дополнительной общеразвивающей программы на территории </w:t>
      </w:r>
      <w:r w:rsidR="00ED1DD7" w:rsidRPr="00247153">
        <w:rPr>
          <w:rFonts w:ascii="Arial" w:eastAsia="Calibri" w:hAnsi="Arial" w:cs="Arial"/>
          <w:sz w:val="24"/>
          <w:szCs w:val="24"/>
        </w:rPr>
        <w:t>Боготольского района</w:t>
      </w:r>
      <w:r w:rsidRPr="00247153">
        <w:rPr>
          <w:rFonts w:ascii="Arial" w:eastAsia="Times New Roman" w:hAnsi="Arial" w:cs="Arial"/>
          <w:sz w:val="24"/>
          <w:szCs w:val="24"/>
        </w:rPr>
        <w:t xml:space="preserve"> (за исключением программ, реализуемых в дистанционной форме);</w:t>
      </w:r>
    </w:p>
    <w:p w14:paraId="7BA62121"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цели, задачи и ожидаемые результаты реализации дополнительной общеразвивающей программы;</w:t>
      </w:r>
    </w:p>
    <w:p w14:paraId="2F51DDF5"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форма обучения по дополнительной общеразвивающей программе и используемые образовательные технологии;</w:t>
      </w:r>
    </w:p>
    <w:p w14:paraId="72BCDA4A"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описание дополнительной общеразвивающей программы;</w:t>
      </w:r>
    </w:p>
    <w:p w14:paraId="520F445D"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возрастная категория обучающихся;</w:t>
      </w:r>
    </w:p>
    <w:p w14:paraId="2EBE8AD0"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категория(-и) состояния здоровья обучающихся (включая указание на наличие ограниченных возможностей здоровья);</w:t>
      </w:r>
    </w:p>
    <w:p w14:paraId="5EE01E09"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дата начала и дата окончания обучения по дополнительной общеразвивающей программе, а также период её реализации в месяцах;</w:t>
      </w:r>
    </w:p>
    <w:p w14:paraId="56ED1C41"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продолжительность реализации дополнительной общеразвивающей программы в часах;</w:t>
      </w:r>
    </w:p>
    <w:p w14:paraId="6161D369"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 xml:space="preserve">ожидаемая минимальная и максимальная численность обучающихся в одной группе; </w:t>
      </w:r>
    </w:p>
    <w:p w14:paraId="00F84F45"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5105C1AA"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2" w:name="_Ref114236091"/>
      <w:r w:rsidRPr="00247153">
        <w:rPr>
          <w:rFonts w:ascii="Arial" w:eastAsia="Times New Roman" w:hAnsi="Arial" w:cs="Arial"/>
          <w:sz w:val="24"/>
          <w:szCs w:val="24"/>
        </w:rPr>
        <w:t>сведения о квалификации педагогических работников, реализующих дополнительную общеразвивающую программу;</w:t>
      </w:r>
      <w:bookmarkEnd w:id="82"/>
    </w:p>
    <w:p w14:paraId="64E3680E"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bookmarkStart w:id="83" w:name="_Ref114236145"/>
      <w:r w:rsidRPr="00247153">
        <w:rPr>
          <w:rFonts w:ascii="Arial" w:eastAsia="Times New Roman" w:hAnsi="Arial" w:cs="Arial"/>
          <w:sz w:val="24"/>
          <w:szCs w:val="24"/>
        </w:rPr>
        <w:t>нормативные затраты (нормативная стоимость);</w:t>
      </w:r>
      <w:bookmarkEnd w:id="83"/>
    </w:p>
    <w:p w14:paraId="031BC977"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количество договоров об образовании по дополнительной общеразвивающей программе;</w:t>
      </w:r>
    </w:p>
    <w:p w14:paraId="5C0C8EAE" w14:textId="77777777" w:rsidR="00A025FE" w:rsidRPr="00247153" w:rsidRDefault="00A025FE" w:rsidP="00A025FE">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 xml:space="preserve">численность обучающихся, завершивших обучение по дополнительной общеразвивающей программе; </w:t>
      </w:r>
    </w:p>
    <w:p w14:paraId="68CA88BF" w14:textId="77777777" w:rsidR="00A025FE" w:rsidRPr="00247153" w:rsidRDefault="00A025FE" w:rsidP="00A025FE">
      <w:pPr>
        <w:widowControl w:val="0"/>
        <w:numPr>
          <w:ilvl w:val="0"/>
          <w:numId w:val="13"/>
        </w:numPr>
        <w:tabs>
          <w:tab w:val="left" w:pos="0"/>
          <w:tab w:val="left" w:pos="1134"/>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3CECE892" w14:textId="77777777" w:rsidR="00A025FE" w:rsidRPr="00247153" w:rsidRDefault="00A025FE" w:rsidP="00A025FE">
      <w:pPr>
        <w:widowControl w:val="0"/>
        <w:numPr>
          <w:ilvl w:val="0"/>
          <w:numId w:val="13"/>
        </w:numPr>
        <w:tabs>
          <w:tab w:val="left" w:pos="0"/>
          <w:tab w:val="left" w:pos="1276"/>
          <w:tab w:val="left" w:pos="1560"/>
        </w:tabs>
        <w:autoSpaceDE w:val="0"/>
        <w:autoSpaceDN w:val="0"/>
        <w:adjustRightInd w:val="0"/>
        <w:spacing w:after="0" w:line="240" w:lineRule="auto"/>
        <w:ind w:left="0" w:firstLine="709"/>
        <w:jc w:val="both"/>
        <w:rPr>
          <w:rFonts w:ascii="Arial" w:eastAsia="Times New Roman" w:hAnsi="Arial" w:cs="Arial"/>
          <w:sz w:val="24"/>
          <w:szCs w:val="24"/>
        </w:rPr>
      </w:pPr>
      <w:bookmarkStart w:id="84" w:name="_Ref114236154"/>
      <w:r w:rsidRPr="00247153">
        <w:rPr>
          <w:rFonts w:ascii="Arial" w:eastAsia="Times New Roman" w:hAnsi="Arial" w:cs="Arial"/>
          <w:sz w:val="24"/>
          <w:szCs w:val="24"/>
        </w:rPr>
        <w:t xml:space="preserve">дата включения дополнительной общеразвивающей программы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w:t>
      </w:r>
      <w:bookmarkEnd w:id="84"/>
    </w:p>
    <w:p w14:paraId="67A2F311"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247153">
        <w:rPr>
          <w:rFonts w:ascii="Arial" w:eastAsia="Times New Roman" w:hAnsi="Arial" w:cs="Arial"/>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247153">
        <w:rPr>
          <w:rFonts w:ascii="Arial" w:eastAsia="Calibri" w:hAnsi="Arial" w:cs="Arial"/>
          <w:sz w:val="24"/>
          <w:szCs w:val="24"/>
        </w:rPr>
        <w:t>представленной исполнителем услуги в заявлении, предусмотренном пунктом 3.3 настоящего Порядка</w:t>
      </w:r>
      <w:r w:rsidRPr="00247153">
        <w:rPr>
          <w:rFonts w:ascii="Arial" w:eastAsia="Times New Roman" w:hAnsi="Arial" w:cs="Arial"/>
          <w:sz w:val="24"/>
          <w:szCs w:val="24"/>
        </w:rPr>
        <w:t xml:space="preserve">. </w:t>
      </w:r>
    </w:p>
    <w:p w14:paraId="7153BEB2" w14:textId="77777777" w:rsidR="00A025FE" w:rsidRPr="00247153"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247153">
        <w:rPr>
          <w:rFonts w:ascii="Arial" w:eastAsia="Times New Roman" w:hAnsi="Arial" w:cs="Arial"/>
          <w:sz w:val="24"/>
          <w:szCs w:val="24"/>
        </w:rPr>
        <w:t xml:space="preserve">Сведения, указанные в подпунктах 1-2, 16 - 20 пункта 3.1 настоящего Порядка </w:t>
      </w:r>
      <w:r w:rsidRPr="00247153">
        <w:rPr>
          <w:rFonts w:ascii="Arial" w:eastAsia="Calibri" w:hAnsi="Arial" w:cs="Arial"/>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247153">
        <w:rPr>
          <w:rFonts w:ascii="Arial" w:eastAsia="Times New Roman" w:hAnsi="Arial" w:cs="Arial"/>
          <w:sz w:val="24"/>
          <w:szCs w:val="24"/>
        </w:rPr>
        <w:t>.</w:t>
      </w:r>
    </w:p>
    <w:p w14:paraId="34C7A59B"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5" w:name="_Ref114236117"/>
      <w:r w:rsidRPr="00247153">
        <w:rPr>
          <w:rFonts w:ascii="Arial" w:eastAsia="Times New Roman" w:hAnsi="Arial" w:cs="Arial"/>
          <w:sz w:val="24"/>
          <w:szCs w:val="24"/>
        </w:rPr>
        <w:t xml:space="preserve">Основанием для включения сведений о дополнительной общеразвивающей программе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является заявление Исполнителя услуги, направленное в адрес уполномоченного органа </w:t>
      </w:r>
      <w:r w:rsidRPr="00247153">
        <w:rPr>
          <w:rFonts w:ascii="Arial" w:eastAsia="Calibri" w:hAnsi="Arial" w:cs="Arial"/>
          <w:sz w:val="24"/>
          <w:szCs w:val="24"/>
        </w:rPr>
        <w:t>путем заполнения экранных форм в информационной системе,</w:t>
      </w:r>
      <w:r w:rsidRPr="00247153">
        <w:rPr>
          <w:rFonts w:ascii="Arial" w:eastAsia="Times New Roman" w:hAnsi="Arial" w:cs="Arial"/>
          <w:sz w:val="24"/>
          <w:szCs w:val="24"/>
        </w:rPr>
        <w:t xml:space="preserve"> содержащее сведения, предусмотренные подпунктами 3-15 пункта 3.1 настоящего Порядка.</w:t>
      </w:r>
      <w:bookmarkEnd w:id="85"/>
    </w:p>
    <w:p w14:paraId="6A28F75C"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247153">
        <w:rPr>
          <w:rFonts w:ascii="Arial" w:eastAsia="Times New Roman" w:hAnsi="Arial" w:cs="Arial"/>
          <w:sz w:val="24"/>
          <w:szCs w:val="24"/>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14:paraId="40A66C46" w14:textId="77777777" w:rsidR="00A025FE" w:rsidRPr="00247153"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247153">
        <w:rPr>
          <w:rFonts w:ascii="Arial" w:eastAsia="Times New Roman" w:hAnsi="Arial" w:cs="Arial"/>
          <w:sz w:val="24"/>
          <w:szCs w:val="24"/>
        </w:rPr>
        <w:t>Для каждой дополнительной общеразвивающей программы подается отдельное заявление.</w:t>
      </w:r>
    </w:p>
    <w:p w14:paraId="4B9489D4" w14:textId="315BF91C" w:rsidR="00A025FE" w:rsidRPr="00247153" w:rsidRDefault="00A025FE" w:rsidP="00ED1DD7">
      <w:pPr>
        <w:pStyle w:val="a9"/>
        <w:widowControl w:val="0"/>
        <w:numPr>
          <w:ilvl w:val="1"/>
          <w:numId w:val="14"/>
        </w:numPr>
        <w:tabs>
          <w:tab w:val="left" w:pos="0"/>
          <w:tab w:val="left" w:pos="993"/>
          <w:tab w:val="left" w:pos="1276"/>
          <w:tab w:val="left" w:pos="1418"/>
        </w:tabs>
        <w:autoSpaceDE w:val="0"/>
        <w:autoSpaceDN w:val="0"/>
        <w:adjustRightInd w:val="0"/>
        <w:spacing w:after="0" w:line="240" w:lineRule="auto"/>
        <w:ind w:left="0" w:firstLine="720"/>
        <w:jc w:val="both"/>
        <w:rPr>
          <w:rFonts w:ascii="Arial" w:eastAsia="Times New Roman" w:hAnsi="Arial" w:cs="Arial"/>
          <w:sz w:val="24"/>
          <w:szCs w:val="24"/>
        </w:rPr>
      </w:pPr>
      <w:bookmarkStart w:id="86" w:name="_Ref114236332"/>
      <w:r w:rsidRPr="00247153">
        <w:rPr>
          <w:rFonts w:ascii="Arial" w:eastAsia="Times New Roman" w:hAnsi="Arial" w:cs="Arial"/>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w:t>
      </w:r>
      <w:r w:rsidR="00ED1DD7" w:rsidRPr="00247153">
        <w:rPr>
          <w:rFonts w:ascii="Arial" w:eastAsia="Times New Roman" w:hAnsi="Arial" w:cs="Arial"/>
          <w:sz w:val="24"/>
          <w:szCs w:val="24"/>
        </w:rPr>
        <w:t>м</w:t>
      </w:r>
      <w:r w:rsidRPr="00247153">
        <w:rPr>
          <w:rFonts w:ascii="Arial" w:eastAsia="Times New Roman" w:hAnsi="Arial" w:cs="Arial"/>
          <w:sz w:val="24"/>
          <w:szCs w:val="24"/>
        </w:rPr>
        <w:t xml:space="preserve">инистерства образования </w:t>
      </w:r>
      <w:r w:rsidR="00ED1DD7" w:rsidRPr="00247153">
        <w:rPr>
          <w:rFonts w:ascii="Arial" w:eastAsia="Times New Roman" w:hAnsi="Arial" w:cs="Arial"/>
          <w:sz w:val="24"/>
          <w:szCs w:val="24"/>
        </w:rPr>
        <w:t>Красноярского края</w:t>
      </w:r>
      <w:r w:rsidRPr="00247153">
        <w:rPr>
          <w:rFonts w:ascii="Arial" w:eastAsia="Times New Roman" w:hAnsi="Arial" w:cs="Arial"/>
          <w:sz w:val="24"/>
          <w:szCs w:val="24"/>
        </w:rPr>
        <w:t xml:space="preserve"> от </w:t>
      </w:r>
      <w:r w:rsidR="00ED1DD7" w:rsidRPr="00247153">
        <w:rPr>
          <w:rFonts w:ascii="Arial" w:eastAsia="Times New Roman" w:hAnsi="Arial" w:cs="Arial"/>
          <w:sz w:val="24"/>
          <w:szCs w:val="24"/>
        </w:rPr>
        <w:t xml:space="preserve">25.08.2020 </w:t>
      </w:r>
      <w:r w:rsidRPr="00247153">
        <w:rPr>
          <w:rFonts w:ascii="Arial" w:eastAsia="Times New Roman" w:hAnsi="Arial" w:cs="Arial"/>
          <w:sz w:val="24"/>
          <w:szCs w:val="24"/>
        </w:rPr>
        <w:t xml:space="preserve">№ </w:t>
      </w:r>
      <w:r w:rsidR="00ED1DD7" w:rsidRPr="00247153">
        <w:rPr>
          <w:rFonts w:ascii="Arial" w:eastAsia="Times New Roman" w:hAnsi="Arial" w:cs="Arial"/>
          <w:sz w:val="24"/>
          <w:szCs w:val="24"/>
        </w:rPr>
        <w:t>321-11-05</w:t>
      </w:r>
      <w:r w:rsidRPr="00247153">
        <w:rPr>
          <w:rFonts w:ascii="Arial" w:eastAsia="Times New Roman" w:hAnsi="Arial" w:cs="Arial"/>
          <w:sz w:val="24"/>
          <w:szCs w:val="24"/>
        </w:rPr>
        <w:t xml:space="preserve"> (далее – Регламент НОК), и включает сведения о дополнительной общеразвивающей программе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при одновременном выполнении следующих условий:</w:t>
      </w:r>
      <w:bookmarkEnd w:id="86"/>
    </w:p>
    <w:p w14:paraId="1C786009" w14:textId="77777777" w:rsidR="00A025FE" w:rsidRPr="00247153"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510900D3" w14:textId="77777777" w:rsidR="00A025FE" w:rsidRPr="00247153"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61718A66" w14:textId="77777777" w:rsidR="00A025FE" w:rsidRPr="00247153" w:rsidRDefault="00A025FE" w:rsidP="00A025FE">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247153">
        <w:rPr>
          <w:rFonts w:ascii="Arial" w:eastAsia="Times New Roman" w:hAnsi="Arial" w:cs="Arial"/>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5BD74C89"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7" w:name="_Ref114236434"/>
      <w:r w:rsidRPr="00247153">
        <w:rPr>
          <w:rFonts w:ascii="Arial" w:eastAsia="Times New Roman" w:hAnsi="Arial" w:cs="Arial"/>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посредством информационной системы не позднее 2-х рабочих дней с даты включения указанных сведений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w:t>
      </w:r>
      <w:bookmarkEnd w:id="87"/>
    </w:p>
    <w:p w14:paraId="6DA009AB"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8" w:name="_Ref114236442"/>
      <w:r w:rsidRPr="00247153">
        <w:rPr>
          <w:rFonts w:ascii="Arial" w:eastAsia="Times New Roman" w:hAnsi="Arial" w:cs="Arial"/>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посредством информационной системы в течение установленного абзацем первым пункта 3.5 настоящего Порядка срока.</w:t>
      </w:r>
      <w:bookmarkEnd w:id="88"/>
    </w:p>
    <w:p w14:paraId="2F9FE686"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247153">
        <w:rPr>
          <w:rFonts w:ascii="Arial" w:eastAsia="Times New Roman" w:hAnsi="Arial" w:cs="Arial"/>
          <w:sz w:val="24"/>
          <w:szCs w:val="24"/>
        </w:rPr>
        <w:t>Исполнитель услуги имеет право подавать заявление, предусмотренное пунктом 3.3 настоящего Порядка, неограниченное число раз.</w:t>
      </w:r>
      <w:r w:rsidRPr="00247153">
        <w:rPr>
          <w:rFonts w:ascii="Arial" w:eastAsia="Calibri" w:hAnsi="Arial" w:cs="Arial"/>
          <w:noProof/>
          <w:sz w:val="24"/>
          <w:szCs w:val="24"/>
          <w:lang w:eastAsia="ru-RU"/>
        </w:rPr>
        <w:drawing>
          <wp:anchor distT="0" distB="0" distL="114300" distR="114300" simplePos="0" relativeHeight="251659264" behindDoc="0" locked="0" layoutInCell="1" allowOverlap="0" wp14:anchorId="2C983194" wp14:editId="65B2BA87">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B70D5"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89" w:name="_Ref114236450"/>
      <w:r w:rsidRPr="00247153">
        <w:rPr>
          <w:rFonts w:ascii="Arial" w:eastAsia="Times New Roman" w:hAnsi="Arial" w:cs="Arial"/>
          <w:sz w:val="24"/>
          <w:szCs w:val="24"/>
        </w:rPr>
        <w:t xml:space="preserve">Исполнитель услуги имеет право изменить сведения о дополнительной общеразвивающей программе, включенной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направив Оператору Реестра исполнителей услуги </w:t>
      </w:r>
      <w:r w:rsidRPr="00247153">
        <w:rPr>
          <w:rFonts w:ascii="Arial" w:eastAsia="Calibri" w:hAnsi="Arial" w:cs="Arial"/>
          <w:sz w:val="24"/>
          <w:szCs w:val="24"/>
        </w:rPr>
        <w:t>путем заполнения экранных форм в информационной системе</w:t>
      </w:r>
      <w:r w:rsidRPr="00247153">
        <w:rPr>
          <w:rFonts w:ascii="Arial" w:eastAsia="Times New Roman" w:hAnsi="Arial" w:cs="Arial"/>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9"/>
    </w:p>
    <w:p w14:paraId="63046029"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90" w:name="_Ref114236412"/>
      <w:r w:rsidRPr="00247153">
        <w:rPr>
          <w:rFonts w:ascii="Arial" w:eastAsia="Times New Roman" w:hAnsi="Arial" w:cs="Arial"/>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0"/>
      <w:r w:rsidRPr="00247153">
        <w:rPr>
          <w:rFonts w:ascii="Arial" w:eastAsia="Times New Roman" w:hAnsi="Arial" w:cs="Arial"/>
          <w:sz w:val="24"/>
          <w:szCs w:val="24"/>
        </w:rPr>
        <w:t xml:space="preserve"> </w:t>
      </w:r>
    </w:p>
    <w:p w14:paraId="39E9FB5B" w14:textId="77777777" w:rsidR="00A025FE" w:rsidRPr="00247153" w:rsidRDefault="00A025FE" w:rsidP="00A025FE">
      <w:pPr>
        <w:tabs>
          <w:tab w:val="left" w:pos="0"/>
          <w:tab w:val="left" w:pos="993"/>
          <w:tab w:val="left" w:pos="1276"/>
        </w:tabs>
        <w:spacing w:line="240" w:lineRule="auto"/>
        <w:ind w:firstLine="709"/>
        <w:contextualSpacing/>
        <w:rPr>
          <w:rFonts w:ascii="Arial" w:eastAsia="Times New Roman" w:hAnsi="Arial" w:cs="Arial"/>
          <w:sz w:val="24"/>
          <w:szCs w:val="24"/>
        </w:rPr>
      </w:pPr>
      <w:r w:rsidRPr="00247153">
        <w:rPr>
          <w:rFonts w:ascii="Arial" w:eastAsia="Times New Roman" w:hAnsi="Arial" w:cs="Arial"/>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w:t>
      </w:r>
    </w:p>
    <w:p w14:paraId="605CB291"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bookmarkStart w:id="91" w:name="_Ref114236458"/>
      <w:r w:rsidRPr="00247153">
        <w:rPr>
          <w:rFonts w:ascii="Arial" w:eastAsia="Times New Roman" w:hAnsi="Arial" w:cs="Arial"/>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с указанием причины такого отказа.</w:t>
      </w:r>
      <w:bookmarkEnd w:id="91"/>
      <w:r w:rsidRPr="00247153">
        <w:rPr>
          <w:rFonts w:ascii="Arial" w:eastAsia="Times New Roman" w:hAnsi="Arial" w:cs="Arial"/>
          <w:sz w:val="24"/>
          <w:szCs w:val="24"/>
        </w:rPr>
        <w:t xml:space="preserve"> </w:t>
      </w:r>
    </w:p>
    <w:p w14:paraId="5F3B3CB7" w14:textId="77777777" w:rsidR="00A025FE" w:rsidRPr="00247153" w:rsidRDefault="00A025FE" w:rsidP="00A025FE">
      <w:pPr>
        <w:widowControl w:val="0"/>
        <w:numPr>
          <w:ilvl w:val="1"/>
          <w:numId w:val="14"/>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247153">
        <w:rPr>
          <w:rFonts w:ascii="Arial" w:eastAsia="Times New Roman" w:hAnsi="Arial" w:cs="Arial"/>
          <w:sz w:val="24"/>
          <w:szCs w:val="24"/>
        </w:rPr>
        <w:t>Формы заявлений и уведомлений, указанных в пунктах 3.3, 3.6-3.7, 3.9 и 3.11 настоящего Порядка, устанавливаются уполномоченным органом.</w:t>
      </w:r>
    </w:p>
    <w:p w14:paraId="7E9522BA" w14:textId="77777777" w:rsidR="00A025FE" w:rsidRPr="00247153" w:rsidRDefault="00A025FE" w:rsidP="00A025FE">
      <w:pPr>
        <w:widowControl w:val="0"/>
        <w:numPr>
          <w:ilvl w:val="1"/>
          <w:numId w:val="14"/>
        </w:numPr>
        <w:tabs>
          <w:tab w:val="left" w:pos="0"/>
          <w:tab w:val="left" w:pos="993"/>
          <w:tab w:val="left" w:pos="1276"/>
        </w:tabs>
        <w:autoSpaceDE w:val="0"/>
        <w:autoSpaceDN w:val="0"/>
        <w:adjustRightInd w:val="0"/>
        <w:spacing w:after="0" w:line="240" w:lineRule="auto"/>
        <w:ind w:left="0" w:firstLine="709"/>
        <w:contextualSpacing/>
        <w:jc w:val="both"/>
        <w:rPr>
          <w:rFonts w:ascii="Arial" w:eastAsia="Times New Roman" w:hAnsi="Arial" w:cs="Arial"/>
          <w:sz w:val="24"/>
          <w:szCs w:val="24"/>
        </w:rPr>
      </w:pPr>
      <w:r w:rsidRPr="00247153">
        <w:rPr>
          <w:rFonts w:ascii="Arial" w:eastAsia="Times New Roman" w:hAnsi="Arial" w:cs="Arial"/>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247153">
        <w:rPr>
          <w:rFonts w:ascii="Arial" w:eastAsia="Times New Roman" w:hAnsi="Arial" w:cs="Arial"/>
          <w:sz w:val="24"/>
          <w:szCs w:val="24"/>
          <w:lang w:val="en-US"/>
        </w:rPr>
        <w:t>III</w:t>
      </w:r>
      <w:r w:rsidRPr="00247153">
        <w:rPr>
          <w:rFonts w:ascii="Arial" w:eastAsia="Times New Roman" w:hAnsi="Arial" w:cs="Arial"/>
          <w:sz w:val="24"/>
          <w:szCs w:val="24"/>
        </w:rPr>
        <w:t xml:space="preserve"> в целях обеспечения </w:t>
      </w:r>
      <w:r w:rsidRPr="00247153">
        <w:rPr>
          <w:rFonts w:ascii="Arial" w:eastAsia="Calibri" w:hAnsi="Arial" w:cs="Arial"/>
          <w:sz w:val="24"/>
          <w:szCs w:val="24"/>
        </w:rPr>
        <w:t>осуществления автоматизированного учета в информационной системе.</w:t>
      </w:r>
    </w:p>
    <w:p w14:paraId="3A622924" w14:textId="77777777" w:rsidR="00A025FE" w:rsidRPr="00247153" w:rsidRDefault="00A025FE" w:rsidP="00A025FE">
      <w:pPr>
        <w:spacing w:line="240" w:lineRule="auto"/>
        <w:rPr>
          <w:rFonts w:ascii="Arial" w:eastAsia="Calibri" w:hAnsi="Arial" w:cs="Arial"/>
          <w:sz w:val="24"/>
          <w:szCs w:val="24"/>
        </w:rPr>
      </w:pPr>
    </w:p>
    <w:p w14:paraId="62D10F63" w14:textId="77777777" w:rsidR="00A025FE" w:rsidRPr="00247153" w:rsidRDefault="00A025FE" w:rsidP="00A025F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47153">
        <w:rPr>
          <w:rFonts w:ascii="Arial" w:eastAsia="Times New Roman" w:hAnsi="Arial" w:cs="Arial"/>
          <w:sz w:val="24"/>
          <w:szCs w:val="24"/>
          <w:lang w:eastAsia="ru-RU"/>
        </w:rPr>
        <w:t>4. Исключение исполнителей услуги из Реестра исполнителей услуги</w:t>
      </w:r>
    </w:p>
    <w:bookmarkEnd w:id="77"/>
    <w:p w14:paraId="0948237B" w14:textId="77777777" w:rsidR="00A025FE" w:rsidRPr="00247153" w:rsidRDefault="00A025FE" w:rsidP="00A025FE">
      <w:pPr>
        <w:spacing w:line="240" w:lineRule="auto"/>
        <w:rPr>
          <w:rFonts w:ascii="Arial" w:eastAsia="Calibri" w:hAnsi="Arial" w:cs="Arial"/>
          <w:sz w:val="24"/>
          <w:szCs w:val="24"/>
        </w:rPr>
      </w:pPr>
    </w:p>
    <w:p w14:paraId="2F85E958" w14:textId="77777777" w:rsidR="00A025FE" w:rsidRPr="00247153" w:rsidRDefault="00A025FE" w:rsidP="00A025FE">
      <w:pPr>
        <w:widowControl w:val="0"/>
        <w:numPr>
          <w:ilvl w:val="0"/>
          <w:numId w:val="14"/>
        </w:numPr>
        <w:autoSpaceDE w:val="0"/>
        <w:autoSpaceDN w:val="0"/>
        <w:adjustRightInd w:val="0"/>
        <w:spacing w:after="0" w:line="240" w:lineRule="auto"/>
        <w:contextualSpacing/>
        <w:jc w:val="both"/>
        <w:rPr>
          <w:rFonts w:ascii="Arial" w:eastAsia="Calibri" w:hAnsi="Arial" w:cs="Arial"/>
          <w:vanish/>
          <w:sz w:val="24"/>
          <w:szCs w:val="24"/>
        </w:rPr>
      </w:pPr>
      <w:bookmarkStart w:id="92" w:name="sub_1281"/>
    </w:p>
    <w:p w14:paraId="3F55AFA2"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3" w:name="_Ref114236519"/>
      <w:r w:rsidRPr="00247153">
        <w:rPr>
          <w:rFonts w:ascii="Arial" w:eastAsia="Calibri" w:hAnsi="Arial" w:cs="Arial"/>
          <w:sz w:val="24"/>
          <w:szCs w:val="24"/>
        </w:rPr>
        <w:t>Исключение исполнителя услуги из Реестра исполнителей услуги осуществляется в следующих случаях:</w:t>
      </w:r>
      <w:bookmarkEnd w:id="93"/>
    </w:p>
    <w:p w14:paraId="553FAB73" w14:textId="77777777" w:rsidR="00A025FE" w:rsidRPr="00247153" w:rsidRDefault="00A025FE" w:rsidP="00A025FE">
      <w:pPr>
        <w:widowControl w:val="0"/>
        <w:numPr>
          <w:ilvl w:val="1"/>
          <w:numId w:val="12"/>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4" w:name="_Ref114236501"/>
      <w:bookmarkStart w:id="95" w:name="sub_1282"/>
      <w:bookmarkEnd w:id="92"/>
      <w:r w:rsidRPr="00247153">
        <w:rPr>
          <w:rFonts w:ascii="Arial" w:eastAsia="Calibri" w:hAnsi="Arial" w:cs="Arial"/>
          <w:sz w:val="24"/>
          <w:szCs w:val="24"/>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4"/>
    </w:p>
    <w:p w14:paraId="06A12D34" w14:textId="77777777" w:rsidR="00A025FE" w:rsidRPr="00247153" w:rsidRDefault="00A025FE" w:rsidP="00A025FE">
      <w:pPr>
        <w:widowControl w:val="0"/>
        <w:numPr>
          <w:ilvl w:val="1"/>
          <w:numId w:val="12"/>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6" w:name="_Ref114236565"/>
      <w:bookmarkStart w:id="97" w:name="sub_1283"/>
      <w:bookmarkEnd w:id="95"/>
      <w:r w:rsidRPr="00247153">
        <w:rPr>
          <w:rFonts w:ascii="Arial" w:eastAsia="Calibri" w:hAnsi="Arial" w:cs="Arial"/>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6"/>
    </w:p>
    <w:p w14:paraId="704FCFDF" w14:textId="77777777" w:rsidR="00A025FE" w:rsidRPr="00247153"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8" w:name="_Ref114236575"/>
      <w:r w:rsidRPr="00247153">
        <w:rPr>
          <w:rFonts w:ascii="Arial" w:eastAsia="Calibri" w:hAnsi="Arial" w:cs="Arial"/>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8"/>
    </w:p>
    <w:p w14:paraId="40E68FC1" w14:textId="77777777" w:rsidR="00A025FE" w:rsidRPr="00247153"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99" w:name="_Ref114236584"/>
      <w:r w:rsidRPr="00247153">
        <w:rPr>
          <w:rFonts w:ascii="Arial" w:eastAsia="Calibri" w:hAnsi="Arial" w:cs="Arial"/>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9"/>
    </w:p>
    <w:p w14:paraId="6825AEC3" w14:textId="77777777" w:rsidR="00A025FE" w:rsidRPr="00247153" w:rsidRDefault="00A025FE" w:rsidP="00A025FE">
      <w:pPr>
        <w:widowControl w:val="0"/>
        <w:numPr>
          <w:ilvl w:val="0"/>
          <w:numId w:val="18"/>
        </w:numPr>
        <w:tabs>
          <w:tab w:val="left" w:pos="1134"/>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0" w:name="sub_1284"/>
      <w:bookmarkEnd w:id="97"/>
      <w:r w:rsidRPr="00247153">
        <w:rPr>
          <w:rFonts w:ascii="Arial" w:eastAsia="Calibri" w:hAnsi="Arial" w:cs="Arial"/>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08AE4BE8"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1" w:name="sub_1285"/>
      <w:bookmarkEnd w:id="100"/>
      <w:r w:rsidRPr="00247153">
        <w:rPr>
          <w:rFonts w:ascii="Arial" w:eastAsia="Calibri" w:hAnsi="Arial" w:cs="Arial"/>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21A2A753"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77F9DCC9" w14:textId="5B24AD98"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47980FB8"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2F9FD3B2"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bookmarkStart w:id="102" w:name="_Ref114236607"/>
      <w:r w:rsidRPr="00247153">
        <w:rPr>
          <w:rFonts w:ascii="Arial" w:eastAsia="Calibri" w:hAnsi="Arial" w:cs="Arial"/>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2"/>
    </w:p>
    <w:p w14:paraId="218922F1" w14:textId="77777777" w:rsidR="00A025FE" w:rsidRPr="00247153" w:rsidRDefault="00A025FE" w:rsidP="00A025FE">
      <w:pPr>
        <w:widowControl w:val="0"/>
        <w:numPr>
          <w:ilvl w:val="1"/>
          <w:numId w:val="14"/>
        </w:numPr>
        <w:tabs>
          <w:tab w:val="left" w:pos="1276"/>
        </w:tabs>
        <w:autoSpaceDE w:val="0"/>
        <w:autoSpaceDN w:val="0"/>
        <w:adjustRightInd w:val="0"/>
        <w:spacing w:after="0" w:line="240" w:lineRule="auto"/>
        <w:ind w:left="0" w:firstLine="709"/>
        <w:contextualSpacing/>
        <w:jc w:val="both"/>
        <w:rPr>
          <w:rFonts w:ascii="Arial" w:eastAsia="Calibri" w:hAnsi="Arial" w:cs="Arial"/>
          <w:sz w:val="24"/>
          <w:szCs w:val="24"/>
        </w:rPr>
      </w:pPr>
      <w:r w:rsidRPr="00247153">
        <w:rPr>
          <w:rFonts w:ascii="Arial" w:eastAsia="Calibri" w:hAnsi="Arial" w:cs="Arial"/>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1"/>
    </w:p>
    <w:p w14:paraId="250E31C6" w14:textId="77777777" w:rsidR="00A025FE" w:rsidRPr="00247153" w:rsidRDefault="00A025FE" w:rsidP="00A025FE">
      <w:pPr>
        <w:spacing w:line="240" w:lineRule="auto"/>
        <w:rPr>
          <w:rFonts w:ascii="Arial" w:eastAsia="Calibri" w:hAnsi="Arial" w:cs="Arial"/>
          <w:sz w:val="24"/>
          <w:szCs w:val="24"/>
        </w:rPr>
      </w:pPr>
    </w:p>
    <w:p w14:paraId="4D4E9EF7" w14:textId="0D4171D1" w:rsidR="002B6B69" w:rsidRPr="00247153" w:rsidRDefault="002B6B69" w:rsidP="00A46ECD">
      <w:pPr>
        <w:spacing w:after="0" w:line="240" w:lineRule="auto"/>
        <w:ind w:right="-1" w:firstLine="567"/>
        <w:jc w:val="both"/>
        <w:rPr>
          <w:rFonts w:ascii="Arial" w:eastAsia="Times New Roman" w:hAnsi="Arial" w:cs="Arial"/>
          <w:sz w:val="24"/>
          <w:szCs w:val="24"/>
          <w:lang w:eastAsia="ru-RU"/>
        </w:rPr>
      </w:pPr>
    </w:p>
    <w:sectPr w:rsidR="002B6B69" w:rsidRPr="00247153" w:rsidSect="000505C6">
      <w:pgSz w:w="11906" w:h="16838"/>
      <w:pgMar w:top="1134" w:right="849"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38D7" w14:textId="77777777" w:rsidR="002B37ED" w:rsidRDefault="002B37ED" w:rsidP="00A46ECD">
      <w:pPr>
        <w:spacing w:after="0" w:line="240" w:lineRule="auto"/>
      </w:pPr>
      <w:r>
        <w:separator/>
      </w:r>
    </w:p>
  </w:endnote>
  <w:endnote w:type="continuationSeparator" w:id="0">
    <w:p w14:paraId="06EC6B65" w14:textId="77777777" w:rsidR="002B37ED" w:rsidRDefault="002B37ED" w:rsidP="00A4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79AF" w14:textId="77777777" w:rsidR="002B37ED" w:rsidRDefault="002B37ED" w:rsidP="00A46ECD">
      <w:pPr>
        <w:spacing w:after="0" w:line="240" w:lineRule="auto"/>
      </w:pPr>
      <w:r>
        <w:separator/>
      </w:r>
    </w:p>
  </w:footnote>
  <w:footnote w:type="continuationSeparator" w:id="0">
    <w:p w14:paraId="009D42FB" w14:textId="77777777" w:rsidR="002B37ED" w:rsidRDefault="002B37ED" w:rsidP="00A4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12D6E2E0"/>
    <w:lvl w:ilvl="0" w:tplc="58562F96">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B2F74"/>
    <w:multiLevelType w:val="hybridMultilevel"/>
    <w:tmpl w:val="ADB217CE"/>
    <w:lvl w:ilvl="0" w:tplc="04190013">
      <w:start w:val="1"/>
      <w:numFmt w:val="upperRoman"/>
      <w:lvlText w:val="%1."/>
      <w:lvlJc w:val="righ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5"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2"/>
  </w:num>
  <w:num w:numId="4">
    <w:abstractNumId w:val="11"/>
  </w:num>
  <w:num w:numId="5">
    <w:abstractNumId w:val="13"/>
  </w:num>
  <w:num w:numId="6">
    <w:abstractNumId w:val="14"/>
  </w:num>
  <w:num w:numId="7">
    <w:abstractNumId w:val="3"/>
  </w:num>
  <w:num w:numId="8">
    <w:abstractNumId w:val="10"/>
  </w:num>
  <w:num w:numId="9">
    <w:abstractNumId w:val="6"/>
  </w:num>
  <w:num w:numId="10">
    <w:abstractNumId w:val="5"/>
  </w:num>
  <w:num w:numId="11">
    <w:abstractNumId w:val="9"/>
  </w:num>
  <w:num w:numId="12">
    <w:abstractNumId w:val="1"/>
  </w:num>
  <w:num w:numId="13">
    <w:abstractNumId w:val="17"/>
  </w:num>
  <w:num w:numId="14">
    <w:abstractNumId w:val="8"/>
  </w:num>
  <w:num w:numId="15">
    <w:abstractNumId w:val="7"/>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ED"/>
    <w:rsid w:val="000505C6"/>
    <w:rsid w:val="00067070"/>
    <w:rsid w:val="000B5AA7"/>
    <w:rsid w:val="000E4764"/>
    <w:rsid w:val="000F0294"/>
    <w:rsid w:val="000F38FF"/>
    <w:rsid w:val="00123335"/>
    <w:rsid w:val="001A20A1"/>
    <w:rsid w:val="001A71FA"/>
    <w:rsid w:val="00202D63"/>
    <w:rsid w:val="002229D9"/>
    <w:rsid w:val="00247153"/>
    <w:rsid w:val="002563F9"/>
    <w:rsid w:val="002B37ED"/>
    <w:rsid w:val="002B6B69"/>
    <w:rsid w:val="002E7E4F"/>
    <w:rsid w:val="00307404"/>
    <w:rsid w:val="00323FC5"/>
    <w:rsid w:val="00395D6C"/>
    <w:rsid w:val="003F176E"/>
    <w:rsid w:val="004376A9"/>
    <w:rsid w:val="00437AD3"/>
    <w:rsid w:val="004A72ED"/>
    <w:rsid w:val="004E343F"/>
    <w:rsid w:val="004F1F2E"/>
    <w:rsid w:val="00566420"/>
    <w:rsid w:val="0059528B"/>
    <w:rsid w:val="005B49C2"/>
    <w:rsid w:val="006D6FE7"/>
    <w:rsid w:val="0075134E"/>
    <w:rsid w:val="007903A4"/>
    <w:rsid w:val="00793028"/>
    <w:rsid w:val="007D515C"/>
    <w:rsid w:val="007D6117"/>
    <w:rsid w:val="00851710"/>
    <w:rsid w:val="0089545A"/>
    <w:rsid w:val="008A4CD7"/>
    <w:rsid w:val="008C0C66"/>
    <w:rsid w:val="0091539A"/>
    <w:rsid w:val="00915FC7"/>
    <w:rsid w:val="00942A37"/>
    <w:rsid w:val="009A03E1"/>
    <w:rsid w:val="00A025FE"/>
    <w:rsid w:val="00A15683"/>
    <w:rsid w:val="00A46ECD"/>
    <w:rsid w:val="00A62E9E"/>
    <w:rsid w:val="00B2019B"/>
    <w:rsid w:val="00B40E4C"/>
    <w:rsid w:val="00BF6E67"/>
    <w:rsid w:val="00C42505"/>
    <w:rsid w:val="00C5048E"/>
    <w:rsid w:val="00C65AA8"/>
    <w:rsid w:val="00D12F0E"/>
    <w:rsid w:val="00D653A0"/>
    <w:rsid w:val="00D919C2"/>
    <w:rsid w:val="00DB209A"/>
    <w:rsid w:val="00E63665"/>
    <w:rsid w:val="00E77036"/>
    <w:rsid w:val="00ED1DD7"/>
    <w:rsid w:val="00F001EB"/>
    <w:rsid w:val="00F97968"/>
    <w:rsid w:val="00FA6FC5"/>
    <w:rsid w:val="00FD4093"/>
    <w:rsid w:val="00FE3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EC70"/>
  <w15:chartTrackingRefBased/>
  <w15:docId w15:val="{850044E1-56CB-4AF8-911C-A185519C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7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1710"/>
    <w:rPr>
      <w:rFonts w:ascii="Segoe UI" w:hAnsi="Segoe UI" w:cs="Segoe UI"/>
      <w:sz w:val="18"/>
      <w:szCs w:val="18"/>
    </w:rPr>
  </w:style>
  <w:style w:type="table" w:styleId="a5">
    <w:name w:val="Table Grid"/>
    <w:basedOn w:val="a1"/>
    <w:uiPriority w:val="39"/>
    <w:rsid w:val="00A4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A4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uiPriority w:val="99"/>
    <w:semiHidden/>
    <w:unhideWhenUsed/>
    <w:rsid w:val="00A46ECD"/>
    <w:rPr>
      <w:vertAlign w:val="superscript"/>
    </w:rPr>
  </w:style>
  <w:style w:type="paragraph" w:styleId="a7">
    <w:name w:val="footnote text"/>
    <w:basedOn w:val="a"/>
    <w:link w:val="10"/>
    <w:uiPriority w:val="99"/>
    <w:semiHidden/>
    <w:unhideWhenUsed/>
    <w:rsid w:val="00A46ECD"/>
    <w:pPr>
      <w:spacing w:after="0" w:line="240" w:lineRule="auto"/>
      <w:jc w:val="both"/>
    </w:pPr>
    <w:rPr>
      <w:rFonts w:ascii="Times New Roman" w:eastAsiaTheme="minorEastAsia" w:hAnsi="Times New Roman"/>
      <w:sz w:val="20"/>
      <w:szCs w:val="20"/>
      <w:lang w:eastAsia="ru-RU"/>
    </w:rPr>
  </w:style>
  <w:style w:type="character" w:customStyle="1" w:styleId="a8">
    <w:name w:val="Текст сноски Знак"/>
    <w:basedOn w:val="a0"/>
    <w:uiPriority w:val="99"/>
    <w:semiHidden/>
    <w:rsid w:val="00A46ECD"/>
    <w:rPr>
      <w:sz w:val="20"/>
      <w:szCs w:val="20"/>
    </w:rPr>
  </w:style>
  <w:style w:type="character" w:customStyle="1" w:styleId="10">
    <w:name w:val="Текст сноски Знак1"/>
    <w:basedOn w:val="a0"/>
    <w:link w:val="a7"/>
    <w:uiPriority w:val="99"/>
    <w:semiHidden/>
    <w:rsid w:val="00A46ECD"/>
    <w:rPr>
      <w:rFonts w:ascii="Times New Roman" w:eastAsiaTheme="minorEastAsia" w:hAnsi="Times New Roman"/>
      <w:sz w:val="20"/>
      <w:szCs w:val="20"/>
      <w:lang w:eastAsia="ru-RU"/>
    </w:rPr>
  </w:style>
  <w:style w:type="paragraph" w:styleId="a9">
    <w:name w:val="List Paragraph"/>
    <w:basedOn w:val="a"/>
    <w:uiPriority w:val="34"/>
    <w:qFormat/>
    <w:rsid w:val="00A0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7026</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3</cp:revision>
  <cp:lastPrinted>2023-08-24T08:29:00Z</cp:lastPrinted>
  <dcterms:created xsi:type="dcterms:W3CDTF">2023-08-24T08:28:00Z</dcterms:created>
  <dcterms:modified xsi:type="dcterms:W3CDTF">2023-08-24T08:35:00Z</dcterms:modified>
</cp:coreProperties>
</file>