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15F3" w14:textId="2DBF02C3" w:rsidR="00B40E4C" w:rsidRPr="008C0F62" w:rsidRDefault="00B40E4C" w:rsidP="000505C6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14:paraId="23D3DC81" w14:textId="77777777" w:rsidR="00B40E4C" w:rsidRPr="008C0F62" w:rsidRDefault="00B40E4C" w:rsidP="000F0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F62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14:paraId="11BEFBF3" w14:textId="77777777" w:rsidR="00B40E4C" w:rsidRPr="008C0F62" w:rsidRDefault="00B40E4C" w:rsidP="000F0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F62">
        <w:rPr>
          <w:rFonts w:ascii="Arial" w:hAnsi="Arial" w:cs="Arial"/>
          <w:sz w:val="24"/>
          <w:szCs w:val="24"/>
        </w:rPr>
        <w:t>Красноярского края</w:t>
      </w:r>
    </w:p>
    <w:p w14:paraId="66D44226" w14:textId="77777777" w:rsidR="00B40E4C" w:rsidRPr="008C0F62" w:rsidRDefault="00B40E4C" w:rsidP="000F0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FA9C15" w14:textId="77777777" w:rsidR="00B40E4C" w:rsidRPr="008C0F62" w:rsidRDefault="00B40E4C" w:rsidP="000F07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F62">
        <w:rPr>
          <w:rFonts w:ascii="Arial" w:hAnsi="Arial" w:cs="Arial"/>
          <w:sz w:val="24"/>
          <w:szCs w:val="24"/>
        </w:rPr>
        <w:t>ПОСТАНОВЛЕНИЕ</w:t>
      </w:r>
    </w:p>
    <w:p w14:paraId="6442C5EA" w14:textId="77777777" w:rsidR="00B40E4C" w:rsidRPr="008C0F62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0AF9E9C" w14:textId="77777777" w:rsidR="00B40E4C" w:rsidRPr="008C0F62" w:rsidRDefault="00B40E4C" w:rsidP="00B40E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>г. Боготол</w:t>
      </w:r>
    </w:p>
    <w:p w14:paraId="1C64C980" w14:textId="223CAA68" w:rsidR="00B40E4C" w:rsidRPr="008C0F62" w:rsidRDefault="00FA6FC5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>«</w:t>
      </w:r>
      <w:r w:rsidR="008802B9" w:rsidRPr="008C0F62">
        <w:rPr>
          <w:rFonts w:ascii="Arial" w:eastAsia="Calibri" w:hAnsi="Arial" w:cs="Arial"/>
          <w:sz w:val="24"/>
          <w:szCs w:val="24"/>
        </w:rPr>
        <w:t>23</w:t>
      </w:r>
      <w:r w:rsidR="00B40E4C" w:rsidRPr="008C0F62">
        <w:rPr>
          <w:rFonts w:ascii="Arial" w:eastAsia="Calibri" w:hAnsi="Arial" w:cs="Arial"/>
          <w:sz w:val="24"/>
          <w:szCs w:val="24"/>
        </w:rPr>
        <w:t xml:space="preserve">» </w:t>
      </w:r>
      <w:r w:rsidR="008802B9" w:rsidRPr="008C0F62">
        <w:rPr>
          <w:rFonts w:ascii="Arial" w:eastAsia="Calibri" w:hAnsi="Arial" w:cs="Arial"/>
          <w:sz w:val="24"/>
          <w:szCs w:val="24"/>
        </w:rPr>
        <w:t>августа</w:t>
      </w:r>
      <w:r w:rsidRPr="008C0F62">
        <w:rPr>
          <w:rFonts w:ascii="Arial" w:eastAsia="Calibri" w:hAnsi="Arial" w:cs="Arial"/>
          <w:sz w:val="24"/>
          <w:szCs w:val="24"/>
        </w:rPr>
        <w:t xml:space="preserve"> 202</w:t>
      </w:r>
      <w:r w:rsidR="000B5AA7" w:rsidRPr="008C0F62">
        <w:rPr>
          <w:rFonts w:ascii="Arial" w:eastAsia="Calibri" w:hAnsi="Arial" w:cs="Arial"/>
          <w:sz w:val="24"/>
          <w:szCs w:val="24"/>
        </w:rPr>
        <w:t>3</w:t>
      </w:r>
      <w:r w:rsidRPr="008C0F62">
        <w:rPr>
          <w:rFonts w:ascii="Arial" w:eastAsia="Calibri" w:hAnsi="Arial" w:cs="Arial"/>
          <w:sz w:val="24"/>
          <w:szCs w:val="24"/>
        </w:rPr>
        <w:t xml:space="preserve"> года</w:t>
      </w:r>
      <w:r w:rsidRPr="008C0F62">
        <w:rPr>
          <w:rFonts w:ascii="Arial" w:eastAsia="Calibri" w:hAnsi="Arial" w:cs="Arial"/>
          <w:sz w:val="24"/>
          <w:szCs w:val="24"/>
        </w:rPr>
        <w:tab/>
      </w:r>
      <w:r w:rsidRPr="008C0F62">
        <w:rPr>
          <w:rFonts w:ascii="Arial" w:eastAsia="Calibri" w:hAnsi="Arial" w:cs="Arial"/>
          <w:sz w:val="24"/>
          <w:szCs w:val="24"/>
        </w:rPr>
        <w:tab/>
      </w:r>
      <w:r w:rsidRPr="008C0F62">
        <w:rPr>
          <w:rFonts w:ascii="Arial" w:eastAsia="Calibri" w:hAnsi="Arial" w:cs="Arial"/>
          <w:sz w:val="24"/>
          <w:szCs w:val="24"/>
        </w:rPr>
        <w:tab/>
      </w:r>
      <w:r w:rsidRPr="008C0F62">
        <w:rPr>
          <w:rFonts w:ascii="Arial" w:eastAsia="Calibri" w:hAnsi="Arial" w:cs="Arial"/>
          <w:sz w:val="24"/>
          <w:szCs w:val="24"/>
        </w:rPr>
        <w:tab/>
      </w:r>
      <w:r w:rsidRPr="008C0F62">
        <w:rPr>
          <w:rFonts w:ascii="Arial" w:eastAsia="Calibri" w:hAnsi="Arial" w:cs="Arial"/>
          <w:sz w:val="24"/>
          <w:szCs w:val="24"/>
        </w:rPr>
        <w:tab/>
      </w:r>
      <w:r w:rsidRPr="008C0F62">
        <w:rPr>
          <w:rFonts w:ascii="Arial" w:eastAsia="Calibri" w:hAnsi="Arial" w:cs="Arial"/>
          <w:sz w:val="24"/>
          <w:szCs w:val="24"/>
        </w:rPr>
        <w:tab/>
      </w:r>
      <w:r w:rsidRPr="008C0F62">
        <w:rPr>
          <w:rFonts w:ascii="Arial" w:eastAsia="Calibri" w:hAnsi="Arial" w:cs="Arial"/>
          <w:sz w:val="24"/>
          <w:szCs w:val="24"/>
        </w:rPr>
        <w:tab/>
      </w:r>
      <w:r w:rsidRPr="008C0F62">
        <w:rPr>
          <w:rFonts w:ascii="Arial" w:eastAsia="Calibri" w:hAnsi="Arial" w:cs="Arial"/>
          <w:sz w:val="24"/>
          <w:szCs w:val="24"/>
        </w:rPr>
        <w:tab/>
      </w:r>
      <w:r w:rsidR="00B40E4C" w:rsidRPr="008C0F62">
        <w:rPr>
          <w:rFonts w:ascii="Arial" w:eastAsia="Calibri" w:hAnsi="Arial" w:cs="Arial"/>
          <w:sz w:val="24"/>
          <w:szCs w:val="24"/>
        </w:rPr>
        <w:t xml:space="preserve">№ </w:t>
      </w:r>
      <w:r w:rsidR="008802B9" w:rsidRPr="008C0F62">
        <w:rPr>
          <w:rFonts w:ascii="Arial" w:eastAsia="Calibri" w:hAnsi="Arial" w:cs="Arial"/>
          <w:sz w:val="24"/>
          <w:szCs w:val="24"/>
        </w:rPr>
        <w:t>456</w:t>
      </w:r>
      <w:r w:rsidR="00B40E4C" w:rsidRPr="008C0F62">
        <w:rPr>
          <w:rFonts w:ascii="Arial" w:eastAsia="Calibri" w:hAnsi="Arial" w:cs="Arial"/>
          <w:sz w:val="24"/>
          <w:szCs w:val="24"/>
        </w:rPr>
        <w:t>-п</w:t>
      </w:r>
    </w:p>
    <w:p w14:paraId="6192ECAB" w14:textId="240C8E53" w:rsidR="00B40E4C" w:rsidRPr="008C0F62" w:rsidRDefault="00B40E4C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BCCED6" w14:textId="77777777" w:rsidR="000505C6" w:rsidRPr="008C0F62" w:rsidRDefault="000505C6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247E98" w14:textId="41E3E5DE" w:rsidR="000B5AA7" w:rsidRPr="008C0F62" w:rsidRDefault="00B863C5" w:rsidP="00B863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C0F62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34D9D6A7" w14:textId="5EF63C14" w:rsidR="000505C6" w:rsidRPr="008C0F62" w:rsidRDefault="000505C6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276BC194" w14:textId="77777777" w:rsidR="00B863C5" w:rsidRPr="008C0F62" w:rsidRDefault="00B863C5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1534DDE5" w14:textId="7C9CA2C6" w:rsidR="00FA6FC5" w:rsidRPr="008C0F62" w:rsidRDefault="004F1F2E" w:rsidP="000B5AA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C0F62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Боготольского района от 16.05.2023 № 202-п «Об организации оказания муниципальных услуг в социальной сфере при формировании муниципального социального заказа на оказание  муниципальных услуг в социальной сфере на территории Боготольского района», </w:t>
      </w:r>
      <w:r w:rsidR="00FA6FC5" w:rsidRPr="008C0F62">
        <w:rPr>
          <w:rFonts w:ascii="Arial" w:eastAsia="Calibri" w:hAnsi="Arial" w:cs="Arial"/>
          <w:bCs/>
          <w:sz w:val="24"/>
          <w:szCs w:val="24"/>
          <w:lang w:eastAsia="ru-RU"/>
        </w:rPr>
        <w:t xml:space="preserve">руководствуясь ст. 18 Устава Боготольского района, </w:t>
      </w:r>
    </w:p>
    <w:p w14:paraId="283166D8" w14:textId="77777777" w:rsidR="00FA6FC5" w:rsidRPr="008C0F62" w:rsidRDefault="00FA6FC5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C0F62">
        <w:rPr>
          <w:rFonts w:ascii="Arial" w:eastAsia="Calibri" w:hAnsi="Arial" w:cs="Arial"/>
          <w:bCs/>
          <w:sz w:val="24"/>
          <w:szCs w:val="24"/>
          <w:lang w:eastAsia="ru-RU"/>
        </w:rPr>
        <w:t>ПОСТАНОВЛЯЮ:</w:t>
      </w:r>
    </w:p>
    <w:p w14:paraId="58FE219E" w14:textId="7A929DA5" w:rsidR="00B863C5" w:rsidRPr="008C0F62" w:rsidRDefault="00FA6FC5" w:rsidP="00B863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C0F62">
        <w:rPr>
          <w:rFonts w:ascii="Arial" w:eastAsia="Calibri" w:hAnsi="Arial" w:cs="Arial"/>
          <w:bCs/>
          <w:sz w:val="24"/>
          <w:szCs w:val="24"/>
          <w:lang w:eastAsia="ru-RU"/>
        </w:rPr>
        <w:t>1.</w:t>
      </w:r>
      <w:r w:rsidRPr="008C0F62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="00B863C5" w:rsidRPr="008C0F62">
        <w:rPr>
          <w:rFonts w:ascii="Arial" w:eastAsia="Calibri" w:hAnsi="Arial" w:cs="Arial"/>
          <w:bCs/>
          <w:sz w:val="24"/>
          <w:szCs w:val="24"/>
          <w:lang w:eastAsia="ru-RU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Правила), в соответствии с приложением к настоящему постановлению.</w:t>
      </w:r>
    </w:p>
    <w:p w14:paraId="4BF05B33" w14:textId="77777777" w:rsidR="00B863C5" w:rsidRPr="008C0F62" w:rsidRDefault="00FA6FC5" w:rsidP="00B863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C0F62">
        <w:rPr>
          <w:rFonts w:ascii="Arial" w:eastAsia="Calibri" w:hAnsi="Arial" w:cs="Arial"/>
          <w:bCs/>
          <w:sz w:val="24"/>
          <w:szCs w:val="24"/>
          <w:lang w:eastAsia="ru-RU"/>
        </w:rPr>
        <w:t>2.</w:t>
      </w:r>
      <w:r w:rsidRPr="008C0F62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="00B863C5" w:rsidRPr="008C0F62">
        <w:rPr>
          <w:rFonts w:ascii="Arial" w:eastAsia="Calibri" w:hAnsi="Arial" w:cs="Arial"/>
          <w:bCs/>
          <w:sz w:val="24"/>
          <w:szCs w:val="24"/>
          <w:lang w:eastAsia="ru-RU"/>
        </w:rPr>
        <w:t>Уполномоченным органам муниципального образования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0141D13F" w14:textId="7238B710" w:rsidR="007D515C" w:rsidRPr="008C0F62" w:rsidRDefault="00B863C5" w:rsidP="00FA6FC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F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D515C" w:rsidRPr="008C0F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919C2" w:rsidRPr="008C0F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209A" w:rsidRPr="008C0F6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</w:t>
      </w:r>
      <w:r w:rsidR="00DB209A" w:rsidRPr="008C0F62">
        <w:rPr>
          <w:rFonts w:ascii="Arial" w:eastAsia="Times New Roman" w:hAnsi="Arial" w:cs="Arial"/>
          <w:sz w:val="24"/>
          <w:szCs w:val="24"/>
          <w:lang w:eastAsia="ru-RU"/>
        </w:rPr>
        <w:br/>
        <w:t>Н.А. Цупель.</w:t>
      </w:r>
    </w:p>
    <w:p w14:paraId="57159E68" w14:textId="3E7D6C23" w:rsidR="00DB209A" w:rsidRPr="008C0F62" w:rsidRDefault="00B863C5" w:rsidP="00DB209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F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B209A" w:rsidRPr="008C0F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209A" w:rsidRPr="008C0F62">
        <w:rPr>
          <w:rFonts w:ascii="Arial" w:eastAsia="Times New Roman" w:hAnsi="Arial" w:cs="Arial"/>
          <w:sz w:val="24"/>
          <w:szCs w:val="24"/>
          <w:lang w:eastAsia="ru-RU"/>
        </w:rPr>
        <w:tab/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55050047" w14:textId="5CE25B1D" w:rsidR="007D515C" w:rsidRPr="008C0F62" w:rsidRDefault="00B863C5" w:rsidP="00DB209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F6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B209A" w:rsidRPr="008C0F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209A" w:rsidRPr="008C0F62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вступает в силу после его официального опубликования.</w:t>
      </w:r>
    </w:p>
    <w:p w14:paraId="3BE88BF2" w14:textId="77777777" w:rsidR="00B40E4C" w:rsidRPr="008C0F62" w:rsidRDefault="00B40E4C" w:rsidP="00B40E4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34D9449" w14:textId="0C62293B" w:rsidR="00B40E4C" w:rsidRPr="008C0F62" w:rsidRDefault="00B40E4C" w:rsidP="00B40E4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CD480EB" w14:textId="77777777" w:rsidR="008802B9" w:rsidRPr="008C0F62" w:rsidRDefault="008802B9" w:rsidP="00B40E4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6695FC4" w14:textId="5B043857" w:rsidR="00B40E4C" w:rsidRPr="008C0F62" w:rsidRDefault="004E343F" w:rsidP="00B40E4C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F6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0505C6" w:rsidRPr="008C0F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района</w:t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0E4C" w:rsidRPr="008C0F62">
        <w:rPr>
          <w:rFonts w:ascii="Arial" w:eastAsia="Times New Roman" w:hAnsi="Arial" w:cs="Arial"/>
          <w:sz w:val="24"/>
          <w:szCs w:val="24"/>
          <w:lang w:eastAsia="ru-RU"/>
        </w:rPr>
        <w:tab/>
        <w:t>Н.В. Бакуневич</w:t>
      </w:r>
    </w:p>
    <w:p w14:paraId="7AAE5EAD" w14:textId="69670FFC" w:rsidR="00123335" w:rsidRPr="008C0F62" w:rsidRDefault="00123335" w:rsidP="00A15683">
      <w:pPr>
        <w:spacing w:after="0" w:line="240" w:lineRule="auto"/>
        <w:ind w:right="-1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34111167"/>
      <w:bookmarkStart w:id="1" w:name="_Hlk141447308"/>
      <w:r w:rsidRPr="008C0F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0E7316BA" w14:textId="77777777" w:rsidR="00123335" w:rsidRPr="008C0F62" w:rsidRDefault="00123335" w:rsidP="00123335">
      <w:pPr>
        <w:spacing w:after="0" w:line="240" w:lineRule="auto"/>
        <w:ind w:right="-284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F6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703B850E" w14:textId="77777777" w:rsidR="00123335" w:rsidRPr="008C0F62" w:rsidRDefault="00123335" w:rsidP="00123335">
      <w:pPr>
        <w:spacing w:after="0" w:line="240" w:lineRule="auto"/>
        <w:ind w:right="-284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F62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</w:t>
      </w:r>
    </w:p>
    <w:p w14:paraId="366C5FB9" w14:textId="49D03F33" w:rsidR="00123335" w:rsidRPr="008C0F62" w:rsidRDefault="00123335" w:rsidP="00123335">
      <w:pPr>
        <w:spacing w:after="0" w:line="240" w:lineRule="auto"/>
        <w:ind w:right="-284"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F62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8802B9" w:rsidRPr="008C0F62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802B9" w:rsidRPr="008C0F62"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D919C2" w:rsidRPr="008C0F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62E9E" w:rsidRPr="008C0F6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802B9" w:rsidRPr="008C0F62">
        <w:rPr>
          <w:rFonts w:ascii="Arial" w:eastAsia="Times New Roman" w:hAnsi="Arial" w:cs="Arial"/>
          <w:sz w:val="24"/>
          <w:szCs w:val="24"/>
          <w:lang w:eastAsia="ru-RU"/>
        </w:rPr>
        <w:t>456</w:t>
      </w:r>
      <w:r w:rsidRPr="008C0F6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bookmarkEnd w:id="0"/>
    <w:p w14:paraId="76A11CF0" w14:textId="4BF24D21" w:rsidR="00123335" w:rsidRPr="008C0F62" w:rsidRDefault="00123335" w:rsidP="00123335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1CEAFD" w14:textId="77777777" w:rsidR="00C77C6D" w:rsidRPr="008C0F62" w:rsidRDefault="00C77C6D" w:rsidP="00C77C6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2" w:name="_Hlk109056855"/>
      <w:r w:rsidRPr="008C0F62">
        <w:rPr>
          <w:rFonts w:ascii="Arial" w:eastAsia="Calibri" w:hAnsi="Arial" w:cs="Arial"/>
          <w:sz w:val="24"/>
          <w:szCs w:val="24"/>
        </w:rPr>
        <w:t>ПРАВИЛА</w:t>
      </w:r>
      <w:r w:rsidRPr="008C0F62">
        <w:rPr>
          <w:rFonts w:ascii="Arial" w:eastAsia="Calibri" w:hAnsi="Arial" w:cs="Arial"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2"/>
    </w:p>
    <w:p w14:paraId="576F9A37" w14:textId="77777777" w:rsidR="00C77C6D" w:rsidRPr="008C0F62" w:rsidRDefault="00C77C6D" w:rsidP="00C77C6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7C138F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8C0F62">
        <w:rPr>
          <w:rFonts w:ascii="Arial" w:eastAsia="Calibri" w:hAnsi="Arial" w:cs="Arial"/>
          <w:iCs/>
          <w:sz w:val="24"/>
          <w:szCs w:val="24"/>
        </w:rPr>
        <w:t xml:space="preserve">муниципальных </w:t>
      </w:r>
      <w:r w:rsidRPr="008C0F62">
        <w:rPr>
          <w:rFonts w:ascii="Arial" w:eastAsia="Calibri" w:hAnsi="Arial" w:cs="Arial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8C0F62">
        <w:rPr>
          <w:rFonts w:ascii="Arial" w:eastAsia="Calibri" w:hAnsi="Arial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8C0F62">
        <w:rPr>
          <w:rFonts w:ascii="Arial" w:eastAsia="Calibri" w:hAnsi="Arial" w:cs="Arial"/>
          <w:sz w:val="24"/>
          <w:szCs w:val="24"/>
        </w:rPr>
        <w:t xml:space="preserve">(далее соответственно – исполнитель услуг, </w:t>
      </w:r>
      <w:r w:rsidRPr="008C0F62">
        <w:rPr>
          <w:rFonts w:ascii="Arial" w:eastAsia="Calibri" w:hAnsi="Arial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06073E27" w14:textId="77777777" w:rsidR="00C77C6D" w:rsidRPr="008C0F62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8C0F62">
        <w:rPr>
          <w:rFonts w:ascii="Arial" w:eastAsia="Calibri" w:hAnsi="Arial" w:cs="Arial"/>
          <w:iCs/>
          <w:sz w:val="24"/>
          <w:szCs w:val="24"/>
        </w:rPr>
        <w:t xml:space="preserve">муниципальной </w:t>
      </w:r>
      <w:r w:rsidRPr="008C0F62">
        <w:rPr>
          <w:rFonts w:ascii="Arial" w:eastAsia="Calibri" w:hAnsi="Arial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8C0F62">
        <w:rPr>
          <w:rFonts w:ascii="Arial" w:eastAsia="Calibri" w:hAnsi="Arial" w:cs="Arial"/>
          <w:iCs/>
          <w:sz w:val="24"/>
          <w:szCs w:val="24"/>
        </w:rPr>
        <w:t xml:space="preserve">муниципальной </w:t>
      </w:r>
      <w:r w:rsidRPr="008C0F62">
        <w:rPr>
          <w:rFonts w:ascii="Arial" w:eastAsia="Calibri" w:hAnsi="Arial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5EE8128B" w14:textId="1D141F8E" w:rsidR="00C77C6D" w:rsidRPr="008C0F62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8C0F62">
        <w:rPr>
          <w:rFonts w:ascii="Arial" w:eastAsia="Calibri" w:hAnsi="Arial" w:cs="Arial"/>
          <w:iCs/>
          <w:sz w:val="24"/>
          <w:szCs w:val="24"/>
        </w:rPr>
        <w:t xml:space="preserve">муниципального </w:t>
      </w:r>
      <w:r w:rsidRPr="008C0F62">
        <w:rPr>
          <w:rFonts w:ascii="Arial" w:eastAsia="Calibri" w:hAnsi="Arial" w:cs="Arial"/>
          <w:sz w:val="24"/>
          <w:szCs w:val="24"/>
        </w:rPr>
        <w:t xml:space="preserve">учреждения, учрежденного </w:t>
      </w:r>
      <w:r w:rsidR="00737743" w:rsidRPr="008C0F62">
        <w:rPr>
          <w:rFonts w:ascii="Arial" w:eastAsia="Calibri" w:hAnsi="Arial" w:cs="Arial"/>
          <w:iCs/>
          <w:sz w:val="24"/>
          <w:szCs w:val="24"/>
        </w:rPr>
        <w:t>муниципальным образованием Боготольский район</w:t>
      </w:r>
      <w:r w:rsidRPr="008C0F62">
        <w:rPr>
          <w:rFonts w:ascii="Arial" w:eastAsia="Calibri" w:hAnsi="Arial" w:cs="Arial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8C0F62">
        <w:rPr>
          <w:rFonts w:ascii="Arial" w:eastAsia="Calibri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081C3711" w14:textId="77777777" w:rsidR="00C77C6D" w:rsidRPr="008C0F62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3D792F1D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6D113E41" w14:textId="0DED6DF5" w:rsidR="00C77C6D" w:rsidRPr="008C0F62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</w:t>
      </w:r>
      <w:r w:rsidR="00737743" w:rsidRPr="008C0F62">
        <w:rPr>
          <w:rFonts w:ascii="Arial" w:eastAsia="Calibri" w:hAnsi="Arial" w:cs="Arial"/>
          <w:iCs/>
          <w:sz w:val="24"/>
          <w:szCs w:val="24"/>
        </w:rPr>
        <w:t>управления общественными финансами «Электронный бюджет»</w:t>
      </w:r>
      <w:r w:rsidR="00737743" w:rsidRPr="008C0F62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C0F62">
        <w:rPr>
          <w:rFonts w:ascii="Arial" w:eastAsia="Calibri" w:hAnsi="Arial" w:cs="Arial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подписей.</w:t>
      </w:r>
    </w:p>
    <w:p w14:paraId="498E31D5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3" w:name="_Ref114222410"/>
      <w:r w:rsidRPr="008C0F62">
        <w:rPr>
          <w:rFonts w:ascii="Arial" w:eastAsia="Calibri" w:hAnsi="Arial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3"/>
    </w:p>
    <w:p w14:paraId="6F1A99B5" w14:textId="73B15C95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737743" w:rsidRPr="008C0F62">
        <w:rPr>
          <w:rFonts w:ascii="Arial" w:eastAsia="Calibri" w:hAnsi="Arial" w:cs="Arial"/>
          <w:iCs/>
          <w:sz w:val="24"/>
          <w:szCs w:val="24"/>
        </w:rPr>
        <w:t>финансовым управлением администрации Боготольского района</w:t>
      </w:r>
      <w:r w:rsidRPr="008C0F62">
        <w:rPr>
          <w:rFonts w:ascii="Arial" w:eastAsia="Calibri" w:hAnsi="Arial" w:cs="Arial"/>
          <w:iCs/>
          <w:sz w:val="24"/>
          <w:szCs w:val="24"/>
        </w:rPr>
        <w:t>.</w:t>
      </w:r>
    </w:p>
    <w:p w14:paraId="6A87B315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4" w:name="_Ref114222433"/>
      <w:r w:rsidRPr="008C0F62">
        <w:rPr>
          <w:rFonts w:ascii="Arial" w:eastAsia="Calibri" w:hAnsi="Arial" w:cs="Arial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8C0F62">
        <w:rPr>
          <w:rFonts w:ascii="Arial" w:eastAsia="Calibri" w:hAnsi="Arial" w:cs="Arial"/>
          <w:iCs/>
          <w:sz w:val="24"/>
          <w:szCs w:val="24"/>
        </w:rPr>
        <w:t>муниципальной</w:t>
      </w:r>
      <w:r w:rsidRPr="008C0F62">
        <w:rPr>
          <w:rFonts w:ascii="Arial" w:eastAsia="Calibri" w:hAnsi="Arial" w:cs="Arial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8C0F62">
        <w:rPr>
          <w:rFonts w:ascii="Arial" w:eastAsia="Calibri" w:hAnsi="Arial" w:cs="Arial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8C0F62">
        <w:rPr>
          <w:rFonts w:ascii="Arial" w:eastAsia="Calibri" w:hAnsi="Arial" w:cs="Arial"/>
          <w:iCs/>
          <w:sz w:val="24"/>
          <w:szCs w:val="24"/>
        </w:rPr>
        <w:t>муниципальной</w:t>
      </w:r>
      <w:r w:rsidRPr="008C0F62">
        <w:rPr>
          <w:rFonts w:ascii="Arial" w:eastAsia="Calibri" w:hAnsi="Arial" w:cs="Arial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4"/>
    </w:p>
    <w:p w14:paraId="72EE100E" w14:textId="77777777" w:rsidR="00C77C6D" w:rsidRPr="008C0F62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1EAEAB7" w14:textId="1DB5FAE6" w:rsidR="00C77C6D" w:rsidRPr="008C0F62" w:rsidRDefault="00C77C6D" w:rsidP="00C77C6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737743" w:rsidRPr="008C0F62">
        <w:rPr>
          <w:rFonts w:ascii="Arial" w:eastAsia="Calibri" w:hAnsi="Arial" w:cs="Arial"/>
          <w:sz w:val="24"/>
          <w:szCs w:val="24"/>
        </w:rPr>
        <w:t>Боготольского района</w:t>
      </w:r>
      <w:r w:rsidRPr="008C0F62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C0F62">
        <w:rPr>
          <w:rFonts w:ascii="Arial" w:eastAsia="Calibri" w:hAnsi="Arial" w:cs="Arial"/>
          <w:sz w:val="24"/>
          <w:szCs w:val="24"/>
        </w:rPr>
        <w:t>(далее – реестр потребителей</w:t>
      </w:r>
      <w:r w:rsidRPr="008C0F62">
        <w:rPr>
          <w:rFonts w:ascii="Arial" w:eastAsia="Calibri" w:hAnsi="Arial" w:cs="Arial"/>
          <w:iCs/>
          <w:sz w:val="24"/>
          <w:szCs w:val="24"/>
        </w:rPr>
        <w:t>)</w:t>
      </w:r>
      <w:r w:rsidRPr="008C0F62">
        <w:rPr>
          <w:rFonts w:ascii="Arial" w:eastAsia="Calibri" w:hAnsi="Arial" w:cs="Arial"/>
          <w:sz w:val="24"/>
          <w:szCs w:val="24"/>
        </w:rPr>
        <w:t>.</w:t>
      </w:r>
    </w:p>
    <w:p w14:paraId="1C3B2B40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24F6F5A4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5" w:name="_Ref114222393"/>
      <w:r w:rsidRPr="008C0F62">
        <w:rPr>
          <w:rFonts w:ascii="Arial" w:eastAsia="Calibri" w:hAnsi="Arial" w:cs="Arial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5"/>
    </w:p>
    <w:p w14:paraId="313A61AE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6" w:name="_Ref114222397"/>
      <w:r w:rsidRPr="008C0F62">
        <w:rPr>
          <w:rFonts w:ascii="Arial" w:eastAsia="Calibri" w:hAnsi="Arial" w:cs="Arial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6"/>
    </w:p>
    <w:p w14:paraId="27C22688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7" w:name="_Ref114222454"/>
      <w:r w:rsidRPr="008C0F62">
        <w:rPr>
          <w:rFonts w:ascii="Arial" w:eastAsia="Calibri" w:hAnsi="Arial" w:cs="Arial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</w:t>
      </w:r>
      <w:bookmarkStart w:id="8" w:name="_GoBack"/>
      <w:bookmarkEnd w:id="8"/>
      <w:r w:rsidRPr="008C0F62">
        <w:rPr>
          <w:rFonts w:ascii="Arial" w:eastAsia="Calibri" w:hAnsi="Arial" w:cs="Arial"/>
          <w:sz w:val="24"/>
          <w:szCs w:val="24"/>
        </w:rPr>
        <w:t xml:space="preserve">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7"/>
    </w:p>
    <w:p w14:paraId="5E4CEC79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9" w:name="_Ref114222465"/>
      <w:r w:rsidRPr="008C0F62">
        <w:rPr>
          <w:rFonts w:ascii="Arial" w:eastAsia="Calibri" w:hAnsi="Arial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9"/>
    </w:p>
    <w:p w14:paraId="4818B938" w14:textId="77777777" w:rsidR="00C77C6D" w:rsidRPr="008C0F62" w:rsidRDefault="00C77C6D" w:rsidP="00C77C6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10" w:name="_Ref114222477"/>
      <w:r w:rsidRPr="008C0F62">
        <w:rPr>
          <w:rFonts w:ascii="Arial" w:eastAsia="Calibri" w:hAnsi="Arial" w:cs="Arial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"/>
    </w:p>
    <w:p w14:paraId="7D5C53F7" w14:textId="698A074F" w:rsidR="00C77C6D" w:rsidRPr="008C0F62" w:rsidRDefault="00C77C6D" w:rsidP="008C0F6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0F62">
        <w:rPr>
          <w:rFonts w:ascii="Arial" w:eastAsia="Calibri" w:hAnsi="Arial" w:cs="Arial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bookmarkEnd w:id="1"/>
    <w:p w14:paraId="2985B791" w14:textId="77777777" w:rsidR="000505C6" w:rsidRPr="008C0F62" w:rsidRDefault="000505C6" w:rsidP="008C0F62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505C6" w:rsidRPr="008C0F62" w:rsidSect="000505C6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7A832" w14:textId="77777777" w:rsidR="00303BA6" w:rsidRDefault="00303BA6" w:rsidP="00A46ECD">
      <w:pPr>
        <w:spacing w:after="0" w:line="240" w:lineRule="auto"/>
      </w:pPr>
      <w:r>
        <w:separator/>
      </w:r>
    </w:p>
  </w:endnote>
  <w:endnote w:type="continuationSeparator" w:id="0">
    <w:p w14:paraId="68823543" w14:textId="77777777" w:rsidR="00303BA6" w:rsidRDefault="00303BA6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D8C4F" w14:textId="77777777" w:rsidR="00303BA6" w:rsidRDefault="00303BA6" w:rsidP="00A46ECD">
      <w:pPr>
        <w:spacing w:after="0" w:line="240" w:lineRule="auto"/>
      </w:pPr>
      <w:r>
        <w:separator/>
      </w:r>
    </w:p>
  </w:footnote>
  <w:footnote w:type="continuationSeparator" w:id="0">
    <w:p w14:paraId="278F45F7" w14:textId="77777777" w:rsidR="00303BA6" w:rsidRDefault="00303BA6" w:rsidP="00A4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8"/>
  </w:num>
  <w:num w:numId="14">
    <w:abstractNumId w:val="8"/>
  </w:num>
  <w:num w:numId="15">
    <w:abstractNumId w:val="7"/>
  </w:num>
  <w:num w:numId="16">
    <w:abstractNumId w:val="17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ED"/>
    <w:rsid w:val="000505C6"/>
    <w:rsid w:val="00051D21"/>
    <w:rsid w:val="00067070"/>
    <w:rsid w:val="000B5AA7"/>
    <w:rsid w:val="000F0294"/>
    <w:rsid w:val="000F075D"/>
    <w:rsid w:val="00123335"/>
    <w:rsid w:val="001A71FA"/>
    <w:rsid w:val="00202D63"/>
    <w:rsid w:val="002229D9"/>
    <w:rsid w:val="002563F9"/>
    <w:rsid w:val="002B6B69"/>
    <w:rsid w:val="002E7E4F"/>
    <w:rsid w:val="00303BA6"/>
    <w:rsid w:val="00307404"/>
    <w:rsid w:val="00323FC5"/>
    <w:rsid w:val="00395D6C"/>
    <w:rsid w:val="004376A9"/>
    <w:rsid w:val="00437AD3"/>
    <w:rsid w:val="004A72ED"/>
    <w:rsid w:val="004E343F"/>
    <w:rsid w:val="004F1F2E"/>
    <w:rsid w:val="00566420"/>
    <w:rsid w:val="0059528B"/>
    <w:rsid w:val="005B49C2"/>
    <w:rsid w:val="006D6FE7"/>
    <w:rsid w:val="00737743"/>
    <w:rsid w:val="007903A4"/>
    <w:rsid w:val="00793028"/>
    <w:rsid w:val="007D515C"/>
    <w:rsid w:val="007D6117"/>
    <w:rsid w:val="00851710"/>
    <w:rsid w:val="008802B9"/>
    <w:rsid w:val="0089545A"/>
    <w:rsid w:val="008C0C66"/>
    <w:rsid w:val="008C0F62"/>
    <w:rsid w:val="00915FC7"/>
    <w:rsid w:val="00942A37"/>
    <w:rsid w:val="009A03E1"/>
    <w:rsid w:val="00A025FE"/>
    <w:rsid w:val="00A15683"/>
    <w:rsid w:val="00A46ECD"/>
    <w:rsid w:val="00A62E9E"/>
    <w:rsid w:val="00B2019B"/>
    <w:rsid w:val="00B40E4C"/>
    <w:rsid w:val="00B46822"/>
    <w:rsid w:val="00B863C5"/>
    <w:rsid w:val="00C42505"/>
    <w:rsid w:val="00C65AA8"/>
    <w:rsid w:val="00C77C6D"/>
    <w:rsid w:val="00D653A0"/>
    <w:rsid w:val="00D919C2"/>
    <w:rsid w:val="00DB209A"/>
    <w:rsid w:val="00E63665"/>
    <w:rsid w:val="00ED1DD7"/>
    <w:rsid w:val="00F001EB"/>
    <w:rsid w:val="00F97968"/>
    <w:rsid w:val="00FA6FC5"/>
    <w:rsid w:val="00FD4093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C70"/>
  <w15:chartTrackingRefBased/>
  <w15:docId w15:val="{850044E1-56CB-4AF8-911C-A185519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1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A46ECD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A46EC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A46ECD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A46ECD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0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3</cp:revision>
  <cp:lastPrinted>2023-08-24T08:42:00Z</cp:lastPrinted>
  <dcterms:created xsi:type="dcterms:W3CDTF">2023-08-24T08:44:00Z</dcterms:created>
  <dcterms:modified xsi:type="dcterms:W3CDTF">2023-08-24T08:45:00Z</dcterms:modified>
</cp:coreProperties>
</file>