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9F" w:rsidRDefault="009A089F" w:rsidP="009A08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БОЛЬШЕКОСУЛЬСКИЙ СЕЛЬСКИЙ СОВЕТ ДЕПУТАТОВ </w:t>
      </w:r>
    </w:p>
    <w:p w:rsidR="009A089F" w:rsidRDefault="009A089F" w:rsidP="009A0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9A089F" w:rsidRDefault="009A089F" w:rsidP="009A0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9A089F" w:rsidRDefault="009A089F" w:rsidP="009A08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ОЛЬШАЯ</w:t>
      </w:r>
      <w:proofErr w:type="spellEnd"/>
      <w:r>
        <w:rPr>
          <w:b/>
          <w:sz w:val="28"/>
          <w:szCs w:val="28"/>
        </w:rPr>
        <w:t xml:space="preserve"> КОСУЛЬ</w:t>
      </w:r>
    </w:p>
    <w:p w:rsidR="009A089F" w:rsidRDefault="009A089F" w:rsidP="009A089F">
      <w:pPr>
        <w:jc w:val="center"/>
        <w:rPr>
          <w:b/>
          <w:sz w:val="28"/>
          <w:szCs w:val="28"/>
        </w:rPr>
      </w:pPr>
    </w:p>
    <w:p w:rsidR="009A089F" w:rsidRDefault="00D36E57" w:rsidP="009A0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</w:t>
      </w:r>
      <w:r w:rsidR="009A089F">
        <w:rPr>
          <w:b/>
          <w:sz w:val="28"/>
          <w:szCs w:val="28"/>
        </w:rPr>
        <w:t xml:space="preserve"> </w:t>
      </w:r>
    </w:p>
    <w:p w:rsidR="009A089F" w:rsidRDefault="009A089F"/>
    <w:p w:rsidR="009A089F" w:rsidRDefault="00D36E57" w:rsidP="009A089F">
      <w:pPr>
        <w:tabs>
          <w:tab w:val="left" w:pos="6945"/>
        </w:tabs>
      </w:pPr>
      <w:r>
        <w:t>«17» июня 2015 года</w:t>
      </w:r>
      <w:r>
        <w:tab/>
        <w:t>№ 46 - 163</w:t>
      </w:r>
      <w:bookmarkStart w:id="0" w:name="_GoBack"/>
      <w:bookmarkEnd w:id="0"/>
    </w:p>
    <w:p w:rsidR="009A089F" w:rsidRPr="009A089F" w:rsidRDefault="009A089F" w:rsidP="009A089F"/>
    <w:p w:rsidR="009A089F" w:rsidRDefault="009A089F" w:rsidP="00880E18">
      <w:pPr>
        <w:jc w:val="center"/>
        <w:rPr>
          <w:b/>
        </w:rPr>
      </w:pPr>
      <w:r w:rsidRPr="009A089F">
        <w:rPr>
          <w:b/>
        </w:rPr>
        <w:t>ОБ УСТАНОВЛЕНИИ НА ТЕРРИТОРИИ  БОЛЬШЕКОСУЛЬСКОГО  СЕЛЬСОВЕТА  НАЛОГА НА ИМУЩЕСТВО  ФИЗИЧЕСКИХ  ЛИЦ</w:t>
      </w:r>
    </w:p>
    <w:p w:rsidR="009A089F" w:rsidRPr="009A089F" w:rsidRDefault="009A089F" w:rsidP="009A089F"/>
    <w:p w:rsidR="009A089F" w:rsidRDefault="009A089F" w:rsidP="00021F27">
      <w:pPr>
        <w:jc w:val="both"/>
      </w:pPr>
    </w:p>
    <w:p w:rsidR="00021F27" w:rsidRPr="00F164E1" w:rsidRDefault="00021F27" w:rsidP="00021F27">
      <w:pPr>
        <w:jc w:val="both"/>
      </w:pPr>
      <w:r w:rsidRPr="00F164E1">
        <w:t xml:space="preserve">           </w:t>
      </w:r>
      <w:r w:rsidR="009A089F" w:rsidRPr="00F164E1">
        <w:t>В соответствии с Федеральным законами от 6 октября 2003 г. № 131 – ФЗ  «Об общих принципах организации местного самоуправления в Российской Федерации», Налоговым кодексом Российской</w:t>
      </w:r>
      <w:r w:rsidRPr="00F164E1">
        <w:t xml:space="preserve"> Федерации, руководствуясь ст. 24 Устава </w:t>
      </w:r>
      <w:proofErr w:type="spellStart"/>
      <w:r w:rsidRPr="00F164E1">
        <w:t>Большекосульского</w:t>
      </w:r>
      <w:proofErr w:type="spellEnd"/>
      <w:r w:rsidRPr="00F164E1">
        <w:t xml:space="preserve"> сельсовета,  </w:t>
      </w:r>
      <w:proofErr w:type="spellStart"/>
      <w:r w:rsidRPr="00F164E1">
        <w:t>Большекосульский</w:t>
      </w:r>
      <w:proofErr w:type="spellEnd"/>
      <w:r w:rsidRPr="00F164E1">
        <w:t xml:space="preserve"> сельский  Совет депутатов РЕШИЛ:</w:t>
      </w:r>
    </w:p>
    <w:p w:rsidR="00F164E1" w:rsidRDefault="00021F27" w:rsidP="00021F27">
      <w:pPr>
        <w:tabs>
          <w:tab w:val="left" w:pos="915"/>
        </w:tabs>
        <w:jc w:val="both"/>
      </w:pPr>
      <w:r w:rsidRPr="00F164E1">
        <w:t xml:space="preserve">      </w:t>
      </w:r>
    </w:p>
    <w:p w:rsidR="00021F27" w:rsidRPr="00F164E1" w:rsidRDefault="00021F27" w:rsidP="00021F27">
      <w:pPr>
        <w:tabs>
          <w:tab w:val="left" w:pos="915"/>
        </w:tabs>
        <w:jc w:val="both"/>
      </w:pPr>
      <w:r w:rsidRPr="00F164E1">
        <w:t xml:space="preserve"> 1.    Установить и вести в действие с 1 января 2015 года на тер</w:t>
      </w:r>
      <w:r w:rsidR="00F164E1">
        <w:t>ри</w:t>
      </w:r>
      <w:r w:rsidRPr="00F164E1">
        <w:t xml:space="preserve">тории муниципального образования </w:t>
      </w:r>
      <w:proofErr w:type="spellStart"/>
      <w:r w:rsidRPr="00F164E1">
        <w:t>Большекосульского</w:t>
      </w:r>
      <w:proofErr w:type="spellEnd"/>
      <w:r w:rsidRPr="00F164E1">
        <w:t xml:space="preserve"> сельсовета налог на имущество физических лиц </w:t>
      </w:r>
      <w:proofErr w:type="gramStart"/>
      <w:r w:rsidRPr="00F164E1">
        <w:t xml:space="preserve">( </w:t>
      </w:r>
      <w:proofErr w:type="gramEnd"/>
      <w:r w:rsidRPr="00F164E1">
        <w:t>далее-налог).</w:t>
      </w:r>
    </w:p>
    <w:p w:rsidR="00880E18" w:rsidRPr="00F164E1" w:rsidRDefault="00880E18" w:rsidP="00880E18">
      <w:r w:rsidRPr="00F164E1">
        <w:t xml:space="preserve">       2.   Установить следующие налоговые ставки по налогу:</w:t>
      </w:r>
    </w:p>
    <w:p w:rsidR="00021F27" w:rsidRPr="00F164E1" w:rsidRDefault="00880E18" w:rsidP="00021F27">
      <w:r w:rsidRPr="00F164E1">
        <w:t xml:space="preserve">  </w:t>
      </w: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5025"/>
      </w:tblGrid>
      <w:tr w:rsidR="00880E18" w:rsidRPr="00F164E1" w:rsidTr="00880E18">
        <w:trPr>
          <w:trHeight w:val="1605"/>
        </w:trPr>
        <w:tc>
          <w:tcPr>
            <w:tcW w:w="4530" w:type="dxa"/>
          </w:tcPr>
          <w:p w:rsidR="00880E18" w:rsidRPr="00F164E1" w:rsidRDefault="00880E18" w:rsidP="00880E18">
            <w:r w:rsidRPr="00F164E1">
              <w:t xml:space="preserve">Суммарная инвентаризационная  стоимость объектов налогообложения, умноженная на коэффициент-дефлятор </w:t>
            </w:r>
          </w:p>
          <w:p w:rsidR="00880E18" w:rsidRPr="00F164E1" w:rsidRDefault="00880E18" w:rsidP="00880E18">
            <w:r w:rsidRPr="00F164E1">
              <w:t xml:space="preserve">(с учетом доли налогоплательщика в праве общей собственности на каждый из таких объектов) </w:t>
            </w:r>
          </w:p>
        </w:tc>
        <w:tc>
          <w:tcPr>
            <w:tcW w:w="5025" w:type="dxa"/>
          </w:tcPr>
          <w:p w:rsidR="00880E18" w:rsidRPr="00F164E1" w:rsidRDefault="00880E18" w:rsidP="00880E18"/>
          <w:p w:rsidR="00880E18" w:rsidRPr="00F164E1" w:rsidRDefault="00880E18" w:rsidP="00880E18">
            <w:pPr>
              <w:tabs>
                <w:tab w:val="left" w:pos="1200"/>
              </w:tabs>
            </w:pPr>
            <w:r w:rsidRPr="00F164E1">
              <w:tab/>
              <w:t>Ставка налога</w:t>
            </w:r>
          </w:p>
        </w:tc>
      </w:tr>
      <w:tr w:rsidR="00880E18" w:rsidRPr="00F164E1" w:rsidTr="00880E18">
        <w:trPr>
          <w:trHeight w:val="450"/>
        </w:trPr>
        <w:tc>
          <w:tcPr>
            <w:tcW w:w="4530" w:type="dxa"/>
          </w:tcPr>
          <w:p w:rsidR="00880E18" w:rsidRPr="00F164E1" w:rsidRDefault="00880E18" w:rsidP="00880E18">
            <w:r w:rsidRPr="00F164E1">
              <w:t>До 300 000 рублей</w:t>
            </w:r>
          </w:p>
        </w:tc>
        <w:tc>
          <w:tcPr>
            <w:tcW w:w="5025" w:type="dxa"/>
          </w:tcPr>
          <w:p w:rsidR="00880E18" w:rsidRPr="00F164E1" w:rsidRDefault="00880E18" w:rsidP="00880E18">
            <w:pPr>
              <w:tabs>
                <w:tab w:val="left" w:pos="1635"/>
              </w:tabs>
            </w:pPr>
            <w:r w:rsidRPr="00F164E1">
              <w:tab/>
              <w:t>0,07 %</w:t>
            </w:r>
          </w:p>
        </w:tc>
      </w:tr>
      <w:tr w:rsidR="00880E18" w:rsidRPr="00F164E1" w:rsidTr="00880E18">
        <w:trPr>
          <w:trHeight w:val="434"/>
        </w:trPr>
        <w:tc>
          <w:tcPr>
            <w:tcW w:w="4530" w:type="dxa"/>
          </w:tcPr>
          <w:p w:rsidR="00880E18" w:rsidRPr="00F164E1" w:rsidRDefault="00880E18" w:rsidP="00880E18">
            <w:r w:rsidRPr="00F164E1">
              <w:t>свыше 300 000 рублей до 500 000 рублей</w:t>
            </w:r>
          </w:p>
        </w:tc>
        <w:tc>
          <w:tcPr>
            <w:tcW w:w="5025" w:type="dxa"/>
          </w:tcPr>
          <w:p w:rsidR="00880E18" w:rsidRPr="00F164E1" w:rsidRDefault="00880E18" w:rsidP="00880E18">
            <w:r w:rsidRPr="00F164E1">
              <w:t xml:space="preserve">                           0,11%</w:t>
            </w:r>
          </w:p>
        </w:tc>
      </w:tr>
      <w:tr w:rsidR="00880E18" w:rsidRPr="00F164E1" w:rsidTr="00880E18">
        <w:trPr>
          <w:trHeight w:val="480"/>
        </w:trPr>
        <w:tc>
          <w:tcPr>
            <w:tcW w:w="4530" w:type="dxa"/>
          </w:tcPr>
          <w:p w:rsidR="00880E18" w:rsidRPr="00F164E1" w:rsidRDefault="00880E18" w:rsidP="00880E18">
            <w:r w:rsidRPr="00F164E1">
              <w:t>свыше 500 000 рублей</w:t>
            </w:r>
          </w:p>
        </w:tc>
        <w:tc>
          <w:tcPr>
            <w:tcW w:w="5025" w:type="dxa"/>
          </w:tcPr>
          <w:p w:rsidR="00880E18" w:rsidRPr="00F164E1" w:rsidRDefault="00880E18" w:rsidP="00880E18">
            <w:r w:rsidRPr="00F164E1">
              <w:t xml:space="preserve">                           0,31%   </w:t>
            </w:r>
          </w:p>
        </w:tc>
      </w:tr>
    </w:tbl>
    <w:p w:rsidR="00332CD9" w:rsidRPr="00F164E1" w:rsidRDefault="00332CD9" w:rsidP="00332CD9"/>
    <w:p w:rsidR="00880E18" w:rsidRPr="00F164E1" w:rsidRDefault="00880E18" w:rsidP="00880E18">
      <w:pPr>
        <w:jc w:val="both"/>
      </w:pPr>
      <w:r w:rsidRPr="00F164E1">
        <w:t xml:space="preserve">     3.</w:t>
      </w:r>
      <w:r w:rsidR="00332CD9" w:rsidRPr="00F164E1">
        <w:t xml:space="preserve"> Признать утратившим силу решение </w:t>
      </w:r>
      <w:proofErr w:type="spellStart"/>
      <w:r w:rsidR="00332CD9" w:rsidRPr="00F164E1">
        <w:t>Большекосульского</w:t>
      </w:r>
      <w:proofErr w:type="spellEnd"/>
      <w:r w:rsidR="00332CD9" w:rsidRPr="00F164E1">
        <w:t xml:space="preserve"> сельского Совета депутатов от 25.11.2014 № 42- 144 « Об установлении на территории  </w:t>
      </w:r>
      <w:proofErr w:type="spellStart"/>
      <w:r w:rsidR="00332CD9" w:rsidRPr="00F164E1">
        <w:t>Большекосульского</w:t>
      </w:r>
      <w:proofErr w:type="spellEnd"/>
      <w:r w:rsidR="00332CD9" w:rsidRPr="00F164E1">
        <w:t xml:space="preserve"> сельсовета налог на имущество физических лиц». </w:t>
      </w:r>
      <w:r w:rsidRPr="00F164E1">
        <w:t xml:space="preserve">       </w:t>
      </w:r>
    </w:p>
    <w:p w:rsidR="00F164E1" w:rsidRDefault="00880E18" w:rsidP="00880E18">
      <w:pPr>
        <w:jc w:val="both"/>
      </w:pPr>
      <w:r w:rsidRPr="00F164E1">
        <w:t xml:space="preserve">    </w:t>
      </w:r>
    </w:p>
    <w:p w:rsidR="00332CD9" w:rsidRPr="00F164E1" w:rsidRDefault="00880E18" w:rsidP="00880E18">
      <w:pPr>
        <w:jc w:val="both"/>
      </w:pPr>
      <w:r w:rsidRPr="00F164E1">
        <w:t xml:space="preserve">4. </w:t>
      </w:r>
      <w:r w:rsidR="0001345C" w:rsidRPr="00F164E1">
        <w:t xml:space="preserve">Опубликовать решение в общественно-политической  газете «Земля </w:t>
      </w:r>
      <w:proofErr w:type="spellStart"/>
      <w:r w:rsidR="0001345C" w:rsidRPr="00F164E1">
        <w:t>боготольская</w:t>
      </w:r>
      <w:proofErr w:type="spellEnd"/>
      <w:r w:rsidR="0001345C" w:rsidRPr="00F164E1">
        <w:t xml:space="preserve">» и на официальном сайте </w:t>
      </w:r>
      <w:proofErr w:type="spellStart"/>
      <w:r w:rsidR="0001345C" w:rsidRPr="00F164E1">
        <w:t>Боготольского</w:t>
      </w:r>
      <w:proofErr w:type="spellEnd"/>
      <w:r w:rsidR="0001345C" w:rsidRPr="00F164E1">
        <w:t xml:space="preserve"> района  в сети Интернет </w:t>
      </w:r>
      <w:r w:rsidR="0001345C" w:rsidRPr="00F164E1">
        <w:rPr>
          <w:u w:val="single"/>
          <w:lang w:val="en-US"/>
        </w:rPr>
        <w:t>www</w:t>
      </w:r>
      <w:r w:rsidR="0001345C" w:rsidRPr="00F164E1">
        <w:rPr>
          <w:u w:val="single"/>
        </w:rPr>
        <w:t>.</w:t>
      </w:r>
      <w:proofErr w:type="spellStart"/>
      <w:r w:rsidR="0001345C" w:rsidRPr="00F164E1">
        <w:rPr>
          <w:u w:val="single"/>
          <w:lang w:val="en-US"/>
        </w:rPr>
        <w:t>bogotol</w:t>
      </w:r>
      <w:proofErr w:type="spellEnd"/>
      <w:r w:rsidR="0001345C" w:rsidRPr="00F164E1">
        <w:rPr>
          <w:u w:val="single"/>
        </w:rPr>
        <w:t>.</w:t>
      </w:r>
      <w:r w:rsidR="0001345C" w:rsidRPr="00F164E1">
        <w:rPr>
          <w:u w:val="single"/>
          <w:lang w:val="en-US"/>
        </w:rPr>
        <w:t>r</w:t>
      </w:r>
      <w:r w:rsidR="0001345C" w:rsidRPr="00F164E1">
        <w:rPr>
          <w:u w:val="single"/>
        </w:rPr>
        <w:t>.</w:t>
      </w:r>
      <w:proofErr w:type="spellStart"/>
      <w:r w:rsidR="0001345C" w:rsidRPr="00F164E1">
        <w:rPr>
          <w:u w:val="single"/>
          <w:lang w:val="en-US"/>
        </w:rPr>
        <w:t>ru</w:t>
      </w:r>
      <w:proofErr w:type="spellEnd"/>
      <w:r w:rsidR="0001345C" w:rsidRPr="00F164E1">
        <w:rPr>
          <w:u w:val="single"/>
        </w:rPr>
        <w:t>,</w:t>
      </w:r>
      <w:r w:rsidR="0001345C" w:rsidRPr="00F164E1">
        <w:t xml:space="preserve"> </w:t>
      </w:r>
      <w:r w:rsidRPr="00F164E1">
        <w:t xml:space="preserve">на странице </w:t>
      </w:r>
      <w:proofErr w:type="spellStart"/>
      <w:r w:rsidRPr="00F164E1">
        <w:t>Большекосульского</w:t>
      </w:r>
      <w:proofErr w:type="spellEnd"/>
      <w:r w:rsidRPr="00F164E1">
        <w:t xml:space="preserve"> сельсовета.</w:t>
      </w:r>
    </w:p>
    <w:p w:rsidR="00F164E1" w:rsidRDefault="00880E18" w:rsidP="00F164E1">
      <w:pPr>
        <w:jc w:val="both"/>
      </w:pPr>
      <w:r w:rsidRPr="00F164E1">
        <w:t xml:space="preserve">    </w:t>
      </w:r>
    </w:p>
    <w:p w:rsidR="00332CD9" w:rsidRPr="00F164E1" w:rsidRDefault="00F164E1" w:rsidP="00F164E1">
      <w:pPr>
        <w:jc w:val="both"/>
      </w:pPr>
      <w:r w:rsidRPr="00F164E1">
        <w:t>5.</w:t>
      </w:r>
      <w:r w:rsidR="00880E18" w:rsidRPr="00F164E1">
        <w:t xml:space="preserve"> Решение вступает в силу с 1 января 2016года, но не ранее, чем по истечении одного месяца со дня его официального опубликования.</w:t>
      </w:r>
    </w:p>
    <w:p w:rsidR="00332CD9" w:rsidRPr="00F164E1" w:rsidRDefault="00332CD9" w:rsidP="00332CD9"/>
    <w:p w:rsidR="00F164E1" w:rsidRDefault="00F164E1" w:rsidP="00F164E1">
      <w:pPr>
        <w:autoSpaceDE w:val="0"/>
        <w:autoSpaceDN w:val="0"/>
        <w:adjustRightInd w:val="0"/>
        <w:jc w:val="both"/>
      </w:pPr>
    </w:p>
    <w:p w:rsidR="00F164E1" w:rsidRDefault="00F164E1" w:rsidP="00F164E1">
      <w:pPr>
        <w:autoSpaceDE w:val="0"/>
        <w:autoSpaceDN w:val="0"/>
        <w:adjustRightInd w:val="0"/>
        <w:jc w:val="both"/>
      </w:pPr>
    </w:p>
    <w:p w:rsidR="00F164E1" w:rsidRPr="00F164E1" w:rsidRDefault="00F164E1" w:rsidP="00F164E1">
      <w:pPr>
        <w:autoSpaceDE w:val="0"/>
        <w:autoSpaceDN w:val="0"/>
        <w:adjustRightInd w:val="0"/>
        <w:jc w:val="center"/>
        <w:rPr>
          <w:i/>
        </w:rPr>
      </w:pPr>
      <w:r w:rsidRPr="00F164E1">
        <w:t xml:space="preserve">Председатель </w:t>
      </w:r>
      <w:proofErr w:type="spellStart"/>
      <w:r w:rsidRPr="00F164E1">
        <w:t>Большекосульского</w:t>
      </w:r>
      <w:proofErr w:type="spellEnd"/>
      <w:r w:rsidRPr="00F164E1">
        <w:t xml:space="preserve">                              Глава </w:t>
      </w:r>
      <w:proofErr w:type="spellStart"/>
      <w:r w:rsidRPr="00F164E1">
        <w:t>Большекосульского</w:t>
      </w:r>
      <w:proofErr w:type="spellEnd"/>
    </w:p>
    <w:p w:rsidR="00F164E1" w:rsidRPr="00F164E1" w:rsidRDefault="00F164E1" w:rsidP="00F164E1">
      <w:pPr>
        <w:jc w:val="center"/>
      </w:pPr>
      <w:r w:rsidRPr="00F164E1">
        <w:t>сельского Совета депутатов                                                    сельсовета</w:t>
      </w:r>
    </w:p>
    <w:p w:rsidR="00FE1F97" w:rsidRPr="00F164E1" w:rsidRDefault="00F164E1" w:rsidP="00F164E1">
      <w:pPr>
        <w:jc w:val="center"/>
      </w:pPr>
      <w:r w:rsidRPr="00F164E1">
        <w:t xml:space="preserve">_______________В.М. Сивцов                   </w:t>
      </w:r>
      <w:r>
        <w:t xml:space="preserve">           ____________О.С. Харин</w:t>
      </w:r>
    </w:p>
    <w:sectPr w:rsidR="00FE1F97" w:rsidRPr="00F16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07071"/>
    <w:multiLevelType w:val="hybridMultilevel"/>
    <w:tmpl w:val="63902598"/>
    <w:lvl w:ilvl="0" w:tplc="D95080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A836664"/>
    <w:multiLevelType w:val="hybridMultilevel"/>
    <w:tmpl w:val="41A60584"/>
    <w:lvl w:ilvl="0" w:tplc="E8047DA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A0"/>
    <w:rsid w:val="0001345C"/>
    <w:rsid w:val="00021F27"/>
    <w:rsid w:val="00332CD9"/>
    <w:rsid w:val="00880E18"/>
    <w:rsid w:val="00972CA0"/>
    <w:rsid w:val="009A089F"/>
    <w:rsid w:val="00D36E57"/>
    <w:rsid w:val="00D5683E"/>
    <w:rsid w:val="00F164E1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F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4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F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2842-279B-48F6-B366-FDF56F46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2015-06-18T01:57:00Z</cp:lastPrinted>
  <dcterms:created xsi:type="dcterms:W3CDTF">2015-06-09T08:32:00Z</dcterms:created>
  <dcterms:modified xsi:type="dcterms:W3CDTF">2015-06-18T01:58:00Z</dcterms:modified>
</cp:coreProperties>
</file>