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F9E" w:rsidRDefault="009C6F9E" w:rsidP="009C6F9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Администрация Боготольского сельсовета</w:t>
      </w:r>
    </w:p>
    <w:p w:rsidR="009C6F9E" w:rsidRDefault="009C6F9E" w:rsidP="009C6F9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Боготольского района </w:t>
      </w:r>
    </w:p>
    <w:p w:rsidR="009C6F9E" w:rsidRDefault="009C6F9E" w:rsidP="009C6F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Красноярского края</w:t>
      </w:r>
    </w:p>
    <w:p w:rsidR="009C6F9E" w:rsidRDefault="009C6F9E" w:rsidP="009C6F9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C6F9E" w:rsidRDefault="009C6F9E" w:rsidP="009C6F9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ПОСТАНОВЛЕНИЕ </w:t>
      </w:r>
    </w:p>
    <w:p w:rsidR="009C6F9E" w:rsidRDefault="009C6F9E" w:rsidP="009C6F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4"/>
        <w:tblW w:w="0" w:type="auto"/>
        <w:tblInd w:w="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73"/>
        <w:gridCol w:w="3173"/>
      </w:tblGrid>
      <w:tr w:rsidR="009C6F9E" w:rsidTr="009C6F9E">
        <w:tc>
          <w:tcPr>
            <w:tcW w:w="3190" w:type="dxa"/>
            <w:hideMark/>
          </w:tcPr>
          <w:p w:rsidR="009C6F9E" w:rsidRDefault="00CA4023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«22</w:t>
            </w:r>
            <w:r w:rsidR="009C6F9E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июня</w:t>
            </w:r>
            <w:r w:rsidR="009C6F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2022 года</w:t>
            </w:r>
          </w:p>
        </w:tc>
        <w:tc>
          <w:tcPr>
            <w:tcW w:w="3173" w:type="dxa"/>
            <w:hideMark/>
          </w:tcPr>
          <w:p w:rsidR="009C6F9E" w:rsidRDefault="009C6F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с. Боготол</w:t>
            </w:r>
          </w:p>
        </w:tc>
        <w:tc>
          <w:tcPr>
            <w:tcW w:w="3173" w:type="dxa"/>
            <w:hideMark/>
          </w:tcPr>
          <w:p w:rsidR="009C6F9E" w:rsidRDefault="00CA40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47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-п</w:t>
            </w:r>
          </w:p>
        </w:tc>
      </w:tr>
    </w:tbl>
    <w:p w:rsidR="009C6F9E" w:rsidRDefault="009C6F9E" w:rsidP="009C6F9E">
      <w:pPr>
        <w:spacing w:after="0" w:line="240" w:lineRule="auto"/>
        <w:ind w:left="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C6F9E" w:rsidRDefault="009C6F9E" w:rsidP="009C6F9E">
      <w:pPr>
        <w:spacing w:after="0" w:line="240" w:lineRule="auto"/>
        <w:ind w:left="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C6F9E" w:rsidRPr="009C6F9E" w:rsidRDefault="009C6F9E" w:rsidP="009C6F9E">
      <w:pPr>
        <w:widowControl w:val="0"/>
        <w:suppressAutoHyphens/>
        <w:spacing w:after="0" w:line="100" w:lineRule="atLeast"/>
        <w:ind w:left="720"/>
        <w:rPr>
          <w:rFonts w:ascii="Times New Roman" w:hAnsi="Times New Roman" w:cs="Times New Roman"/>
          <w:bCs/>
          <w:sz w:val="28"/>
          <w:szCs w:val="28"/>
        </w:rPr>
      </w:pPr>
      <w:r w:rsidRPr="009C6F9E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постановление </w:t>
      </w:r>
    </w:p>
    <w:p w:rsidR="009C6F9E" w:rsidRPr="009C6F9E" w:rsidRDefault="009C6F9E" w:rsidP="009C6F9E">
      <w:pPr>
        <w:widowControl w:val="0"/>
        <w:suppressAutoHyphens/>
        <w:spacing w:after="0" w:line="100" w:lineRule="atLeast"/>
        <w:ind w:left="720"/>
        <w:rPr>
          <w:rFonts w:ascii="Times New Roman" w:hAnsi="Times New Roman" w:cs="Times New Roman"/>
          <w:bCs/>
          <w:sz w:val="28"/>
          <w:szCs w:val="28"/>
        </w:rPr>
      </w:pPr>
      <w:r w:rsidRPr="009C6F9E">
        <w:rPr>
          <w:rFonts w:ascii="Times New Roman" w:hAnsi="Times New Roman" w:cs="Times New Roman"/>
          <w:bCs/>
          <w:sz w:val="28"/>
          <w:szCs w:val="28"/>
        </w:rPr>
        <w:t>администрации Боготольского сельсовета</w:t>
      </w:r>
      <w:r w:rsidR="00C36503">
        <w:rPr>
          <w:rFonts w:ascii="Times New Roman" w:hAnsi="Times New Roman" w:cs="Times New Roman"/>
          <w:bCs/>
          <w:sz w:val="28"/>
          <w:szCs w:val="28"/>
        </w:rPr>
        <w:t xml:space="preserve"> от 13.10.2017 № 67</w:t>
      </w:r>
      <w:r w:rsidRPr="009C6F9E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9C6F9E" w:rsidRPr="009C6F9E" w:rsidRDefault="009C6F9E" w:rsidP="009C6F9E">
      <w:pPr>
        <w:widowControl w:val="0"/>
        <w:suppressAutoHyphens/>
        <w:spacing w:after="0" w:line="100" w:lineRule="atLeast"/>
        <w:ind w:left="720"/>
        <w:rPr>
          <w:rFonts w:ascii="Times New Roman" w:hAnsi="Times New Roman" w:cs="Times New Roman"/>
          <w:bCs/>
          <w:sz w:val="28"/>
          <w:szCs w:val="28"/>
        </w:rPr>
      </w:pPr>
      <w:r w:rsidRPr="009C6F9E">
        <w:rPr>
          <w:rFonts w:ascii="Times New Roman" w:hAnsi="Times New Roman" w:cs="Times New Roman"/>
          <w:bCs/>
          <w:sz w:val="28"/>
          <w:szCs w:val="28"/>
        </w:rPr>
        <w:t>«Об утверждении муниципальной программы</w:t>
      </w:r>
    </w:p>
    <w:p w:rsidR="009C6F9E" w:rsidRPr="009C6F9E" w:rsidRDefault="009C6F9E" w:rsidP="009C6F9E">
      <w:pPr>
        <w:widowControl w:val="0"/>
        <w:suppressAutoHyphens/>
        <w:spacing w:after="0" w:line="100" w:lineRule="atLeast"/>
        <w:ind w:left="720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9C6F9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C6F9E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«Формирование комфортной сельской среды»</w:t>
      </w:r>
    </w:p>
    <w:p w:rsidR="009C6F9E" w:rsidRPr="009C6F9E" w:rsidRDefault="009C6F9E" w:rsidP="009C6F9E">
      <w:pPr>
        <w:widowControl w:val="0"/>
        <w:suppressAutoHyphens/>
        <w:spacing w:after="0" w:line="100" w:lineRule="atLeast"/>
        <w:ind w:left="720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9C6F9E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на 2018-2024 годы села Боготола </w:t>
      </w:r>
    </w:p>
    <w:p w:rsidR="009C6F9E" w:rsidRPr="009C6F9E" w:rsidRDefault="009C6F9E" w:rsidP="009C6F9E">
      <w:pPr>
        <w:widowControl w:val="0"/>
        <w:suppressAutoHyphens/>
        <w:spacing w:after="0" w:line="100" w:lineRule="atLeast"/>
        <w:ind w:left="720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9C6F9E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Боготольского сельсовета Боготольского района </w:t>
      </w:r>
    </w:p>
    <w:p w:rsidR="009C6F9E" w:rsidRPr="009C6F9E" w:rsidRDefault="009C6F9E" w:rsidP="009C6F9E">
      <w:pPr>
        <w:widowControl w:val="0"/>
        <w:suppressAutoHyphens/>
        <w:spacing w:after="0" w:line="100" w:lineRule="atLeast"/>
        <w:ind w:left="720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9C6F9E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Красноярского края</w:t>
      </w:r>
    </w:p>
    <w:p w:rsidR="009C6F9E" w:rsidRDefault="009C6F9E" w:rsidP="009C6F9E">
      <w:pPr>
        <w:tabs>
          <w:tab w:val="left" w:pos="3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9C6F9E" w:rsidRDefault="009C6F9E" w:rsidP="009C6F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6F9E" w:rsidRPr="009C6F9E" w:rsidRDefault="009C6F9E" w:rsidP="009C6F9E">
      <w:pPr>
        <w:pStyle w:val="a5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C6F9E">
        <w:rPr>
          <w:sz w:val="28"/>
          <w:szCs w:val="28"/>
        </w:rPr>
        <w:t xml:space="preserve">В соответствии с Федеральным законом от 06.10.2003 </w:t>
      </w:r>
      <w:r w:rsidRPr="009C6F9E">
        <w:rPr>
          <w:sz w:val="28"/>
          <w:szCs w:val="28"/>
        </w:rPr>
        <w:br/>
        <w:t>№ 131-ФЗ «Об общих принципах организации местного самоуправления в Российской Федерации», в целях реализации приоритетного проекта «Формирование комфортной городской среды», руководствуясь приказом Минстроя и жилищно-коммунального хозяйства РФ от 06.04.2017 № 691/</w:t>
      </w:r>
      <w:proofErr w:type="spellStart"/>
      <w:proofErr w:type="gramStart"/>
      <w:r w:rsidRPr="009C6F9E">
        <w:rPr>
          <w:sz w:val="28"/>
          <w:szCs w:val="28"/>
        </w:rPr>
        <w:t>пр</w:t>
      </w:r>
      <w:proofErr w:type="spellEnd"/>
      <w:proofErr w:type="gramEnd"/>
      <w:r w:rsidRPr="009C6F9E">
        <w:rPr>
          <w:sz w:val="28"/>
          <w:szCs w:val="28"/>
        </w:rPr>
        <w:t xml:space="preserve"> об утверждении методических рекомендаций по подготовке муниципальных программ формирования современной городской среды в рамках реализации приоритетного проекта «Формирование комфортной городской среды», </w:t>
      </w:r>
      <w:r>
        <w:rPr>
          <w:sz w:val="28"/>
          <w:szCs w:val="28"/>
        </w:rPr>
        <w:t xml:space="preserve">Постановлением Правительства Красноярского края от 01.03.2022 № 139-п «О внесении изменений в постановление Правительства Красноярского края от 29.08.2017 № 512-п «Об утверждении государственной программы Красноярского края «Содействия органам местного самоуправления в формировании современной городской среды» </w:t>
      </w:r>
      <w:r w:rsidRPr="009C6F9E">
        <w:rPr>
          <w:sz w:val="28"/>
          <w:szCs w:val="28"/>
        </w:rPr>
        <w:t>ст. 31 Устава Боготольского сельсовета Боготольского района Красноярского края, ПОСТАНОВЛЯЮ</w:t>
      </w:r>
      <w:r w:rsidRPr="009C6F9E">
        <w:rPr>
          <w:bCs/>
          <w:sz w:val="28"/>
          <w:szCs w:val="28"/>
        </w:rPr>
        <w:t>:</w:t>
      </w:r>
    </w:p>
    <w:p w:rsidR="009C6F9E" w:rsidRDefault="009C6F9E" w:rsidP="009C6F9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Внести в постановление администрации Боготольского сельсовета от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36503">
        <w:rPr>
          <w:rFonts w:ascii="Times New Roman" w:hAnsi="Times New Roman" w:cs="Times New Roman"/>
          <w:sz w:val="28"/>
          <w:szCs w:val="28"/>
          <w:lang w:eastAsia="ru-RU"/>
        </w:rPr>
        <w:t>13.10.2017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36503">
        <w:rPr>
          <w:rFonts w:ascii="Times New Roman" w:hAnsi="Times New Roman" w:cs="Times New Roman"/>
          <w:sz w:val="28"/>
          <w:szCs w:val="28"/>
          <w:lang w:eastAsia="ru-RU"/>
        </w:rPr>
        <w:t>№ 67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утверждении </w:t>
      </w:r>
      <w:r w:rsidR="00C365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муниципальной программы «Формирование комфортной среды» на 2018-2022 годы села Боготола Боготольского сельсовета Боготольского района Красноярского края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следующие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изменения:</w:t>
      </w:r>
    </w:p>
    <w:p w:rsidR="00C36503" w:rsidRPr="00C36503" w:rsidRDefault="009C6F9E" w:rsidP="00C365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1.1.   в приложении </w:t>
      </w:r>
      <w:r w:rsidR="00C36503">
        <w:rPr>
          <w:rFonts w:ascii="Times New Roman" w:hAnsi="Times New Roman" w:cs="Times New Roman"/>
          <w:sz w:val="28"/>
          <w:szCs w:val="28"/>
          <w:lang w:eastAsia="ru-RU"/>
        </w:rPr>
        <w:t xml:space="preserve">№ 5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 Постановлению </w:t>
      </w:r>
      <w:r w:rsidR="00C365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администрации Боготольского сельсовета от</w:t>
      </w:r>
      <w:r w:rsidR="00C36503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36503">
        <w:rPr>
          <w:rFonts w:ascii="Times New Roman" w:hAnsi="Times New Roman" w:cs="Times New Roman"/>
          <w:sz w:val="28"/>
          <w:szCs w:val="28"/>
          <w:lang w:eastAsia="ru-RU"/>
        </w:rPr>
        <w:t xml:space="preserve">13.10.2017 № 67 </w:t>
      </w:r>
      <w:r w:rsidR="00C36503">
        <w:rPr>
          <w:rFonts w:ascii="Times New Roman" w:hAnsi="Times New Roman" w:cs="Times New Roman"/>
          <w:b/>
          <w:sz w:val="28"/>
          <w:szCs w:val="28"/>
          <w:lang w:eastAsia="ru-RU"/>
        </w:rPr>
        <w:t>«</w:t>
      </w:r>
      <w:r w:rsidR="00C365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утверждении муниципальной программы «Формирование комфортной среды» на 2018-2022 годы села Боготола Боготольского сельсовета Боготольского района Красноярского края</w:t>
      </w:r>
      <w:r w:rsidR="00C36503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C365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C36503">
        <w:rPr>
          <w:rFonts w:ascii="Times New Roman" w:hAnsi="Times New Roman" w:cs="Times New Roman"/>
          <w:sz w:val="28"/>
          <w:szCs w:val="28"/>
        </w:rPr>
        <w:t xml:space="preserve">                         пункт 1.4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  <w:r w:rsidR="00C36503">
        <w:rPr>
          <w:rFonts w:ascii="Times New Roman" w:hAnsi="Times New Roman" w:cs="Times New Roman"/>
          <w:sz w:val="28"/>
          <w:szCs w:val="28"/>
        </w:rPr>
        <w:t xml:space="preserve">Порядка аккумулирования средств </w:t>
      </w:r>
      <w:r w:rsidR="00C36503" w:rsidRPr="00C36503">
        <w:rPr>
          <w:rFonts w:ascii="Times New Roman" w:hAnsi="Times New Roman" w:cs="Times New Roman"/>
          <w:sz w:val="28"/>
          <w:szCs w:val="28"/>
        </w:rPr>
        <w:t xml:space="preserve">заинтересованных лиц, направляемых на выполнение минимального перечня работ по </w:t>
      </w:r>
      <w:r w:rsidR="00C36503" w:rsidRPr="00C36503">
        <w:rPr>
          <w:rFonts w:ascii="Times New Roman" w:hAnsi="Times New Roman" w:cs="Times New Roman"/>
          <w:sz w:val="28"/>
          <w:szCs w:val="28"/>
        </w:rPr>
        <w:lastRenderedPageBreak/>
        <w:t xml:space="preserve">благоустройству дворовых территорий, и механизм </w:t>
      </w:r>
      <w:proofErr w:type="gramStart"/>
      <w:r w:rsidR="00C36503" w:rsidRPr="00C36503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C36503" w:rsidRPr="00C36503">
        <w:rPr>
          <w:rFonts w:ascii="Times New Roman" w:hAnsi="Times New Roman" w:cs="Times New Roman"/>
          <w:sz w:val="28"/>
          <w:szCs w:val="28"/>
        </w:rPr>
        <w:t xml:space="preserve"> их расходованием, а также порядок и формы трудового и (или) финансового участия граждан в выполнении указанных работ</w:t>
      </w:r>
      <w:r w:rsidR="00C36503">
        <w:rPr>
          <w:rFonts w:ascii="Times New Roman" w:hAnsi="Times New Roman" w:cs="Times New Roman"/>
          <w:sz w:val="28"/>
          <w:szCs w:val="28"/>
        </w:rPr>
        <w:t xml:space="preserve"> после слов «</w:t>
      </w:r>
      <w:r w:rsidR="00C36503" w:rsidRPr="00C36503">
        <w:rPr>
          <w:rFonts w:ascii="Times New Roman" w:hAnsi="Times New Roman" w:cs="Times New Roman"/>
          <w:color w:val="2D2D2D"/>
          <w:spacing w:val="2"/>
          <w:sz w:val="28"/>
          <w:szCs w:val="28"/>
        </w:rPr>
        <w:t>устройство пешеходных дорожек</w:t>
      </w:r>
      <w:r w:rsidR="00C36503">
        <w:rPr>
          <w:rFonts w:ascii="Times New Roman" w:hAnsi="Times New Roman" w:cs="Times New Roman"/>
          <w:color w:val="2D2D2D"/>
          <w:spacing w:val="2"/>
          <w:sz w:val="28"/>
          <w:szCs w:val="28"/>
        </w:rPr>
        <w:t>» добавить слова « из асфальтобетонного покрытия»</w:t>
      </w:r>
      <w:r w:rsidR="00D2354C">
        <w:rPr>
          <w:rFonts w:ascii="Times New Roman" w:hAnsi="Times New Roman" w:cs="Times New Roman"/>
          <w:color w:val="2D2D2D"/>
          <w:spacing w:val="2"/>
          <w:sz w:val="28"/>
          <w:szCs w:val="28"/>
        </w:rPr>
        <w:t>.</w:t>
      </w:r>
    </w:p>
    <w:p w:rsidR="009C6F9E" w:rsidRDefault="00D2354C" w:rsidP="009C6F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9C6F9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C6F9E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Контроль над исполнением настоящего постановления оставляю за собой.</w:t>
      </w:r>
    </w:p>
    <w:p w:rsidR="009C6F9E" w:rsidRDefault="009C6F9E" w:rsidP="009C6F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Настоящее постановление  опубликовать в общественно-политической газете «Земля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боготольская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и разместить на официальном сайте Боготольского района в сети Интернет </w:t>
      </w:r>
      <w:hyperlink r:id="rId5" w:history="1"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www</w:t>
        </w:r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bogotol</w:t>
        </w:r>
        <w:proofErr w:type="spellEnd"/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-</w:t>
        </w:r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</w:t>
        </w:r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странице Боготольского сельсовета.</w:t>
      </w:r>
    </w:p>
    <w:p w:rsidR="009C6F9E" w:rsidRDefault="009C6F9E" w:rsidP="009C6F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Постановление вступает в силу в день, следующий за днем его официального опубликования.</w:t>
      </w:r>
    </w:p>
    <w:p w:rsidR="009C6F9E" w:rsidRDefault="009C6F9E" w:rsidP="009C6F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9C6F9E" w:rsidRDefault="009C6F9E" w:rsidP="009C6F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сельсовета                                                                         Е.В.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Крикливых</w:t>
      </w:r>
      <w:proofErr w:type="gramEnd"/>
    </w:p>
    <w:p w:rsidR="009C6F9E" w:rsidRDefault="009C6F9E" w:rsidP="009C6F9E">
      <w:pPr>
        <w:rPr>
          <w:rFonts w:ascii="Times New Roman" w:hAnsi="Times New Roman" w:cs="Times New Roman"/>
          <w:sz w:val="28"/>
          <w:szCs w:val="28"/>
        </w:rPr>
      </w:pPr>
    </w:p>
    <w:p w:rsidR="00A92E22" w:rsidRDefault="00A92E22"/>
    <w:sectPr w:rsidR="00A92E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831"/>
    <w:rsid w:val="006C0831"/>
    <w:rsid w:val="009C6F9E"/>
    <w:rsid w:val="00A92E22"/>
    <w:rsid w:val="00AB1514"/>
    <w:rsid w:val="00C36503"/>
    <w:rsid w:val="00CA4023"/>
    <w:rsid w:val="00D2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F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C6F9E"/>
    <w:rPr>
      <w:color w:val="0000FF"/>
      <w:u w:val="single"/>
    </w:rPr>
  </w:style>
  <w:style w:type="paragraph" w:customStyle="1" w:styleId="ConsPlusNormal">
    <w:name w:val="ConsPlusNormal"/>
    <w:rsid w:val="009C6F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4">
    <w:name w:val="Table Grid"/>
    <w:basedOn w:val="a1"/>
    <w:uiPriority w:val="59"/>
    <w:rsid w:val="009C6F9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9C6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F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C6F9E"/>
    <w:rPr>
      <w:color w:val="0000FF"/>
      <w:u w:val="single"/>
    </w:rPr>
  </w:style>
  <w:style w:type="paragraph" w:customStyle="1" w:styleId="ConsPlusNormal">
    <w:name w:val="ConsPlusNormal"/>
    <w:rsid w:val="009C6F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4">
    <w:name w:val="Table Grid"/>
    <w:basedOn w:val="a1"/>
    <w:uiPriority w:val="59"/>
    <w:rsid w:val="009C6F9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9C6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0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4</cp:revision>
  <cp:lastPrinted>2022-06-22T02:28:00Z</cp:lastPrinted>
  <dcterms:created xsi:type="dcterms:W3CDTF">2022-06-15T07:18:00Z</dcterms:created>
  <dcterms:modified xsi:type="dcterms:W3CDTF">2022-06-22T02:37:00Z</dcterms:modified>
</cp:coreProperties>
</file>