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66" w:rsidRPr="00415A66" w:rsidRDefault="00415A66" w:rsidP="00415A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F369C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A03828" w:rsidRPr="003F369C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369C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A03828" w:rsidRPr="003F369C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3828" w:rsidRPr="003F369C" w:rsidRDefault="00255960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BF33B6" w:rsidRDefault="001E3DBF" w:rsidP="003F3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55960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722548">
        <w:rPr>
          <w:rFonts w:ascii="Times New Roman" w:hAnsi="Times New Roman" w:cs="Times New Roman"/>
          <w:sz w:val="24"/>
          <w:szCs w:val="24"/>
        </w:rPr>
        <w:t xml:space="preserve"> </w:t>
      </w:r>
      <w:r w:rsidR="00D427DA">
        <w:rPr>
          <w:rFonts w:ascii="Times New Roman" w:hAnsi="Times New Roman" w:cs="Times New Roman"/>
          <w:sz w:val="24"/>
          <w:szCs w:val="24"/>
        </w:rPr>
        <w:t xml:space="preserve"> </w:t>
      </w:r>
      <w:r w:rsidR="00453C02" w:rsidRPr="00A03828">
        <w:rPr>
          <w:rFonts w:ascii="Times New Roman" w:hAnsi="Times New Roman" w:cs="Times New Roman"/>
          <w:sz w:val="24"/>
          <w:szCs w:val="24"/>
        </w:rPr>
        <w:t>202</w:t>
      </w:r>
      <w:r w:rsidR="00166139">
        <w:rPr>
          <w:rFonts w:ascii="Times New Roman" w:hAnsi="Times New Roman" w:cs="Times New Roman"/>
          <w:sz w:val="24"/>
          <w:szCs w:val="24"/>
        </w:rPr>
        <w:t>4</w:t>
      </w:r>
      <w:r w:rsidR="00851C89" w:rsidRPr="00A038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   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3F369C">
        <w:rPr>
          <w:rFonts w:ascii="Times New Roman" w:hAnsi="Times New Roman" w:cs="Times New Roman"/>
          <w:sz w:val="24"/>
          <w:szCs w:val="24"/>
        </w:rPr>
        <w:t xml:space="preserve">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255960">
        <w:rPr>
          <w:rFonts w:ascii="Times New Roman" w:hAnsi="Times New Roman" w:cs="Times New Roman"/>
          <w:sz w:val="24"/>
          <w:szCs w:val="24"/>
        </w:rPr>
        <w:t xml:space="preserve">       </w:t>
      </w:r>
      <w:r w:rsidR="009E1A25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п</w:t>
      </w:r>
      <w:r w:rsidR="00BF33B6" w:rsidRPr="00A03828">
        <w:rPr>
          <w:rFonts w:ascii="Times New Roman" w:hAnsi="Times New Roman" w:cs="Times New Roman"/>
          <w:sz w:val="24"/>
          <w:szCs w:val="24"/>
        </w:rPr>
        <w:t>.</w:t>
      </w:r>
      <w:r w:rsidR="00453C0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427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3F369C">
        <w:rPr>
          <w:rFonts w:ascii="Times New Roman" w:hAnsi="Times New Roman" w:cs="Times New Roman"/>
          <w:sz w:val="24"/>
          <w:szCs w:val="24"/>
        </w:rPr>
        <w:t xml:space="preserve">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№</w:t>
      </w:r>
      <w:r w:rsidR="00D427DA">
        <w:rPr>
          <w:rFonts w:ascii="Times New Roman" w:hAnsi="Times New Roman" w:cs="Times New Roman"/>
          <w:sz w:val="24"/>
          <w:szCs w:val="24"/>
        </w:rPr>
        <w:t xml:space="preserve"> </w:t>
      </w:r>
      <w:r w:rsidR="00166139">
        <w:rPr>
          <w:rFonts w:ascii="Times New Roman" w:hAnsi="Times New Roman" w:cs="Times New Roman"/>
          <w:sz w:val="24"/>
          <w:szCs w:val="24"/>
        </w:rPr>
        <w:t>48-20</w:t>
      </w:r>
      <w:r w:rsidR="005C4AF3">
        <w:rPr>
          <w:rFonts w:ascii="Times New Roman" w:hAnsi="Times New Roman" w:cs="Times New Roman"/>
          <w:sz w:val="24"/>
          <w:szCs w:val="24"/>
        </w:rPr>
        <w:t>2</w:t>
      </w:r>
    </w:p>
    <w:p w:rsidR="00D427DA" w:rsidRPr="00A03828" w:rsidRDefault="00D427DA" w:rsidP="00A038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07A" w:rsidRPr="00A03828" w:rsidRDefault="004A407A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Pr="00A03828">
        <w:rPr>
          <w:rFonts w:ascii="Times New Roman" w:hAnsi="Times New Roman" w:cs="Times New Roman"/>
          <w:sz w:val="24"/>
          <w:szCs w:val="24"/>
        </w:rPr>
        <w:t xml:space="preserve"> сельского Совета депутатов «Об утверждении Положения об оплате труда депутатов, выборных должностных лиц местного самоуправления, осуществляющих свои полномочия  на постоянной основе, и муниципальных служащих»</w:t>
      </w:r>
    </w:p>
    <w:p w:rsidR="009401AD" w:rsidRPr="009401AD" w:rsidRDefault="009401AD" w:rsidP="007828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1A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руководствуясь Уставом </w:t>
      </w:r>
      <w:r>
        <w:rPr>
          <w:rFonts w:ascii="Times New Roman" w:eastAsia="Calibri" w:hAnsi="Times New Roman" w:cs="Times New Roman"/>
          <w:sz w:val="24"/>
          <w:szCs w:val="24"/>
        </w:rPr>
        <w:t>Чайковского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9401AD">
        <w:rPr>
          <w:rFonts w:ascii="Times New Roman" w:eastAsia="Calibri" w:hAnsi="Times New Roman" w:cs="Times New Roman"/>
          <w:sz w:val="24"/>
          <w:szCs w:val="24"/>
        </w:rPr>
        <w:t>Боготольского</w:t>
      </w:r>
      <w:proofErr w:type="spellEnd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района Красноярского края,  </w:t>
      </w:r>
      <w:r>
        <w:rPr>
          <w:rFonts w:ascii="Times New Roman" w:eastAsia="Calibri" w:hAnsi="Times New Roman" w:cs="Times New Roman"/>
          <w:sz w:val="24"/>
          <w:szCs w:val="24"/>
        </w:rPr>
        <w:t>Чайковский</w:t>
      </w:r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сельский Совет депутатов</w:t>
      </w:r>
      <w:proofErr w:type="gramStart"/>
      <w:r w:rsidRPr="009401AD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proofErr w:type="gramEnd"/>
      <w:r w:rsidRPr="009401AD">
        <w:rPr>
          <w:rFonts w:ascii="Times New Roman" w:eastAsia="Calibri" w:hAnsi="Times New Roman" w:cs="Times New Roman"/>
          <w:sz w:val="24"/>
          <w:szCs w:val="24"/>
        </w:rPr>
        <w:t>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33B6" w:rsidRPr="00A03828" w:rsidRDefault="00A03828" w:rsidP="009A4326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9A432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41-169, от 12.05.2020 № 43-179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>от 14.10.2020 № 48-191, от 26.11.2021 № 13-70</w:t>
      </w:r>
      <w:r>
        <w:rPr>
          <w:rFonts w:ascii="Times New Roman" w:hAnsi="Times New Roman" w:cs="Times New Roman"/>
          <w:sz w:val="24"/>
          <w:szCs w:val="24"/>
        </w:rPr>
        <w:t>. от 28.02.2022 № 16-89</w:t>
      </w:r>
      <w:r w:rsidR="003F369C">
        <w:rPr>
          <w:rFonts w:ascii="Times New Roman" w:hAnsi="Times New Roman" w:cs="Times New Roman"/>
          <w:sz w:val="24"/>
          <w:szCs w:val="24"/>
        </w:rPr>
        <w:t>, от 24.05.2022 № 20-97</w:t>
      </w:r>
      <w:r w:rsidR="009A4326">
        <w:rPr>
          <w:rFonts w:ascii="Times New Roman" w:hAnsi="Times New Roman" w:cs="Times New Roman"/>
          <w:sz w:val="24"/>
          <w:szCs w:val="24"/>
        </w:rPr>
        <w:t xml:space="preserve">, </w:t>
      </w:r>
      <w:r w:rsidR="001E0299">
        <w:rPr>
          <w:rFonts w:ascii="Times New Roman" w:hAnsi="Times New Roman" w:cs="Times New Roman"/>
          <w:sz w:val="24"/>
          <w:szCs w:val="24"/>
        </w:rPr>
        <w:t xml:space="preserve">от 25.08.2022 №2-106, </w:t>
      </w:r>
      <w:r w:rsidR="009A4326">
        <w:rPr>
          <w:rFonts w:ascii="Times New Roman" w:hAnsi="Times New Roman" w:cs="Times New Roman"/>
          <w:sz w:val="24"/>
          <w:szCs w:val="24"/>
        </w:rPr>
        <w:t>от 29.05.2023 № 30-136</w:t>
      </w:r>
      <w:r w:rsidR="00151B0D">
        <w:rPr>
          <w:rFonts w:ascii="Times New Roman" w:hAnsi="Times New Roman" w:cs="Times New Roman"/>
          <w:sz w:val="24"/>
          <w:szCs w:val="24"/>
        </w:rPr>
        <w:t>, от 20.12.2023 № 34-161</w:t>
      </w:r>
      <w:r w:rsidR="005C49C2">
        <w:rPr>
          <w:rFonts w:ascii="Times New Roman" w:hAnsi="Times New Roman" w:cs="Times New Roman"/>
          <w:sz w:val="24"/>
          <w:szCs w:val="24"/>
        </w:rPr>
        <w:t>, от 20.12.2024 № 48-202</w:t>
      </w:r>
      <w:r w:rsidRPr="00A03828">
        <w:rPr>
          <w:rFonts w:ascii="Times New Roman" w:hAnsi="Times New Roman" w:cs="Times New Roman"/>
          <w:sz w:val="24"/>
          <w:szCs w:val="24"/>
        </w:rPr>
        <w:t xml:space="preserve">) следующие изменения </w:t>
      </w:r>
      <w:r w:rsidR="00782870" w:rsidRPr="00A03828">
        <w:rPr>
          <w:rFonts w:ascii="Times New Roman" w:hAnsi="Times New Roman" w:cs="Times New Roman"/>
          <w:sz w:val="24"/>
          <w:szCs w:val="24"/>
        </w:rPr>
        <w:t>и дополнения:</w:t>
      </w:r>
      <w:proofErr w:type="gramEnd"/>
    </w:p>
    <w:p w:rsidR="00AC7992" w:rsidRPr="005C49C2" w:rsidRDefault="009401AD" w:rsidP="00AC799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t xml:space="preserve">  </w:t>
      </w:r>
      <w:r w:rsidR="00AC7992" w:rsidRPr="005C49C2">
        <w:rPr>
          <w:rFonts w:ascii="Times New Roman" w:hAnsi="Times New Roman" w:cs="Times New Roman"/>
          <w:b/>
          <w:sz w:val="24"/>
          <w:szCs w:val="24"/>
        </w:rPr>
        <w:t xml:space="preserve">1.1. в статье 3: </w:t>
      </w:r>
    </w:p>
    <w:p w:rsidR="00AC7992" w:rsidRPr="005C49C2" w:rsidRDefault="00AC7992" w:rsidP="00AC79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9C2">
        <w:rPr>
          <w:rFonts w:ascii="Times New Roman" w:hAnsi="Times New Roman" w:cs="Times New Roman"/>
          <w:sz w:val="24"/>
          <w:szCs w:val="24"/>
        </w:rPr>
        <w:t>- в пункте 4</w:t>
      </w:r>
      <w:r w:rsidRPr="005C49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49C2">
        <w:rPr>
          <w:rFonts w:ascii="Times New Roman" w:hAnsi="Times New Roman" w:cs="Times New Roman"/>
          <w:sz w:val="24"/>
          <w:szCs w:val="24"/>
        </w:rPr>
        <w:t xml:space="preserve"> цифры «3000» заменить цифрами «6200»;</w:t>
      </w:r>
    </w:p>
    <w:p w:rsidR="00AC7992" w:rsidRPr="005C49C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49C2">
        <w:rPr>
          <w:rFonts w:ascii="Times New Roman" w:hAnsi="Times New Roman" w:cs="Times New Roman"/>
          <w:sz w:val="24"/>
          <w:szCs w:val="24"/>
        </w:rPr>
        <w:t>- пункт 1</w:t>
      </w:r>
      <w:r w:rsidR="006E77F7" w:rsidRPr="005C49C2">
        <w:rPr>
          <w:rFonts w:ascii="Times New Roman" w:hAnsi="Times New Roman" w:cs="Times New Roman"/>
          <w:sz w:val="24"/>
          <w:szCs w:val="24"/>
        </w:rPr>
        <w:t>2</w:t>
      </w:r>
      <w:r w:rsidRPr="005C49C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C7992">
        <w:rPr>
          <w:rFonts w:ascii="Times New Roman" w:hAnsi="Times New Roman" w:cs="Times New Roman"/>
          <w:sz w:val="24"/>
          <w:szCs w:val="24"/>
        </w:rPr>
        <w:t>«1</w:t>
      </w:r>
      <w:r w:rsidR="006E77F7">
        <w:rPr>
          <w:rFonts w:ascii="Times New Roman" w:hAnsi="Times New Roman" w:cs="Times New Roman"/>
          <w:sz w:val="24"/>
          <w:szCs w:val="24"/>
        </w:rPr>
        <w:t>2</w:t>
      </w:r>
      <w:r w:rsidRPr="00AC7992">
        <w:rPr>
          <w:rFonts w:ascii="Times New Roman" w:hAnsi="Times New Roman" w:cs="Times New Roman"/>
          <w:sz w:val="24"/>
          <w:szCs w:val="24"/>
        </w:rPr>
        <w:t xml:space="preserve">. В месяце, в котором выборным должностным лицам и лицам, замещающим </w:t>
      </w:r>
      <w:proofErr w:type="gramStart"/>
      <w:r w:rsidRPr="00AC7992">
        <w:rPr>
          <w:rFonts w:ascii="Times New Roman" w:hAnsi="Times New Roman" w:cs="Times New Roman"/>
          <w:sz w:val="24"/>
          <w:szCs w:val="24"/>
        </w:rPr>
        <w:t xml:space="preserve">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C799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C7992">
        <w:rPr>
          <w:rFonts w:ascii="Times New Roman" w:hAnsi="Times New Roman" w:cs="Times New Roman"/>
          <w:sz w:val="24"/>
          <w:szCs w:val="24"/>
        </w:rPr>
        <w:t>настоящей статьи, в 2025 году увеличивается на размер, рассчитываемый по формуле:</w:t>
      </w:r>
      <w:proofErr w:type="gramEnd"/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>, (1)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t>где: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AC7992" w:rsidRP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AC7992" w:rsidRP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– коэффициент увеличения ежемесячного денежного поощрения.</w:t>
      </w:r>
    </w:p>
    <w:p w:rsidR="00AC7992" w:rsidRP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= (ОТ1 + (3200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AC7992">
        <w:rPr>
          <w:rFonts w:ascii="Times New Roman" w:hAnsi="Times New Roman" w:cs="Times New Roman"/>
          <w:sz w:val="24"/>
          <w:szCs w:val="24"/>
        </w:rPr>
        <w:t>.х</w:t>
      </w:r>
      <w:proofErr w:type="spellEnd"/>
      <w:proofErr w:type="gramEnd"/>
      <w:r w:rsidRPr="00AC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>) + ОТ2) / (ОТ1 + ОТ2), (2)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t>где: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lastRenderedPageBreak/>
        <w:t>ОТ</w:t>
      </w:r>
      <w:proofErr w:type="gramStart"/>
      <w:r w:rsidRPr="00AC799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7992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AC7992" w:rsidRP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AC79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C7992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AC7992" w:rsidRP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AC7992" w:rsidRP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AC7992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B10F4">
        <w:rPr>
          <w:rFonts w:ascii="Times New Roman" w:hAnsi="Times New Roman" w:cs="Times New Roman"/>
          <w:b/>
          <w:sz w:val="24"/>
          <w:szCs w:val="24"/>
        </w:rPr>
        <w:t>1.2. в статье 9:</w:t>
      </w:r>
    </w:p>
    <w:p w:rsidR="000D6F24" w:rsidRPr="000D6F24" w:rsidRDefault="000D6F24" w:rsidP="000D6F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9C2">
        <w:rPr>
          <w:rFonts w:ascii="Times New Roman" w:hAnsi="Times New Roman" w:cs="Times New Roman"/>
          <w:sz w:val="24"/>
          <w:szCs w:val="24"/>
        </w:rPr>
        <w:t xml:space="preserve">- в 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49C2">
        <w:rPr>
          <w:rFonts w:ascii="Times New Roman" w:hAnsi="Times New Roman" w:cs="Times New Roman"/>
          <w:sz w:val="24"/>
          <w:szCs w:val="24"/>
        </w:rPr>
        <w:t xml:space="preserve"> цифры «3000» заменить цифрами «6200»;</w:t>
      </w:r>
    </w:p>
    <w:p w:rsidR="00AC7992" w:rsidRP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t xml:space="preserve">- пункт </w:t>
      </w:r>
      <w:r w:rsidR="00EB10F4">
        <w:rPr>
          <w:rFonts w:ascii="Times New Roman" w:hAnsi="Times New Roman" w:cs="Times New Roman"/>
          <w:sz w:val="24"/>
          <w:szCs w:val="24"/>
        </w:rPr>
        <w:t>11</w:t>
      </w:r>
      <w:r w:rsidRPr="00AC799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t>«</w:t>
      </w:r>
      <w:r w:rsidR="00EB10F4">
        <w:rPr>
          <w:rFonts w:ascii="Times New Roman" w:hAnsi="Times New Roman" w:cs="Times New Roman"/>
          <w:sz w:val="24"/>
          <w:szCs w:val="24"/>
        </w:rPr>
        <w:t>11</w:t>
      </w:r>
      <w:r w:rsidRPr="00AC79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C7992">
        <w:rPr>
          <w:rFonts w:ascii="Times New Roman" w:hAnsi="Times New Roman" w:cs="Times New Roman"/>
          <w:sz w:val="24"/>
          <w:szCs w:val="24"/>
        </w:rPr>
        <w:t>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1 настоящей статьи,  в 2025 году увеличивается на размер, рассчитываемый по формуле:</w:t>
      </w:r>
      <w:proofErr w:type="gramEnd"/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>, (1)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t>где: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AC7992" w:rsidRP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AC7992" w:rsidRP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– коэффициент увеличения ежемесячного денежного поощрения.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= (ОТ1 + (3200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AC7992">
        <w:rPr>
          <w:rFonts w:ascii="Times New Roman" w:hAnsi="Times New Roman" w:cs="Times New Roman"/>
          <w:sz w:val="24"/>
          <w:szCs w:val="24"/>
        </w:rPr>
        <w:t>.х</w:t>
      </w:r>
      <w:proofErr w:type="spellEnd"/>
      <w:proofErr w:type="gramEnd"/>
      <w:r w:rsidRPr="00AC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>) + ОТ2) / (ОТ1 + ОТ2), (2)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t>где: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AC799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7992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AC79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C7992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AC7992" w:rsidRPr="00AC7992" w:rsidRDefault="00AC799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AC7992" w:rsidRPr="00AC7992" w:rsidRDefault="00AC7992" w:rsidP="00AC799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C7992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AC7992">
        <w:rPr>
          <w:rFonts w:ascii="Times New Roman" w:hAnsi="Times New Roman" w:cs="Times New Roman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AC7992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C7992" w:rsidRPr="00AC7992" w:rsidRDefault="00AC7992" w:rsidP="00AC79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992">
        <w:rPr>
          <w:rFonts w:ascii="Times New Roman" w:hAnsi="Times New Roman" w:cs="Times New Roman"/>
          <w:sz w:val="24"/>
          <w:szCs w:val="24"/>
        </w:rPr>
        <w:t>1.3. Приложение 1 к Положению изложить в редакции согласно приложению № 1 к настоящему Решению;</w:t>
      </w:r>
    </w:p>
    <w:p w:rsidR="00AC7992" w:rsidRPr="00AC7992" w:rsidRDefault="00AC7992" w:rsidP="00AC79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992">
        <w:rPr>
          <w:rFonts w:ascii="Times New Roman" w:hAnsi="Times New Roman" w:cs="Times New Roman"/>
          <w:sz w:val="24"/>
          <w:szCs w:val="24"/>
        </w:rPr>
        <w:lastRenderedPageBreak/>
        <w:t>1.4. Приложение 2 к Положению изложить в редакции согласно приложению № 2 к настоящему Решению.</w:t>
      </w:r>
    </w:p>
    <w:p w:rsidR="00851C89" w:rsidRPr="00AC7992" w:rsidRDefault="00AC7992" w:rsidP="00AC799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647955" w:rsidRPr="00AC7992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DD09A2" w:rsidRPr="00AC799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B7DBE" w:rsidRPr="00AC7992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gramStart"/>
      <w:r w:rsidR="009C6C2E" w:rsidRPr="00AC7992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9C6C2E" w:rsidRPr="00AC7992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решения возложить  на постоянную комиссию по финансам, бюджету, налогам и сборам (</w:t>
      </w:r>
      <w:r w:rsidR="00F63B61" w:rsidRPr="00AC7992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DA1FF9" w:rsidRPr="00AC7992">
        <w:rPr>
          <w:rFonts w:ascii="Times New Roman" w:hAnsi="Times New Roman" w:cs="Times New Roman"/>
          <w:b w:val="0"/>
          <w:sz w:val="24"/>
          <w:szCs w:val="24"/>
        </w:rPr>
        <w:t xml:space="preserve">председателя </w:t>
      </w:r>
      <w:r w:rsidR="00F63B61" w:rsidRPr="00AC7992">
        <w:rPr>
          <w:rFonts w:ascii="Times New Roman" w:hAnsi="Times New Roman" w:cs="Times New Roman"/>
          <w:b w:val="0"/>
          <w:sz w:val="24"/>
          <w:szCs w:val="24"/>
        </w:rPr>
        <w:t>Ефремову Л. И</w:t>
      </w:r>
      <w:r w:rsidR="009C6C2E" w:rsidRPr="00AC7992">
        <w:rPr>
          <w:rFonts w:ascii="Times New Roman" w:hAnsi="Times New Roman" w:cs="Times New Roman"/>
          <w:b w:val="0"/>
          <w:sz w:val="24"/>
          <w:szCs w:val="24"/>
        </w:rPr>
        <w:t>.).</w:t>
      </w:r>
    </w:p>
    <w:p w:rsidR="009C6C2E" w:rsidRPr="00A03828" w:rsidRDefault="00851C89" w:rsidP="00851C8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DD09A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hyperlink r:id="rId8" w:history="1"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bogotol</w:t>
        </w:r>
        <w:proofErr w:type="spellEnd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C6C2E" w:rsidRPr="00A03828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r w:rsidR="00F63B61">
        <w:rPr>
          <w:rFonts w:ascii="Times New Roman" w:hAnsi="Times New Roman" w:cs="Times New Roman"/>
          <w:sz w:val="24"/>
          <w:szCs w:val="24"/>
        </w:rPr>
        <w:t>Чайковского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сельсовета.  </w:t>
      </w:r>
    </w:p>
    <w:p w:rsidR="00F63B61" w:rsidRDefault="00E80B72" w:rsidP="00F63B61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80B72">
        <w:rPr>
          <w:rFonts w:ascii="Times New Roman" w:hAnsi="Times New Roman" w:cs="Times New Roman"/>
          <w:sz w:val="24"/>
          <w:szCs w:val="24"/>
        </w:rPr>
        <w:t>4. Решение вступает в силу с 1 января 202</w:t>
      </w:r>
      <w:r w:rsidR="004A2496">
        <w:rPr>
          <w:rFonts w:ascii="Times New Roman" w:hAnsi="Times New Roman" w:cs="Times New Roman"/>
          <w:sz w:val="24"/>
          <w:szCs w:val="24"/>
        </w:rPr>
        <w:t>5</w:t>
      </w:r>
      <w:r w:rsidRPr="00E80B72">
        <w:rPr>
          <w:rFonts w:ascii="Times New Roman" w:hAnsi="Times New Roman" w:cs="Times New Roman"/>
          <w:sz w:val="24"/>
          <w:szCs w:val="24"/>
        </w:rPr>
        <w:t xml:space="preserve"> года, но не ранее дня, следующего за днем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B72" w:rsidRPr="00E80B72" w:rsidRDefault="00E80B72" w:rsidP="009A4326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63B61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F63B61" w:rsidRPr="00326387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Г. Ф. Муратов</w:t>
      </w: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E074AF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92" w:rsidRDefault="00AC799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C2" w:rsidRDefault="005C49C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C2" w:rsidRDefault="005C49C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C2" w:rsidRDefault="005C49C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C2" w:rsidRDefault="005C49C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C2" w:rsidRDefault="005C49C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C2" w:rsidRDefault="005C49C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C2" w:rsidRDefault="005C49C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C2" w:rsidRDefault="005C49C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C2" w:rsidRDefault="005C49C2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F7" w:rsidRDefault="007766F7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DE7044" w:rsidRDefault="00DE7044" w:rsidP="00DE7044">
      <w:pPr>
        <w:spacing w:after="0"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к Решению Чайковского </w:t>
      </w:r>
    </w:p>
    <w:p w:rsid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5C4AF3" w:rsidRDefault="005C4AF3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№ 48-202</w:t>
      </w:r>
    </w:p>
    <w:p w:rsidR="00255960" w:rsidRDefault="00255960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1E3D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декабря 2023 №34-161</w:t>
      </w:r>
    </w:p>
    <w:p w:rsidR="009E1A25" w:rsidRDefault="009E1A25" w:rsidP="009E1A25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мая 2023 № 30-136</w:t>
      </w:r>
    </w:p>
    <w:p w:rsidR="00034378" w:rsidRDefault="00034378" w:rsidP="009E1A25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25 августа 2022 № 22-106 </w:t>
      </w:r>
    </w:p>
    <w:p w:rsidR="00D427DA" w:rsidRPr="00DE7044" w:rsidRDefault="00D427DA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28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9E1A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DE7044" w:rsidRDefault="00DE7044" w:rsidP="00DE7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DE7044" w:rsidRPr="00DE7044" w:rsidRDefault="00DE7044" w:rsidP="00DE704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DE7044">
        <w:rPr>
          <w:rFonts w:ascii="Times New Roman" w:hAnsi="Times New Roman" w:cs="Times New Roman"/>
          <w:sz w:val="24"/>
          <w:szCs w:val="24"/>
        </w:rPr>
        <w:br/>
        <w:t xml:space="preserve">(далее – лица, замещающие муниципальные должности), и муниципальных служащих Чайковского сельсовета. 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Статья 2.  Отнесение к группе муниципальных образований края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Постановление № 512-п).</w:t>
      </w:r>
      <w:proofErr w:type="gramEnd"/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3. Оплата труда выборных должностных лиц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Ежемесячное денежное вознаграждение выборных должностных лиц устанавливается в </w:t>
      </w:r>
      <w:hyperlink r:id="rId9" w:history="1">
        <w:r w:rsidRPr="00DE7044">
          <w:rPr>
            <w:rFonts w:ascii="Times New Roman" w:hAnsi="Times New Roman" w:cs="Times New Roman"/>
            <w:sz w:val="24"/>
            <w:szCs w:val="24"/>
          </w:rPr>
          <w:t>размерах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Положению.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Размер ежемесячного денежного вознаграждения главы сельсовета, установленный Приложением 1 применяется с учётом  коэффициента 1,2.</w:t>
      </w:r>
    </w:p>
    <w:p w:rsidR="00DE7044" w:rsidRPr="00255960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10" w:history="1">
        <w:r w:rsidRPr="00DE7044">
          <w:rPr>
            <w:rFonts w:ascii="Times New Roman" w:hAnsi="Times New Roman" w:cs="Times New Roman"/>
            <w:sz w:val="24"/>
            <w:szCs w:val="24"/>
          </w:rPr>
          <w:t>приложением 1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к </w:t>
      </w:r>
      <w:r w:rsidRPr="00255960">
        <w:rPr>
          <w:rFonts w:ascii="Times New Roman" w:hAnsi="Times New Roman" w:cs="Times New Roman"/>
          <w:sz w:val="24"/>
          <w:szCs w:val="24"/>
        </w:rPr>
        <w:t>настоящему Положению.</w:t>
      </w:r>
    </w:p>
    <w:p w:rsidR="00BD008D" w:rsidRPr="00DE7044" w:rsidRDefault="00BD008D" w:rsidP="00BD00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      «4.1. Размер ежемесячного денежного поощрения выборных должностных лиц, лиц, замещающих иные муниципальные должности, определенный в соответствии с пунктом 3 настоящей статьи, увеличивается на </w:t>
      </w:r>
      <w:r w:rsidR="00AC7992" w:rsidRPr="00A33A0C">
        <w:rPr>
          <w:rFonts w:ascii="Times New Roman" w:hAnsi="Times New Roman" w:cs="Times New Roman"/>
          <w:sz w:val="24"/>
          <w:szCs w:val="24"/>
        </w:rPr>
        <w:t>6200</w:t>
      </w:r>
      <w:r w:rsidR="00AC7992">
        <w:rPr>
          <w:rFonts w:ascii="Times New Roman" w:hAnsi="Times New Roman" w:cs="Times New Roman"/>
          <w:sz w:val="24"/>
          <w:szCs w:val="24"/>
        </w:rPr>
        <w:t xml:space="preserve"> </w:t>
      </w:r>
      <w:r w:rsidRPr="00255960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Start"/>
      <w:r w:rsidRPr="0025596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5.  На денежное вознаграждение и денежное поощрение, выплачиваемое дополнительно к денежному вознаграждению, а также на премии, начисляются районный коэффициент, процентная надбавка к заработной плате за стаж работы в районах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6. Конкретный размер премии должностному лицу устанавливается решением Чайковского сельского Совета депутатов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7. </w:t>
      </w:r>
      <w:r w:rsidRPr="00DE7044">
        <w:rPr>
          <w:rFonts w:ascii="Times New Roman" w:hAnsi="Times New Roman" w:cs="Times New Roman"/>
          <w:iCs/>
          <w:sz w:val="24"/>
          <w:szCs w:val="24"/>
        </w:rPr>
        <w:t>П</w:t>
      </w:r>
      <w:r w:rsidRPr="00DE7044">
        <w:rPr>
          <w:rFonts w:ascii="Times New Roman" w:hAnsi="Times New Roman" w:cs="Times New Roman"/>
          <w:sz w:val="24"/>
          <w:szCs w:val="24"/>
        </w:rPr>
        <w:t>ремия должностному лицу устанавливается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iCs/>
          <w:sz w:val="24"/>
          <w:szCs w:val="24"/>
        </w:rPr>
        <w:t xml:space="preserve">на основании </w:t>
      </w:r>
      <w:r w:rsidRPr="00DE7044">
        <w:rPr>
          <w:rFonts w:ascii="Times New Roman" w:hAnsi="Times New Roman" w:cs="Times New Roman"/>
          <w:sz w:val="24"/>
          <w:szCs w:val="24"/>
        </w:rPr>
        <w:t>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Чайковского сельсовета, депутатами Чайковского сельского Совета депутатов.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Чайковского сельского Совета депутатов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DE7044" w:rsidRPr="00DE7044" w:rsidRDefault="00DE7044" w:rsidP="00DE7044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Депутатская комиссия в течение </w:t>
      </w:r>
      <w:r w:rsidRPr="00DE7044">
        <w:rPr>
          <w:rFonts w:ascii="Times New Roman" w:hAnsi="Times New Roman" w:cs="Times New Roman"/>
          <w:iCs/>
          <w:sz w:val="24"/>
          <w:szCs w:val="24"/>
        </w:rPr>
        <w:t>3 рабочих дней</w:t>
      </w:r>
      <w:r w:rsidRPr="00DE7044">
        <w:rPr>
          <w:rFonts w:ascii="Times New Roman" w:hAnsi="Times New Roman" w:cs="Times New Roman"/>
          <w:sz w:val="24"/>
          <w:szCs w:val="24"/>
        </w:rPr>
        <w:t xml:space="preserve">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DE7044">
        <w:rPr>
          <w:rFonts w:ascii="Times New Roman" w:hAnsi="Times New Roman" w:cs="Times New Roman"/>
          <w:sz w:val="24"/>
          <w:szCs w:val="24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DE7044">
        <w:rPr>
          <w:rFonts w:ascii="Times New Roman" w:hAnsi="Times New Roman" w:cs="Times New Roman"/>
          <w:sz w:val="24"/>
          <w:szCs w:val="24"/>
        </w:rPr>
        <w:t>выборных должностных лиц, лиц, замещающих иные муниципальные должности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, установленных </w:t>
      </w:r>
      <w:r w:rsidRPr="00DE7044">
        <w:rPr>
          <w:rFonts w:ascii="Times New Roman" w:hAnsi="Times New Roman" w:cs="Times New Roman"/>
          <w:sz w:val="24"/>
          <w:szCs w:val="24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, и муниципальных служащих»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10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Объем средств, предусматриваемый на выплаты премии, не может быть использован на иные цели.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11.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квартал, год.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E77F7" w:rsidRPr="00A33A0C" w:rsidRDefault="00A25A68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6E77F7" w:rsidRPr="00A33A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77F7"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77F7" w:rsidRPr="00A33A0C">
        <w:rPr>
          <w:rFonts w:ascii="Times New Roman" w:hAnsi="Times New Roman" w:cs="Times New Roman"/>
          <w:sz w:val="24"/>
          <w:szCs w:val="24"/>
        </w:rPr>
        <w:t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4</w:t>
      </w:r>
      <w:r w:rsidR="006E77F7" w:rsidRPr="00A33A0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6E77F7" w:rsidRPr="00A33A0C">
        <w:rPr>
          <w:rFonts w:ascii="Times New Roman" w:hAnsi="Times New Roman" w:cs="Times New Roman"/>
          <w:sz w:val="24"/>
          <w:szCs w:val="24"/>
        </w:rPr>
        <w:t>настоящей статьи, в 2025 году увеличивается на размер</w:t>
      </w:r>
      <w:proofErr w:type="gramEnd"/>
      <w:r w:rsidR="006E77F7" w:rsidRPr="00A33A0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E77F7" w:rsidRPr="00A33A0C">
        <w:rPr>
          <w:rFonts w:ascii="Times New Roman" w:hAnsi="Times New Roman" w:cs="Times New Roman"/>
          <w:sz w:val="24"/>
          <w:szCs w:val="24"/>
        </w:rPr>
        <w:t>рассчитываемый</w:t>
      </w:r>
      <w:proofErr w:type="gramEnd"/>
      <w:r w:rsidR="006E77F7" w:rsidRPr="00A33A0C"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>, (1)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3A0C">
        <w:rPr>
          <w:rFonts w:ascii="Times New Roman" w:hAnsi="Times New Roman" w:cs="Times New Roman"/>
          <w:sz w:val="24"/>
          <w:szCs w:val="24"/>
        </w:rPr>
        <w:t>где: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</w:t>
      </w:r>
      <w:r w:rsidRPr="00A33A0C">
        <w:rPr>
          <w:rFonts w:ascii="Times New Roman" w:hAnsi="Times New Roman" w:cs="Times New Roman"/>
          <w:sz w:val="24"/>
          <w:szCs w:val="24"/>
        </w:rPr>
        <w:lastRenderedPageBreak/>
        <w:t>в районах Крайнего Севера и приравненных к ним местностях и иных местностях края с особыми климатическими условиями, руб.;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– коэффициент увеличения ежемесячного денежного поощрения.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= (ОТ1 + (3200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A33A0C">
        <w:rPr>
          <w:rFonts w:ascii="Times New Roman" w:hAnsi="Times New Roman" w:cs="Times New Roman"/>
          <w:sz w:val="24"/>
          <w:szCs w:val="24"/>
        </w:rPr>
        <w:t>.х</w:t>
      </w:r>
      <w:proofErr w:type="spellEnd"/>
      <w:proofErr w:type="gramEnd"/>
      <w:r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>) + ОТ2) / (ОТ1 + ОТ2), (2)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3A0C">
        <w:rPr>
          <w:rFonts w:ascii="Times New Roman" w:hAnsi="Times New Roman" w:cs="Times New Roman"/>
          <w:sz w:val="24"/>
          <w:szCs w:val="24"/>
        </w:rPr>
        <w:t>где: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3A0C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A33A0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3A0C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3A0C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A33A0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3A0C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6E77F7" w:rsidRPr="00A33A0C" w:rsidRDefault="006E77F7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6E77F7" w:rsidRPr="00AC7992" w:rsidRDefault="006E77F7" w:rsidP="006E77F7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A33A0C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E7044" w:rsidRPr="00DE7044" w:rsidRDefault="00DE7044" w:rsidP="006E77F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4. Оплата труда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премии;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отпуска, которая не является выплатой за отработанное время 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материальная помощь.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5. Размеры должностных окладов</w:t>
      </w:r>
    </w:p>
    <w:p w:rsidR="00DE7044" w:rsidRPr="00DE7044" w:rsidRDefault="005E1A7F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E7044" w:rsidRPr="00DE7044">
          <w:rPr>
            <w:rFonts w:ascii="Times New Roman" w:hAnsi="Times New Roman" w:cs="Times New Roman"/>
            <w:sz w:val="24"/>
            <w:szCs w:val="24"/>
          </w:rPr>
          <w:t>Должностные оклады</w:t>
        </w:r>
      </w:hyperlink>
      <w:r w:rsidR="00DE7044" w:rsidRPr="00DE7044">
        <w:rPr>
          <w:rFonts w:ascii="Times New Roman" w:hAnsi="Times New Roman" w:cs="Times New Roman"/>
          <w:sz w:val="24"/>
          <w:szCs w:val="24"/>
        </w:rPr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6. Размеры надбавки за классный чин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>б) за классный чин 2-го класса - 33 процента;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7. Размеры надбавки за особые условия муниципальной службы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надбавок за особые условия    </w:t>
            </w:r>
            <w:r w:rsidRPr="00DE7044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12" w:history="1">
        <w:r w:rsidRPr="00DE704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8. Размеры надбавки за выслугу лет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9. Размеры денежного поощрения</w:t>
      </w:r>
    </w:p>
    <w:p w:rsidR="000A44EB" w:rsidRPr="00255960" w:rsidRDefault="000A44EB" w:rsidP="000A44EB">
      <w:pPr>
        <w:pStyle w:val="ConsPlusNormal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55960">
        <w:rPr>
          <w:rFonts w:ascii="Times New Roman" w:hAnsi="Times New Roman" w:cs="Times New Roman"/>
          <w:bCs/>
          <w:sz w:val="24"/>
          <w:szCs w:val="24"/>
        </w:rPr>
        <w:t>«1. Муниципальным служащим устанавливается ежемесячное денежное поощрение в следующих размерах:</w:t>
      </w:r>
    </w:p>
    <w:p w:rsidR="000A44EB" w:rsidRPr="00255960" w:rsidRDefault="000A44EB" w:rsidP="000A44EB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5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2"/>
        <w:gridCol w:w="4010"/>
      </w:tblGrid>
      <w:tr w:rsidR="000A44EB" w:rsidRPr="00255960" w:rsidTr="000A44EB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60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60">
              <w:rPr>
                <w:rFonts w:ascii="Times New Roman" w:hAnsi="Times New Roman" w:cs="Times New Roman"/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0A44EB" w:rsidRPr="00255960" w:rsidTr="000A44EB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60">
              <w:rPr>
                <w:rFonts w:ascii="Times New Roman" w:hAnsi="Times New Roman" w:cs="Times New Roman"/>
                <w:sz w:val="24"/>
                <w:szCs w:val="24"/>
              </w:rPr>
              <w:t>По всем группам должностей</w:t>
            </w:r>
          </w:p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4EB" w:rsidRPr="00255960" w:rsidRDefault="000A44EB">
            <w:pPr>
              <w:pStyle w:val="Con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60">
              <w:rPr>
                <w:rFonts w:ascii="Times New Roman" w:hAnsi="Times New Roman" w:cs="Times New Roman"/>
                <w:sz w:val="24"/>
                <w:szCs w:val="24"/>
              </w:rPr>
              <w:t>1,0 - 2,3</w:t>
            </w:r>
          </w:p>
        </w:tc>
      </w:tr>
    </w:tbl>
    <w:p w:rsidR="000A44EB" w:rsidRPr="00255960" w:rsidRDefault="000A44EB" w:rsidP="000A44EB">
      <w:pPr>
        <w:pStyle w:val="Con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2. Размер ежемесячного денежного поощрения, определенный в соответствии с пунктом 1 настоящей статьи, увеличиваются на </w:t>
      </w:r>
      <w:r w:rsidR="000D6F24" w:rsidRPr="00A33A0C">
        <w:rPr>
          <w:rFonts w:ascii="Times New Roman" w:hAnsi="Times New Roman" w:cs="Times New Roman"/>
          <w:sz w:val="24"/>
          <w:szCs w:val="24"/>
        </w:rPr>
        <w:t>6200</w:t>
      </w:r>
      <w:r w:rsidRPr="0025596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bCs/>
          <w:sz w:val="24"/>
          <w:szCs w:val="24"/>
        </w:rPr>
        <w:t xml:space="preserve">    3.</w:t>
      </w:r>
      <w:r w:rsidRPr="00255960">
        <w:rPr>
          <w:rFonts w:ascii="Times New Roman" w:hAnsi="Times New Roman" w:cs="Times New Roman"/>
          <w:sz w:val="24"/>
          <w:szCs w:val="24"/>
        </w:rPr>
        <w:t xml:space="preserve"> Конкретный размер ежемесячного денежного поощрения муниципальному служащему устанавливается главой </w:t>
      </w:r>
      <w:r w:rsidRPr="002559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255960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   При установлении размера поощрения глава Чайковского сельсовета руководствуется нижеследующим: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администрации Чайковского сельсовета, индивидуальных планов работы муниципального служащего;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поручений руководителя;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правил внутреннего трудового распорядка;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- оценка со стороны контролирующих органов.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lastRenderedPageBreak/>
        <w:t>за ненадлежащее выполнение муниципальным служащим своих должностных обязанностей;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не подготовку документов в установленные сроки;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нарушение правил внутреннего трудового распорядка;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нарушение служебной этики;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неисполнение распоряжений руководителя;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за несвоевременность или некорректность подготовленных отчетных данных;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в случае наложения на муниципального служащего дисциплинарных взысканий;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на период прохождения испытательного срока. </w:t>
      </w:r>
    </w:p>
    <w:p w:rsidR="000A44EB" w:rsidRPr="00255960" w:rsidRDefault="000A44EB" w:rsidP="000A44EB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0A44EB" w:rsidRPr="00255960" w:rsidRDefault="000A44EB" w:rsidP="000A44EB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0A44EB" w:rsidRPr="00255960" w:rsidRDefault="000A44EB" w:rsidP="000A44E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bCs/>
          <w:sz w:val="24"/>
          <w:szCs w:val="24"/>
        </w:rPr>
        <w:t xml:space="preserve">            7.</w:t>
      </w:r>
      <w:r w:rsidRPr="00255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960">
        <w:rPr>
          <w:rFonts w:ascii="Times New Roman" w:hAnsi="Times New Roman" w:cs="Times New Roman"/>
          <w:sz w:val="24"/>
          <w:szCs w:val="24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0A44EB" w:rsidRPr="00255960" w:rsidRDefault="000A44EB" w:rsidP="000A44EB">
      <w:pPr>
        <w:pStyle w:val="a8"/>
        <w:tabs>
          <w:tab w:val="num" w:pos="0"/>
        </w:tabs>
        <w:ind w:firstLine="709"/>
        <w:rPr>
          <w:sz w:val="24"/>
          <w:szCs w:val="24"/>
        </w:rPr>
      </w:pPr>
      <w:r w:rsidRPr="00255960">
        <w:rPr>
          <w:sz w:val="24"/>
          <w:szCs w:val="24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0A44EB" w:rsidRPr="00255960" w:rsidRDefault="000A44EB" w:rsidP="000A44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</w:t>
      </w:r>
      <w:r w:rsidRPr="002559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255960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EB10F4" w:rsidRPr="005C49C2" w:rsidRDefault="000A44EB" w:rsidP="005C49C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10. 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  <w:r w:rsidRPr="002559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10F4" w:rsidRPr="00A33A0C" w:rsidRDefault="005C49C2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3A0C">
        <w:rPr>
          <w:rFonts w:ascii="Times New Roman" w:hAnsi="Times New Roman" w:cs="Times New Roman"/>
          <w:sz w:val="24"/>
          <w:szCs w:val="24"/>
        </w:rPr>
        <w:t>11</w:t>
      </w:r>
      <w:r w:rsidR="00EB10F4" w:rsidRPr="00A33A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B10F4" w:rsidRPr="00A33A0C">
        <w:rPr>
          <w:rFonts w:ascii="Times New Roman" w:hAnsi="Times New Roman" w:cs="Times New Roman"/>
          <w:sz w:val="24"/>
          <w:szCs w:val="24"/>
        </w:rPr>
        <w:t>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пунктом 1 настоящей статьи,  в 2025 году увеличивается на размер, рассчитываемый по формуле:</w:t>
      </w:r>
      <w:proofErr w:type="gramEnd"/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>, (1)</w:t>
      </w:r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3A0C">
        <w:rPr>
          <w:rFonts w:ascii="Times New Roman" w:hAnsi="Times New Roman" w:cs="Times New Roman"/>
          <w:sz w:val="24"/>
          <w:szCs w:val="24"/>
        </w:rPr>
        <w:t>где:</w:t>
      </w:r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ЕДПув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– коэффициент увеличения ежемесячного денежного поощрения.</w:t>
      </w:r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Кув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= (ОТ1 + (3200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A33A0C">
        <w:rPr>
          <w:rFonts w:ascii="Times New Roman" w:hAnsi="Times New Roman" w:cs="Times New Roman"/>
          <w:sz w:val="24"/>
          <w:szCs w:val="24"/>
        </w:rPr>
        <w:t>.х</w:t>
      </w:r>
      <w:proofErr w:type="spellEnd"/>
      <w:proofErr w:type="gramEnd"/>
      <w:r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Крк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>) + ОТ2) / (ОТ1 + ОТ2), (2)</w:t>
      </w:r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3A0C">
        <w:rPr>
          <w:rFonts w:ascii="Times New Roman" w:hAnsi="Times New Roman" w:cs="Times New Roman"/>
          <w:sz w:val="24"/>
          <w:szCs w:val="24"/>
        </w:rPr>
        <w:t>где:</w:t>
      </w:r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3A0C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A33A0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33A0C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3A0C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A33A0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3A0C">
        <w:rPr>
          <w:rFonts w:ascii="Times New Roman" w:hAnsi="Times New Roman" w:cs="Times New Roman"/>
          <w:sz w:val="24"/>
          <w:szCs w:val="24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EB10F4" w:rsidRPr="00A33A0C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t>Кмес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EB10F4" w:rsidRPr="00AC7992" w:rsidRDefault="00EB10F4" w:rsidP="005C4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33A0C">
        <w:rPr>
          <w:rFonts w:ascii="Times New Roman" w:hAnsi="Times New Roman" w:cs="Times New Roman"/>
          <w:sz w:val="24"/>
          <w:szCs w:val="24"/>
        </w:rPr>
        <w:lastRenderedPageBreak/>
        <w:t>Крк</w:t>
      </w:r>
      <w:proofErr w:type="spellEnd"/>
      <w:r w:rsidRPr="00A33A0C">
        <w:rPr>
          <w:rFonts w:ascii="Times New Roman" w:hAnsi="Times New Roman" w:cs="Times New Roman"/>
          <w:sz w:val="24"/>
          <w:szCs w:val="24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A33A0C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EB10F4" w:rsidRDefault="00EB10F4" w:rsidP="005C49C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а) «особой важности» составляет 50 - 75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б) «совершенно секретно» составляет 30 - 50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пунктом 1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3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сведениями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 xml:space="preserve">3. Дополнительно к ежемесячной процентной надбавке к должностному окладу, предусмотренной </w:t>
      </w:r>
      <w:hyperlink r:id="rId14" w:anchor="block_1001" w:history="1">
        <w:r w:rsidRPr="00DE7044">
          <w:t>пунктом 1</w:t>
        </w:r>
      </w:hyperlink>
      <w:r w:rsidRPr="00DE7044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5" w:anchor="block_5" w:history="1">
        <w:r w:rsidRPr="00DE7044">
          <w:rPr>
            <w:rFonts w:ascii="Times New Roman" w:hAnsi="Times New Roman" w:cs="Times New Roman"/>
            <w:sz w:val="24"/>
            <w:szCs w:val="24"/>
          </w:rPr>
          <w:t>государственной тайны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других органов государственной власти, органов местного самоуправления и организаций.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11. Размеры премирования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13. Размеры материальной помощи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В пределах фонда оплаты труда по решению лица, в компетенцию которого входит принятие таких решений,  муниципальным служащим может оказываться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>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Выплата материальной помощи осуществляется в соответствии с Положением, утверждаемым решением Чайковского сельсовета Совета депутатов.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Статья 14. Индексация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Индексация (увеличение)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 w:rsidRPr="00DE7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с внесением соответствующих изменений в настоящее Положение.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7044">
        <w:rPr>
          <w:rFonts w:ascii="Times New Roman" w:hAnsi="Times New Roman" w:cs="Times New Roman"/>
          <w:bCs/>
          <w:sz w:val="24"/>
          <w:szCs w:val="24"/>
        </w:rPr>
        <w:t>Статья15. Порядок формирования фонда оплаты лиц, замещающие муниципальные должности, и муниципальных служащих</w:t>
      </w:r>
    </w:p>
    <w:p w:rsid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p w:rsidR="008D26BF" w:rsidRPr="00DE7044" w:rsidRDefault="008D26BF" w:rsidP="00DE70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1E0"/>
      </w:tblPr>
      <w:tblGrid>
        <w:gridCol w:w="4897"/>
        <w:gridCol w:w="4674"/>
      </w:tblGrid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ED4EB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20,1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0,2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52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 Общее количество должностных окладов, учитываемое при формировании годового фонда оплаты труда выборных должностных лиц, лиц, замещающих иные муниципальные должности и муниципальных служащих (кроме Главы Чайковского сельсовета), установленное пунктом 1 статьи 15 положения, увеличивается на 10 процентов для выплаты премий. Объем средств, предусматриваемый в соответствии с настоящего пунктом, не может быть использован на иные цели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«Для выборных должностных лиц и лиц, замещающих иные муниципальные должности, за исключением глав муниципальных образований, дополнительно к денежному вознаграждению и денежному поощрению могут выплачиваться премии»;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Среднемесячный базовый должностной оклад при формировании фонда оплаты труда выборных должностных лиц и муниципальных служащих определяется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соответствии с классификацией муниципальных образований края по восьмой группе на уровне размера должностного оклада по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«ведущий специалист» с коэффициентом 1,08.</w:t>
      </w:r>
    </w:p>
    <w:p w:rsidR="000E1CC9" w:rsidRPr="00CE2BFC" w:rsidRDefault="00DE7044" w:rsidP="0045249A">
      <w:pPr>
        <w:spacing w:after="0" w:line="25" w:lineRule="atLeast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BFC">
        <w:rPr>
          <w:rFonts w:ascii="Times New Roman" w:hAnsi="Times New Roman" w:cs="Times New Roman"/>
          <w:sz w:val="24"/>
          <w:szCs w:val="24"/>
        </w:rPr>
        <w:t>3</w:t>
      </w:r>
      <w:r w:rsidR="000E1CC9" w:rsidRPr="00CE2BFC">
        <w:rPr>
          <w:rFonts w:ascii="Times New Roman" w:hAnsi="Times New Roman" w:cs="Times New Roman"/>
          <w:sz w:val="24"/>
          <w:szCs w:val="24"/>
        </w:rPr>
        <w:t xml:space="preserve">. Размер фонда оплаты труда состоит </w:t>
      </w:r>
      <w:proofErr w:type="gramStart"/>
      <w:r w:rsidR="000E1CC9" w:rsidRPr="00CE2BF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0E1CC9" w:rsidRPr="00CE2B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1CC9" w:rsidRPr="00255960" w:rsidRDefault="000E1CC9" w:rsidP="000E1CC9">
      <w:pPr>
        <w:pStyle w:val="FR1"/>
        <w:spacing w:before="0" w:line="25" w:lineRule="atLeast"/>
        <w:ind w:firstLine="567"/>
        <w:jc w:val="both"/>
        <w:rPr>
          <w:b w:val="0"/>
          <w:spacing w:val="2"/>
          <w:sz w:val="24"/>
          <w:szCs w:val="24"/>
          <w:shd w:val="clear" w:color="auto" w:fill="FFFFFF"/>
        </w:rPr>
      </w:pPr>
      <w:r w:rsidRPr="000E1CC9">
        <w:rPr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 w:rsidRPr="00255960">
        <w:rPr>
          <w:b w:val="0"/>
          <w:spacing w:val="2"/>
          <w:sz w:val="24"/>
          <w:szCs w:val="24"/>
          <w:shd w:val="clear" w:color="auto" w:fill="FFFFFF"/>
        </w:rPr>
        <w:t xml:space="preserve">размера фонда оплаты труда главы </w:t>
      </w:r>
      <w:r w:rsidR="00CE2BFC" w:rsidRPr="00255960">
        <w:rPr>
          <w:b w:val="0"/>
          <w:spacing w:val="2"/>
          <w:sz w:val="24"/>
          <w:szCs w:val="24"/>
          <w:shd w:val="clear" w:color="auto" w:fill="FFFFFF"/>
        </w:rPr>
        <w:t>Чайковского</w:t>
      </w:r>
      <w:r w:rsidRPr="00255960">
        <w:rPr>
          <w:b w:val="0"/>
          <w:spacing w:val="2"/>
          <w:sz w:val="24"/>
          <w:szCs w:val="24"/>
          <w:shd w:val="clear" w:color="auto" w:fill="FFFFFF"/>
        </w:rPr>
        <w:t xml:space="preserve"> 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</w:t>
      </w:r>
      <w:r w:rsidR="00CE2BFC" w:rsidRPr="00255960">
        <w:rPr>
          <w:b w:val="0"/>
          <w:spacing w:val="2"/>
          <w:sz w:val="24"/>
          <w:szCs w:val="24"/>
          <w:shd w:val="clear" w:color="auto" w:fill="FFFFFF"/>
        </w:rPr>
        <w:t>Чайковского</w:t>
      </w:r>
      <w:r w:rsidRPr="00255960">
        <w:rPr>
          <w:b w:val="0"/>
          <w:spacing w:val="2"/>
          <w:sz w:val="24"/>
          <w:szCs w:val="24"/>
          <w:shd w:val="clear" w:color="auto" w:fill="FFFFFF"/>
        </w:rPr>
        <w:t xml:space="preserve"> сельсовета с учетом средств на выплату районного коэффициента, </w:t>
      </w:r>
      <w:r w:rsidRPr="00255960">
        <w:rPr>
          <w:b w:val="0"/>
          <w:spacing w:val="2"/>
          <w:sz w:val="24"/>
          <w:szCs w:val="24"/>
          <w:shd w:val="clear" w:color="auto" w:fill="FFFFFF"/>
        </w:rPr>
        <w:lastRenderedPageBreak/>
        <w:t>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0E1CC9" w:rsidRDefault="000E1CC9" w:rsidP="00541410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5596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55960">
        <w:rPr>
          <w:rFonts w:ascii="Times New Roman" w:hAnsi="Times New Roman" w:cs="Times New Roman"/>
          <w:sz w:val="24"/>
          <w:szCs w:val="24"/>
        </w:rPr>
        <w:t xml:space="preserve">размера фонда оплаты труда (за исключением главы </w:t>
      </w:r>
      <w:r w:rsidR="00CE2BFC" w:rsidRPr="0025596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Чайковского</w:t>
      </w:r>
      <w:r w:rsidRPr="00255960">
        <w:rPr>
          <w:rFonts w:ascii="Times New Roman" w:hAnsi="Times New Roman" w:cs="Times New Roman"/>
          <w:sz w:val="24"/>
          <w:szCs w:val="24"/>
        </w:rPr>
        <w:t xml:space="preserve">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со статьей 9 настоящего Положения, </w:t>
      </w:r>
      <w:r w:rsidRPr="00255960">
        <w:rPr>
          <w:rFonts w:ascii="Times New Roman" w:hAnsi="Times New Roman" w:cs="Times New Roman"/>
          <w:sz w:val="24"/>
          <w:szCs w:val="24"/>
        </w:rPr>
        <w:br/>
        <w:t>с учетом средств на выплату районного коэффициента, процентной надбавки к заработной плате за стаж работы</w:t>
      </w:r>
      <w:proofErr w:type="gramEnd"/>
      <w:r w:rsidRPr="00255960">
        <w:rPr>
          <w:rFonts w:ascii="Times New Roman" w:hAnsi="Times New Roman" w:cs="Times New Roman"/>
          <w:sz w:val="24"/>
          <w:szCs w:val="24"/>
        </w:rPr>
        <w:t xml:space="preserve"> в районах Крайнего Севера, </w:t>
      </w:r>
      <w:r w:rsidRPr="000E1CC9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255960">
        <w:rPr>
          <w:rFonts w:ascii="Times New Roman" w:hAnsi="Times New Roman" w:cs="Times New Roman"/>
          <w:sz w:val="24"/>
          <w:szCs w:val="24"/>
        </w:rPr>
        <w:t>в приравненных к ним местностях и иных местностях края с особыми климатическими условиями</w:t>
      </w:r>
      <w:bookmarkStart w:id="0" w:name="P94"/>
      <w:bookmarkEnd w:id="0"/>
      <w:r w:rsidRPr="00255960">
        <w:rPr>
          <w:rFonts w:ascii="Times New Roman" w:hAnsi="Times New Roman" w:cs="Times New Roman"/>
          <w:sz w:val="24"/>
          <w:szCs w:val="24"/>
        </w:rPr>
        <w:t>;</w:t>
      </w:r>
    </w:p>
    <w:p w:rsidR="00541410" w:rsidRPr="00541410" w:rsidRDefault="00541410" w:rsidP="005414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3 . </w:t>
      </w:r>
      <w:r w:rsidRPr="0025596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Объем средств, определенный в соответствии с пунктами 1, 1.</w:t>
      </w:r>
      <w:r w:rsidRPr="0025596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настоящей статьи, подлежит увеличению на сумму средств, обеспечивающую выплату увеличения ежемесячного денежного поощрения в соответствии с пунктом 2 статьи 9 настоящего Положения (в расчёте на год)</w:t>
      </w:r>
      <w:proofErr w:type="gramStart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  <w:proofErr w:type="gramEnd"/>
      <w:r w:rsidRPr="002559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7044" w:rsidRPr="00DE7044" w:rsidRDefault="00DE7044" w:rsidP="000E1C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.«Предельный размер премии выборных должностных лиц и лиц, замещающих иные муниципальные должности, за исключением глав муниципальных  образований, в год</w:t>
      </w:r>
      <w:bookmarkStart w:id="1" w:name="_GoBack"/>
      <w:bookmarkEnd w:id="1"/>
      <w:r w:rsidRPr="00DE7044">
        <w:rPr>
          <w:rFonts w:ascii="Times New Roman" w:hAnsi="Times New Roman" w:cs="Times New Roman"/>
          <w:sz w:val="24"/>
          <w:szCs w:val="24"/>
        </w:rPr>
        <w:t xml:space="preserve">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spacing w:after="0"/>
        <w:ind w:left="-357" w:firstLine="897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16. Вступление настоящего Положения в силу</w:t>
      </w:r>
    </w:p>
    <w:p w:rsidR="00E33EE1" w:rsidRDefault="00DE7044" w:rsidP="005C49C2">
      <w:pPr>
        <w:pStyle w:val="ConsNormal"/>
        <w:widowControl/>
        <w:numPr>
          <w:ilvl w:val="0"/>
          <w:numId w:val="6"/>
        </w:numPr>
        <w:tabs>
          <w:tab w:val="clear" w:pos="99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5C49C2" w:rsidRDefault="005C49C2" w:rsidP="005C49C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B5BF7" w:rsidRDefault="00EB5BF7" w:rsidP="005C49C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B5BF7" w:rsidRDefault="00EB5BF7" w:rsidP="005C49C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B5BF7" w:rsidRDefault="00EB5BF7" w:rsidP="005C49C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B5BF7" w:rsidRPr="005C49C2" w:rsidRDefault="00EB5BF7" w:rsidP="005C49C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C49C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E1A25">
        <w:rPr>
          <w:rFonts w:ascii="Times New Roman" w:hAnsi="Times New Roman" w:cs="Times New Roman"/>
          <w:sz w:val="24"/>
          <w:szCs w:val="24"/>
        </w:rPr>
        <w:t xml:space="preserve">  </w:t>
      </w:r>
      <w:r w:rsidRPr="00DE7044">
        <w:rPr>
          <w:rFonts w:ascii="Times New Roman" w:hAnsi="Times New Roman" w:cs="Times New Roman"/>
          <w:sz w:val="24"/>
          <w:szCs w:val="24"/>
        </w:rPr>
        <w:t xml:space="preserve">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муниципальных служащих</w:t>
      </w:r>
    </w:p>
    <w:p w:rsidR="005C4AF3" w:rsidRDefault="005C4AF3" w:rsidP="005C4AF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№48-202</w:t>
      </w:r>
    </w:p>
    <w:p w:rsidR="00255960" w:rsidRDefault="00255960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6A099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декабря 2023 №34-161</w:t>
      </w:r>
    </w:p>
    <w:p w:rsidR="009E1A25" w:rsidRDefault="009E1A25" w:rsidP="009E1A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мая 2023 № 30-136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93D9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0"/>
        <w:gridCol w:w="3060"/>
        <w:gridCol w:w="2880"/>
      </w:tblGrid>
      <w:tr w:rsidR="00DE7044" w:rsidRPr="00FF2593" w:rsidTr="00ED4EB0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3F369C" w:rsidRPr="00FF2593" w:rsidTr="00ED4EB0">
        <w:trPr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Чайковского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369C" w:rsidRPr="00A33A0C" w:rsidRDefault="003F369C" w:rsidP="005C4AF3">
            <w:pPr>
              <w:pStyle w:val="Con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r w:rsidR="005C4AF3" w:rsidRPr="00A33A0C">
              <w:rPr>
                <w:rFonts w:ascii="Times New Roman" w:hAnsi="Times New Roman" w:cs="Times New Roman"/>
                <w:sz w:val="24"/>
                <w:szCs w:val="24"/>
              </w:rPr>
              <w:t>23879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369C" w:rsidRPr="00A33A0C" w:rsidRDefault="005C4AF3" w:rsidP="007979E7">
            <w:pPr>
              <w:spacing w:line="240" w:lineRule="auto"/>
              <w:jc w:val="center"/>
            </w:pPr>
            <w:r w:rsidRPr="00A33A0C">
              <w:rPr>
                <w:rFonts w:ascii="Times New Roman" w:hAnsi="Times New Roman" w:cs="Times New Roman"/>
                <w:sz w:val="24"/>
                <w:szCs w:val="24"/>
              </w:rPr>
              <w:t>23879</w:t>
            </w:r>
          </w:p>
        </w:tc>
      </w:tr>
      <w:tr w:rsidR="003F369C" w:rsidRPr="00FF2593" w:rsidTr="00ED4EB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9C" w:rsidRPr="00A33A0C" w:rsidRDefault="003F369C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69C" w:rsidRPr="00A33A0C" w:rsidRDefault="005C4AF3" w:rsidP="00F16B7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0C">
              <w:rPr>
                <w:rFonts w:ascii="Times New Roman" w:hAnsi="Times New Roman" w:cs="Times New Roman"/>
                <w:sz w:val="24"/>
                <w:szCs w:val="24"/>
              </w:rPr>
              <w:t>13900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69C" w:rsidRPr="00A33A0C" w:rsidRDefault="003F369C" w:rsidP="00CA6AF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69C" w:rsidRPr="00A33A0C" w:rsidRDefault="005C4AF3" w:rsidP="00E47DA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3A0C">
              <w:rPr>
                <w:rFonts w:ascii="Times New Roman" w:hAnsi="Times New Roman" w:cs="Times New Roman"/>
                <w:sz w:val="24"/>
                <w:szCs w:val="24"/>
              </w:rPr>
              <w:t>11120</w:t>
            </w:r>
          </w:p>
        </w:tc>
      </w:tr>
    </w:tbl>
    <w:p w:rsidR="00DE7044" w:rsidRPr="00FF2593" w:rsidRDefault="00DE7044" w:rsidP="00DE7044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    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иные муниципальные должности и </w:t>
      </w:r>
    </w:p>
    <w:p w:rsid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муниципальных служащих</w:t>
      </w:r>
    </w:p>
    <w:p w:rsidR="005C4AF3" w:rsidRDefault="005C4AF3" w:rsidP="005C4AF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декабря 2024 №48-202</w:t>
      </w:r>
    </w:p>
    <w:p w:rsidR="00255960" w:rsidRDefault="00255960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1E3D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декабря 2023 №34-161</w:t>
      </w:r>
    </w:p>
    <w:p w:rsidR="009E1A25" w:rsidRDefault="009E1A25" w:rsidP="009E1A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мая 2023 № 30-136</w:t>
      </w:r>
    </w:p>
    <w:p w:rsidR="00D427DA" w:rsidRPr="00DE7044" w:rsidRDefault="00D427DA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30 мая 2022 № 20-97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0"/>
        <w:gridCol w:w="2115"/>
      </w:tblGrid>
      <w:tr w:rsidR="00DE7044" w:rsidRPr="00FF2593" w:rsidTr="00ED4EB0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3F369C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69C" w:rsidRPr="00A33A0C" w:rsidRDefault="005C4AF3" w:rsidP="00CA6AFC">
            <w:pPr>
              <w:jc w:val="center"/>
            </w:pPr>
            <w:r w:rsidRPr="00A33A0C">
              <w:t>5970</w:t>
            </w:r>
          </w:p>
        </w:tc>
      </w:tr>
      <w:tr w:rsidR="003F369C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69C" w:rsidRPr="00FF2593" w:rsidRDefault="003F369C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369C" w:rsidRPr="00A33A0C" w:rsidRDefault="005C4AF3" w:rsidP="00CA6AFC">
            <w:pPr>
              <w:jc w:val="center"/>
            </w:pPr>
            <w:r w:rsidRPr="00A33A0C">
              <w:t>4419</w:t>
            </w:r>
          </w:p>
        </w:tc>
      </w:tr>
    </w:tbl>
    <w:p w:rsidR="00DE7044" w:rsidRPr="00532988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7044" w:rsidRPr="00532988" w:rsidSect="00E63EB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52" w:rsidRDefault="00130752" w:rsidP="00762F1E">
      <w:pPr>
        <w:spacing w:after="0" w:line="240" w:lineRule="auto"/>
      </w:pPr>
      <w:r>
        <w:separator/>
      </w:r>
    </w:p>
  </w:endnote>
  <w:endnote w:type="continuationSeparator" w:id="0">
    <w:p w:rsidR="00130752" w:rsidRDefault="00130752" w:rsidP="0076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52" w:rsidRDefault="00130752" w:rsidP="00762F1E">
      <w:pPr>
        <w:spacing w:after="0" w:line="240" w:lineRule="auto"/>
      </w:pPr>
      <w:r>
        <w:separator/>
      </w:r>
    </w:p>
  </w:footnote>
  <w:footnote w:type="continuationSeparator" w:id="0">
    <w:p w:rsidR="00130752" w:rsidRDefault="00130752" w:rsidP="0076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CA"/>
    <w:rsid w:val="00011BEC"/>
    <w:rsid w:val="00015F7D"/>
    <w:rsid w:val="000175D8"/>
    <w:rsid w:val="000254A8"/>
    <w:rsid w:val="00034378"/>
    <w:rsid w:val="0003648F"/>
    <w:rsid w:val="00042D0F"/>
    <w:rsid w:val="0005411F"/>
    <w:rsid w:val="00055BC9"/>
    <w:rsid w:val="00062CF4"/>
    <w:rsid w:val="00065173"/>
    <w:rsid w:val="00073629"/>
    <w:rsid w:val="00081542"/>
    <w:rsid w:val="00085231"/>
    <w:rsid w:val="000A060D"/>
    <w:rsid w:val="000A44EB"/>
    <w:rsid w:val="000A57AB"/>
    <w:rsid w:val="000B3CF3"/>
    <w:rsid w:val="000B47B6"/>
    <w:rsid w:val="000B65C9"/>
    <w:rsid w:val="000B7653"/>
    <w:rsid w:val="000C5704"/>
    <w:rsid w:val="000D6F24"/>
    <w:rsid w:val="000E12C1"/>
    <w:rsid w:val="000E1CC9"/>
    <w:rsid w:val="00110F35"/>
    <w:rsid w:val="00111D16"/>
    <w:rsid w:val="00112259"/>
    <w:rsid w:val="0011402E"/>
    <w:rsid w:val="00115F6F"/>
    <w:rsid w:val="001202BB"/>
    <w:rsid w:val="001262D3"/>
    <w:rsid w:val="00130752"/>
    <w:rsid w:val="0013174E"/>
    <w:rsid w:val="00150172"/>
    <w:rsid w:val="00151B0D"/>
    <w:rsid w:val="001521E4"/>
    <w:rsid w:val="00156FA6"/>
    <w:rsid w:val="001615CE"/>
    <w:rsid w:val="00162FF0"/>
    <w:rsid w:val="00166139"/>
    <w:rsid w:val="00171F02"/>
    <w:rsid w:val="00177D4C"/>
    <w:rsid w:val="0019488A"/>
    <w:rsid w:val="001A334A"/>
    <w:rsid w:val="001B5ECA"/>
    <w:rsid w:val="001B62A1"/>
    <w:rsid w:val="001C1671"/>
    <w:rsid w:val="001C6DC2"/>
    <w:rsid w:val="001D038C"/>
    <w:rsid w:val="001D53B7"/>
    <w:rsid w:val="001E0299"/>
    <w:rsid w:val="001E0F34"/>
    <w:rsid w:val="001E29F8"/>
    <w:rsid w:val="001E3DBF"/>
    <w:rsid w:val="001F429E"/>
    <w:rsid w:val="001F65FA"/>
    <w:rsid w:val="002065DC"/>
    <w:rsid w:val="002416DE"/>
    <w:rsid w:val="00245AC3"/>
    <w:rsid w:val="00246EB6"/>
    <w:rsid w:val="00255960"/>
    <w:rsid w:val="00255E20"/>
    <w:rsid w:val="00266C0B"/>
    <w:rsid w:val="002735FC"/>
    <w:rsid w:val="00276F80"/>
    <w:rsid w:val="00290EDB"/>
    <w:rsid w:val="002A3B62"/>
    <w:rsid w:val="002A4BCA"/>
    <w:rsid w:val="002A5493"/>
    <w:rsid w:val="002A561F"/>
    <w:rsid w:val="002C79BD"/>
    <w:rsid w:val="002D3114"/>
    <w:rsid w:val="002E3097"/>
    <w:rsid w:val="002E4850"/>
    <w:rsid w:val="002F3F31"/>
    <w:rsid w:val="002F53C6"/>
    <w:rsid w:val="003036C3"/>
    <w:rsid w:val="00307851"/>
    <w:rsid w:val="003143A5"/>
    <w:rsid w:val="0033485B"/>
    <w:rsid w:val="003378AD"/>
    <w:rsid w:val="0034040C"/>
    <w:rsid w:val="003412B4"/>
    <w:rsid w:val="00345993"/>
    <w:rsid w:val="00353F7B"/>
    <w:rsid w:val="003643AB"/>
    <w:rsid w:val="00376F89"/>
    <w:rsid w:val="00380F79"/>
    <w:rsid w:val="00387B7F"/>
    <w:rsid w:val="003A20F9"/>
    <w:rsid w:val="003B24B4"/>
    <w:rsid w:val="003C40AE"/>
    <w:rsid w:val="003D1CE2"/>
    <w:rsid w:val="003F1D69"/>
    <w:rsid w:val="003F2E03"/>
    <w:rsid w:val="003F369C"/>
    <w:rsid w:val="003F593D"/>
    <w:rsid w:val="003F5AB0"/>
    <w:rsid w:val="00404DAF"/>
    <w:rsid w:val="00405467"/>
    <w:rsid w:val="00406166"/>
    <w:rsid w:val="00411028"/>
    <w:rsid w:val="0041153E"/>
    <w:rsid w:val="00415A66"/>
    <w:rsid w:val="004170E3"/>
    <w:rsid w:val="00425619"/>
    <w:rsid w:val="00434475"/>
    <w:rsid w:val="00435A91"/>
    <w:rsid w:val="004429DE"/>
    <w:rsid w:val="004457D7"/>
    <w:rsid w:val="00451D23"/>
    <w:rsid w:val="0045249A"/>
    <w:rsid w:val="00453C02"/>
    <w:rsid w:val="00454378"/>
    <w:rsid w:val="00457843"/>
    <w:rsid w:val="00462644"/>
    <w:rsid w:val="00473E87"/>
    <w:rsid w:val="0047649F"/>
    <w:rsid w:val="004839DB"/>
    <w:rsid w:val="004A1B19"/>
    <w:rsid w:val="004A2496"/>
    <w:rsid w:val="004A2FBD"/>
    <w:rsid w:val="004A407A"/>
    <w:rsid w:val="004A4A7F"/>
    <w:rsid w:val="004B265B"/>
    <w:rsid w:val="004B5869"/>
    <w:rsid w:val="004C0026"/>
    <w:rsid w:val="004E3B31"/>
    <w:rsid w:val="004E6427"/>
    <w:rsid w:val="004E7A53"/>
    <w:rsid w:val="004F7BCF"/>
    <w:rsid w:val="00515FB0"/>
    <w:rsid w:val="005223BF"/>
    <w:rsid w:val="00532988"/>
    <w:rsid w:val="00541410"/>
    <w:rsid w:val="00553034"/>
    <w:rsid w:val="005566C5"/>
    <w:rsid w:val="00557F0D"/>
    <w:rsid w:val="0056069C"/>
    <w:rsid w:val="00562E32"/>
    <w:rsid w:val="0056460B"/>
    <w:rsid w:val="00576EEB"/>
    <w:rsid w:val="005B4A38"/>
    <w:rsid w:val="005C49C2"/>
    <w:rsid w:val="005C4AF3"/>
    <w:rsid w:val="005D49BF"/>
    <w:rsid w:val="005E1A7F"/>
    <w:rsid w:val="005F2D6B"/>
    <w:rsid w:val="00605F50"/>
    <w:rsid w:val="00606664"/>
    <w:rsid w:val="00614514"/>
    <w:rsid w:val="00622777"/>
    <w:rsid w:val="00627D11"/>
    <w:rsid w:val="00633A6B"/>
    <w:rsid w:val="00634002"/>
    <w:rsid w:val="00644A41"/>
    <w:rsid w:val="00647955"/>
    <w:rsid w:val="00657A22"/>
    <w:rsid w:val="00663785"/>
    <w:rsid w:val="0069082A"/>
    <w:rsid w:val="00693E6D"/>
    <w:rsid w:val="00697F9B"/>
    <w:rsid w:val="006A099D"/>
    <w:rsid w:val="006A252C"/>
    <w:rsid w:val="006A3B65"/>
    <w:rsid w:val="006B02EC"/>
    <w:rsid w:val="006B215F"/>
    <w:rsid w:val="006B279D"/>
    <w:rsid w:val="006B516D"/>
    <w:rsid w:val="006B598A"/>
    <w:rsid w:val="006C6844"/>
    <w:rsid w:val="006C76C9"/>
    <w:rsid w:val="006E3866"/>
    <w:rsid w:val="006E4F29"/>
    <w:rsid w:val="006E77F7"/>
    <w:rsid w:val="00702F5A"/>
    <w:rsid w:val="007030A7"/>
    <w:rsid w:val="007045D8"/>
    <w:rsid w:val="007101F8"/>
    <w:rsid w:val="00722548"/>
    <w:rsid w:val="007279CB"/>
    <w:rsid w:val="00762F1E"/>
    <w:rsid w:val="0076512A"/>
    <w:rsid w:val="007766F7"/>
    <w:rsid w:val="00781247"/>
    <w:rsid w:val="007826D8"/>
    <w:rsid w:val="00782870"/>
    <w:rsid w:val="007857A9"/>
    <w:rsid w:val="00785AD5"/>
    <w:rsid w:val="007979E7"/>
    <w:rsid w:val="007A4F26"/>
    <w:rsid w:val="007A64DE"/>
    <w:rsid w:val="007B2D29"/>
    <w:rsid w:val="007B30C4"/>
    <w:rsid w:val="007B70A6"/>
    <w:rsid w:val="007B7DBE"/>
    <w:rsid w:val="007C5B74"/>
    <w:rsid w:val="007C6608"/>
    <w:rsid w:val="007D0A40"/>
    <w:rsid w:val="007E3AA4"/>
    <w:rsid w:val="00801752"/>
    <w:rsid w:val="00805B5A"/>
    <w:rsid w:val="00805D9E"/>
    <w:rsid w:val="008155FE"/>
    <w:rsid w:val="00823C84"/>
    <w:rsid w:val="0084382C"/>
    <w:rsid w:val="00851C89"/>
    <w:rsid w:val="00860365"/>
    <w:rsid w:val="0086373D"/>
    <w:rsid w:val="00865FF8"/>
    <w:rsid w:val="00866D8B"/>
    <w:rsid w:val="0087532B"/>
    <w:rsid w:val="00883127"/>
    <w:rsid w:val="008A2036"/>
    <w:rsid w:val="008D0B74"/>
    <w:rsid w:val="008D26BF"/>
    <w:rsid w:val="008D3DE1"/>
    <w:rsid w:val="008D514E"/>
    <w:rsid w:val="008D7A85"/>
    <w:rsid w:val="008E17CB"/>
    <w:rsid w:val="008F0EA6"/>
    <w:rsid w:val="008F6A2E"/>
    <w:rsid w:val="009065DD"/>
    <w:rsid w:val="00912CE2"/>
    <w:rsid w:val="009312EA"/>
    <w:rsid w:val="009401AD"/>
    <w:rsid w:val="00954457"/>
    <w:rsid w:val="0096653E"/>
    <w:rsid w:val="00966565"/>
    <w:rsid w:val="00971052"/>
    <w:rsid w:val="009739E0"/>
    <w:rsid w:val="009A109B"/>
    <w:rsid w:val="009A4326"/>
    <w:rsid w:val="009C6C2E"/>
    <w:rsid w:val="009D772A"/>
    <w:rsid w:val="009E1A25"/>
    <w:rsid w:val="00A03828"/>
    <w:rsid w:val="00A1176F"/>
    <w:rsid w:val="00A25A68"/>
    <w:rsid w:val="00A33A0C"/>
    <w:rsid w:val="00A374D6"/>
    <w:rsid w:val="00A533EA"/>
    <w:rsid w:val="00A623D1"/>
    <w:rsid w:val="00A62A30"/>
    <w:rsid w:val="00A65904"/>
    <w:rsid w:val="00A662F7"/>
    <w:rsid w:val="00A72069"/>
    <w:rsid w:val="00A80220"/>
    <w:rsid w:val="00A83D35"/>
    <w:rsid w:val="00A93D90"/>
    <w:rsid w:val="00AA4F21"/>
    <w:rsid w:val="00AA57A5"/>
    <w:rsid w:val="00AB2410"/>
    <w:rsid w:val="00AB2983"/>
    <w:rsid w:val="00AC7992"/>
    <w:rsid w:val="00AF2A1F"/>
    <w:rsid w:val="00AF7D43"/>
    <w:rsid w:val="00B058DD"/>
    <w:rsid w:val="00B30FD7"/>
    <w:rsid w:val="00B355FF"/>
    <w:rsid w:val="00B36B58"/>
    <w:rsid w:val="00B36BAB"/>
    <w:rsid w:val="00B41FB1"/>
    <w:rsid w:val="00B616A7"/>
    <w:rsid w:val="00B63D90"/>
    <w:rsid w:val="00B802FB"/>
    <w:rsid w:val="00B80FC8"/>
    <w:rsid w:val="00B82713"/>
    <w:rsid w:val="00BA4156"/>
    <w:rsid w:val="00BB33AC"/>
    <w:rsid w:val="00BB4753"/>
    <w:rsid w:val="00BC1CED"/>
    <w:rsid w:val="00BD008D"/>
    <w:rsid w:val="00BD0AAB"/>
    <w:rsid w:val="00BD1457"/>
    <w:rsid w:val="00BD6F66"/>
    <w:rsid w:val="00BF33B6"/>
    <w:rsid w:val="00BF3BAD"/>
    <w:rsid w:val="00C21F1C"/>
    <w:rsid w:val="00C24CA4"/>
    <w:rsid w:val="00C40FD8"/>
    <w:rsid w:val="00C714C4"/>
    <w:rsid w:val="00C7236E"/>
    <w:rsid w:val="00C873FC"/>
    <w:rsid w:val="00C87F91"/>
    <w:rsid w:val="00C9179E"/>
    <w:rsid w:val="00CA5AF0"/>
    <w:rsid w:val="00CB2EC3"/>
    <w:rsid w:val="00CC1D55"/>
    <w:rsid w:val="00CD4EDE"/>
    <w:rsid w:val="00CE2BFC"/>
    <w:rsid w:val="00CE58AB"/>
    <w:rsid w:val="00CE7EBA"/>
    <w:rsid w:val="00CF15E5"/>
    <w:rsid w:val="00CF201F"/>
    <w:rsid w:val="00D2653C"/>
    <w:rsid w:val="00D31F1F"/>
    <w:rsid w:val="00D33159"/>
    <w:rsid w:val="00D427DA"/>
    <w:rsid w:val="00D455A5"/>
    <w:rsid w:val="00D607BD"/>
    <w:rsid w:val="00D7280A"/>
    <w:rsid w:val="00D7546A"/>
    <w:rsid w:val="00D7647D"/>
    <w:rsid w:val="00D771F9"/>
    <w:rsid w:val="00D90E6C"/>
    <w:rsid w:val="00D94F6D"/>
    <w:rsid w:val="00DA1FF9"/>
    <w:rsid w:val="00DA5E5F"/>
    <w:rsid w:val="00DB3A17"/>
    <w:rsid w:val="00DB46F1"/>
    <w:rsid w:val="00DC56A3"/>
    <w:rsid w:val="00DD09A2"/>
    <w:rsid w:val="00DD1F9F"/>
    <w:rsid w:val="00DD25AC"/>
    <w:rsid w:val="00DD72E1"/>
    <w:rsid w:val="00DE5CA2"/>
    <w:rsid w:val="00DE7044"/>
    <w:rsid w:val="00DF31F6"/>
    <w:rsid w:val="00E04A93"/>
    <w:rsid w:val="00E04AE5"/>
    <w:rsid w:val="00E06BC0"/>
    <w:rsid w:val="00E074AF"/>
    <w:rsid w:val="00E10A8E"/>
    <w:rsid w:val="00E33EE1"/>
    <w:rsid w:val="00E35DBC"/>
    <w:rsid w:val="00E42800"/>
    <w:rsid w:val="00E47DAB"/>
    <w:rsid w:val="00E51F97"/>
    <w:rsid w:val="00E63EB8"/>
    <w:rsid w:val="00E80B72"/>
    <w:rsid w:val="00EA2E0D"/>
    <w:rsid w:val="00EB10F4"/>
    <w:rsid w:val="00EB463D"/>
    <w:rsid w:val="00EB56D6"/>
    <w:rsid w:val="00EB5BF7"/>
    <w:rsid w:val="00EC3510"/>
    <w:rsid w:val="00EE7961"/>
    <w:rsid w:val="00EF56B0"/>
    <w:rsid w:val="00F01E41"/>
    <w:rsid w:val="00F13979"/>
    <w:rsid w:val="00F16B7C"/>
    <w:rsid w:val="00F17A4C"/>
    <w:rsid w:val="00F27ACD"/>
    <w:rsid w:val="00F34958"/>
    <w:rsid w:val="00F40272"/>
    <w:rsid w:val="00F50658"/>
    <w:rsid w:val="00F531A5"/>
    <w:rsid w:val="00F6060D"/>
    <w:rsid w:val="00F63B61"/>
    <w:rsid w:val="00F71BD5"/>
    <w:rsid w:val="00F7639D"/>
    <w:rsid w:val="00F8787D"/>
    <w:rsid w:val="00F90ADF"/>
    <w:rsid w:val="00FA6D25"/>
    <w:rsid w:val="00FB64B1"/>
    <w:rsid w:val="00FD5AD1"/>
    <w:rsid w:val="00FD5EEE"/>
    <w:rsid w:val="00FD6F2C"/>
    <w:rsid w:val="00FF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C570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570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Cell">
    <w:name w:val="ConsCell"/>
    <w:uiPriority w:val="99"/>
    <w:rsid w:val="00A03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rsid w:val="0076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62F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762F1E"/>
    <w:rPr>
      <w:vertAlign w:val="superscript"/>
    </w:rPr>
  </w:style>
  <w:style w:type="paragraph" w:styleId="ad">
    <w:name w:val="No Spacing"/>
    <w:uiPriority w:val="1"/>
    <w:qFormat/>
    <w:rsid w:val="00F63B6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DE7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E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E70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01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rsid w:val="009401AD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consultantplus://offline/ref=87309AB3B28DF4F91F3DF3C2C93C3F70BDB53F46A0E6C500D9387521BDDFFDEFCF0CB788FA146BvCr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916D7F08E533C2196A8442FBBF11022FA06967ED6DD904B423C7E9CD6FB122AED06049E43BE7DD7A681AJEm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DD979DA3DA188A3D74353CC78E15E548AA4687B4EF3C904E1AFFEC5EF2800101617039E5819F93DEAD87U3g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2673/" TargetMode="External"/><Relationship Id="rId10" Type="http://schemas.openxmlformats.org/officeDocument/2006/relationships/hyperlink" Target="consultantplus://offline/ref=5C5861AEF7347FBBDF2FE6FA7A43D5E827D3643219626FDAB44A815A74904F8D900775BC038DBAD4D5B943u7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5861AEF7347FBBDF2FE6FA7A43D5E827D3643219626FDAB44A815A74904F8D900775BC038DBAD4D5B943u7cAI" TargetMode="External"/><Relationship Id="rId14" Type="http://schemas.openxmlformats.org/officeDocument/2006/relationships/hyperlink" Target="http://base.garant.ru/12149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6DDB-3183-4F72-AD21-F7A18DC8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5338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2024-12-19T02:18:00Z</cp:lastPrinted>
  <dcterms:created xsi:type="dcterms:W3CDTF">2024-11-22T01:06:00Z</dcterms:created>
  <dcterms:modified xsi:type="dcterms:W3CDTF">2024-12-19T02:20:00Z</dcterms:modified>
</cp:coreProperties>
</file>