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B7024" w:rsidRDefault="00BB7024" w:rsidP="00BB7024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BB7024" w:rsidRDefault="00BB7024" w:rsidP="00BB7024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BB7024" w:rsidRDefault="00BB7024" w:rsidP="00BB7024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29.10. 2021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48-п</w:t>
      </w:r>
    </w:p>
    <w:p w:rsidR="00BB7024" w:rsidRDefault="00BB7024" w:rsidP="00BB7024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BB7024" w:rsidRDefault="00BB7024" w:rsidP="00BB7024">
      <w:pPr>
        <w:ind w:right="-237" w:firstLine="567"/>
        <w:jc w:val="center"/>
        <w:rPr>
          <w:sz w:val="28"/>
          <w:szCs w:val="28"/>
        </w:rPr>
      </w:pPr>
    </w:p>
    <w:p w:rsidR="00BB7024" w:rsidRDefault="00BB7024" w:rsidP="00815FDF">
      <w:pPr>
        <w:ind w:left="-284" w:right="-23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снятии с баланса  и исключения из состава муниципальной казны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  недвижимое  имущество  муниципальной собственности.</w:t>
      </w:r>
    </w:p>
    <w:p w:rsidR="00BB7024" w:rsidRDefault="00BB7024" w:rsidP="00815FDF">
      <w:pPr>
        <w:ind w:left="-284" w:right="-237"/>
        <w:jc w:val="center"/>
        <w:rPr>
          <w:b/>
          <w:sz w:val="28"/>
          <w:szCs w:val="28"/>
          <w:lang w:eastAsia="ru-RU"/>
        </w:rPr>
      </w:pP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На основании постановления Главы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от 06.09.2021 № 353, 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 xml:space="preserve">в редакции решения от 25.11.2014 № 42-143),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 Снять с баланса и исключить из  состава муниципальной казны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 недвижимого имущества - нежилое здание, расположенное по адресу: </w:t>
      </w:r>
      <w:proofErr w:type="gramStart"/>
      <w:r>
        <w:rPr>
          <w:sz w:val="28"/>
          <w:szCs w:val="28"/>
          <w:lang w:eastAsia="ru-RU"/>
        </w:rPr>
        <w:t xml:space="preserve">Российская Федерация, Красноярский край, </w:t>
      </w:r>
      <w:proofErr w:type="spellStart"/>
      <w:r>
        <w:rPr>
          <w:sz w:val="28"/>
          <w:szCs w:val="28"/>
          <w:lang w:eastAsia="ru-RU"/>
        </w:rPr>
        <w:t>Боготольский</w:t>
      </w:r>
      <w:proofErr w:type="spellEnd"/>
      <w:r>
        <w:rPr>
          <w:sz w:val="28"/>
          <w:szCs w:val="28"/>
          <w:lang w:eastAsia="ru-RU"/>
        </w:rPr>
        <w:t xml:space="preserve"> район, с. Большая Косуль, ул. Просвещения, 2Б, общей площадью 580 кв. м., кадастровый номер 24:06:2901003:101, первоначальной стоимостью 2622565 руб., остаточной стоимостью 0, 00 руб.</w:t>
      </w:r>
      <w:proofErr w:type="gramEnd"/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казны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</w:p>
    <w:p w:rsidR="00BB7024" w:rsidRDefault="00BB7024" w:rsidP="00815FDF">
      <w:pPr>
        <w:ind w:left="-284" w:right="-237"/>
        <w:jc w:val="both"/>
        <w:rPr>
          <w:sz w:val="28"/>
          <w:szCs w:val="28"/>
          <w:lang w:eastAsia="ru-RU"/>
        </w:rPr>
      </w:pPr>
    </w:p>
    <w:p w:rsidR="00BB7024" w:rsidRDefault="00BB7024" w:rsidP="00815FDF">
      <w:pPr>
        <w:ind w:left="-284"/>
        <w:jc w:val="both"/>
        <w:rPr>
          <w:sz w:val="28"/>
          <w:szCs w:val="28"/>
        </w:rPr>
      </w:pPr>
    </w:p>
    <w:p w:rsidR="00BB7024" w:rsidRDefault="00BB7024" w:rsidP="00815FDF">
      <w:pPr>
        <w:ind w:lef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 сельсовета                                                         И. С. Симон.</w:t>
      </w:r>
    </w:p>
    <w:p w:rsidR="00BB7024" w:rsidRDefault="00BB7024" w:rsidP="00815FDF">
      <w:pPr>
        <w:ind w:left="-284"/>
        <w:jc w:val="both"/>
        <w:rPr>
          <w:sz w:val="28"/>
          <w:szCs w:val="28"/>
        </w:rPr>
      </w:pPr>
    </w:p>
    <w:p w:rsidR="00BB7024" w:rsidRDefault="00BB7024" w:rsidP="00BB7024">
      <w:pPr>
        <w:jc w:val="right"/>
        <w:rPr>
          <w:sz w:val="28"/>
          <w:szCs w:val="28"/>
        </w:rPr>
      </w:pPr>
    </w:p>
    <w:p w:rsidR="00BB7024" w:rsidRDefault="00BB7024" w:rsidP="00BB7024"/>
    <w:p w:rsidR="00BB7024" w:rsidRDefault="00BB7024" w:rsidP="00BB7024"/>
    <w:p w:rsidR="008048AE" w:rsidRDefault="008048AE"/>
    <w:sectPr w:rsidR="008048AE" w:rsidSect="00815FD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24"/>
    <w:rsid w:val="008048AE"/>
    <w:rsid w:val="00815FDF"/>
    <w:rsid w:val="00B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2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2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2021-10-29T04:34:00Z</cp:lastPrinted>
  <dcterms:created xsi:type="dcterms:W3CDTF">2021-10-29T04:23:00Z</dcterms:created>
  <dcterms:modified xsi:type="dcterms:W3CDTF">2021-10-29T04:34:00Z</dcterms:modified>
</cp:coreProperties>
</file>