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1741" w14:textId="77777777" w:rsidR="00596903" w:rsidRPr="001E2ABF" w:rsidRDefault="00596903" w:rsidP="00954DB0">
      <w:pPr>
        <w:pStyle w:val="ad"/>
        <w:tabs>
          <w:tab w:val="left" w:pos="709"/>
        </w:tabs>
        <w:rPr>
          <w:rFonts w:ascii="Arial" w:hAnsi="Arial" w:cs="Arial"/>
          <w:b w:val="0"/>
          <w:sz w:val="24"/>
        </w:rPr>
      </w:pPr>
      <w:r w:rsidRPr="001E2ABF">
        <w:rPr>
          <w:rFonts w:ascii="Arial" w:hAnsi="Arial" w:cs="Arial"/>
          <w:b w:val="0"/>
          <w:sz w:val="24"/>
        </w:rPr>
        <w:t>Администрация Боготольского района</w:t>
      </w:r>
    </w:p>
    <w:p w14:paraId="484FFB38" w14:textId="77777777" w:rsidR="00596903" w:rsidRPr="001E2ABF" w:rsidRDefault="00596903" w:rsidP="005969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2ABF">
        <w:rPr>
          <w:rFonts w:ascii="Arial" w:hAnsi="Arial" w:cs="Arial"/>
          <w:bCs/>
          <w:sz w:val="24"/>
          <w:szCs w:val="24"/>
        </w:rPr>
        <w:t>Красноярского края</w:t>
      </w:r>
    </w:p>
    <w:p w14:paraId="3F656EAF" w14:textId="77777777" w:rsidR="00596903" w:rsidRPr="001E2ABF" w:rsidRDefault="00596903" w:rsidP="005969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153F329" w14:textId="77777777" w:rsidR="00596903" w:rsidRPr="001E2ABF" w:rsidRDefault="00596903" w:rsidP="005969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2ABF">
        <w:rPr>
          <w:rFonts w:ascii="Arial" w:hAnsi="Arial" w:cs="Arial"/>
          <w:bCs/>
          <w:sz w:val="24"/>
          <w:szCs w:val="24"/>
        </w:rPr>
        <w:t>ПОСТАНОВЛЕНИ</w:t>
      </w:r>
      <w:r w:rsidR="008A2CF2" w:rsidRPr="001E2ABF">
        <w:rPr>
          <w:rFonts w:ascii="Arial" w:hAnsi="Arial" w:cs="Arial"/>
          <w:bCs/>
          <w:sz w:val="24"/>
          <w:szCs w:val="24"/>
        </w:rPr>
        <w:t>Е</w:t>
      </w:r>
    </w:p>
    <w:p w14:paraId="7CA43F96" w14:textId="77777777" w:rsidR="00596903" w:rsidRPr="001E2ABF" w:rsidRDefault="00596903" w:rsidP="005969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4285993" w14:textId="77777777" w:rsidR="00596903" w:rsidRPr="001E2ABF" w:rsidRDefault="00596903" w:rsidP="0059690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2ABF">
        <w:rPr>
          <w:rFonts w:ascii="Arial" w:hAnsi="Arial" w:cs="Arial"/>
          <w:bCs/>
          <w:sz w:val="24"/>
          <w:szCs w:val="24"/>
        </w:rPr>
        <w:t>г. Боготол</w:t>
      </w:r>
    </w:p>
    <w:p w14:paraId="5B012E73" w14:textId="77777777" w:rsidR="00596903" w:rsidRPr="001E2ABF" w:rsidRDefault="00596903" w:rsidP="00596903">
      <w:pPr>
        <w:pStyle w:val="a4"/>
        <w:jc w:val="center"/>
        <w:rPr>
          <w:rFonts w:ascii="Arial" w:eastAsia="Calibri" w:hAnsi="Arial" w:cs="Arial"/>
          <w:sz w:val="24"/>
          <w:szCs w:val="24"/>
        </w:rPr>
      </w:pPr>
    </w:p>
    <w:p w14:paraId="575FC7A5" w14:textId="77777777" w:rsidR="00596903" w:rsidRPr="001E2ABF" w:rsidRDefault="00703E81" w:rsidP="00596903">
      <w:pPr>
        <w:pStyle w:val="a4"/>
        <w:jc w:val="center"/>
        <w:rPr>
          <w:rFonts w:ascii="Arial" w:eastAsia="Calibri" w:hAnsi="Arial" w:cs="Arial"/>
          <w:sz w:val="24"/>
          <w:szCs w:val="24"/>
        </w:rPr>
      </w:pPr>
      <w:r w:rsidRPr="001E2ABF">
        <w:rPr>
          <w:rFonts w:ascii="Arial" w:eastAsia="Calibri" w:hAnsi="Arial" w:cs="Arial"/>
          <w:sz w:val="24"/>
          <w:szCs w:val="24"/>
        </w:rPr>
        <w:t>10</w:t>
      </w:r>
      <w:r w:rsidR="00596903" w:rsidRPr="001E2ABF">
        <w:rPr>
          <w:rFonts w:ascii="Arial" w:eastAsia="Calibri" w:hAnsi="Arial" w:cs="Arial"/>
          <w:sz w:val="24"/>
          <w:szCs w:val="24"/>
        </w:rPr>
        <w:t xml:space="preserve"> </w:t>
      </w:r>
      <w:r w:rsidR="008A2CF2" w:rsidRPr="001E2ABF">
        <w:rPr>
          <w:rFonts w:ascii="Arial" w:eastAsia="Calibri" w:hAnsi="Arial" w:cs="Arial"/>
          <w:sz w:val="24"/>
          <w:szCs w:val="24"/>
        </w:rPr>
        <w:t>ок</w:t>
      </w:r>
      <w:r w:rsidR="00596903" w:rsidRPr="001E2ABF">
        <w:rPr>
          <w:rFonts w:ascii="Arial" w:eastAsia="Calibri" w:hAnsi="Arial" w:cs="Arial"/>
          <w:sz w:val="24"/>
          <w:szCs w:val="24"/>
        </w:rPr>
        <w:t>тября 2023 года</w:t>
      </w:r>
      <w:r w:rsidR="00596903" w:rsidRPr="001E2ABF">
        <w:rPr>
          <w:rFonts w:ascii="Arial" w:eastAsia="Calibri" w:hAnsi="Arial" w:cs="Arial"/>
          <w:sz w:val="24"/>
          <w:szCs w:val="24"/>
        </w:rPr>
        <w:tab/>
      </w:r>
      <w:r w:rsidR="00596903" w:rsidRPr="001E2ABF">
        <w:rPr>
          <w:rFonts w:ascii="Arial" w:eastAsia="Calibri" w:hAnsi="Arial" w:cs="Arial"/>
          <w:sz w:val="24"/>
          <w:szCs w:val="24"/>
        </w:rPr>
        <w:tab/>
      </w:r>
      <w:r w:rsidR="00596903" w:rsidRPr="001E2ABF">
        <w:rPr>
          <w:rFonts w:ascii="Arial" w:eastAsia="Calibri" w:hAnsi="Arial" w:cs="Arial"/>
          <w:sz w:val="24"/>
          <w:szCs w:val="24"/>
        </w:rPr>
        <w:tab/>
      </w:r>
      <w:r w:rsidR="00596903" w:rsidRPr="001E2ABF">
        <w:rPr>
          <w:rFonts w:ascii="Arial" w:eastAsia="Calibri" w:hAnsi="Arial" w:cs="Arial"/>
          <w:sz w:val="24"/>
          <w:szCs w:val="24"/>
        </w:rPr>
        <w:tab/>
      </w:r>
      <w:r w:rsidR="00596903" w:rsidRPr="001E2ABF">
        <w:rPr>
          <w:rFonts w:ascii="Arial" w:eastAsia="Calibri" w:hAnsi="Arial" w:cs="Arial"/>
          <w:sz w:val="24"/>
          <w:szCs w:val="24"/>
        </w:rPr>
        <w:tab/>
      </w:r>
      <w:r w:rsidR="00596903" w:rsidRPr="001E2ABF">
        <w:rPr>
          <w:rFonts w:ascii="Arial" w:eastAsia="Calibri" w:hAnsi="Arial" w:cs="Arial"/>
          <w:sz w:val="24"/>
          <w:szCs w:val="24"/>
        </w:rPr>
        <w:tab/>
      </w:r>
      <w:r w:rsidR="00596903" w:rsidRPr="001E2ABF">
        <w:rPr>
          <w:rFonts w:ascii="Arial" w:eastAsia="Calibri" w:hAnsi="Arial" w:cs="Arial"/>
          <w:sz w:val="24"/>
          <w:szCs w:val="24"/>
        </w:rPr>
        <w:tab/>
      </w:r>
      <w:r w:rsidR="00596903" w:rsidRPr="001E2ABF">
        <w:rPr>
          <w:rFonts w:ascii="Arial" w:eastAsia="Calibri" w:hAnsi="Arial" w:cs="Arial"/>
          <w:sz w:val="24"/>
          <w:szCs w:val="24"/>
        </w:rPr>
        <w:tab/>
        <w:t xml:space="preserve">№ </w:t>
      </w:r>
      <w:r w:rsidRPr="001E2ABF">
        <w:rPr>
          <w:rFonts w:ascii="Arial" w:eastAsia="Calibri" w:hAnsi="Arial" w:cs="Arial"/>
          <w:sz w:val="24"/>
          <w:szCs w:val="24"/>
        </w:rPr>
        <w:t>578</w:t>
      </w:r>
      <w:r w:rsidR="00596903" w:rsidRPr="001E2ABF">
        <w:rPr>
          <w:rFonts w:ascii="Arial" w:eastAsia="Calibri" w:hAnsi="Arial" w:cs="Arial"/>
          <w:sz w:val="24"/>
          <w:szCs w:val="24"/>
        </w:rPr>
        <w:t>-п</w:t>
      </w:r>
    </w:p>
    <w:p w14:paraId="107AE4EE" w14:textId="77777777" w:rsidR="00596903" w:rsidRPr="001E2ABF" w:rsidRDefault="00596903" w:rsidP="005969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D25B9" w14:textId="77777777" w:rsidR="00AB7BB6" w:rsidRPr="001E2ABF" w:rsidRDefault="00AB7BB6" w:rsidP="0059690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 xml:space="preserve">Об утверждении регламента реализации </w:t>
      </w:r>
      <w:r w:rsidR="00974B40" w:rsidRPr="001E2ABF">
        <w:rPr>
          <w:rFonts w:ascii="Arial" w:hAnsi="Arial" w:cs="Arial"/>
          <w:sz w:val="24"/>
          <w:szCs w:val="24"/>
        </w:rPr>
        <w:t xml:space="preserve">администрацией </w:t>
      </w:r>
      <w:r w:rsidR="00596903" w:rsidRPr="001E2ABF">
        <w:rPr>
          <w:rFonts w:ascii="Arial" w:hAnsi="Arial" w:cs="Arial"/>
          <w:sz w:val="24"/>
          <w:szCs w:val="24"/>
        </w:rPr>
        <w:t>Боготоль</w:t>
      </w:r>
      <w:r w:rsidR="00974B40" w:rsidRPr="001E2ABF">
        <w:rPr>
          <w:rFonts w:ascii="Arial" w:hAnsi="Arial" w:cs="Arial"/>
          <w:sz w:val="24"/>
          <w:szCs w:val="24"/>
        </w:rPr>
        <w:t>ского района</w:t>
      </w:r>
      <w:r w:rsidRPr="001E2ABF">
        <w:rPr>
          <w:rFonts w:ascii="Arial" w:hAnsi="Arial" w:cs="Arial"/>
          <w:sz w:val="24"/>
          <w:szCs w:val="24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6E8D0AF0" w14:textId="77777777" w:rsidR="0024149E" w:rsidRPr="001E2ABF" w:rsidRDefault="0024149E" w:rsidP="0059690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14:paraId="33E98622" w14:textId="77777777" w:rsidR="00034EFB" w:rsidRPr="001E2ABF" w:rsidRDefault="00AB7BB6" w:rsidP="0059690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В соответствии с пунктом 2 статьи 160.1 Бюджетного кодекса Российской Федерации от 31.07.1998 № 145-ФЗ, приказом Минфина России от 18.11.2022</w:t>
      </w:r>
      <w:r w:rsidR="007F752A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 xml:space="preserve">№ 172н </w:t>
      </w:r>
      <w:r w:rsidR="007F752A">
        <w:rPr>
          <w:rFonts w:ascii="Arial" w:hAnsi="Arial" w:cs="Arial"/>
          <w:sz w:val="24"/>
          <w:szCs w:val="24"/>
        </w:rPr>
        <w:t>«</w:t>
      </w:r>
      <w:r w:rsidRPr="001E2ABF">
        <w:rPr>
          <w:rFonts w:ascii="Arial" w:hAnsi="Arial" w:cs="Arial"/>
          <w:sz w:val="24"/>
          <w:szCs w:val="24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7F752A">
        <w:rPr>
          <w:rFonts w:ascii="Arial" w:hAnsi="Arial" w:cs="Arial"/>
          <w:sz w:val="24"/>
          <w:szCs w:val="24"/>
        </w:rPr>
        <w:t>»</w:t>
      </w:r>
      <w:r w:rsidRPr="001E2ABF">
        <w:rPr>
          <w:rFonts w:ascii="Arial" w:hAnsi="Arial" w:cs="Arial"/>
          <w:sz w:val="24"/>
          <w:szCs w:val="24"/>
        </w:rPr>
        <w:t xml:space="preserve">, на основании постановления администрации </w:t>
      </w:r>
      <w:r w:rsidR="00596903" w:rsidRPr="001E2ABF">
        <w:rPr>
          <w:rFonts w:ascii="Arial" w:hAnsi="Arial" w:cs="Arial"/>
          <w:sz w:val="24"/>
          <w:szCs w:val="24"/>
        </w:rPr>
        <w:t>Боготоль</w:t>
      </w:r>
      <w:r w:rsidRPr="001E2ABF">
        <w:rPr>
          <w:rFonts w:ascii="Arial" w:hAnsi="Arial" w:cs="Arial"/>
          <w:sz w:val="24"/>
          <w:szCs w:val="24"/>
        </w:rPr>
        <w:t xml:space="preserve">ского района от </w:t>
      </w:r>
      <w:r w:rsidR="00596903" w:rsidRPr="001E2ABF">
        <w:rPr>
          <w:rFonts w:ascii="Arial" w:hAnsi="Arial" w:cs="Arial"/>
          <w:sz w:val="24"/>
          <w:szCs w:val="24"/>
        </w:rPr>
        <w:t>16.02.2017</w:t>
      </w:r>
      <w:r w:rsidRPr="001E2ABF">
        <w:rPr>
          <w:rFonts w:ascii="Arial" w:hAnsi="Arial" w:cs="Arial"/>
          <w:sz w:val="24"/>
          <w:szCs w:val="24"/>
        </w:rPr>
        <w:t xml:space="preserve"> № </w:t>
      </w:r>
      <w:r w:rsidR="00596903" w:rsidRPr="001E2ABF">
        <w:rPr>
          <w:rFonts w:ascii="Arial" w:hAnsi="Arial" w:cs="Arial"/>
          <w:sz w:val="24"/>
          <w:szCs w:val="24"/>
        </w:rPr>
        <w:t xml:space="preserve">76-п </w:t>
      </w:r>
      <w:r w:rsidR="007F752A">
        <w:rPr>
          <w:rFonts w:ascii="Arial" w:hAnsi="Arial" w:cs="Arial"/>
          <w:sz w:val="24"/>
          <w:szCs w:val="24"/>
        </w:rPr>
        <w:t>«</w:t>
      </w:r>
      <w:r w:rsidRPr="001E2ABF">
        <w:rPr>
          <w:rFonts w:ascii="Arial" w:hAnsi="Arial" w:cs="Arial"/>
          <w:sz w:val="24"/>
          <w:szCs w:val="24"/>
        </w:rPr>
        <w:t>Об утверждении Порядка осуществления бюджетных полномочий главны</w:t>
      </w:r>
      <w:r w:rsidR="00596903" w:rsidRPr="001E2ABF">
        <w:rPr>
          <w:rFonts w:ascii="Arial" w:hAnsi="Arial" w:cs="Arial"/>
          <w:sz w:val="24"/>
          <w:szCs w:val="24"/>
        </w:rPr>
        <w:t xml:space="preserve">х </w:t>
      </w:r>
      <w:r w:rsidRPr="001E2ABF">
        <w:rPr>
          <w:rFonts w:ascii="Arial" w:hAnsi="Arial" w:cs="Arial"/>
          <w:sz w:val="24"/>
          <w:szCs w:val="24"/>
        </w:rPr>
        <w:t>администратор</w:t>
      </w:r>
      <w:r w:rsidR="00596903" w:rsidRPr="001E2ABF">
        <w:rPr>
          <w:rFonts w:ascii="Arial" w:hAnsi="Arial" w:cs="Arial"/>
          <w:sz w:val="24"/>
          <w:szCs w:val="24"/>
        </w:rPr>
        <w:t>ов</w:t>
      </w:r>
      <w:r w:rsidRPr="001E2ABF">
        <w:rPr>
          <w:rFonts w:ascii="Arial" w:hAnsi="Arial" w:cs="Arial"/>
          <w:sz w:val="24"/>
          <w:szCs w:val="24"/>
        </w:rPr>
        <w:t xml:space="preserve"> доходов бюджета</w:t>
      </w:r>
      <w:r w:rsidR="00596903" w:rsidRPr="001E2ABF">
        <w:rPr>
          <w:rFonts w:ascii="Arial" w:hAnsi="Arial" w:cs="Arial"/>
          <w:sz w:val="24"/>
          <w:szCs w:val="24"/>
        </w:rPr>
        <w:t xml:space="preserve"> муниципального образования Боготольский район </w:t>
      </w:r>
      <w:r w:rsidRPr="001E2ABF">
        <w:rPr>
          <w:rFonts w:ascii="Arial" w:hAnsi="Arial" w:cs="Arial"/>
          <w:sz w:val="24"/>
          <w:szCs w:val="24"/>
        </w:rPr>
        <w:t>и (или) находящимися в их ведении казенным учреждениями</w:t>
      </w:r>
      <w:r w:rsidR="007F752A">
        <w:rPr>
          <w:rFonts w:ascii="Arial" w:hAnsi="Arial" w:cs="Arial"/>
          <w:sz w:val="24"/>
          <w:szCs w:val="24"/>
        </w:rPr>
        <w:t>»</w:t>
      </w:r>
      <w:r w:rsidR="00D510B5" w:rsidRPr="001E2ABF">
        <w:rPr>
          <w:rFonts w:ascii="Arial" w:hAnsi="Arial" w:cs="Arial"/>
          <w:sz w:val="24"/>
          <w:szCs w:val="24"/>
        </w:rPr>
        <w:t>,</w:t>
      </w:r>
      <w:r w:rsidR="0024149E" w:rsidRPr="001E2ABF">
        <w:rPr>
          <w:rFonts w:ascii="Arial" w:hAnsi="Arial" w:cs="Arial"/>
          <w:sz w:val="24"/>
          <w:szCs w:val="24"/>
        </w:rPr>
        <w:t xml:space="preserve"> руководствуясь </w:t>
      </w:r>
      <w:r w:rsidR="002D7EA7" w:rsidRPr="001E2ABF">
        <w:rPr>
          <w:rFonts w:ascii="Arial" w:hAnsi="Arial" w:cs="Arial"/>
          <w:sz w:val="24"/>
          <w:szCs w:val="24"/>
        </w:rPr>
        <w:t>стать</w:t>
      </w:r>
      <w:r w:rsidR="00596903" w:rsidRPr="001E2ABF">
        <w:rPr>
          <w:rFonts w:ascii="Arial" w:hAnsi="Arial" w:cs="Arial"/>
          <w:sz w:val="24"/>
          <w:szCs w:val="24"/>
        </w:rPr>
        <w:t>ей</w:t>
      </w:r>
      <w:r w:rsidR="00672432" w:rsidRPr="001E2ABF">
        <w:rPr>
          <w:rFonts w:ascii="Arial" w:hAnsi="Arial" w:cs="Arial"/>
          <w:sz w:val="24"/>
          <w:szCs w:val="24"/>
        </w:rPr>
        <w:t xml:space="preserve"> 1</w:t>
      </w:r>
      <w:r w:rsidR="00596903" w:rsidRPr="001E2ABF">
        <w:rPr>
          <w:rFonts w:ascii="Arial" w:hAnsi="Arial" w:cs="Arial"/>
          <w:sz w:val="24"/>
          <w:szCs w:val="24"/>
        </w:rPr>
        <w:t>8</w:t>
      </w:r>
      <w:r w:rsidR="00672432" w:rsidRPr="001E2ABF">
        <w:rPr>
          <w:rFonts w:ascii="Arial" w:hAnsi="Arial" w:cs="Arial"/>
          <w:sz w:val="24"/>
          <w:szCs w:val="24"/>
        </w:rPr>
        <w:t xml:space="preserve"> Устава</w:t>
      </w:r>
      <w:r w:rsidR="0024149E" w:rsidRPr="001E2ABF">
        <w:rPr>
          <w:rFonts w:ascii="Arial" w:hAnsi="Arial" w:cs="Arial"/>
          <w:sz w:val="24"/>
          <w:szCs w:val="24"/>
        </w:rPr>
        <w:t xml:space="preserve"> </w:t>
      </w:r>
      <w:r w:rsidR="00596903" w:rsidRPr="001E2ABF">
        <w:rPr>
          <w:rFonts w:ascii="Arial" w:hAnsi="Arial" w:cs="Arial"/>
          <w:sz w:val="24"/>
          <w:szCs w:val="24"/>
        </w:rPr>
        <w:t>Боготольского</w:t>
      </w:r>
      <w:r w:rsidR="00D510B5" w:rsidRPr="001E2ABF">
        <w:rPr>
          <w:rFonts w:ascii="Arial" w:hAnsi="Arial" w:cs="Arial"/>
          <w:sz w:val="24"/>
          <w:szCs w:val="24"/>
        </w:rPr>
        <w:t xml:space="preserve"> </w:t>
      </w:r>
      <w:r w:rsidR="0024149E" w:rsidRPr="001E2ABF">
        <w:rPr>
          <w:rFonts w:ascii="Arial" w:hAnsi="Arial" w:cs="Arial"/>
          <w:sz w:val="24"/>
          <w:szCs w:val="24"/>
        </w:rPr>
        <w:t>район</w:t>
      </w:r>
      <w:r w:rsidR="00672432" w:rsidRPr="001E2ABF">
        <w:rPr>
          <w:rFonts w:ascii="Arial" w:hAnsi="Arial" w:cs="Arial"/>
          <w:sz w:val="24"/>
          <w:szCs w:val="24"/>
        </w:rPr>
        <w:t>а</w:t>
      </w:r>
      <w:r w:rsidR="0024149E" w:rsidRPr="001E2ABF">
        <w:rPr>
          <w:rFonts w:ascii="Arial" w:hAnsi="Arial" w:cs="Arial"/>
          <w:sz w:val="24"/>
          <w:szCs w:val="24"/>
        </w:rPr>
        <w:t xml:space="preserve"> Красноярского края, ПОСТАНОВЛЯЮ:</w:t>
      </w:r>
    </w:p>
    <w:p w14:paraId="20CBA464" w14:textId="77777777" w:rsidR="00034EFB" w:rsidRPr="001E2ABF" w:rsidRDefault="00AB7BB6" w:rsidP="0059690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 xml:space="preserve">1. Утвердить регламент реализации администрацией </w:t>
      </w:r>
      <w:r w:rsidR="00596903" w:rsidRPr="001E2ABF">
        <w:rPr>
          <w:rFonts w:ascii="Arial" w:hAnsi="Arial" w:cs="Arial"/>
          <w:sz w:val="24"/>
          <w:szCs w:val="24"/>
        </w:rPr>
        <w:t>Боготоль</w:t>
      </w:r>
      <w:r w:rsidRPr="001E2ABF">
        <w:rPr>
          <w:rFonts w:ascii="Arial" w:hAnsi="Arial" w:cs="Arial"/>
          <w:sz w:val="24"/>
          <w:szCs w:val="24"/>
        </w:rPr>
        <w:t>ского района полномочий администратора доходов бюджета по взысканию дебиторской задолженности по платежам в бюджет, пеням и штрафам по ним</w:t>
      </w:r>
      <w:r w:rsidR="00A951FA" w:rsidRPr="001E2ABF">
        <w:rPr>
          <w:rFonts w:ascii="Arial" w:hAnsi="Arial" w:cs="Arial"/>
          <w:sz w:val="24"/>
          <w:szCs w:val="24"/>
        </w:rPr>
        <w:t xml:space="preserve"> согласно приложению.</w:t>
      </w:r>
    </w:p>
    <w:p w14:paraId="3F6E423B" w14:textId="77777777" w:rsidR="00596903" w:rsidRPr="001E2ABF" w:rsidRDefault="00596903" w:rsidP="0059690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2. Контроль над исполнением постановления возложить на заместителя Главы района по финансово-экономическим вопросам Бодрину Л.С.</w:t>
      </w:r>
    </w:p>
    <w:p w14:paraId="03EFAA3A" w14:textId="77777777" w:rsidR="00596903" w:rsidRPr="001E2ABF" w:rsidRDefault="00596903" w:rsidP="0059690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 xml:space="preserve">3. Постановление опубликовать в периодическом печатном издании </w:t>
      </w:r>
      <w:r w:rsidR="007F752A">
        <w:rPr>
          <w:rFonts w:ascii="Arial" w:hAnsi="Arial" w:cs="Arial"/>
          <w:sz w:val="24"/>
          <w:szCs w:val="24"/>
        </w:rPr>
        <w:t>«</w:t>
      </w:r>
      <w:r w:rsidRPr="001E2ABF">
        <w:rPr>
          <w:rFonts w:ascii="Arial" w:hAnsi="Arial" w:cs="Arial"/>
          <w:sz w:val="24"/>
          <w:szCs w:val="24"/>
        </w:rPr>
        <w:t>Официальный вестник Боготольского района</w:t>
      </w:r>
      <w:r w:rsidR="007F752A">
        <w:rPr>
          <w:rFonts w:ascii="Arial" w:hAnsi="Arial" w:cs="Arial"/>
          <w:sz w:val="24"/>
          <w:szCs w:val="24"/>
        </w:rPr>
        <w:t>»</w:t>
      </w:r>
      <w:r w:rsidRPr="001E2ABF">
        <w:rPr>
          <w:rFonts w:ascii="Arial" w:hAnsi="Arial" w:cs="Arial"/>
          <w:sz w:val="24"/>
          <w:szCs w:val="24"/>
        </w:rPr>
        <w:t xml:space="preserve"> и разместить на официальном сайте Боготольского района в сети Интернет www.bogotol-r.ru.</w:t>
      </w:r>
    </w:p>
    <w:p w14:paraId="1C622FEA" w14:textId="77777777" w:rsidR="00596903" w:rsidRPr="001E2ABF" w:rsidRDefault="00596903" w:rsidP="0059690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опубликования.</w:t>
      </w:r>
    </w:p>
    <w:p w14:paraId="7DD4EA5D" w14:textId="77777777" w:rsidR="00596903" w:rsidRPr="001E2ABF" w:rsidRDefault="00596903" w:rsidP="0059690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14:paraId="6C2FE120" w14:textId="77777777" w:rsidR="00596903" w:rsidRPr="001E2ABF" w:rsidRDefault="00596903" w:rsidP="00596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DC85D6" w14:textId="77777777" w:rsidR="00596903" w:rsidRPr="007F752A" w:rsidRDefault="00343E62" w:rsidP="007F752A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 w:rsidRPr="007F752A">
        <w:rPr>
          <w:rFonts w:cs="Arial"/>
          <w:sz w:val="24"/>
          <w:szCs w:val="24"/>
        </w:rPr>
        <w:t>И.п. г</w:t>
      </w:r>
      <w:r w:rsidR="00596903" w:rsidRPr="007F752A">
        <w:rPr>
          <w:rFonts w:cs="Arial"/>
          <w:sz w:val="24"/>
          <w:szCs w:val="24"/>
        </w:rPr>
        <w:t>лав</w:t>
      </w:r>
      <w:r w:rsidRPr="007F752A">
        <w:rPr>
          <w:rFonts w:cs="Arial"/>
          <w:sz w:val="24"/>
          <w:szCs w:val="24"/>
        </w:rPr>
        <w:t>ы</w:t>
      </w:r>
      <w:r w:rsidR="00596903" w:rsidRPr="007F752A">
        <w:rPr>
          <w:rFonts w:cs="Arial"/>
          <w:sz w:val="24"/>
          <w:szCs w:val="24"/>
        </w:rPr>
        <w:t xml:space="preserve"> Боготольского района</w:t>
      </w:r>
      <w:r w:rsidR="00596903" w:rsidRPr="007F752A">
        <w:rPr>
          <w:rFonts w:cs="Arial"/>
          <w:sz w:val="24"/>
          <w:szCs w:val="24"/>
        </w:rPr>
        <w:tab/>
      </w:r>
      <w:r w:rsidR="00596903" w:rsidRPr="007F752A">
        <w:rPr>
          <w:rFonts w:cs="Arial"/>
          <w:sz w:val="24"/>
          <w:szCs w:val="24"/>
        </w:rPr>
        <w:tab/>
      </w:r>
      <w:r w:rsidRPr="007F752A">
        <w:rPr>
          <w:rFonts w:cs="Arial"/>
          <w:sz w:val="24"/>
          <w:szCs w:val="24"/>
        </w:rPr>
        <w:tab/>
      </w:r>
      <w:r w:rsidRPr="007F752A">
        <w:rPr>
          <w:rFonts w:cs="Arial"/>
          <w:sz w:val="24"/>
          <w:szCs w:val="24"/>
        </w:rPr>
        <w:tab/>
      </w:r>
      <w:r w:rsidR="001E2ABF" w:rsidRPr="007F752A">
        <w:rPr>
          <w:rFonts w:cs="Arial"/>
          <w:sz w:val="24"/>
          <w:szCs w:val="24"/>
        </w:rPr>
        <w:tab/>
      </w:r>
      <w:r w:rsidRPr="007F752A">
        <w:rPr>
          <w:rFonts w:cs="Arial"/>
          <w:sz w:val="24"/>
          <w:szCs w:val="24"/>
        </w:rPr>
        <w:t>С.А. Рыбакова</w:t>
      </w:r>
    </w:p>
    <w:p w14:paraId="3E0703F0" w14:textId="77777777" w:rsidR="0097193C" w:rsidRPr="001E2ABF" w:rsidRDefault="0097193C" w:rsidP="007F752A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</w:p>
    <w:p w14:paraId="2E2ED393" w14:textId="77777777" w:rsidR="00511F27" w:rsidRDefault="00511F27" w:rsidP="00511F27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</w:p>
    <w:p w14:paraId="6117F938" w14:textId="77777777" w:rsidR="00BE01E3" w:rsidRPr="001E2ABF" w:rsidRDefault="00BE01E3" w:rsidP="00511F27">
      <w:pPr>
        <w:pStyle w:val="ConsNormal"/>
        <w:widowControl/>
        <w:ind w:left="4248"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Приложение</w:t>
      </w:r>
    </w:p>
    <w:p w14:paraId="6FC0B461" w14:textId="77777777" w:rsidR="00BE01E3" w:rsidRPr="001E2ABF" w:rsidRDefault="00895360" w:rsidP="001E2ABF">
      <w:pPr>
        <w:pStyle w:val="ConsNormal"/>
        <w:widowControl/>
        <w:ind w:left="4956" w:firstLine="0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к постановлению администрации</w:t>
      </w:r>
    </w:p>
    <w:p w14:paraId="4ED4E1AD" w14:textId="77777777" w:rsidR="00BE01E3" w:rsidRPr="001E2ABF" w:rsidRDefault="00596903" w:rsidP="001E2ABF">
      <w:pPr>
        <w:pStyle w:val="ConsNormal"/>
        <w:widowControl/>
        <w:ind w:left="4956" w:firstLine="0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Боготоль</w:t>
      </w:r>
      <w:r w:rsidR="00BE01E3" w:rsidRPr="001E2ABF">
        <w:rPr>
          <w:rFonts w:cs="Arial"/>
          <w:sz w:val="24"/>
          <w:szCs w:val="24"/>
        </w:rPr>
        <w:t>ского района</w:t>
      </w:r>
    </w:p>
    <w:p w14:paraId="57E28E2D" w14:textId="77777777" w:rsidR="00721C1D" w:rsidRPr="001E2ABF" w:rsidRDefault="00BE01E3" w:rsidP="007F752A">
      <w:pPr>
        <w:pStyle w:val="ConsNormal"/>
        <w:widowControl/>
        <w:ind w:left="4956" w:firstLine="0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от </w:t>
      </w:r>
      <w:r w:rsidR="00490765" w:rsidRPr="001E2ABF">
        <w:rPr>
          <w:rFonts w:cs="Arial"/>
          <w:sz w:val="24"/>
          <w:szCs w:val="24"/>
        </w:rPr>
        <w:t>10.10.</w:t>
      </w:r>
      <w:r w:rsidR="00BE778A" w:rsidRPr="001E2ABF">
        <w:rPr>
          <w:rFonts w:cs="Arial"/>
          <w:sz w:val="24"/>
          <w:szCs w:val="24"/>
        </w:rPr>
        <w:t xml:space="preserve">2023 </w:t>
      </w:r>
      <w:r w:rsidRPr="001E2ABF">
        <w:rPr>
          <w:rFonts w:cs="Arial"/>
          <w:sz w:val="24"/>
          <w:szCs w:val="24"/>
        </w:rPr>
        <w:t xml:space="preserve">№ </w:t>
      </w:r>
      <w:r w:rsidR="00490765" w:rsidRPr="001E2ABF">
        <w:rPr>
          <w:rFonts w:cs="Arial"/>
          <w:sz w:val="24"/>
          <w:szCs w:val="24"/>
        </w:rPr>
        <w:t>578</w:t>
      </w:r>
      <w:r w:rsidR="00BE778A" w:rsidRPr="001E2ABF">
        <w:rPr>
          <w:rFonts w:cs="Arial"/>
          <w:sz w:val="24"/>
          <w:szCs w:val="24"/>
        </w:rPr>
        <w:t>-п</w:t>
      </w:r>
    </w:p>
    <w:p w14:paraId="29753681" w14:textId="77777777" w:rsidR="00721C1D" w:rsidRPr="001E2ABF" w:rsidRDefault="00721C1D" w:rsidP="00BE01E3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</w:p>
    <w:p w14:paraId="10B8CAC2" w14:textId="77777777" w:rsidR="00BE01E3" w:rsidRPr="001E2ABF" w:rsidRDefault="00BE01E3" w:rsidP="00BE01E3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Регламент</w:t>
      </w:r>
    </w:p>
    <w:p w14:paraId="1C472A6D" w14:textId="77777777" w:rsidR="00BE01E3" w:rsidRPr="001E2ABF" w:rsidRDefault="00BE01E3" w:rsidP="00BE01E3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реализации администраци</w:t>
      </w:r>
      <w:r w:rsidR="00FD77FD" w:rsidRPr="001E2ABF">
        <w:rPr>
          <w:rFonts w:cs="Arial"/>
          <w:sz w:val="24"/>
          <w:szCs w:val="24"/>
        </w:rPr>
        <w:t>ей</w:t>
      </w:r>
      <w:r w:rsidRPr="001E2ABF">
        <w:rPr>
          <w:rFonts w:cs="Arial"/>
          <w:sz w:val="24"/>
          <w:szCs w:val="24"/>
        </w:rPr>
        <w:t xml:space="preserve"> </w:t>
      </w:r>
      <w:r w:rsidR="00596903" w:rsidRPr="001E2ABF">
        <w:rPr>
          <w:rFonts w:cs="Arial"/>
          <w:sz w:val="24"/>
          <w:szCs w:val="24"/>
        </w:rPr>
        <w:t>Боготоль</w:t>
      </w:r>
      <w:r w:rsidRPr="001E2ABF">
        <w:rPr>
          <w:rFonts w:cs="Arial"/>
          <w:sz w:val="24"/>
          <w:szCs w:val="24"/>
        </w:rPr>
        <w:t>ского района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7133690B" w14:textId="77777777" w:rsidR="00BE01E3" w:rsidRPr="001E2ABF" w:rsidRDefault="00BE01E3" w:rsidP="00BE01E3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14:paraId="5C51B5D8" w14:textId="77777777" w:rsidR="00BE01E3" w:rsidRPr="001E2ABF" w:rsidRDefault="00BE01E3" w:rsidP="00BE01E3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1. Общие положения</w:t>
      </w:r>
    </w:p>
    <w:p w14:paraId="45B9FA35" w14:textId="77777777" w:rsidR="00BE01E3" w:rsidRPr="001E2ABF" w:rsidRDefault="00BE01E3" w:rsidP="00BE01E3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14:paraId="0AC09BD3" w14:textId="77777777" w:rsidR="00BE01E3" w:rsidRPr="001E2ABF" w:rsidRDefault="00BE01E3" w:rsidP="001E2AB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1.1. Настоящий регламент </w:t>
      </w:r>
      <w:r w:rsidR="00C82F60" w:rsidRPr="001E2ABF">
        <w:rPr>
          <w:rFonts w:cs="Arial"/>
          <w:sz w:val="24"/>
          <w:szCs w:val="24"/>
        </w:rPr>
        <w:t xml:space="preserve">реализации администрацией Боготольского района полномочий администратора доходов бюджета по взысканию дебиторской </w:t>
      </w:r>
      <w:r w:rsidR="00C82F60" w:rsidRPr="001E2ABF">
        <w:rPr>
          <w:rFonts w:cs="Arial"/>
          <w:sz w:val="24"/>
          <w:szCs w:val="24"/>
        </w:rPr>
        <w:lastRenderedPageBreak/>
        <w:t>за</w:t>
      </w:r>
      <w:bookmarkStart w:id="0" w:name="_GoBack"/>
      <w:bookmarkEnd w:id="0"/>
      <w:r w:rsidR="00C82F60" w:rsidRPr="001E2ABF">
        <w:rPr>
          <w:rFonts w:cs="Arial"/>
          <w:sz w:val="24"/>
          <w:szCs w:val="24"/>
        </w:rPr>
        <w:t xml:space="preserve">долженности по платежам в бюджет, пеням и штрафам по ним, являющимся источниками формирования доходов бюджета (далее соответственно </w:t>
      </w:r>
      <w:r w:rsidR="007F752A">
        <w:rPr>
          <w:rFonts w:cs="Arial"/>
          <w:sz w:val="24"/>
          <w:szCs w:val="24"/>
        </w:rPr>
        <w:t>-</w:t>
      </w:r>
      <w:r w:rsidR="00C82F60" w:rsidRPr="001E2ABF">
        <w:rPr>
          <w:rFonts w:cs="Arial"/>
          <w:sz w:val="24"/>
          <w:szCs w:val="24"/>
        </w:rPr>
        <w:t xml:space="preserve"> администрация района, регламент, дебиторская задолженность по доходам,) </w:t>
      </w:r>
      <w:r w:rsidRPr="001E2ABF">
        <w:rPr>
          <w:rFonts w:cs="Arial"/>
          <w:sz w:val="24"/>
          <w:szCs w:val="24"/>
        </w:rPr>
        <w:t xml:space="preserve">устанавливает </w:t>
      </w:r>
      <w:r w:rsidR="00F9158D" w:rsidRPr="001E2ABF">
        <w:rPr>
          <w:rFonts w:cs="Arial"/>
          <w:sz w:val="24"/>
          <w:szCs w:val="24"/>
        </w:rPr>
        <w:t xml:space="preserve">перечень мероприятий, направленных на взыскание дебиторской задолженности по доходам </w:t>
      </w:r>
      <w:r w:rsidR="00C82F60" w:rsidRPr="001E2ABF">
        <w:rPr>
          <w:rFonts w:cs="Arial"/>
          <w:sz w:val="24"/>
          <w:szCs w:val="24"/>
        </w:rPr>
        <w:t>по видам</w:t>
      </w:r>
      <w:r w:rsidR="00B47FBE" w:rsidRPr="001E2ABF">
        <w:rPr>
          <w:rFonts w:cs="Arial"/>
          <w:sz w:val="24"/>
          <w:szCs w:val="24"/>
        </w:rPr>
        <w:t xml:space="preserve"> платежей</w:t>
      </w:r>
      <w:r w:rsidR="008B385B" w:rsidRPr="001E2ABF">
        <w:rPr>
          <w:rFonts w:cs="Arial"/>
          <w:sz w:val="24"/>
          <w:szCs w:val="24"/>
        </w:rPr>
        <w:t>, сроки реализации мероприятий, порядок обмена информацией при реализации мероприятий.</w:t>
      </w:r>
    </w:p>
    <w:p w14:paraId="1A269597" w14:textId="79BAB7C7" w:rsidR="00D11FCB" w:rsidRPr="001E2ABF" w:rsidRDefault="00D11FCB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1.2. </w:t>
      </w:r>
      <w:r w:rsidR="00954DB0" w:rsidRPr="001E2ABF">
        <w:rPr>
          <w:rFonts w:cs="Arial"/>
          <w:sz w:val="24"/>
          <w:szCs w:val="24"/>
        </w:rPr>
        <w:t>Реализацию мероприятий,</w:t>
      </w:r>
      <w:r w:rsidR="006C5C94" w:rsidRPr="001E2ABF">
        <w:rPr>
          <w:rFonts w:cs="Arial"/>
          <w:sz w:val="24"/>
          <w:szCs w:val="24"/>
        </w:rPr>
        <w:t xml:space="preserve"> </w:t>
      </w:r>
      <w:r w:rsidRPr="001E2ABF">
        <w:rPr>
          <w:rFonts w:cs="Arial"/>
          <w:sz w:val="24"/>
          <w:szCs w:val="24"/>
        </w:rPr>
        <w:t xml:space="preserve">предусмотренных регламентом, </w:t>
      </w:r>
      <w:r w:rsidR="00721C1D" w:rsidRPr="001E2ABF">
        <w:rPr>
          <w:rFonts w:cs="Arial"/>
          <w:sz w:val="24"/>
          <w:szCs w:val="24"/>
        </w:rPr>
        <w:t>обеспечивают</w:t>
      </w:r>
      <w:r w:rsidR="007F752A">
        <w:rPr>
          <w:rFonts w:cs="Arial"/>
          <w:sz w:val="24"/>
          <w:szCs w:val="24"/>
        </w:rPr>
        <w:t xml:space="preserve"> </w:t>
      </w:r>
      <w:r w:rsidRPr="001E2ABF">
        <w:rPr>
          <w:rFonts w:cs="Arial"/>
          <w:sz w:val="24"/>
          <w:szCs w:val="24"/>
        </w:rPr>
        <w:t xml:space="preserve">муниципальное казенное учреждение </w:t>
      </w:r>
      <w:r w:rsidR="007F752A">
        <w:rPr>
          <w:rFonts w:cs="Arial"/>
          <w:sz w:val="24"/>
          <w:szCs w:val="24"/>
        </w:rPr>
        <w:t>«</w:t>
      </w:r>
      <w:r w:rsidR="00C82F60" w:rsidRPr="001E2ABF">
        <w:rPr>
          <w:rFonts w:cs="Arial"/>
          <w:sz w:val="24"/>
          <w:szCs w:val="24"/>
        </w:rPr>
        <w:t>Межведомственная ц</w:t>
      </w:r>
      <w:r w:rsidRPr="001E2ABF">
        <w:rPr>
          <w:rFonts w:cs="Arial"/>
          <w:sz w:val="24"/>
          <w:szCs w:val="24"/>
        </w:rPr>
        <w:t>ентрализованная бухгалтерия</w:t>
      </w:r>
      <w:r w:rsidR="007F752A">
        <w:rPr>
          <w:rFonts w:cs="Arial"/>
          <w:sz w:val="24"/>
          <w:szCs w:val="24"/>
        </w:rPr>
        <w:t>»</w:t>
      </w:r>
      <w:r w:rsidR="00721C1D" w:rsidRPr="001E2ABF">
        <w:rPr>
          <w:rFonts w:cs="Arial"/>
          <w:sz w:val="24"/>
          <w:szCs w:val="24"/>
        </w:rPr>
        <w:t xml:space="preserve"> </w:t>
      </w:r>
      <w:r w:rsidR="00C82F60" w:rsidRPr="001E2ABF">
        <w:rPr>
          <w:rFonts w:cs="Arial"/>
          <w:sz w:val="24"/>
          <w:szCs w:val="24"/>
        </w:rPr>
        <w:t xml:space="preserve">Боготольского района </w:t>
      </w:r>
      <w:r w:rsidR="00721C1D" w:rsidRPr="001E2ABF">
        <w:rPr>
          <w:rFonts w:cs="Arial"/>
          <w:sz w:val="24"/>
          <w:szCs w:val="24"/>
        </w:rPr>
        <w:t>и структурные подразделения администрации района:</w:t>
      </w:r>
    </w:p>
    <w:p w14:paraId="55459493" w14:textId="77777777" w:rsidR="00D11FCB" w:rsidRPr="001E2ABF" w:rsidRDefault="00D11FCB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- отдел </w:t>
      </w:r>
      <w:r w:rsidR="00C82F60" w:rsidRPr="001E2ABF">
        <w:rPr>
          <w:rFonts w:cs="Arial"/>
          <w:sz w:val="24"/>
          <w:szCs w:val="24"/>
        </w:rPr>
        <w:t>муниципального имущества и земельных отношений</w:t>
      </w:r>
      <w:r w:rsidRPr="001E2ABF">
        <w:rPr>
          <w:rFonts w:cs="Arial"/>
          <w:sz w:val="24"/>
          <w:szCs w:val="24"/>
        </w:rPr>
        <w:t>;</w:t>
      </w:r>
    </w:p>
    <w:p w14:paraId="6961B99F" w14:textId="77777777" w:rsidR="00C82F60" w:rsidRPr="001E2ABF" w:rsidRDefault="00C82F60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- отдел капитального строительства и архитектуры;</w:t>
      </w:r>
    </w:p>
    <w:p w14:paraId="651AEA04" w14:textId="77777777" w:rsidR="00C82F60" w:rsidRPr="001E2ABF" w:rsidRDefault="00C82F60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- отдел экономики и планирования;</w:t>
      </w:r>
    </w:p>
    <w:p w14:paraId="549092D0" w14:textId="77777777" w:rsidR="006C5C94" w:rsidRPr="001E2ABF" w:rsidRDefault="006C5C94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- отдел по правовым вопросам;</w:t>
      </w:r>
    </w:p>
    <w:p w14:paraId="495D1CF7" w14:textId="77777777" w:rsidR="00D11FCB" w:rsidRPr="001E2ABF" w:rsidRDefault="00D11FCB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- </w:t>
      </w:r>
      <w:r w:rsidR="00B14169" w:rsidRPr="001E2ABF">
        <w:rPr>
          <w:rFonts w:cs="Arial"/>
          <w:sz w:val="24"/>
          <w:szCs w:val="24"/>
        </w:rPr>
        <w:t>ведущий специалист, обеспечивающий деятельность комиссии по делам несовершеннолетних и защите их прав Боготольского района</w:t>
      </w:r>
      <w:r w:rsidR="00C82F60" w:rsidRPr="001E2ABF">
        <w:rPr>
          <w:rFonts w:cs="Arial"/>
          <w:sz w:val="24"/>
          <w:szCs w:val="24"/>
        </w:rPr>
        <w:t>.</w:t>
      </w:r>
    </w:p>
    <w:p w14:paraId="142CFCAF" w14:textId="77777777" w:rsidR="0041388F" w:rsidRPr="001E2ABF" w:rsidRDefault="0041388F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1.3. Направлениями в работе с дебиторской задолженностью по доходам в администрации района являются:</w:t>
      </w:r>
    </w:p>
    <w:p w14:paraId="1CE68DF5" w14:textId="77777777" w:rsidR="0041388F" w:rsidRPr="001E2ABF" w:rsidRDefault="0041388F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вопросы работы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№ 44-ФЗ</w:t>
      </w:r>
      <w:r w:rsidR="001E2ABF">
        <w:rPr>
          <w:rFonts w:cs="Arial"/>
          <w:sz w:val="24"/>
          <w:szCs w:val="24"/>
        </w:rPr>
        <w:t xml:space="preserve"> </w:t>
      </w:r>
      <w:r w:rsidR="007F752A">
        <w:rPr>
          <w:rFonts w:cs="Arial"/>
          <w:sz w:val="24"/>
          <w:szCs w:val="24"/>
        </w:rPr>
        <w:t>«</w:t>
      </w:r>
      <w:r w:rsidRPr="001E2ABF">
        <w:rPr>
          <w:rFonts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752A">
        <w:rPr>
          <w:rFonts w:cs="Arial"/>
          <w:sz w:val="24"/>
          <w:szCs w:val="24"/>
        </w:rPr>
        <w:t>»</w:t>
      </w:r>
      <w:r w:rsidRPr="001E2ABF">
        <w:rPr>
          <w:rFonts w:cs="Arial"/>
          <w:sz w:val="24"/>
          <w:szCs w:val="24"/>
        </w:rPr>
        <w:t xml:space="preserve"> (далее – Федеральный закон № 44-ФЗ);</w:t>
      </w:r>
    </w:p>
    <w:p w14:paraId="53E0B550" w14:textId="77777777" w:rsidR="00783FEE" w:rsidRPr="001E2ABF" w:rsidRDefault="00B3182A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вопросы работы с дебиторской задолженностью по доходам, образовавшимся вследствие реал</w:t>
      </w:r>
      <w:r w:rsidR="001E2ABF">
        <w:rPr>
          <w:rFonts w:cs="Arial"/>
          <w:sz w:val="24"/>
          <w:szCs w:val="24"/>
        </w:rPr>
        <w:t>изации полномочий администрации</w:t>
      </w:r>
      <w:r w:rsidR="002F038B" w:rsidRPr="001E2ABF">
        <w:rPr>
          <w:rFonts w:cs="Arial"/>
          <w:sz w:val="24"/>
          <w:szCs w:val="24"/>
        </w:rPr>
        <w:t xml:space="preserve"> </w:t>
      </w:r>
      <w:r w:rsidRPr="001E2ABF">
        <w:rPr>
          <w:rFonts w:cs="Arial"/>
          <w:sz w:val="24"/>
          <w:szCs w:val="24"/>
        </w:rPr>
        <w:t xml:space="preserve">в соответствии с </w:t>
      </w:r>
      <w:r w:rsidR="00B5609C" w:rsidRPr="001E2ABF">
        <w:rPr>
          <w:rFonts w:cs="Arial"/>
          <w:sz w:val="24"/>
          <w:szCs w:val="24"/>
        </w:rPr>
        <w:t>приказом</w:t>
      </w:r>
      <w:r w:rsidR="00783FEE" w:rsidRPr="001E2ABF">
        <w:rPr>
          <w:rFonts w:cs="Arial"/>
          <w:sz w:val="24"/>
          <w:szCs w:val="24"/>
        </w:rPr>
        <w:t xml:space="preserve"> управления делами Губернатора и Правительства Красноярского края от 27.01.2020 № 7-од </w:t>
      </w:r>
      <w:r w:rsidR="007F752A">
        <w:rPr>
          <w:rFonts w:cs="Arial"/>
          <w:sz w:val="24"/>
          <w:szCs w:val="24"/>
        </w:rPr>
        <w:t>«</w:t>
      </w:r>
      <w:r w:rsidR="00783FEE" w:rsidRPr="001E2ABF">
        <w:rPr>
          <w:rFonts w:cs="Arial"/>
          <w:sz w:val="24"/>
          <w:szCs w:val="24"/>
        </w:rPr>
        <w:t>Об утверждении перечня органов местного самоуправления,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</w:t>
      </w:r>
      <w:r w:rsidR="007F752A">
        <w:rPr>
          <w:rFonts w:cs="Arial"/>
          <w:sz w:val="24"/>
          <w:szCs w:val="24"/>
        </w:rPr>
        <w:t>»</w:t>
      </w:r>
      <w:r w:rsidR="00783FEE" w:rsidRPr="001E2ABF">
        <w:rPr>
          <w:rFonts w:cs="Arial"/>
          <w:sz w:val="24"/>
          <w:szCs w:val="24"/>
        </w:rPr>
        <w:t xml:space="preserve"> (далее – приказ управления делами Губернатора и Правительства Красноярского края № 7-од)</w:t>
      </w:r>
      <w:r w:rsidR="004D2636" w:rsidRPr="001E2ABF">
        <w:rPr>
          <w:rFonts w:cs="Arial"/>
          <w:sz w:val="24"/>
          <w:szCs w:val="24"/>
        </w:rPr>
        <w:t>;</w:t>
      </w:r>
    </w:p>
    <w:p w14:paraId="6E989893" w14:textId="77777777" w:rsidR="00C23718" w:rsidRPr="001E2ABF" w:rsidRDefault="00C23718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доходы от использования имущества, находящегося в муниципальной собственности;</w:t>
      </w:r>
    </w:p>
    <w:p w14:paraId="6F22296C" w14:textId="77777777" w:rsidR="00C23718" w:rsidRPr="001E2ABF" w:rsidRDefault="00C23718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районов;</w:t>
      </w:r>
    </w:p>
    <w:p w14:paraId="0C9C1557" w14:textId="77777777" w:rsidR="00453DA4" w:rsidRPr="001E2ABF" w:rsidRDefault="00C23718" w:rsidP="003167DA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судов);</w:t>
      </w:r>
    </w:p>
    <w:p w14:paraId="5AEB5CE2" w14:textId="77777777" w:rsidR="00C23718" w:rsidRPr="001E2ABF" w:rsidRDefault="00C23718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прочие доходы от компенсации затрат бюджетов муниципальных районов.</w:t>
      </w:r>
    </w:p>
    <w:p w14:paraId="12571F60" w14:textId="77777777" w:rsidR="00C23718" w:rsidRPr="001E2ABF" w:rsidRDefault="00C23718" w:rsidP="00BE01E3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</w:p>
    <w:p w14:paraId="335B4E1D" w14:textId="77777777" w:rsidR="00BE01E3" w:rsidRPr="001E2ABF" w:rsidRDefault="00BE01E3" w:rsidP="00BE01E3">
      <w:pPr>
        <w:pStyle w:val="ConsNormal"/>
        <w:widowControl/>
        <w:ind w:firstLine="708"/>
        <w:jc w:val="center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50D076C4" w14:textId="77777777" w:rsidR="00BE01E3" w:rsidRPr="001E2ABF" w:rsidRDefault="00BE01E3" w:rsidP="00BE01E3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</w:p>
    <w:p w14:paraId="68691AF0" w14:textId="77777777" w:rsidR="0047242C" w:rsidRPr="001E2ABF" w:rsidRDefault="00BE01E3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2.1. </w:t>
      </w:r>
      <w:r w:rsidR="00B8206B" w:rsidRPr="001E2ABF">
        <w:rPr>
          <w:rFonts w:cs="Arial"/>
          <w:sz w:val="24"/>
          <w:szCs w:val="24"/>
        </w:rPr>
        <w:t xml:space="preserve">Муниципальное казенное учреждение </w:t>
      </w:r>
      <w:r w:rsidR="007F752A">
        <w:rPr>
          <w:rFonts w:cs="Arial"/>
          <w:sz w:val="24"/>
          <w:szCs w:val="24"/>
        </w:rPr>
        <w:t>«</w:t>
      </w:r>
      <w:r w:rsidR="00B8206B" w:rsidRPr="001E2ABF">
        <w:rPr>
          <w:rFonts w:cs="Arial"/>
          <w:sz w:val="24"/>
          <w:szCs w:val="24"/>
        </w:rPr>
        <w:t>Межведомственная централизованная бухгалтерия</w:t>
      </w:r>
      <w:r w:rsidR="007F752A">
        <w:rPr>
          <w:rFonts w:cs="Arial"/>
          <w:sz w:val="24"/>
          <w:szCs w:val="24"/>
        </w:rPr>
        <w:t>»</w:t>
      </w:r>
      <w:r w:rsidR="00B8206B" w:rsidRPr="001E2ABF">
        <w:rPr>
          <w:rFonts w:cs="Arial"/>
          <w:sz w:val="24"/>
          <w:szCs w:val="24"/>
        </w:rPr>
        <w:t xml:space="preserve"> Боготольского района (далее - </w:t>
      </w:r>
      <w:r w:rsidR="0047242C" w:rsidRPr="001E2ABF">
        <w:rPr>
          <w:rFonts w:cs="Arial"/>
          <w:sz w:val="24"/>
          <w:szCs w:val="24"/>
        </w:rPr>
        <w:t xml:space="preserve">МКУ </w:t>
      </w:r>
      <w:bookmarkStart w:id="1" w:name="_Hlk144989631"/>
      <w:r w:rsidR="00B8206B" w:rsidRPr="001E2ABF">
        <w:rPr>
          <w:rFonts w:cs="Arial"/>
          <w:sz w:val="24"/>
          <w:szCs w:val="24"/>
        </w:rPr>
        <w:t>МЦБ)</w:t>
      </w:r>
      <w:r w:rsidR="0047242C" w:rsidRPr="001E2ABF">
        <w:rPr>
          <w:rFonts w:cs="Arial"/>
          <w:sz w:val="24"/>
          <w:szCs w:val="24"/>
        </w:rPr>
        <w:t xml:space="preserve"> </w:t>
      </w:r>
      <w:bookmarkEnd w:id="1"/>
      <w:r w:rsidR="0047242C" w:rsidRPr="001E2ABF">
        <w:rPr>
          <w:rFonts w:cs="Arial"/>
          <w:sz w:val="24"/>
          <w:szCs w:val="24"/>
        </w:rPr>
        <w:t>осуществляет</w:t>
      </w:r>
      <w:r w:rsidR="007F752A">
        <w:rPr>
          <w:rFonts w:cs="Arial"/>
          <w:sz w:val="24"/>
          <w:szCs w:val="24"/>
        </w:rPr>
        <w:t xml:space="preserve"> </w:t>
      </w:r>
      <w:r w:rsidR="0047242C" w:rsidRPr="001E2ABF">
        <w:rPr>
          <w:rFonts w:cs="Arial"/>
          <w:sz w:val="24"/>
          <w:szCs w:val="24"/>
        </w:rPr>
        <w:t xml:space="preserve">следующие мероприятия: </w:t>
      </w:r>
    </w:p>
    <w:p w14:paraId="233B4BF2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контролируют правильность </w:t>
      </w:r>
      <w:r w:rsidR="005A057F" w:rsidRPr="001E2ABF">
        <w:rPr>
          <w:rFonts w:cs="Arial"/>
          <w:sz w:val="24"/>
          <w:szCs w:val="24"/>
        </w:rPr>
        <w:t xml:space="preserve">отражения в программном обеспечении информации на основании </w:t>
      </w:r>
      <w:r w:rsidR="00B576DE" w:rsidRPr="001E2ABF">
        <w:rPr>
          <w:rFonts w:cs="Arial"/>
          <w:sz w:val="24"/>
          <w:szCs w:val="24"/>
        </w:rPr>
        <w:t>данных</w:t>
      </w:r>
      <w:r w:rsidR="005A057F" w:rsidRPr="001E2ABF">
        <w:rPr>
          <w:rFonts w:cs="Arial"/>
          <w:sz w:val="24"/>
          <w:szCs w:val="24"/>
        </w:rPr>
        <w:t xml:space="preserve"> </w:t>
      </w:r>
      <w:r w:rsidR="00EB3C0D" w:rsidRPr="001E2ABF">
        <w:rPr>
          <w:rFonts w:cs="Arial"/>
          <w:sz w:val="24"/>
          <w:szCs w:val="24"/>
        </w:rPr>
        <w:t>структурных подразделений</w:t>
      </w:r>
      <w:r w:rsidRPr="001E2ABF">
        <w:rPr>
          <w:rFonts w:cs="Arial"/>
          <w:sz w:val="24"/>
          <w:szCs w:val="24"/>
        </w:rPr>
        <w:t xml:space="preserve">, полноту и своевременность </w:t>
      </w:r>
      <w:r w:rsidR="005A057F" w:rsidRPr="001E2ABF">
        <w:rPr>
          <w:rFonts w:cs="Arial"/>
          <w:sz w:val="24"/>
          <w:szCs w:val="24"/>
        </w:rPr>
        <w:t>отраж</w:t>
      </w:r>
      <w:r w:rsidRPr="001E2ABF">
        <w:rPr>
          <w:rFonts w:cs="Arial"/>
          <w:sz w:val="24"/>
          <w:szCs w:val="24"/>
        </w:rPr>
        <w:t xml:space="preserve">ения платежей в бюджет, пеней и штрафов по ним, по </w:t>
      </w:r>
      <w:r w:rsidRPr="001E2ABF">
        <w:rPr>
          <w:rFonts w:cs="Arial"/>
          <w:sz w:val="24"/>
          <w:szCs w:val="24"/>
        </w:rPr>
        <w:lastRenderedPageBreak/>
        <w:t>закрепленным источникам доходов районного бюджета за администрацией района, как за администратором доходов районного бюджета, в том числе:</w:t>
      </w:r>
    </w:p>
    <w:p w14:paraId="34DD45D3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фактическое зачисление платежей в бюджет в размерах</w:t>
      </w:r>
      <w:r w:rsidR="00703E81" w:rsidRPr="001E2ABF">
        <w:rPr>
          <w:rFonts w:cs="Arial"/>
          <w:sz w:val="24"/>
          <w:szCs w:val="24"/>
        </w:rPr>
        <w:t xml:space="preserve"> </w:t>
      </w:r>
      <w:r w:rsidRPr="001E2ABF">
        <w:rPr>
          <w:rFonts w:cs="Arial"/>
          <w:sz w:val="24"/>
          <w:szCs w:val="24"/>
        </w:rPr>
        <w:t>и сроки, установленные законодательством Российской Федерации, договором (муниципальным контрактом, соглашением);</w:t>
      </w:r>
    </w:p>
    <w:p w14:paraId="27CC915C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bookmarkStart w:id="2" w:name="_Hlk144986870"/>
      <w:r w:rsidRPr="001E2ABF">
        <w:rPr>
          <w:rFonts w:cs="Arial"/>
          <w:sz w:val="24"/>
          <w:szCs w:val="24"/>
        </w:rPr>
        <w:t>своевременн</w:t>
      </w:r>
      <w:r w:rsidR="002A50D9" w:rsidRPr="001E2ABF">
        <w:rPr>
          <w:rFonts w:cs="Arial"/>
          <w:sz w:val="24"/>
          <w:szCs w:val="24"/>
        </w:rPr>
        <w:t>ое отражение</w:t>
      </w:r>
      <w:r w:rsidRPr="001E2ABF">
        <w:rPr>
          <w:rFonts w:cs="Arial"/>
          <w:sz w:val="24"/>
          <w:szCs w:val="24"/>
        </w:rPr>
        <w:t xml:space="preserve"> первичных учетных документов, обосновывающих возникновение дебиторской задолженности или оформляющих операции по ее увеличению (уменьшению) в бюджетном учете;</w:t>
      </w:r>
    </w:p>
    <w:p w14:paraId="6DF14ADD" w14:textId="77777777" w:rsidR="0047242C" w:rsidRPr="001E2ABF" w:rsidRDefault="00F953D0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своевременн</w:t>
      </w:r>
      <w:r w:rsidR="002A50D9" w:rsidRPr="001E2ABF">
        <w:rPr>
          <w:rFonts w:cs="Arial"/>
          <w:sz w:val="24"/>
          <w:szCs w:val="24"/>
        </w:rPr>
        <w:t>ое отражение</w:t>
      </w:r>
      <w:r w:rsidRPr="001E2ABF">
        <w:rPr>
          <w:rFonts w:cs="Arial"/>
          <w:sz w:val="24"/>
          <w:szCs w:val="24"/>
        </w:rPr>
        <w:t xml:space="preserve"> первичных учетных документов </w:t>
      </w:r>
      <w:r w:rsidR="0047242C" w:rsidRPr="001E2ABF">
        <w:rPr>
          <w:rFonts w:cs="Arial"/>
          <w:sz w:val="24"/>
          <w:szCs w:val="24"/>
        </w:rPr>
        <w:t xml:space="preserve">структурными подразделениями администрации района </w:t>
      </w:r>
      <w:r w:rsidRPr="001E2ABF">
        <w:rPr>
          <w:rFonts w:cs="Arial"/>
          <w:sz w:val="24"/>
          <w:szCs w:val="24"/>
        </w:rPr>
        <w:t xml:space="preserve">обосновывающих возникновение </w:t>
      </w:r>
      <w:r w:rsidR="0047242C" w:rsidRPr="001E2ABF">
        <w:rPr>
          <w:rFonts w:cs="Arial"/>
          <w:sz w:val="24"/>
          <w:szCs w:val="24"/>
        </w:rPr>
        <w:t>неустойки (штрафов, пени).</w:t>
      </w:r>
    </w:p>
    <w:bookmarkEnd w:id="2"/>
    <w:p w14:paraId="5CD1F552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2.1.1 </w:t>
      </w:r>
      <w:r w:rsidR="00B8206B" w:rsidRPr="001E2ABF">
        <w:rPr>
          <w:rFonts w:cs="Arial"/>
          <w:sz w:val="24"/>
          <w:szCs w:val="24"/>
        </w:rPr>
        <w:t xml:space="preserve">Отдел муниципального имущества и земельных отношений </w:t>
      </w:r>
      <w:r w:rsidRPr="001E2ABF">
        <w:rPr>
          <w:rFonts w:cs="Arial"/>
          <w:sz w:val="24"/>
          <w:szCs w:val="24"/>
        </w:rPr>
        <w:t>в порядки и сроки, предусмотренные законодательством</w:t>
      </w:r>
      <w:r w:rsidR="004035D8" w:rsidRPr="001E2ABF">
        <w:rPr>
          <w:rFonts w:cs="Arial"/>
          <w:sz w:val="24"/>
          <w:szCs w:val="24"/>
        </w:rPr>
        <w:t xml:space="preserve"> Российской Федерации</w:t>
      </w:r>
      <w:r w:rsidRPr="001E2ABF">
        <w:rPr>
          <w:rFonts w:cs="Arial"/>
          <w:sz w:val="24"/>
          <w:szCs w:val="24"/>
        </w:rPr>
        <w:t xml:space="preserve"> или договором, осуществляет</w:t>
      </w:r>
      <w:r w:rsidR="007F752A">
        <w:rPr>
          <w:rFonts w:cs="Arial"/>
          <w:sz w:val="24"/>
          <w:szCs w:val="24"/>
        </w:rPr>
        <w:t xml:space="preserve"> </w:t>
      </w:r>
      <w:r w:rsidRPr="001E2ABF">
        <w:rPr>
          <w:rFonts w:cs="Arial"/>
          <w:sz w:val="24"/>
          <w:szCs w:val="24"/>
        </w:rPr>
        <w:t>следующие мероприятия:</w:t>
      </w:r>
    </w:p>
    <w:p w14:paraId="7DBD407F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1) контролируют правильность исчисления, полноту и своевременность осуществления платежей в бюджет, пеней и штрафов по ним, по закрепленным источникам доходов районного бюджета за администрацией района, как за администратором доходов бюджета, в том числе:</w:t>
      </w:r>
    </w:p>
    <w:p w14:paraId="6060560D" w14:textId="77777777" w:rsidR="0047242C" w:rsidRPr="001E2ABF" w:rsidRDefault="0047242C" w:rsidP="00383851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погашение (квитирование) начислений соответствующих платежей, являющихся источниками формирования бюджета,</w:t>
      </w:r>
      <w:r w:rsidR="00703E81" w:rsidRPr="001E2ABF">
        <w:rPr>
          <w:rFonts w:cs="Arial"/>
          <w:sz w:val="24"/>
          <w:szCs w:val="24"/>
        </w:rPr>
        <w:t xml:space="preserve"> </w:t>
      </w:r>
      <w:r w:rsidRPr="001E2ABF">
        <w:rPr>
          <w:rFonts w:cs="Arial"/>
          <w:sz w:val="24"/>
          <w:szCs w:val="24"/>
        </w:rPr>
        <w:t>в Государственной информационной системе о государственных</w:t>
      </w:r>
      <w:r w:rsidR="00703E81" w:rsidRPr="001E2ABF">
        <w:rPr>
          <w:rFonts w:cs="Arial"/>
          <w:sz w:val="24"/>
          <w:szCs w:val="24"/>
        </w:rPr>
        <w:t xml:space="preserve"> </w:t>
      </w:r>
      <w:r w:rsidRPr="001E2ABF">
        <w:rPr>
          <w:rFonts w:cs="Arial"/>
          <w:sz w:val="24"/>
          <w:szCs w:val="24"/>
        </w:rPr>
        <w:t xml:space="preserve">и муниципальных платежах, предусмотренной статьей 21.3 Федерального закона от 27.07.2010 № 210-ФЗ </w:t>
      </w:r>
      <w:r w:rsidR="007F752A">
        <w:rPr>
          <w:rFonts w:cs="Arial"/>
          <w:sz w:val="24"/>
          <w:szCs w:val="24"/>
        </w:rPr>
        <w:t>«</w:t>
      </w:r>
      <w:r w:rsidRPr="001E2ABF">
        <w:rPr>
          <w:rFonts w:cs="Arial"/>
          <w:sz w:val="24"/>
          <w:szCs w:val="24"/>
        </w:rPr>
        <w:t>Об организации предоставления государственных и муниципальных услуг</w:t>
      </w:r>
      <w:r w:rsidR="007F752A">
        <w:rPr>
          <w:rFonts w:cs="Arial"/>
          <w:sz w:val="24"/>
          <w:szCs w:val="24"/>
        </w:rPr>
        <w:t>»</w:t>
      </w:r>
      <w:r w:rsidRPr="001E2ABF">
        <w:rPr>
          <w:rFonts w:cs="Arial"/>
          <w:sz w:val="24"/>
          <w:szCs w:val="24"/>
        </w:rPr>
        <w:t xml:space="preserve"> (далее – ГИС ГМП), за исключением платежей, являющихся источниками формирования доходов</w:t>
      </w:r>
      <w:r w:rsidR="00383851" w:rsidRPr="001E2ABF">
        <w:rPr>
          <w:rFonts w:cs="Arial"/>
          <w:sz w:val="24"/>
          <w:szCs w:val="24"/>
        </w:rPr>
        <w:t xml:space="preserve"> </w:t>
      </w:r>
      <w:r w:rsidRPr="001E2ABF">
        <w:rPr>
          <w:rFonts w:cs="Arial"/>
          <w:sz w:val="24"/>
          <w:szCs w:val="24"/>
        </w:rPr>
        <w:t>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</w:t>
      </w:r>
      <w:r w:rsidR="00383851" w:rsidRPr="001E2ABF">
        <w:rPr>
          <w:rFonts w:cs="Arial"/>
          <w:sz w:val="24"/>
          <w:szCs w:val="24"/>
        </w:rPr>
        <w:t xml:space="preserve">и от 25.12.2019 № 250н </w:t>
      </w:r>
      <w:r w:rsidR="007F752A">
        <w:rPr>
          <w:rFonts w:cs="Arial"/>
          <w:sz w:val="24"/>
          <w:szCs w:val="24"/>
        </w:rPr>
        <w:t>«</w:t>
      </w:r>
      <w:r w:rsidRPr="001E2ABF">
        <w:rPr>
          <w:rFonts w:cs="Arial"/>
          <w:sz w:val="24"/>
          <w:szCs w:val="24"/>
        </w:rPr>
        <w:t>О перечне платежей, являющихся источниками формирования доходов бюджетов бюджетной системы Российской Федерации, информация;</w:t>
      </w:r>
    </w:p>
    <w:p w14:paraId="6AD20BC2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своевременное начисление неустойки (штрафов, пени);</w:t>
      </w:r>
    </w:p>
    <w:p w14:paraId="171A05EB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учете;</w:t>
      </w:r>
    </w:p>
    <w:p w14:paraId="5C61C656" w14:textId="77777777" w:rsidR="0047242C" w:rsidRPr="001E2ABF" w:rsidRDefault="00972CE9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 </w:t>
      </w:r>
      <w:r w:rsidR="0047242C" w:rsidRPr="001E2ABF">
        <w:rPr>
          <w:rFonts w:cs="Arial"/>
          <w:sz w:val="24"/>
          <w:szCs w:val="24"/>
        </w:rPr>
        <w:t>2) на основании информации</w:t>
      </w:r>
      <w:r w:rsidR="001834FE" w:rsidRPr="001E2ABF">
        <w:rPr>
          <w:rFonts w:cs="Arial"/>
          <w:sz w:val="24"/>
          <w:szCs w:val="24"/>
        </w:rPr>
        <w:t xml:space="preserve"> о поступивших платежах</w:t>
      </w:r>
      <w:r w:rsidR="0047242C" w:rsidRPr="001E2ABF">
        <w:rPr>
          <w:rFonts w:cs="Arial"/>
          <w:sz w:val="24"/>
          <w:szCs w:val="24"/>
        </w:rPr>
        <w:t xml:space="preserve">, полученной в </w:t>
      </w:r>
      <w:r w:rsidR="00B8206B" w:rsidRPr="001E2ABF">
        <w:rPr>
          <w:rFonts w:cs="Arial"/>
          <w:sz w:val="24"/>
          <w:szCs w:val="24"/>
        </w:rPr>
        <w:t>МКУ МЦБ</w:t>
      </w:r>
      <w:r w:rsidR="0047242C" w:rsidRPr="001E2ABF">
        <w:rPr>
          <w:rFonts w:cs="Arial"/>
          <w:sz w:val="24"/>
          <w:szCs w:val="24"/>
        </w:rPr>
        <w:t>, еже</w:t>
      </w:r>
      <w:r w:rsidR="00302155" w:rsidRPr="001E2ABF">
        <w:rPr>
          <w:rFonts w:cs="Arial"/>
          <w:sz w:val="24"/>
          <w:szCs w:val="24"/>
        </w:rPr>
        <w:t>месяч</w:t>
      </w:r>
      <w:r w:rsidR="0047242C" w:rsidRPr="001E2ABF">
        <w:rPr>
          <w:rFonts w:cs="Arial"/>
          <w:sz w:val="24"/>
          <w:szCs w:val="24"/>
        </w:rPr>
        <w:t xml:space="preserve">но обеспечивает проведение </w:t>
      </w:r>
      <w:r w:rsidR="00302155" w:rsidRPr="001E2ABF">
        <w:rPr>
          <w:rFonts w:cs="Arial"/>
          <w:sz w:val="24"/>
          <w:szCs w:val="24"/>
        </w:rPr>
        <w:t xml:space="preserve">сверки </w:t>
      </w:r>
      <w:r w:rsidR="00B8206B" w:rsidRPr="001E2ABF">
        <w:rPr>
          <w:rFonts w:cs="Arial"/>
          <w:sz w:val="24"/>
          <w:szCs w:val="24"/>
        </w:rPr>
        <w:t xml:space="preserve">расчетов </w:t>
      </w:r>
      <w:r w:rsidR="0047242C" w:rsidRPr="001E2ABF">
        <w:rPr>
          <w:rFonts w:cs="Arial"/>
          <w:sz w:val="24"/>
          <w:szCs w:val="24"/>
        </w:rPr>
        <w:t>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2E02B366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3) </w:t>
      </w:r>
      <w:r w:rsidR="00383851" w:rsidRPr="001E2ABF">
        <w:rPr>
          <w:rFonts w:cs="Arial"/>
          <w:sz w:val="24"/>
          <w:szCs w:val="24"/>
        </w:rPr>
        <w:t xml:space="preserve">ежеквартально </w:t>
      </w:r>
      <w:r w:rsidRPr="001E2ABF">
        <w:rPr>
          <w:rFonts w:cs="Arial"/>
          <w:sz w:val="24"/>
          <w:szCs w:val="24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8A927F2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14:paraId="4C6E4B3A" w14:textId="77777777" w:rsidR="0047242C" w:rsidRPr="001E2ABF" w:rsidRDefault="0047242C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наличия сведений о возбуждении в отношении </w:t>
      </w:r>
      <w:r w:rsidR="001E2ABF">
        <w:rPr>
          <w:rFonts w:cs="Arial"/>
          <w:sz w:val="24"/>
          <w:szCs w:val="24"/>
        </w:rPr>
        <w:t>должника дела о банкротстве.</w:t>
      </w:r>
    </w:p>
    <w:p w14:paraId="3E48C185" w14:textId="77777777" w:rsidR="00302155" w:rsidRPr="001E2ABF" w:rsidRDefault="00BA1744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2.2. </w:t>
      </w:r>
      <w:r w:rsidR="00B14169" w:rsidRPr="001E2ABF">
        <w:rPr>
          <w:rFonts w:cs="Arial"/>
          <w:sz w:val="24"/>
          <w:szCs w:val="24"/>
        </w:rPr>
        <w:t xml:space="preserve">Ведущий специалист, обеспечивающий деятельность комиссии по делам несовершеннолетних и защите их прав Боготольского района </w:t>
      </w:r>
      <w:r w:rsidR="00126B34" w:rsidRPr="001E2ABF">
        <w:rPr>
          <w:rFonts w:cs="Arial"/>
          <w:sz w:val="24"/>
          <w:szCs w:val="24"/>
        </w:rPr>
        <w:t xml:space="preserve">(далее </w:t>
      </w:r>
      <w:r w:rsidR="0089724C" w:rsidRPr="001E2ABF">
        <w:rPr>
          <w:rFonts w:cs="Arial"/>
          <w:sz w:val="24"/>
          <w:szCs w:val="24"/>
        </w:rPr>
        <w:t xml:space="preserve">- </w:t>
      </w:r>
      <w:r w:rsidR="00B14169" w:rsidRPr="001E2ABF">
        <w:rPr>
          <w:rFonts w:cs="Arial"/>
          <w:sz w:val="24"/>
          <w:szCs w:val="24"/>
        </w:rPr>
        <w:t xml:space="preserve">ведущий специалист </w:t>
      </w:r>
      <w:r w:rsidR="00126B34" w:rsidRPr="001E2ABF">
        <w:rPr>
          <w:rFonts w:cs="Arial"/>
          <w:sz w:val="24"/>
          <w:szCs w:val="24"/>
        </w:rPr>
        <w:t xml:space="preserve">КДН) </w:t>
      </w:r>
      <w:r w:rsidRPr="001E2ABF">
        <w:rPr>
          <w:rFonts w:cs="Arial"/>
          <w:sz w:val="24"/>
          <w:szCs w:val="24"/>
        </w:rPr>
        <w:t xml:space="preserve">в части доходов, образовавшихся </w:t>
      </w:r>
      <w:r w:rsidR="00B14169" w:rsidRPr="001E2ABF">
        <w:rPr>
          <w:rFonts w:cs="Arial"/>
          <w:sz w:val="24"/>
          <w:szCs w:val="24"/>
        </w:rPr>
        <w:t>вследствие</w:t>
      </w:r>
      <w:r w:rsidRPr="001E2ABF">
        <w:rPr>
          <w:rFonts w:cs="Arial"/>
          <w:sz w:val="24"/>
          <w:szCs w:val="24"/>
        </w:rPr>
        <w:t xml:space="preserve"> реализации полномочий администрации в соответствии с</w:t>
      </w:r>
      <w:r w:rsidR="000F2B1F" w:rsidRPr="001E2ABF">
        <w:rPr>
          <w:rFonts w:cs="Arial"/>
          <w:sz w:val="24"/>
          <w:szCs w:val="24"/>
        </w:rPr>
        <w:t xml:space="preserve"> приказ</w:t>
      </w:r>
      <w:r w:rsidR="00721C1D" w:rsidRPr="001E2ABF">
        <w:rPr>
          <w:rFonts w:cs="Arial"/>
          <w:sz w:val="24"/>
          <w:szCs w:val="24"/>
        </w:rPr>
        <w:t>ом</w:t>
      </w:r>
      <w:r w:rsidR="000F2B1F" w:rsidRPr="001E2ABF">
        <w:rPr>
          <w:rFonts w:cs="Arial"/>
          <w:sz w:val="24"/>
          <w:szCs w:val="24"/>
        </w:rPr>
        <w:t xml:space="preserve"> управления делами </w:t>
      </w:r>
      <w:r w:rsidR="000F2B1F" w:rsidRPr="001E2ABF">
        <w:rPr>
          <w:rFonts w:cs="Arial"/>
          <w:sz w:val="24"/>
          <w:szCs w:val="24"/>
        </w:rPr>
        <w:lastRenderedPageBreak/>
        <w:t>Губернатора и Правительства Красноярского края</w:t>
      </w:r>
      <w:r w:rsidR="0089724C" w:rsidRPr="001E2ABF">
        <w:rPr>
          <w:rFonts w:cs="Arial"/>
          <w:sz w:val="24"/>
          <w:szCs w:val="24"/>
        </w:rPr>
        <w:t xml:space="preserve"> </w:t>
      </w:r>
      <w:r w:rsidR="000F2B1F" w:rsidRPr="001E2ABF">
        <w:rPr>
          <w:rFonts w:cs="Arial"/>
          <w:sz w:val="24"/>
          <w:szCs w:val="24"/>
        </w:rPr>
        <w:t>№ 7-од</w:t>
      </w:r>
      <w:r w:rsidR="007F752A">
        <w:rPr>
          <w:rFonts w:cs="Arial"/>
          <w:sz w:val="24"/>
          <w:szCs w:val="24"/>
        </w:rPr>
        <w:t xml:space="preserve"> </w:t>
      </w:r>
      <w:r w:rsidR="00302155" w:rsidRPr="001E2ABF">
        <w:rPr>
          <w:rFonts w:cs="Arial"/>
          <w:sz w:val="24"/>
          <w:szCs w:val="24"/>
        </w:rPr>
        <w:t>ежедневно (при наличии начислений/зачислений):</w:t>
      </w:r>
    </w:p>
    <w:p w14:paraId="0834CFCE" w14:textId="77777777" w:rsidR="00302155" w:rsidRPr="001E2ABF" w:rsidRDefault="00302155" w:rsidP="00302155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>-</w:t>
      </w:r>
      <w:r w:rsidR="00BA1744" w:rsidRPr="001E2ABF">
        <w:rPr>
          <w:rFonts w:cs="Arial"/>
          <w:sz w:val="24"/>
          <w:szCs w:val="24"/>
        </w:rPr>
        <w:t xml:space="preserve"> </w:t>
      </w:r>
      <w:r w:rsidR="00AB490F" w:rsidRPr="001E2ABF">
        <w:rPr>
          <w:rFonts w:cs="Arial"/>
          <w:sz w:val="24"/>
          <w:szCs w:val="24"/>
        </w:rPr>
        <w:t>осуществляет размещение информа</w:t>
      </w:r>
      <w:r w:rsidRPr="001E2ABF">
        <w:rPr>
          <w:rFonts w:cs="Arial"/>
          <w:sz w:val="24"/>
          <w:szCs w:val="24"/>
        </w:rPr>
        <w:t>ции о непогашенных начислениях, фактическое зачисление платежей в бюджет, погашение (квитирование) начислений соответствующих платежей, являющихся источниками формирования бюджета, в Государственной информационной системе о государственных и муниципальных платежах,</w:t>
      </w:r>
    </w:p>
    <w:p w14:paraId="6D14C60F" w14:textId="77777777" w:rsidR="00BA1744" w:rsidRPr="001E2ABF" w:rsidRDefault="00302155" w:rsidP="0047242C">
      <w:pPr>
        <w:pStyle w:val="ConsNormal"/>
        <w:widowControl/>
        <w:ind w:firstLine="708"/>
        <w:jc w:val="both"/>
        <w:rPr>
          <w:rFonts w:cs="Arial"/>
          <w:sz w:val="24"/>
          <w:szCs w:val="24"/>
        </w:rPr>
      </w:pPr>
      <w:r w:rsidRPr="001E2ABF">
        <w:rPr>
          <w:rFonts w:cs="Arial"/>
          <w:sz w:val="24"/>
          <w:szCs w:val="24"/>
        </w:rPr>
        <w:t xml:space="preserve">- </w:t>
      </w:r>
      <w:r w:rsidR="006A2494" w:rsidRPr="001E2ABF">
        <w:rPr>
          <w:rFonts w:cs="Arial"/>
          <w:sz w:val="24"/>
          <w:szCs w:val="24"/>
        </w:rPr>
        <w:t>ежемесячно</w:t>
      </w:r>
      <w:r w:rsidR="00BA1744" w:rsidRPr="001E2ABF">
        <w:rPr>
          <w:rFonts w:cs="Arial"/>
          <w:sz w:val="24"/>
          <w:szCs w:val="24"/>
        </w:rPr>
        <w:t xml:space="preserve"> обеспечива</w:t>
      </w:r>
      <w:r w:rsidR="00FE57A6" w:rsidRPr="001E2ABF">
        <w:rPr>
          <w:rFonts w:cs="Arial"/>
          <w:sz w:val="24"/>
          <w:szCs w:val="24"/>
        </w:rPr>
        <w:t>е</w:t>
      </w:r>
      <w:r w:rsidR="00BA1744" w:rsidRPr="001E2ABF">
        <w:rPr>
          <w:rFonts w:cs="Arial"/>
          <w:sz w:val="24"/>
          <w:szCs w:val="24"/>
        </w:rPr>
        <w:t xml:space="preserve">т проведение </w:t>
      </w:r>
      <w:r w:rsidR="00C03E53" w:rsidRPr="001E2ABF">
        <w:rPr>
          <w:rFonts w:cs="Arial"/>
          <w:sz w:val="24"/>
          <w:szCs w:val="24"/>
        </w:rPr>
        <w:t>мониторинга финансового (платежного) состояния должников, в том числе при проведении мероприятий</w:t>
      </w:r>
      <w:r w:rsidR="007F752A">
        <w:rPr>
          <w:rFonts w:cs="Arial"/>
          <w:sz w:val="24"/>
          <w:szCs w:val="24"/>
        </w:rPr>
        <w:t xml:space="preserve"> </w:t>
      </w:r>
      <w:r w:rsidR="00C03E53" w:rsidRPr="001E2ABF">
        <w:rPr>
          <w:rFonts w:cs="Arial"/>
          <w:sz w:val="24"/>
          <w:szCs w:val="24"/>
        </w:rPr>
        <w:t xml:space="preserve">по </w:t>
      </w:r>
      <w:r w:rsidRPr="001E2ABF">
        <w:rPr>
          <w:rFonts w:cs="Arial"/>
          <w:sz w:val="24"/>
          <w:szCs w:val="24"/>
        </w:rPr>
        <w:t>сверке</w:t>
      </w:r>
      <w:r w:rsidR="00C03E53" w:rsidRPr="001E2ABF">
        <w:rPr>
          <w:rFonts w:cs="Arial"/>
          <w:sz w:val="24"/>
          <w:szCs w:val="24"/>
        </w:rPr>
        <w:t xml:space="preserve"> дебиторской задолженности по доходам,</w:t>
      </w:r>
      <w:r w:rsidR="007F752A">
        <w:rPr>
          <w:rFonts w:cs="Arial"/>
          <w:sz w:val="24"/>
          <w:szCs w:val="24"/>
        </w:rPr>
        <w:t xml:space="preserve"> </w:t>
      </w:r>
      <w:r w:rsidR="00C03E53" w:rsidRPr="001E2ABF">
        <w:rPr>
          <w:rFonts w:cs="Arial"/>
          <w:sz w:val="24"/>
          <w:szCs w:val="24"/>
        </w:rPr>
        <w:t>в частности на предмет:</w:t>
      </w:r>
    </w:p>
    <w:p w14:paraId="50FF1E71" w14:textId="77777777" w:rsidR="00C03E53" w:rsidRPr="001E2ABF" w:rsidRDefault="00C03E53" w:rsidP="00C03E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14:paraId="663FAB97" w14:textId="77777777" w:rsidR="00C03E53" w:rsidRPr="001E2ABF" w:rsidRDefault="00C03E53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наличия сведений о возбуждении в отношении должника дела о банкротстве.</w:t>
      </w:r>
    </w:p>
    <w:p w14:paraId="33A6B831" w14:textId="77777777" w:rsidR="003167DA" w:rsidRPr="001E2ABF" w:rsidRDefault="003167DA" w:rsidP="00BE01E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14:paraId="1DF4FEB4" w14:textId="77777777" w:rsidR="00BE01E3" w:rsidRPr="001E2ABF" w:rsidRDefault="00BE01E3" w:rsidP="00BE01E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3. Мероприятия по урегулированию</w:t>
      </w:r>
      <w:r w:rsidR="007F752A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>дебиторской задолженности по доходам в досудебном порядке</w:t>
      </w:r>
    </w:p>
    <w:p w14:paraId="5ADBFD21" w14:textId="77777777" w:rsidR="00BE01E3" w:rsidRPr="001E2ABF" w:rsidRDefault="00BE01E3" w:rsidP="00BE01E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48ACE9A" w14:textId="77777777" w:rsidR="004C11E5" w:rsidRPr="001E2ABF" w:rsidRDefault="00BE01E3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 xml:space="preserve">3.1. </w:t>
      </w:r>
      <w:r w:rsidR="007A7616" w:rsidRPr="001E2ABF">
        <w:rPr>
          <w:rFonts w:ascii="Arial" w:hAnsi="Arial" w:cs="Arial"/>
          <w:sz w:val="24"/>
          <w:szCs w:val="24"/>
        </w:rPr>
        <w:t>Структурные подразделения</w:t>
      </w:r>
      <w:r w:rsidR="003167DA" w:rsidRPr="001E2ABF">
        <w:rPr>
          <w:rFonts w:ascii="Arial" w:hAnsi="Arial" w:cs="Arial"/>
          <w:sz w:val="24"/>
          <w:szCs w:val="24"/>
        </w:rPr>
        <w:t xml:space="preserve"> администрации Боготольского района</w:t>
      </w:r>
      <w:r w:rsidR="007A7616" w:rsidRPr="001E2ABF">
        <w:rPr>
          <w:rFonts w:ascii="Arial" w:hAnsi="Arial" w:cs="Arial"/>
          <w:sz w:val="24"/>
          <w:szCs w:val="24"/>
        </w:rPr>
        <w:t>, указанные в пункте 1.2. раздела 1 регламента</w:t>
      </w:r>
      <w:r w:rsidR="007D1D7B" w:rsidRPr="001E2ABF">
        <w:rPr>
          <w:rFonts w:ascii="Arial" w:hAnsi="Arial" w:cs="Arial"/>
          <w:sz w:val="24"/>
          <w:szCs w:val="24"/>
        </w:rPr>
        <w:t xml:space="preserve"> (кроме </w:t>
      </w:r>
      <w:r w:rsidR="00B8206B" w:rsidRPr="001E2ABF">
        <w:rPr>
          <w:rFonts w:ascii="Arial" w:hAnsi="Arial" w:cs="Arial"/>
          <w:sz w:val="24"/>
          <w:szCs w:val="24"/>
        </w:rPr>
        <w:t>отдела муниципального имущества и земельных отношений</w:t>
      </w:r>
      <w:r w:rsidR="007D1D7B" w:rsidRPr="001E2ABF">
        <w:rPr>
          <w:rFonts w:ascii="Arial" w:hAnsi="Arial" w:cs="Arial"/>
          <w:sz w:val="24"/>
          <w:szCs w:val="24"/>
        </w:rPr>
        <w:t>)</w:t>
      </w:r>
      <w:r w:rsidR="007A7616" w:rsidRPr="001E2ABF">
        <w:rPr>
          <w:rFonts w:ascii="Arial" w:hAnsi="Arial" w:cs="Arial"/>
          <w:sz w:val="24"/>
          <w:szCs w:val="24"/>
        </w:rPr>
        <w:t>,</w:t>
      </w:r>
      <w:r w:rsidR="004C11E5" w:rsidRPr="001E2ABF">
        <w:rPr>
          <w:rFonts w:ascii="Arial" w:hAnsi="Arial" w:cs="Arial"/>
          <w:sz w:val="24"/>
          <w:szCs w:val="24"/>
        </w:rPr>
        <w:t xml:space="preserve"> при выявлении в ходе контроля за поступлением доходов в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дней с момента образования просроченной дебиторской задолженности:</w:t>
      </w:r>
    </w:p>
    <w:p w14:paraId="1C24CE34" w14:textId="77777777" w:rsidR="004C11E5" w:rsidRPr="001E2ABF" w:rsidRDefault="004C11E5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 xml:space="preserve">1) направляют должнику требование (претензию) о погашении задолженности с приложением расчета </w:t>
      </w:r>
      <w:r w:rsidR="007A7616" w:rsidRPr="001E2ABF">
        <w:rPr>
          <w:rFonts w:ascii="Arial" w:hAnsi="Arial" w:cs="Arial"/>
          <w:sz w:val="24"/>
          <w:szCs w:val="24"/>
        </w:rPr>
        <w:t xml:space="preserve">образовавшейся </w:t>
      </w:r>
      <w:r w:rsidRPr="001E2ABF">
        <w:rPr>
          <w:rFonts w:ascii="Arial" w:hAnsi="Arial" w:cs="Arial"/>
          <w:sz w:val="24"/>
          <w:szCs w:val="24"/>
        </w:rPr>
        <w:t>задолженности;</w:t>
      </w:r>
    </w:p>
    <w:p w14:paraId="4B0755B7" w14:textId="77777777" w:rsidR="00BE01E3" w:rsidRPr="001E2ABF" w:rsidRDefault="004C11E5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3)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соглашением);</w:t>
      </w:r>
    </w:p>
    <w:p w14:paraId="7370297D" w14:textId="77777777" w:rsidR="004C11E5" w:rsidRPr="001E2ABF" w:rsidRDefault="004C11E5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4)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30F4A2B6" w14:textId="77777777" w:rsidR="00BE01E3" w:rsidRPr="001E2ABF" w:rsidRDefault="00BE01E3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3</w:t>
      </w:r>
      <w:r w:rsidR="004C11E5" w:rsidRPr="001E2ABF">
        <w:rPr>
          <w:rFonts w:ascii="Arial" w:hAnsi="Arial" w:cs="Arial"/>
          <w:sz w:val="24"/>
          <w:szCs w:val="24"/>
        </w:rPr>
        <w:t>.2.</w:t>
      </w:r>
      <w:r w:rsidR="00A77863" w:rsidRPr="001E2ABF">
        <w:rPr>
          <w:rFonts w:ascii="Arial" w:hAnsi="Arial" w:cs="Arial"/>
          <w:sz w:val="24"/>
          <w:szCs w:val="24"/>
        </w:rPr>
        <w:t xml:space="preserve"> Структурные подразделения администрации района, </w:t>
      </w:r>
      <w:r w:rsidR="009B3497" w:rsidRPr="001E2ABF">
        <w:rPr>
          <w:rFonts w:ascii="Arial" w:hAnsi="Arial" w:cs="Arial"/>
          <w:sz w:val="24"/>
          <w:szCs w:val="24"/>
        </w:rPr>
        <w:t>указанные в пункте 1.2 постановления</w:t>
      </w:r>
      <w:r w:rsidR="007D1D7B" w:rsidRPr="001E2ABF">
        <w:rPr>
          <w:rFonts w:ascii="Arial" w:hAnsi="Arial" w:cs="Arial"/>
          <w:sz w:val="24"/>
          <w:szCs w:val="24"/>
        </w:rPr>
        <w:t xml:space="preserve"> (кроме </w:t>
      </w:r>
      <w:r w:rsidR="003B4057" w:rsidRPr="001E2ABF">
        <w:rPr>
          <w:rFonts w:ascii="Arial" w:hAnsi="Arial" w:cs="Arial"/>
          <w:sz w:val="24"/>
          <w:szCs w:val="24"/>
        </w:rPr>
        <w:t>отдела муниципального имущества и земельных отношений</w:t>
      </w:r>
      <w:r w:rsidR="007D1D7B" w:rsidRPr="001E2ABF">
        <w:rPr>
          <w:rFonts w:ascii="Arial" w:hAnsi="Arial" w:cs="Arial"/>
          <w:sz w:val="24"/>
          <w:szCs w:val="24"/>
        </w:rPr>
        <w:t>)</w:t>
      </w:r>
      <w:r w:rsidR="009B3497" w:rsidRPr="001E2ABF">
        <w:rPr>
          <w:rFonts w:ascii="Arial" w:hAnsi="Arial" w:cs="Arial"/>
          <w:sz w:val="24"/>
          <w:szCs w:val="24"/>
        </w:rPr>
        <w:t>, в течение 30 дней с даты возникновения такой задолженности</w:t>
      </w:r>
      <w:r w:rsidR="00001F50" w:rsidRPr="001E2ABF">
        <w:rPr>
          <w:rFonts w:ascii="Arial" w:hAnsi="Arial" w:cs="Arial"/>
          <w:sz w:val="24"/>
          <w:szCs w:val="24"/>
        </w:rPr>
        <w:t>,</w:t>
      </w:r>
      <w:r w:rsidR="00A77863" w:rsidRPr="001E2ABF">
        <w:rPr>
          <w:rFonts w:ascii="Arial" w:hAnsi="Arial" w:cs="Arial"/>
          <w:sz w:val="24"/>
          <w:szCs w:val="24"/>
        </w:rPr>
        <w:t xml:space="preserve"> обеспечивают</w:t>
      </w:r>
      <w:r w:rsidRPr="001E2ABF">
        <w:rPr>
          <w:rFonts w:ascii="Arial" w:hAnsi="Arial" w:cs="Arial"/>
          <w:sz w:val="24"/>
          <w:szCs w:val="24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</w:r>
      <w:r w:rsidR="00A77863" w:rsidRPr="001E2ABF">
        <w:rPr>
          <w:rFonts w:ascii="Arial" w:hAnsi="Arial" w:cs="Arial"/>
          <w:sz w:val="24"/>
          <w:szCs w:val="24"/>
        </w:rPr>
        <w:t>.</w:t>
      </w:r>
    </w:p>
    <w:p w14:paraId="3412F529" w14:textId="77777777" w:rsidR="00BE01E3" w:rsidRPr="001E2ABF" w:rsidRDefault="00A77863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3.3.</w:t>
      </w:r>
      <w:r w:rsidR="00BE01E3" w:rsidRPr="001E2ABF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>В</w:t>
      </w:r>
      <w:r w:rsidR="00BE01E3" w:rsidRPr="001E2ABF">
        <w:rPr>
          <w:rFonts w:ascii="Arial" w:hAnsi="Arial" w:cs="Arial"/>
          <w:sz w:val="24"/>
          <w:szCs w:val="24"/>
        </w:rPr>
        <w:t xml:space="preserve"> случае возникновения процедуры банкротства должника,</w:t>
      </w:r>
      <w:r w:rsidRPr="001E2ABF">
        <w:rPr>
          <w:rFonts w:ascii="Arial" w:hAnsi="Arial" w:cs="Arial"/>
          <w:sz w:val="24"/>
          <w:szCs w:val="24"/>
        </w:rPr>
        <w:t xml:space="preserve"> представление интересов администрации района осуществляет отдел по правовым вопросам </w:t>
      </w:r>
      <w:r w:rsidR="00DF5827" w:rsidRPr="001E2ABF">
        <w:rPr>
          <w:rFonts w:ascii="Arial" w:hAnsi="Arial" w:cs="Arial"/>
          <w:sz w:val="24"/>
          <w:szCs w:val="24"/>
        </w:rPr>
        <w:t xml:space="preserve">администрации </w:t>
      </w:r>
      <w:r w:rsidR="003167DA" w:rsidRPr="001E2ABF">
        <w:rPr>
          <w:rFonts w:ascii="Arial" w:hAnsi="Arial" w:cs="Arial"/>
          <w:sz w:val="24"/>
          <w:szCs w:val="24"/>
        </w:rPr>
        <w:t>Боготольского</w:t>
      </w:r>
      <w:r w:rsidR="00DF5827" w:rsidRPr="001E2ABF">
        <w:rPr>
          <w:rFonts w:ascii="Arial" w:hAnsi="Arial" w:cs="Arial"/>
          <w:sz w:val="24"/>
          <w:szCs w:val="24"/>
        </w:rPr>
        <w:t xml:space="preserve"> района</w:t>
      </w:r>
      <w:r w:rsidR="00855CC7" w:rsidRPr="001E2ABF">
        <w:rPr>
          <w:rFonts w:ascii="Arial" w:hAnsi="Arial" w:cs="Arial"/>
          <w:sz w:val="24"/>
          <w:szCs w:val="24"/>
        </w:rPr>
        <w:t xml:space="preserve"> (далее</w:t>
      </w:r>
      <w:r w:rsidR="007D1D7B" w:rsidRPr="001E2ABF">
        <w:rPr>
          <w:rFonts w:ascii="Arial" w:hAnsi="Arial" w:cs="Arial"/>
          <w:sz w:val="24"/>
          <w:szCs w:val="24"/>
        </w:rPr>
        <w:t xml:space="preserve"> </w:t>
      </w:r>
      <w:r w:rsidR="00855CC7" w:rsidRPr="001E2ABF">
        <w:rPr>
          <w:rFonts w:ascii="Arial" w:hAnsi="Arial" w:cs="Arial"/>
          <w:sz w:val="24"/>
          <w:szCs w:val="24"/>
        </w:rPr>
        <w:t>- отдел по правовым вопросам)</w:t>
      </w:r>
      <w:r w:rsidR="00DF5827" w:rsidRPr="001E2ABF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>в порядке, в сроки и в случаях, предусмотренных законодательством Российской Федерации о банкротстве</w:t>
      </w:r>
      <w:r w:rsidR="00BE01E3" w:rsidRPr="001E2ABF">
        <w:rPr>
          <w:rFonts w:ascii="Arial" w:hAnsi="Arial" w:cs="Arial"/>
          <w:sz w:val="24"/>
          <w:szCs w:val="24"/>
        </w:rPr>
        <w:t>.</w:t>
      </w:r>
    </w:p>
    <w:p w14:paraId="565405F4" w14:textId="77777777" w:rsidR="007D1D7B" w:rsidRPr="001E2ABF" w:rsidRDefault="00B03294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3.</w:t>
      </w:r>
      <w:r w:rsidR="00A77863" w:rsidRPr="001E2ABF">
        <w:rPr>
          <w:rFonts w:ascii="Arial" w:hAnsi="Arial" w:cs="Arial"/>
          <w:sz w:val="24"/>
          <w:szCs w:val="24"/>
        </w:rPr>
        <w:t>4</w:t>
      </w:r>
      <w:r w:rsidR="00917B2F" w:rsidRPr="001E2ABF">
        <w:rPr>
          <w:rFonts w:ascii="Arial" w:hAnsi="Arial" w:cs="Arial"/>
          <w:sz w:val="24"/>
          <w:szCs w:val="24"/>
        </w:rPr>
        <w:t>.</w:t>
      </w:r>
      <w:r w:rsidR="00302155" w:rsidRPr="001E2ABF">
        <w:rPr>
          <w:rFonts w:ascii="Arial" w:hAnsi="Arial" w:cs="Arial"/>
          <w:sz w:val="24"/>
          <w:szCs w:val="24"/>
        </w:rPr>
        <w:t xml:space="preserve"> </w:t>
      </w:r>
      <w:r w:rsidR="00B8206B" w:rsidRPr="001E2ABF">
        <w:rPr>
          <w:rFonts w:ascii="Arial" w:hAnsi="Arial" w:cs="Arial"/>
          <w:sz w:val="24"/>
          <w:szCs w:val="24"/>
        </w:rPr>
        <w:t xml:space="preserve">МКУ МЦБ </w:t>
      </w:r>
      <w:r w:rsidR="007D1D7B" w:rsidRPr="001E2ABF">
        <w:rPr>
          <w:rFonts w:ascii="Arial" w:hAnsi="Arial" w:cs="Arial"/>
          <w:sz w:val="24"/>
          <w:szCs w:val="24"/>
        </w:rPr>
        <w:t>в рамках договора о ведении бухгалтерского учета (соглашения о передаче полномочий по ведению бюджетного (бухгалтерского) учета, составлению бухгалтерской (финансовой), налоговой отчетности) в срок не позднее 10 рабочих дней по итогам отчетного квартала</w:t>
      </w:r>
      <w:r w:rsidR="003952FE" w:rsidRPr="001E2ABF">
        <w:rPr>
          <w:rFonts w:ascii="Arial" w:hAnsi="Arial" w:cs="Arial"/>
          <w:sz w:val="24"/>
          <w:szCs w:val="24"/>
        </w:rPr>
        <w:t xml:space="preserve"> (по итогам года – не позднее 1 февраля, года следующего за отчетным)</w:t>
      </w:r>
      <w:r w:rsidR="007D1D7B" w:rsidRPr="001E2ABF">
        <w:rPr>
          <w:rFonts w:ascii="Arial" w:hAnsi="Arial" w:cs="Arial"/>
          <w:sz w:val="24"/>
          <w:szCs w:val="24"/>
        </w:rPr>
        <w:t xml:space="preserve"> направляет </w:t>
      </w:r>
      <w:r w:rsidR="005A057F" w:rsidRPr="001E2ABF">
        <w:rPr>
          <w:rFonts w:ascii="Arial" w:hAnsi="Arial" w:cs="Arial"/>
          <w:sz w:val="24"/>
          <w:szCs w:val="24"/>
        </w:rPr>
        <w:t>информацию о состоянии расчетов</w:t>
      </w:r>
      <w:r w:rsidR="007D1D7B" w:rsidRPr="001E2ABF">
        <w:rPr>
          <w:rFonts w:ascii="Arial" w:hAnsi="Arial" w:cs="Arial"/>
          <w:sz w:val="24"/>
          <w:szCs w:val="24"/>
        </w:rPr>
        <w:t xml:space="preserve"> руководителю отдела </w:t>
      </w:r>
      <w:r w:rsidR="003B4057" w:rsidRPr="001E2ABF">
        <w:rPr>
          <w:rFonts w:ascii="Arial" w:hAnsi="Arial" w:cs="Arial"/>
          <w:sz w:val="24"/>
          <w:szCs w:val="24"/>
        </w:rPr>
        <w:t>муниципального имущества и земельных отношений</w:t>
      </w:r>
      <w:r w:rsidR="007D1D7B" w:rsidRPr="001E2ABF">
        <w:rPr>
          <w:rFonts w:ascii="Arial" w:hAnsi="Arial" w:cs="Arial"/>
          <w:sz w:val="24"/>
          <w:szCs w:val="24"/>
        </w:rPr>
        <w:t>.</w:t>
      </w:r>
    </w:p>
    <w:p w14:paraId="7075363B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lastRenderedPageBreak/>
        <w:t>3.</w:t>
      </w:r>
      <w:r w:rsidR="00302155" w:rsidRPr="001E2ABF">
        <w:rPr>
          <w:rFonts w:ascii="Arial" w:hAnsi="Arial" w:cs="Arial"/>
          <w:sz w:val="24"/>
          <w:szCs w:val="24"/>
        </w:rPr>
        <w:t>4</w:t>
      </w:r>
      <w:r w:rsidRPr="001E2ABF">
        <w:rPr>
          <w:rFonts w:ascii="Arial" w:hAnsi="Arial" w:cs="Arial"/>
          <w:sz w:val="24"/>
          <w:szCs w:val="24"/>
        </w:rPr>
        <w:t xml:space="preserve">.1. Отдел </w:t>
      </w:r>
      <w:r w:rsidR="003B4057" w:rsidRPr="001E2ABF">
        <w:rPr>
          <w:rFonts w:ascii="Arial" w:hAnsi="Arial" w:cs="Arial"/>
          <w:sz w:val="24"/>
          <w:szCs w:val="24"/>
        </w:rPr>
        <w:t xml:space="preserve">муниципального имущества и земельных отношений </w:t>
      </w:r>
      <w:r w:rsidRPr="001E2ABF">
        <w:rPr>
          <w:rFonts w:ascii="Arial" w:hAnsi="Arial" w:cs="Arial"/>
          <w:sz w:val="24"/>
          <w:szCs w:val="24"/>
        </w:rPr>
        <w:t>не позднее 30 рабочих дней с даты образования просроченной дебиторской задолженности проводит мероприятия по урегулированию дебиторской задолженности по доходам в досудебном порядке в отношении должника.</w:t>
      </w:r>
    </w:p>
    <w:p w14:paraId="5BAE7868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1</w:t>
      </w:r>
      <w:r w:rsidR="003932A9" w:rsidRPr="001E2ABF">
        <w:rPr>
          <w:rFonts w:ascii="Arial" w:hAnsi="Arial" w:cs="Arial"/>
          <w:sz w:val="24"/>
          <w:szCs w:val="24"/>
        </w:rPr>
        <w:t>)</w:t>
      </w:r>
      <w:r w:rsidRPr="001E2ABF">
        <w:rPr>
          <w:rFonts w:ascii="Arial" w:hAnsi="Arial" w:cs="Arial"/>
          <w:sz w:val="24"/>
          <w:szCs w:val="24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4F4E1B1A" w14:textId="77777777" w:rsidR="007D1D7B" w:rsidRPr="001E2ABF" w:rsidRDefault="001E2ABF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1D7B" w:rsidRPr="001E2ABF">
        <w:rPr>
          <w:rFonts w:ascii="Arial" w:hAnsi="Arial" w:cs="Arial"/>
          <w:sz w:val="24"/>
          <w:szCs w:val="24"/>
        </w:rPr>
        <w:t>направление требования должнику о погашении задолженности;</w:t>
      </w:r>
    </w:p>
    <w:p w14:paraId="02728ED0" w14:textId="77777777" w:rsidR="007D1D7B" w:rsidRPr="001E2ABF" w:rsidRDefault="001E2ABF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D1D7B" w:rsidRPr="001E2ABF">
        <w:rPr>
          <w:rFonts w:ascii="Arial" w:hAnsi="Arial" w:cs="Arial"/>
          <w:sz w:val="24"/>
          <w:szCs w:val="24"/>
        </w:rPr>
        <w:t>направление претензии должнику о погашении задолженности в досудебном порядке;</w:t>
      </w:r>
    </w:p>
    <w:p w14:paraId="7FDD7748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6E360E6D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2</w:t>
      </w:r>
      <w:r w:rsidR="003932A9" w:rsidRPr="001E2ABF">
        <w:rPr>
          <w:rFonts w:ascii="Arial" w:hAnsi="Arial" w:cs="Arial"/>
          <w:sz w:val="24"/>
          <w:szCs w:val="24"/>
        </w:rPr>
        <w:t>)</w:t>
      </w:r>
      <w:r w:rsidRPr="001E2ABF">
        <w:rPr>
          <w:rFonts w:ascii="Arial" w:hAnsi="Arial" w:cs="Arial"/>
          <w:sz w:val="24"/>
          <w:szCs w:val="24"/>
        </w:rPr>
        <w:t>.В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рабочих дней со дня образования дебиторской задолженности она подлежит взысканию в судебном порядке.</w:t>
      </w:r>
    </w:p>
    <w:p w14:paraId="2AD45386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3</w:t>
      </w:r>
      <w:r w:rsidR="003932A9" w:rsidRPr="001E2ABF">
        <w:rPr>
          <w:rFonts w:ascii="Arial" w:hAnsi="Arial" w:cs="Arial"/>
          <w:sz w:val="24"/>
          <w:szCs w:val="24"/>
        </w:rPr>
        <w:t>)</w:t>
      </w:r>
      <w:r w:rsidRPr="001E2ABF">
        <w:rPr>
          <w:rFonts w:ascii="Arial" w:hAnsi="Arial" w:cs="Arial"/>
          <w:sz w:val="24"/>
          <w:szCs w:val="24"/>
        </w:rPr>
        <w:t>. 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14:paraId="2E95131F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4</w:t>
      </w:r>
      <w:r w:rsidR="003932A9" w:rsidRPr="001E2ABF">
        <w:rPr>
          <w:rFonts w:ascii="Arial" w:hAnsi="Arial" w:cs="Arial"/>
          <w:sz w:val="24"/>
          <w:szCs w:val="24"/>
        </w:rPr>
        <w:t>)</w:t>
      </w:r>
      <w:r w:rsidRPr="001E2ABF">
        <w:rPr>
          <w:rFonts w:ascii="Arial" w:hAnsi="Arial" w:cs="Arial"/>
          <w:sz w:val="24"/>
          <w:szCs w:val="24"/>
        </w:rPr>
        <w:t>. Требование (претензия) направляется должнику по месту его нахождения: для физических лиц - по месту регистрации; для юридических лиц - по месту нахождения, указанному в договоре (соглашения, контракта), и месту регистрации, указанному в Едином государственном реестре юридических лиц на момент подготовки претензии.</w:t>
      </w:r>
    </w:p>
    <w:p w14:paraId="280B6521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5</w:t>
      </w:r>
      <w:r w:rsidR="003932A9" w:rsidRPr="001E2ABF">
        <w:rPr>
          <w:rFonts w:ascii="Arial" w:hAnsi="Arial" w:cs="Arial"/>
          <w:sz w:val="24"/>
          <w:szCs w:val="24"/>
        </w:rPr>
        <w:t>)</w:t>
      </w:r>
      <w:r w:rsidRPr="001E2ABF">
        <w:rPr>
          <w:rFonts w:ascii="Arial" w:hAnsi="Arial" w:cs="Arial"/>
          <w:sz w:val="24"/>
          <w:szCs w:val="24"/>
        </w:rPr>
        <w:t>. Требование (претензия) и прилагаемые к нему документы передаются нарочным под роспись или направляются по почте с уведомлением о вручении, чтобы располагать доказательствами предъявления требования (претензии).</w:t>
      </w:r>
    </w:p>
    <w:p w14:paraId="583366CC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6</w:t>
      </w:r>
      <w:r w:rsidR="003932A9" w:rsidRPr="001E2ABF">
        <w:rPr>
          <w:rFonts w:ascii="Arial" w:hAnsi="Arial" w:cs="Arial"/>
          <w:sz w:val="24"/>
          <w:szCs w:val="24"/>
        </w:rPr>
        <w:t>)</w:t>
      </w:r>
      <w:r w:rsidRPr="001E2ABF">
        <w:rPr>
          <w:rFonts w:ascii="Arial" w:hAnsi="Arial" w:cs="Arial"/>
          <w:sz w:val="24"/>
          <w:szCs w:val="24"/>
        </w:rPr>
        <w:t>. Требование (претензия) должно содержать следующие данные:</w:t>
      </w:r>
    </w:p>
    <w:p w14:paraId="46FB88B6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дату и место ее составления;</w:t>
      </w:r>
    </w:p>
    <w:p w14:paraId="3AB87779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51CC3020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14:paraId="215F2D4B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период образования просрочки внесения платы;</w:t>
      </w:r>
    </w:p>
    <w:p w14:paraId="5B595EC6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сумма просроченной дебиторской задолженности по платежам, пени;</w:t>
      </w:r>
    </w:p>
    <w:p w14:paraId="0E95CB8B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сумма штрафных санкций (при их наличии);</w:t>
      </w:r>
    </w:p>
    <w:p w14:paraId="23AE3F68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перечень прилагаемых документов, подтверждающих обстоятельства, изложенные в требовании (претензии) (при наличии);</w:t>
      </w:r>
    </w:p>
    <w:p w14:paraId="6EC33D30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30F546B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реквизиты для перечисления просроченной дебиторской задолженности;</w:t>
      </w:r>
    </w:p>
    <w:p w14:paraId="0E2681FD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Ф.И.О. лица, подготовившего претензию;</w:t>
      </w:r>
    </w:p>
    <w:p w14:paraId="765576B6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- Ф.И.О. и должность лица, которое ее подписывает.</w:t>
      </w:r>
    </w:p>
    <w:p w14:paraId="47B81FF9" w14:textId="77777777" w:rsidR="007D1D7B" w:rsidRPr="001E2ABF" w:rsidRDefault="007D1D7B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7DAF7709" w14:textId="77777777" w:rsidR="002F038B" w:rsidRPr="001E2ABF" w:rsidRDefault="002F038B" w:rsidP="003167DA">
      <w:pPr>
        <w:pStyle w:val="ConsPlusNormal"/>
        <w:rPr>
          <w:rFonts w:ascii="Arial" w:hAnsi="Arial" w:cs="Arial"/>
          <w:sz w:val="24"/>
          <w:szCs w:val="24"/>
        </w:rPr>
      </w:pPr>
    </w:p>
    <w:p w14:paraId="48E2863A" w14:textId="77777777" w:rsidR="00954DB0" w:rsidRDefault="00954DB0" w:rsidP="00BE01E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14:paraId="4F767D78" w14:textId="0B294256" w:rsidR="00BE01E3" w:rsidRPr="001E2ABF" w:rsidRDefault="00BE01E3" w:rsidP="00BE01E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lastRenderedPageBreak/>
        <w:t>4. Мероприятия по принудительному</w:t>
      </w:r>
      <w:r w:rsidR="007F752A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>взысканию дебиторской задолженности по доходам</w:t>
      </w:r>
    </w:p>
    <w:p w14:paraId="0FB83F56" w14:textId="77777777" w:rsidR="00BE01E3" w:rsidRPr="001E2ABF" w:rsidRDefault="00BE01E3" w:rsidP="00BE01E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A627872" w14:textId="77777777" w:rsidR="00BE01E3" w:rsidRPr="001E2ABF" w:rsidRDefault="00BE01E3" w:rsidP="00BE01E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</w:t>
      </w:r>
      <w:r w:rsidR="007F752A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>срок, взыскание задолженности производится в судебном порядке.</w:t>
      </w:r>
    </w:p>
    <w:p w14:paraId="1EB37BB7" w14:textId="77777777" w:rsidR="00BE01E3" w:rsidRPr="001E2ABF" w:rsidRDefault="00BE01E3" w:rsidP="00BE01E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14:paraId="669DEE33" w14:textId="77777777" w:rsidR="00192882" w:rsidRPr="001E2ABF" w:rsidRDefault="00192882" w:rsidP="00917B2F">
      <w:pPr>
        <w:spacing w:after="0" w:line="240" w:lineRule="auto"/>
        <w:ind w:right="-43" w:firstLine="540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 xml:space="preserve">4.3. </w:t>
      </w:r>
      <w:r w:rsidR="001F03CA" w:rsidRPr="001E2ABF">
        <w:rPr>
          <w:rFonts w:ascii="Arial" w:hAnsi="Arial" w:cs="Arial"/>
          <w:sz w:val="24"/>
          <w:szCs w:val="24"/>
        </w:rPr>
        <w:t>Структурные подразделения администрации Боготольского района, указанные в пункте 1.2. раздела 1 регламента,</w:t>
      </w:r>
      <w:r w:rsidR="00FA5BDD" w:rsidRPr="001E2ABF">
        <w:rPr>
          <w:rFonts w:ascii="Arial" w:hAnsi="Arial" w:cs="Arial"/>
          <w:sz w:val="24"/>
          <w:szCs w:val="24"/>
        </w:rPr>
        <w:t xml:space="preserve"> обеспечивают подготовку необходимых документов и формирование письменной справки по вопросу взыскания дебиторской задолженности по</w:t>
      </w:r>
      <w:r w:rsidR="007F752A">
        <w:rPr>
          <w:rFonts w:ascii="Arial" w:hAnsi="Arial" w:cs="Arial"/>
          <w:sz w:val="24"/>
          <w:szCs w:val="24"/>
        </w:rPr>
        <w:t xml:space="preserve"> </w:t>
      </w:r>
      <w:r w:rsidR="00FA5BDD" w:rsidRPr="001E2ABF">
        <w:rPr>
          <w:rFonts w:ascii="Arial" w:hAnsi="Arial" w:cs="Arial"/>
          <w:sz w:val="24"/>
          <w:szCs w:val="24"/>
        </w:rPr>
        <w:t xml:space="preserve">доходам и передают </w:t>
      </w:r>
      <w:r w:rsidR="001F03CA" w:rsidRPr="001E2ABF">
        <w:rPr>
          <w:rFonts w:ascii="Arial" w:hAnsi="Arial" w:cs="Arial"/>
          <w:sz w:val="24"/>
          <w:szCs w:val="24"/>
        </w:rPr>
        <w:t>необходим</w:t>
      </w:r>
      <w:r w:rsidR="00FA5BDD" w:rsidRPr="001E2ABF">
        <w:rPr>
          <w:rFonts w:ascii="Arial" w:hAnsi="Arial" w:cs="Arial"/>
          <w:sz w:val="24"/>
          <w:szCs w:val="24"/>
        </w:rPr>
        <w:t>ые документы и справку в отдел по правовым вопросам в течение трех месяцев с даты возникновения такой задолженности.</w:t>
      </w:r>
      <w:r w:rsidR="00FA5BDD" w:rsidRPr="001E2A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28ED7C" wp14:editId="3F2BA5DC">
            <wp:extent cx="8255" cy="82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808BF" w14:textId="77777777" w:rsidR="00142D7F" w:rsidRPr="001E2ABF" w:rsidRDefault="00DF5827" w:rsidP="00917B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 xml:space="preserve">4.4. </w:t>
      </w:r>
      <w:r w:rsidR="00B14169" w:rsidRPr="001E2ABF">
        <w:rPr>
          <w:rFonts w:ascii="Arial" w:hAnsi="Arial" w:cs="Arial"/>
          <w:sz w:val="24"/>
          <w:szCs w:val="24"/>
        </w:rPr>
        <w:t xml:space="preserve">Ведущий специалист КДН </w:t>
      </w:r>
      <w:r w:rsidRPr="001E2ABF">
        <w:rPr>
          <w:rFonts w:ascii="Arial" w:hAnsi="Arial" w:cs="Arial"/>
          <w:sz w:val="24"/>
          <w:szCs w:val="24"/>
        </w:rPr>
        <w:t>информиру</w:t>
      </w:r>
      <w:r w:rsidR="00980A51" w:rsidRPr="001E2ABF">
        <w:rPr>
          <w:rFonts w:ascii="Arial" w:hAnsi="Arial" w:cs="Arial"/>
          <w:sz w:val="24"/>
          <w:szCs w:val="24"/>
        </w:rPr>
        <w:t>е</w:t>
      </w:r>
      <w:r w:rsidRPr="001E2ABF">
        <w:rPr>
          <w:rFonts w:ascii="Arial" w:hAnsi="Arial" w:cs="Arial"/>
          <w:sz w:val="24"/>
          <w:szCs w:val="24"/>
        </w:rPr>
        <w:t xml:space="preserve">т </w:t>
      </w:r>
      <w:bookmarkStart w:id="3" w:name="_Hlk138746586"/>
      <w:r w:rsidR="00B8206B" w:rsidRPr="001E2ABF">
        <w:rPr>
          <w:rFonts w:ascii="Arial" w:hAnsi="Arial" w:cs="Arial"/>
          <w:sz w:val="24"/>
          <w:szCs w:val="24"/>
        </w:rPr>
        <w:t>МКУ МЦБ</w:t>
      </w:r>
      <w:r w:rsidRPr="001E2ABF">
        <w:rPr>
          <w:rFonts w:ascii="Arial" w:hAnsi="Arial" w:cs="Arial"/>
          <w:sz w:val="24"/>
          <w:szCs w:val="24"/>
        </w:rPr>
        <w:t xml:space="preserve"> </w:t>
      </w:r>
      <w:bookmarkEnd w:id="3"/>
      <w:r w:rsidRPr="001E2ABF">
        <w:rPr>
          <w:rFonts w:ascii="Arial" w:hAnsi="Arial" w:cs="Arial"/>
          <w:sz w:val="24"/>
          <w:szCs w:val="24"/>
        </w:rPr>
        <w:t>о наличии судебных дел по вопросам о дебиторской задолженности по доходам, образовавшихся в следствие реализации полномочий администрации р</w:t>
      </w:r>
      <w:r w:rsidR="007A7005" w:rsidRPr="001E2ABF">
        <w:rPr>
          <w:rFonts w:ascii="Arial" w:hAnsi="Arial" w:cs="Arial"/>
          <w:sz w:val="24"/>
          <w:szCs w:val="24"/>
        </w:rPr>
        <w:t>а</w:t>
      </w:r>
      <w:r w:rsidRPr="001E2ABF">
        <w:rPr>
          <w:rFonts w:ascii="Arial" w:hAnsi="Arial" w:cs="Arial"/>
          <w:sz w:val="24"/>
          <w:szCs w:val="24"/>
        </w:rPr>
        <w:t xml:space="preserve">йона в соответствии </w:t>
      </w:r>
      <w:r w:rsidR="007A7005" w:rsidRPr="001E2ABF">
        <w:rPr>
          <w:rFonts w:ascii="Arial" w:hAnsi="Arial" w:cs="Arial"/>
          <w:sz w:val="24"/>
          <w:szCs w:val="24"/>
        </w:rPr>
        <w:t xml:space="preserve">с </w:t>
      </w:r>
      <w:r w:rsidR="00142D7F" w:rsidRPr="001E2ABF">
        <w:rPr>
          <w:rFonts w:ascii="Arial" w:hAnsi="Arial" w:cs="Arial"/>
          <w:sz w:val="24"/>
          <w:szCs w:val="24"/>
        </w:rPr>
        <w:t>приказом управления делами Губернатора и Правительства Красноярского края № 7-од, в течение срока добровольного погашения указанной задолженности в соответствии</w:t>
      </w:r>
      <w:r w:rsidR="00B8206B" w:rsidRPr="001E2ABF">
        <w:rPr>
          <w:rFonts w:ascii="Arial" w:hAnsi="Arial" w:cs="Arial"/>
          <w:sz w:val="24"/>
          <w:szCs w:val="24"/>
        </w:rPr>
        <w:t xml:space="preserve"> </w:t>
      </w:r>
      <w:r w:rsidR="00142D7F" w:rsidRPr="001E2ABF">
        <w:rPr>
          <w:rFonts w:ascii="Arial" w:hAnsi="Arial" w:cs="Arial"/>
          <w:sz w:val="24"/>
          <w:szCs w:val="24"/>
        </w:rPr>
        <w:t>с Кодексом Российской Федерации об административных правонарушениях от 30.12.2001 № 195-ФЗ, о необходимости добровольного погашения указанной задолженности.</w:t>
      </w:r>
    </w:p>
    <w:p w14:paraId="3C0468A5" w14:textId="77777777" w:rsidR="00142D7F" w:rsidRPr="001E2ABF" w:rsidRDefault="007A7005" w:rsidP="00142D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 xml:space="preserve">4.5. </w:t>
      </w:r>
      <w:r w:rsidR="00B8206B" w:rsidRPr="001E2ABF">
        <w:rPr>
          <w:rFonts w:ascii="Arial" w:hAnsi="Arial" w:cs="Arial"/>
          <w:sz w:val="24"/>
          <w:szCs w:val="24"/>
        </w:rPr>
        <w:t>МКУ МЦБ</w:t>
      </w:r>
      <w:r w:rsidRPr="001E2ABF">
        <w:rPr>
          <w:rFonts w:ascii="Arial" w:hAnsi="Arial" w:cs="Arial"/>
          <w:sz w:val="24"/>
          <w:szCs w:val="24"/>
        </w:rPr>
        <w:t xml:space="preserve"> информирует</w:t>
      </w:r>
      <w:r w:rsidR="004F3C03" w:rsidRPr="001E2ABF">
        <w:rPr>
          <w:rFonts w:ascii="Arial" w:hAnsi="Arial" w:cs="Arial"/>
          <w:sz w:val="24"/>
          <w:szCs w:val="24"/>
        </w:rPr>
        <w:t xml:space="preserve"> </w:t>
      </w:r>
      <w:r w:rsidR="00B14169" w:rsidRPr="001E2ABF">
        <w:rPr>
          <w:rFonts w:ascii="Arial" w:hAnsi="Arial" w:cs="Arial"/>
          <w:sz w:val="24"/>
          <w:szCs w:val="24"/>
        </w:rPr>
        <w:t xml:space="preserve">ведущего специалист КДН </w:t>
      </w:r>
      <w:r w:rsidRPr="001E2ABF">
        <w:rPr>
          <w:rFonts w:ascii="Arial" w:hAnsi="Arial" w:cs="Arial"/>
          <w:sz w:val="24"/>
          <w:szCs w:val="24"/>
        </w:rPr>
        <w:t>о наличии дебиторской задолженности по доходам, образовавшимся вследствие реализации полномочий администрации района в соответстви</w:t>
      </w:r>
      <w:r w:rsidR="00142D7F" w:rsidRPr="001E2ABF">
        <w:rPr>
          <w:rFonts w:ascii="Arial" w:hAnsi="Arial" w:cs="Arial"/>
          <w:sz w:val="24"/>
          <w:szCs w:val="24"/>
        </w:rPr>
        <w:t>и с приказом управления делами Губернатора и Правительства Красноярского края № 7-од, в течение срока добровольного погашения указанной задолженности в соответствии с Кодексом Российской Федерации об административных правонарушениях от 30.12.2001 № 195-ФЗ, о необходимости добровольного погашения указанной задолженности.</w:t>
      </w:r>
    </w:p>
    <w:p w14:paraId="102F52F1" w14:textId="77777777" w:rsidR="007A7005" w:rsidRPr="001E2ABF" w:rsidRDefault="00BE01E3" w:rsidP="00CA1677">
      <w:pPr>
        <w:spacing w:after="0" w:line="240" w:lineRule="auto"/>
        <w:ind w:right="-43" w:firstLine="540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4.</w:t>
      </w:r>
      <w:r w:rsidR="007A7005" w:rsidRPr="001E2ABF">
        <w:rPr>
          <w:rFonts w:ascii="Arial" w:hAnsi="Arial" w:cs="Arial"/>
          <w:sz w:val="24"/>
          <w:szCs w:val="24"/>
        </w:rPr>
        <w:t>6</w:t>
      </w:r>
      <w:r w:rsidRPr="001E2ABF">
        <w:rPr>
          <w:rFonts w:ascii="Arial" w:hAnsi="Arial" w:cs="Arial"/>
          <w:sz w:val="24"/>
          <w:szCs w:val="24"/>
        </w:rPr>
        <w:t xml:space="preserve">. </w:t>
      </w:r>
      <w:r w:rsidR="00B14169" w:rsidRPr="001E2ABF">
        <w:rPr>
          <w:rFonts w:ascii="Arial" w:hAnsi="Arial" w:cs="Arial"/>
          <w:sz w:val="24"/>
          <w:szCs w:val="24"/>
        </w:rPr>
        <w:t>Ведущий специалист КДН</w:t>
      </w:r>
      <w:r w:rsidR="007A7005" w:rsidRPr="001E2ABF">
        <w:rPr>
          <w:rFonts w:ascii="Arial" w:hAnsi="Arial" w:cs="Arial"/>
          <w:sz w:val="24"/>
          <w:szCs w:val="24"/>
        </w:rPr>
        <w:t>, обеспечива</w:t>
      </w:r>
      <w:r w:rsidR="00855CC7" w:rsidRPr="001E2ABF">
        <w:rPr>
          <w:rFonts w:ascii="Arial" w:hAnsi="Arial" w:cs="Arial"/>
          <w:sz w:val="24"/>
          <w:szCs w:val="24"/>
        </w:rPr>
        <w:t>е</w:t>
      </w:r>
      <w:r w:rsidR="007A7005" w:rsidRPr="001E2ABF">
        <w:rPr>
          <w:rFonts w:ascii="Arial" w:hAnsi="Arial" w:cs="Arial"/>
          <w:sz w:val="24"/>
          <w:szCs w:val="24"/>
        </w:rPr>
        <w:t xml:space="preserve">т подготовку необходимых документов и формирование правовой позиции по вопросу взыскания дебиторской </w:t>
      </w:r>
      <w:r w:rsidR="007A7005" w:rsidRPr="001E2A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86AD69" wp14:editId="31B7495F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005" w:rsidRPr="001E2ABF">
        <w:rPr>
          <w:rFonts w:ascii="Arial" w:hAnsi="Arial" w:cs="Arial"/>
          <w:sz w:val="24"/>
          <w:szCs w:val="24"/>
        </w:rPr>
        <w:t xml:space="preserve">задолженности по доходам, образовавшимся вследствие реализации </w:t>
      </w:r>
      <w:r w:rsidR="007A7005" w:rsidRPr="001E2A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868C24" wp14:editId="47BB179F">
            <wp:extent cx="8255" cy="8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005" w:rsidRPr="001E2ABF">
        <w:rPr>
          <w:rFonts w:ascii="Arial" w:hAnsi="Arial" w:cs="Arial"/>
          <w:sz w:val="24"/>
          <w:szCs w:val="24"/>
        </w:rPr>
        <w:t>полномочий администрации в соответствии с</w:t>
      </w:r>
      <w:r w:rsidR="00142D7F" w:rsidRPr="001E2ABF">
        <w:rPr>
          <w:rFonts w:ascii="Arial" w:hAnsi="Arial" w:cs="Arial"/>
          <w:sz w:val="24"/>
          <w:szCs w:val="24"/>
        </w:rPr>
        <w:t xml:space="preserve"> приказом управления делами Губернатора и Правительства Красноярского края № 7-од</w:t>
      </w:r>
      <w:r w:rsidR="007A7005" w:rsidRPr="001E2ABF">
        <w:rPr>
          <w:rFonts w:ascii="Arial" w:hAnsi="Arial" w:cs="Arial"/>
          <w:sz w:val="24"/>
          <w:szCs w:val="24"/>
        </w:rPr>
        <w:t>.</w:t>
      </w:r>
    </w:p>
    <w:p w14:paraId="028DA898" w14:textId="77777777" w:rsidR="007A7005" w:rsidRPr="001E2ABF" w:rsidRDefault="00BE01E3" w:rsidP="00142D7F">
      <w:pPr>
        <w:spacing w:after="0" w:line="240" w:lineRule="auto"/>
        <w:ind w:right="-43"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4.</w:t>
      </w:r>
      <w:r w:rsidR="007A7005" w:rsidRPr="001E2ABF">
        <w:rPr>
          <w:rFonts w:ascii="Arial" w:hAnsi="Arial" w:cs="Arial"/>
          <w:sz w:val="24"/>
          <w:szCs w:val="24"/>
        </w:rPr>
        <w:t>7</w:t>
      </w:r>
      <w:r w:rsidRPr="001E2ABF">
        <w:rPr>
          <w:rFonts w:ascii="Arial" w:hAnsi="Arial" w:cs="Arial"/>
          <w:sz w:val="24"/>
          <w:szCs w:val="24"/>
        </w:rPr>
        <w:t xml:space="preserve">. </w:t>
      </w:r>
      <w:r w:rsidR="007A7005" w:rsidRPr="001E2ABF">
        <w:rPr>
          <w:rFonts w:ascii="Arial" w:hAnsi="Arial" w:cs="Arial"/>
          <w:sz w:val="24"/>
          <w:szCs w:val="24"/>
        </w:rPr>
        <w:t xml:space="preserve">Отдел по правовым вопросам </w:t>
      </w:r>
      <w:r w:rsidR="008F489D" w:rsidRPr="001E2ABF">
        <w:rPr>
          <w:rFonts w:ascii="Arial" w:hAnsi="Arial" w:cs="Arial"/>
          <w:sz w:val="24"/>
          <w:szCs w:val="24"/>
        </w:rPr>
        <w:t xml:space="preserve">во взаимодействии со структурными подразделениями администрации Боготольского района, указанными в пункте 1.2. раздела 1 регламента, </w:t>
      </w:r>
      <w:r w:rsidR="007A7005" w:rsidRPr="001E2ABF">
        <w:rPr>
          <w:rFonts w:ascii="Arial" w:hAnsi="Arial" w:cs="Arial"/>
          <w:sz w:val="24"/>
          <w:szCs w:val="24"/>
        </w:rPr>
        <w:t xml:space="preserve">в течение срока исковой давности, определяемого </w:t>
      </w:r>
      <w:r w:rsidR="007A7005" w:rsidRPr="001E2A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8600BB" wp14:editId="02D6FB33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005" w:rsidRPr="001E2ABF">
        <w:rPr>
          <w:rFonts w:ascii="Arial" w:hAnsi="Arial" w:cs="Arial"/>
          <w:sz w:val="24"/>
          <w:szCs w:val="24"/>
        </w:rPr>
        <w:t xml:space="preserve">в соответствии с процессуальным законодательством, обеспечивает </w:t>
      </w:r>
      <w:r w:rsidR="007A7005" w:rsidRPr="001E2A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6F9159" wp14:editId="2F27B131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005" w:rsidRPr="001E2ABF">
        <w:rPr>
          <w:rFonts w:ascii="Arial" w:hAnsi="Arial" w:cs="Arial"/>
          <w:sz w:val="24"/>
          <w:szCs w:val="24"/>
        </w:rPr>
        <w:t>подготовку необходимых материалов и документов</w:t>
      </w:r>
      <w:r w:rsidR="008F489D" w:rsidRPr="001E2ABF">
        <w:rPr>
          <w:rFonts w:ascii="Arial" w:hAnsi="Arial" w:cs="Arial"/>
          <w:sz w:val="24"/>
          <w:szCs w:val="24"/>
        </w:rPr>
        <w:t>,</w:t>
      </w:r>
      <w:r w:rsidR="007A7005" w:rsidRPr="001E2ABF">
        <w:rPr>
          <w:rFonts w:ascii="Arial" w:hAnsi="Arial" w:cs="Arial"/>
          <w:sz w:val="24"/>
          <w:szCs w:val="24"/>
        </w:rPr>
        <w:t xml:space="preserve"> а также подачу искового заявления в суд.</w:t>
      </w:r>
      <w:r w:rsidR="007A7005" w:rsidRPr="001E2A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C57591" wp14:editId="523BFEEC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975CF" w14:textId="77777777" w:rsidR="0027468A" w:rsidRPr="001E2ABF" w:rsidRDefault="00CD19A1" w:rsidP="0027468A">
      <w:pPr>
        <w:spacing w:after="0" w:line="240" w:lineRule="auto"/>
        <w:ind w:right="-43"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 xml:space="preserve">4.8. </w:t>
      </w:r>
      <w:r w:rsidR="0027468A" w:rsidRPr="001E2ABF">
        <w:rPr>
          <w:rFonts w:ascii="Arial" w:hAnsi="Arial" w:cs="Arial"/>
          <w:sz w:val="24"/>
          <w:szCs w:val="24"/>
        </w:rPr>
        <w:t>Отдел по правовым вопросам обеспечивает сопровождение дела в суде первой инстанции по взысканию дебиторской задолженности по доходам, а при необходимости (целесообразност</w:t>
      </w:r>
      <w:r w:rsidR="00511F27">
        <w:rPr>
          <w:rFonts w:ascii="Arial" w:hAnsi="Arial" w:cs="Arial"/>
          <w:sz w:val="24"/>
          <w:szCs w:val="24"/>
        </w:rPr>
        <w:t xml:space="preserve">и и наличия законных оснований) </w:t>
      </w:r>
      <w:r w:rsidR="0027468A" w:rsidRPr="001E2ABF">
        <w:rPr>
          <w:rFonts w:ascii="Arial" w:hAnsi="Arial" w:cs="Arial"/>
          <w:sz w:val="24"/>
          <w:szCs w:val="24"/>
        </w:rPr>
        <w:t>—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14:paraId="27794E96" w14:textId="77777777" w:rsidR="0027468A" w:rsidRPr="001E2ABF" w:rsidRDefault="0027468A" w:rsidP="0027468A">
      <w:pPr>
        <w:spacing w:after="0" w:line="240" w:lineRule="auto"/>
        <w:ind w:right="-43" w:firstLine="708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4.9. Отдел по правовым вопросам обеспечивает получение исполнительных листов в порядке, установленном действующим законодательством по дебиторской задолженности по доходам, образовавшимся вследствие реализации полномочий администрации в соответствии с Федеральным законом № 44-ФЗ, и их передачу на исполнение в соответствующее территориальное подразделение Федеральной службы судебных приставов в сроки, случаях и порядке, установленных законодательством Российской Федерации.</w:t>
      </w:r>
    </w:p>
    <w:p w14:paraId="73C88670" w14:textId="77777777" w:rsidR="0027468A" w:rsidRPr="001E2ABF" w:rsidRDefault="0027468A" w:rsidP="0027468A">
      <w:pPr>
        <w:spacing w:after="0" w:line="240" w:lineRule="auto"/>
        <w:ind w:right="-43"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lastRenderedPageBreak/>
        <w:t xml:space="preserve">4.10. </w:t>
      </w:r>
      <w:r w:rsidR="00B14169" w:rsidRPr="001E2ABF">
        <w:rPr>
          <w:rFonts w:ascii="Arial" w:hAnsi="Arial" w:cs="Arial"/>
          <w:sz w:val="24"/>
          <w:szCs w:val="24"/>
        </w:rPr>
        <w:t>Ведущий специалист КДН</w:t>
      </w:r>
      <w:r w:rsidRPr="001E2ABF">
        <w:rPr>
          <w:rFonts w:ascii="Arial" w:hAnsi="Arial" w:cs="Arial"/>
          <w:sz w:val="24"/>
          <w:szCs w:val="24"/>
        </w:rPr>
        <w:t>, обеспечива</w:t>
      </w:r>
      <w:r w:rsidR="00855CC7" w:rsidRPr="001E2ABF">
        <w:rPr>
          <w:rFonts w:ascii="Arial" w:hAnsi="Arial" w:cs="Arial"/>
          <w:sz w:val="24"/>
          <w:szCs w:val="24"/>
        </w:rPr>
        <w:t>е</w:t>
      </w:r>
      <w:r w:rsidRPr="001E2ABF">
        <w:rPr>
          <w:rFonts w:ascii="Arial" w:hAnsi="Arial" w:cs="Arial"/>
          <w:sz w:val="24"/>
          <w:szCs w:val="24"/>
        </w:rPr>
        <w:t>т передачу на исполнение</w:t>
      </w:r>
      <w:r w:rsidR="00855CC7" w:rsidRPr="001E2ABF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 xml:space="preserve">в соответствующее территориальное подразделение Федеральной службы судебных приставов в случаях и порядке, установленных законодательством Российской Федерации, предусмотренных Законом Красноярского края № 7-2161 документов по дебиторской задолженности по доходам, образовавшимся вследствие реализации </w:t>
      </w:r>
      <w:r w:rsidRPr="001E2A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AF919D" wp14:editId="04722F85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F27">
        <w:rPr>
          <w:rFonts w:ascii="Arial" w:hAnsi="Arial" w:cs="Arial"/>
          <w:sz w:val="24"/>
          <w:szCs w:val="24"/>
        </w:rPr>
        <w:t>полномочий администрации</w:t>
      </w:r>
      <w:r w:rsidR="002F038B" w:rsidRPr="001E2ABF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 xml:space="preserve">в соответствии с </w:t>
      </w:r>
      <w:r w:rsidR="005B1BA5" w:rsidRPr="001E2ABF">
        <w:rPr>
          <w:rFonts w:ascii="Arial" w:hAnsi="Arial" w:cs="Arial"/>
          <w:sz w:val="24"/>
          <w:szCs w:val="24"/>
        </w:rPr>
        <w:t xml:space="preserve">приказом управления делами Губернатора и Правительства Красноярского края № 7-од </w:t>
      </w:r>
      <w:r w:rsidRPr="001E2ABF">
        <w:rPr>
          <w:rFonts w:ascii="Arial" w:hAnsi="Arial" w:cs="Arial"/>
          <w:sz w:val="24"/>
          <w:szCs w:val="24"/>
        </w:rPr>
        <w:t>в сроки, случаях и порядке, установленных законодательством Российской Федерации.</w:t>
      </w:r>
    </w:p>
    <w:p w14:paraId="6EDA6E7F" w14:textId="77777777" w:rsidR="00BE01E3" w:rsidRPr="001E2ABF" w:rsidRDefault="00BE01E3" w:rsidP="0027468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CCDE90F" w14:textId="77777777" w:rsidR="00BE01E3" w:rsidRPr="001E2ABF" w:rsidRDefault="00BE01E3" w:rsidP="00BE01E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5. Мероприятия по наблюдению (в том числе за возможностью</w:t>
      </w:r>
      <w:r w:rsidR="007F752A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>взыскания дебиторской задолженности по доходам в случае изменения</w:t>
      </w:r>
      <w:r w:rsidR="007F752A">
        <w:rPr>
          <w:rFonts w:ascii="Arial" w:hAnsi="Arial" w:cs="Arial"/>
          <w:sz w:val="24"/>
          <w:szCs w:val="24"/>
        </w:rPr>
        <w:t xml:space="preserve"> </w:t>
      </w:r>
      <w:r w:rsidRPr="001E2ABF">
        <w:rPr>
          <w:rFonts w:ascii="Arial" w:hAnsi="Arial" w:cs="Arial"/>
          <w:sz w:val="24"/>
          <w:szCs w:val="24"/>
        </w:rPr>
        <w:t>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1272C615" w14:textId="77777777" w:rsidR="00BE01E3" w:rsidRPr="001E2ABF" w:rsidRDefault="00BE01E3" w:rsidP="00BE01E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14:paraId="5825E11B" w14:textId="77777777" w:rsidR="00BE01E3" w:rsidRPr="001E2ABF" w:rsidRDefault="00BE01E3" w:rsidP="001E2A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5.1. На стадии принудительного исполнения службой судебных приставов судебных актов о взыскании просроченной дебиторской задолженности с должника, отдел по правовым вопросам осуществляет, при необходимости, взаимодействие со службой судебных приставов, включающее в себя:</w:t>
      </w:r>
    </w:p>
    <w:p w14:paraId="40399B9B" w14:textId="77777777" w:rsidR="00BE01E3" w:rsidRPr="001E2ABF" w:rsidRDefault="00BE01E3" w:rsidP="00BE01E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7D135821" w14:textId="77777777" w:rsidR="00BE01E3" w:rsidRPr="001E2ABF" w:rsidRDefault="00BE01E3" w:rsidP="00A85369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E2ABF">
        <w:rPr>
          <w:rFonts w:ascii="Arial" w:hAnsi="Arial" w:cs="Arial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BE01E3" w:rsidRPr="001E2ABF" w:rsidSect="007F7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06D87" w14:textId="77777777" w:rsidR="00865FC6" w:rsidRDefault="00865FC6" w:rsidP="00A03826">
      <w:pPr>
        <w:spacing w:after="0" w:line="240" w:lineRule="auto"/>
      </w:pPr>
      <w:r>
        <w:separator/>
      </w:r>
    </w:p>
  </w:endnote>
  <w:endnote w:type="continuationSeparator" w:id="0">
    <w:p w14:paraId="0271910E" w14:textId="77777777" w:rsidR="00865FC6" w:rsidRDefault="00865FC6" w:rsidP="00A0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C4345" w14:textId="77777777" w:rsidR="00865FC6" w:rsidRDefault="00865FC6" w:rsidP="00A03826">
      <w:pPr>
        <w:spacing w:after="0" w:line="240" w:lineRule="auto"/>
      </w:pPr>
      <w:r>
        <w:separator/>
      </w:r>
    </w:p>
  </w:footnote>
  <w:footnote w:type="continuationSeparator" w:id="0">
    <w:p w14:paraId="68606BF6" w14:textId="77777777" w:rsidR="00865FC6" w:rsidRDefault="00865FC6" w:rsidP="00A0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576E"/>
    <w:multiLevelType w:val="hybridMultilevel"/>
    <w:tmpl w:val="C7AE0A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7B40"/>
    <w:multiLevelType w:val="hybridMultilevel"/>
    <w:tmpl w:val="A7DC40EC"/>
    <w:lvl w:ilvl="0" w:tplc="C8503F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135EE"/>
    <w:multiLevelType w:val="hybridMultilevel"/>
    <w:tmpl w:val="0DB086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702C"/>
    <w:multiLevelType w:val="hybridMultilevel"/>
    <w:tmpl w:val="C97EA59A"/>
    <w:lvl w:ilvl="0" w:tplc="1638A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E7"/>
    <w:rsid w:val="00001F50"/>
    <w:rsid w:val="00006162"/>
    <w:rsid w:val="00034EFB"/>
    <w:rsid w:val="00036A4D"/>
    <w:rsid w:val="00053265"/>
    <w:rsid w:val="000765CF"/>
    <w:rsid w:val="00082827"/>
    <w:rsid w:val="00083CF5"/>
    <w:rsid w:val="0008483F"/>
    <w:rsid w:val="00095DDB"/>
    <w:rsid w:val="000A1E9C"/>
    <w:rsid w:val="000C64EF"/>
    <w:rsid w:val="000D21E7"/>
    <w:rsid w:val="000E11E9"/>
    <w:rsid w:val="000E3D69"/>
    <w:rsid w:val="000F2B1F"/>
    <w:rsid w:val="00103222"/>
    <w:rsid w:val="00104C5A"/>
    <w:rsid w:val="00120770"/>
    <w:rsid w:val="00126B34"/>
    <w:rsid w:val="00142D7F"/>
    <w:rsid w:val="00144BE4"/>
    <w:rsid w:val="00151F7D"/>
    <w:rsid w:val="0018180C"/>
    <w:rsid w:val="001834FE"/>
    <w:rsid w:val="00192882"/>
    <w:rsid w:val="001A461E"/>
    <w:rsid w:val="001A7FF1"/>
    <w:rsid w:val="001C0CFE"/>
    <w:rsid w:val="001C7F56"/>
    <w:rsid w:val="001D6D8D"/>
    <w:rsid w:val="001E2ABF"/>
    <w:rsid w:val="001E725F"/>
    <w:rsid w:val="001F03CA"/>
    <w:rsid w:val="001F274A"/>
    <w:rsid w:val="00232D50"/>
    <w:rsid w:val="00237C60"/>
    <w:rsid w:val="0024149E"/>
    <w:rsid w:val="00241BE8"/>
    <w:rsid w:val="0024419C"/>
    <w:rsid w:val="00251AC1"/>
    <w:rsid w:val="00254CE7"/>
    <w:rsid w:val="00262203"/>
    <w:rsid w:val="00272EA5"/>
    <w:rsid w:val="0027468A"/>
    <w:rsid w:val="0028036B"/>
    <w:rsid w:val="00291886"/>
    <w:rsid w:val="002A0ED9"/>
    <w:rsid w:val="002A50D9"/>
    <w:rsid w:val="002B31E1"/>
    <w:rsid w:val="002D019F"/>
    <w:rsid w:val="002D4947"/>
    <w:rsid w:val="002D7EA7"/>
    <w:rsid w:val="002F038B"/>
    <w:rsid w:val="00302155"/>
    <w:rsid w:val="00307D39"/>
    <w:rsid w:val="00315EB8"/>
    <w:rsid w:val="003167DA"/>
    <w:rsid w:val="003266D3"/>
    <w:rsid w:val="0033718A"/>
    <w:rsid w:val="00343E62"/>
    <w:rsid w:val="00375D4C"/>
    <w:rsid w:val="00376CC9"/>
    <w:rsid w:val="00383851"/>
    <w:rsid w:val="003932A9"/>
    <w:rsid w:val="003952FE"/>
    <w:rsid w:val="003A247A"/>
    <w:rsid w:val="003A2B38"/>
    <w:rsid w:val="003B28E6"/>
    <w:rsid w:val="003B4057"/>
    <w:rsid w:val="003B70D6"/>
    <w:rsid w:val="003C2BA2"/>
    <w:rsid w:val="003D422F"/>
    <w:rsid w:val="003D51A5"/>
    <w:rsid w:val="003D55A1"/>
    <w:rsid w:val="003E59E7"/>
    <w:rsid w:val="004035D8"/>
    <w:rsid w:val="0041388F"/>
    <w:rsid w:val="00413E37"/>
    <w:rsid w:val="004333A9"/>
    <w:rsid w:val="00434A04"/>
    <w:rsid w:val="00453DA4"/>
    <w:rsid w:val="00465E9B"/>
    <w:rsid w:val="0047242C"/>
    <w:rsid w:val="00490765"/>
    <w:rsid w:val="004B14D0"/>
    <w:rsid w:val="004B2272"/>
    <w:rsid w:val="004B6DD4"/>
    <w:rsid w:val="004C11E5"/>
    <w:rsid w:val="004D2636"/>
    <w:rsid w:val="004E166C"/>
    <w:rsid w:val="004F3C03"/>
    <w:rsid w:val="00506A07"/>
    <w:rsid w:val="00511F27"/>
    <w:rsid w:val="00512F7A"/>
    <w:rsid w:val="00513BC0"/>
    <w:rsid w:val="00521355"/>
    <w:rsid w:val="00544556"/>
    <w:rsid w:val="0054590A"/>
    <w:rsid w:val="0055792B"/>
    <w:rsid w:val="00564AB1"/>
    <w:rsid w:val="00566C40"/>
    <w:rsid w:val="005700CE"/>
    <w:rsid w:val="00572C7D"/>
    <w:rsid w:val="00596903"/>
    <w:rsid w:val="005A057F"/>
    <w:rsid w:val="005B1BA5"/>
    <w:rsid w:val="005C2BDF"/>
    <w:rsid w:val="005F5654"/>
    <w:rsid w:val="005F7659"/>
    <w:rsid w:val="00636CE6"/>
    <w:rsid w:val="006478D7"/>
    <w:rsid w:val="00672432"/>
    <w:rsid w:val="006753F3"/>
    <w:rsid w:val="0069508C"/>
    <w:rsid w:val="00696A39"/>
    <w:rsid w:val="006A2494"/>
    <w:rsid w:val="006A77C9"/>
    <w:rsid w:val="006B2BDF"/>
    <w:rsid w:val="006C5C94"/>
    <w:rsid w:val="006C6DC8"/>
    <w:rsid w:val="006E308B"/>
    <w:rsid w:val="00703E81"/>
    <w:rsid w:val="007112B4"/>
    <w:rsid w:val="00721C1D"/>
    <w:rsid w:val="007256EE"/>
    <w:rsid w:val="00747E15"/>
    <w:rsid w:val="00760CC9"/>
    <w:rsid w:val="00764672"/>
    <w:rsid w:val="00764C01"/>
    <w:rsid w:val="00783FEE"/>
    <w:rsid w:val="007940D7"/>
    <w:rsid w:val="007A1277"/>
    <w:rsid w:val="007A7005"/>
    <w:rsid w:val="007A7616"/>
    <w:rsid w:val="007B6B3F"/>
    <w:rsid w:val="007D0A12"/>
    <w:rsid w:val="007D1D7B"/>
    <w:rsid w:val="007F0BB4"/>
    <w:rsid w:val="007F752A"/>
    <w:rsid w:val="008146F2"/>
    <w:rsid w:val="00814CB6"/>
    <w:rsid w:val="00831BA9"/>
    <w:rsid w:val="00835453"/>
    <w:rsid w:val="00843193"/>
    <w:rsid w:val="00854060"/>
    <w:rsid w:val="00855CC7"/>
    <w:rsid w:val="0086084E"/>
    <w:rsid w:val="008626B9"/>
    <w:rsid w:val="00865FC6"/>
    <w:rsid w:val="008732C8"/>
    <w:rsid w:val="00874AC4"/>
    <w:rsid w:val="00874B40"/>
    <w:rsid w:val="00880F12"/>
    <w:rsid w:val="00895360"/>
    <w:rsid w:val="0089724C"/>
    <w:rsid w:val="008A2CF2"/>
    <w:rsid w:val="008B385B"/>
    <w:rsid w:val="008C4263"/>
    <w:rsid w:val="008C5F76"/>
    <w:rsid w:val="008E69BB"/>
    <w:rsid w:val="008F489D"/>
    <w:rsid w:val="00901104"/>
    <w:rsid w:val="00912727"/>
    <w:rsid w:val="00917B2F"/>
    <w:rsid w:val="00922ED6"/>
    <w:rsid w:val="0093349B"/>
    <w:rsid w:val="00936F98"/>
    <w:rsid w:val="00942F2B"/>
    <w:rsid w:val="00943017"/>
    <w:rsid w:val="009467C8"/>
    <w:rsid w:val="00952B9F"/>
    <w:rsid w:val="00954DB0"/>
    <w:rsid w:val="0097193C"/>
    <w:rsid w:val="00972CE9"/>
    <w:rsid w:val="00974B40"/>
    <w:rsid w:val="00980A51"/>
    <w:rsid w:val="00986777"/>
    <w:rsid w:val="00992846"/>
    <w:rsid w:val="009B12A0"/>
    <w:rsid w:val="009B3497"/>
    <w:rsid w:val="009B3638"/>
    <w:rsid w:val="009C0A23"/>
    <w:rsid w:val="009C1BD2"/>
    <w:rsid w:val="009D2628"/>
    <w:rsid w:val="009D49FE"/>
    <w:rsid w:val="009D6364"/>
    <w:rsid w:val="00A03826"/>
    <w:rsid w:val="00A05808"/>
    <w:rsid w:val="00A2195B"/>
    <w:rsid w:val="00A546DF"/>
    <w:rsid w:val="00A55306"/>
    <w:rsid w:val="00A60CF6"/>
    <w:rsid w:val="00A76273"/>
    <w:rsid w:val="00A77863"/>
    <w:rsid w:val="00A82E1B"/>
    <w:rsid w:val="00A85369"/>
    <w:rsid w:val="00A91460"/>
    <w:rsid w:val="00A951FA"/>
    <w:rsid w:val="00AB490F"/>
    <w:rsid w:val="00AB7BB6"/>
    <w:rsid w:val="00AE6C8A"/>
    <w:rsid w:val="00AE746C"/>
    <w:rsid w:val="00B00EC6"/>
    <w:rsid w:val="00B03294"/>
    <w:rsid w:val="00B11DBF"/>
    <w:rsid w:val="00B14169"/>
    <w:rsid w:val="00B14C50"/>
    <w:rsid w:val="00B202EE"/>
    <w:rsid w:val="00B22A7F"/>
    <w:rsid w:val="00B23CDC"/>
    <w:rsid w:val="00B3182A"/>
    <w:rsid w:val="00B41949"/>
    <w:rsid w:val="00B47FBE"/>
    <w:rsid w:val="00B5609C"/>
    <w:rsid w:val="00B576DE"/>
    <w:rsid w:val="00B8206B"/>
    <w:rsid w:val="00B939C6"/>
    <w:rsid w:val="00BA1744"/>
    <w:rsid w:val="00BC012A"/>
    <w:rsid w:val="00BD0819"/>
    <w:rsid w:val="00BD12B8"/>
    <w:rsid w:val="00BD517D"/>
    <w:rsid w:val="00BE01E3"/>
    <w:rsid w:val="00BE6D7A"/>
    <w:rsid w:val="00BE7253"/>
    <w:rsid w:val="00BE778A"/>
    <w:rsid w:val="00C03E53"/>
    <w:rsid w:val="00C05D9F"/>
    <w:rsid w:val="00C07B10"/>
    <w:rsid w:val="00C20381"/>
    <w:rsid w:val="00C23718"/>
    <w:rsid w:val="00C27324"/>
    <w:rsid w:val="00C35280"/>
    <w:rsid w:val="00C75A0A"/>
    <w:rsid w:val="00C82F60"/>
    <w:rsid w:val="00C94ADE"/>
    <w:rsid w:val="00C9723B"/>
    <w:rsid w:val="00CA1677"/>
    <w:rsid w:val="00CB085A"/>
    <w:rsid w:val="00CB7D6E"/>
    <w:rsid w:val="00CD19A1"/>
    <w:rsid w:val="00CD7A1F"/>
    <w:rsid w:val="00CE696B"/>
    <w:rsid w:val="00D01FAB"/>
    <w:rsid w:val="00D0505D"/>
    <w:rsid w:val="00D06244"/>
    <w:rsid w:val="00D11FCB"/>
    <w:rsid w:val="00D13824"/>
    <w:rsid w:val="00D50144"/>
    <w:rsid w:val="00D510B5"/>
    <w:rsid w:val="00D5654C"/>
    <w:rsid w:val="00D80A8D"/>
    <w:rsid w:val="00D933A0"/>
    <w:rsid w:val="00DA34FA"/>
    <w:rsid w:val="00DB253E"/>
    <w:rsid w:val="00DB4F59"/>
    <w:rsid w:val="00DC03EE"/>
    <w:rsid w:val="00DC562E"/>
    <w:rsid w:val="00DD1B78"/>
    <w:rsid w:val="00DF5827"/>
    <w:rsid w:val="00E04639"/>
    <w:rsid w:val="00E2108A"/>
    <w:rsid w:val="00E23B05"/>
    <w:rsid w:val="00E32CF5"/>
    <w:rsid w:val="00E36D8C"/>
    <w:rsid w:val="00E45548"/>
    <w:rsid w:val="00E54F97"/>
    <w:rsid w:val="00E61C9F"/>
    <w:rsid w:val="00E744F8"/>
    <w:rsid w:val="00EB3C0D"/>
    <w:rsid w:val="00EB58C0"/>
    <w:rsid w:val="00EE0AEE"/>
    <w:rsid w:val="00EE78B6"/>
    <w:rsid w:val="00F10AD5"/>
    <w:rsid w:val="00F10EE8"/>
    <w:rsid w:val="00F1453E"/>
    <w:rsid w:val="00F25BF5"/>
    <w:rsid w:val="00F400BA"/>
    <w:rsid w:val="00F41BD3"/>
    <w:rsid w:val="00F47B8A"/>
    <w:rsid w:val="00F9158D"/>
    <w:rsid w:val="00F92D59"/>
    <w:rsid w:val="00F953D0"/>
    <w:rsid w:val="00FA47C3"/>
    <w:rsid w:val="00FA5BDD"/>
    <w:rsid w:val="00FB10CE"/>
    <w:rsid w:val="00FB1C93"/>
    <w:rsid w:val="00FB7D15"/>
    <w:rsid w:val="00FC2B04"/>
    <w:rsid w:val="00FD77FD"/>
    <w:rsid w:val="00FE57A6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9717"/>
  <w15:docId w15:val="{767F8A52-FF84-4E23-B0B3-B69FC8A7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B2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B227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B7B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BE0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A0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3826"/>
  </w:style>
  <w:style w:type="paragraph" w:styleId="ab">
    <w:name w:val="footer"/>
    <w:basedOn w:val="a"/>
    <w:link w:val="ac"/>
    <w:uiPriority w:val="99"/>
    <w:unhideWhenUsed/>
    <w:rsid w:val="00A0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3826"/>
  </w:style>
  <w:style w:type="paragraph" w:styleId="ad">
    <w:name w:val="Title"/>
    <w:basedOn w:val="a"/>
    <w:link w:val="ae"/>
    <w:qFormat/>
    <w:rsid w:val="005969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Заголовок Знак"/>
    <w:basedOn w:val="a0"/>
    <w:link w:val="ad"/>
    <w:rsid w:val="0059690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EA4D-61C7-4250-93D1-52B41DAA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2023-10-10T04:39:00Z</cp:lastPrinted>
  <dcterms:created xsi:type="dcterms:W3CDTF">2023-10-12T06:11:00Z</dcterms:created>
  <dcterms:modified xsi:type="dcterms:W3CDTF">2023-10-12T06:12:00Z</dcterms:modified>
</cp:coreProperties>
</file>