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39" w:rsidRPr="00700823" w:rsidRDefault="00767D39" w:rsidP="00767D39">
      <w:pPr>
        <w:jc w:val="right"/>
        <w:rPr>
          <w:sz w:val="28"/>
          <w:szCs w:val="28"/>
          <w:lang w:eastAsia="en-US"/>
        </w:rPr>
      </w:pPr>
      <w:bookmarkStart w:id="0" w:name="_GoBack"/>
      <w:bookmarkEnd w:id="0"/>
      <w:r w:rsidRPr="00700823">
        <w:rPr>
          <w:sz w:val="28"/>
          <w:szCs w:val="28"/>
          <w:lang w:eastAsia="en-US"/>
        </w:rPr>
        <w:t xml:space="preserve">                </w:t>
      </w:r>
    </w:p>
    <w:p w:rsidR="00767D39" w:rsidRPr="00700823" w:rsidRDefault="00767D39" w:rsidP="00767D39">
      <w:pPr>
        <w:tabs>
          <w:tab w:val="left" w:pos="0"/>
        </w:tabs>
        <w:jc w:val="center"/>
        <w:rPr>
          <w:bCs/>
          <w:sz w:val="28"/>
          <w:szCs w:val="28"/>
        </w:rPr>
      </w:pPr>
      <w:r w:rsidRPr="00700823">
        <w:rPr>
          <w:bCs/>
          <w:sz w:val="28"/>
          <w:szCs w:val="28"/>
        </w:rPr>
        <w:t>Администрации Юрьевского сельсовета</w:t>
      </w:r>
    </w:p>
    <w:p w:rsidR="00767D39" w:rsidRPr="00700823" w:rsidRDefault="00767D39" w:rsidP="00767D39">
      <w:pPr>
        <w:jc w:val="center"/>
        <w:rPr>
          <w:bCs/>
          <w:sz w:val="28"/>
          <w:szCs w:val="28"/>
        </w:rPr>
      </w:pPr>
      <w:r w:rsidRPr="00700823">
        <w:rPr>
          <w:bCs/>
          <w:sz w:val="28"/>
          <w:szCs w:val="28"/>
        </w:rPr>
        <w:t xml:space="preserve"> Боготольский  район</w:t>
      </w:r>
    </w:p>
    <w:p w:rsidR="00767D39" w:rsidRPr="00700823" w:rsidRDefault="00767D39" w:rsidP="00767D39">
      <w:pPr>
        <w:jc w:val="center"/>
        <w:rPr>
          <w:bCs/>
          <w:sz w:val="28"/>
          <w:szCs w:val="28"/>
          <w:lang w:eastAsia="en-US"/>
        </w:rPr>
      </w:pPr>
      <w:r w:rsidRPr="00700823">
        <w:rPr>
          <w:bCs/>
          <w:sz w:val="28"/>
          <w:szCs w:val="28"/>
          <w:lang w:eastAsia="en-US"/>
        </w:rPr>
        <w:t>Красноярский  край</w:t>
      </w:r>
    </w:p>
    <w:p w:rsidR="00767D39" w:rsidRPr="00700823" w:rsidRDefault="00767D39" w:rsidP="00767D39">
      <w:pPr>
        <w:jc w:val="center"/>
        <w:rPr>
          <w:sz w:val="28"/>
          <w:szCs w:val="28"/>
          <w:lang w:eastAsia="en-US"/>
        </w:rPr>
      </w:pPr>
    </w:p>
    <w:p w:rsidR="00767D39" w:rsidRPr="00700823" w:rsidRDefault="00767D39" w:rsidP="00767D39">
      <w:pPr>
        <w:jc w:val="center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 xml:space="preserve">ПОСТАНОВЛЕНИЕ </w:t>
      </w:r>
    </w:p>
    <w:p w:rsidR="00767D39" w:rsidRPr="00700823" w:rsidRDefault="00767D39" w:rsidP="00767D39">
      <w:pPr>
        <w:jc w:val="center"/>
        <w:rPr>
          <w:sz w:val="28"/>
          <w:szCs w:val="28"/>
          <w:lang w:eastAsia="en-US"/>
        </w:rPr>
      </w:pPr>
    </w:p>
    <w:p w:rsidR="0086066D" w:rsidRDefault="0086066D" w:rsidP="00767D39">
      <w:pPr>
        <w:jc w:val="both"/>
        <w:rPr>
          <w:sz w:val="28"/>
          <w:szCs w:val="28"/>
          <w:lang w:eastAsia="en-US"/>
        </w:rPr>
      </w:pPr>
    </w:p>
    <w:p w:rsidR="00767D39" w:rsidRPr="00700823" w:rsidRDefault="00145995" w:rsidP="00767D3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873F23">
        <w:rPr>
          <w:sz w:val="28"/>
          <w:szCs w:val="28"/>
          <w:lang w:eastAsia="en-US"/>
        </w:rPr>
        <w:t xml:space="preserve">9 </w:t>
      </w:r>
      <w:r w:rsidR="00767D39" w:rsidRPr="00700823">
        <w:rPr>
          <w:sz w:val="28"/>
          <w:szCs w:val="28"/>
          <w:lang w:eastAsia="en-US"/>
        </w:rPr>
        <w:t>декабря 202</w:t>
      </w:r>
      <w:r w:rsidR="005F5A58">
        <w:rPr>
          <w:sz w:val="28"/>
          <w:szCs w:val="28"/>
          <w:lang w:eastAsia="en-US"/>
        </w:rPr>
        <w:t>3</w:t>
      </w:r>
      <w:r w:rsidR="00767D39" w:rsidRPr="00700823">
        <w:rPr>
          <w:sz w:val="28"/>
          <w:szCs w:val="28"/>
          <w:lang w:eastAsia="en-US"/>
        </w:rPr>
        <w:t xml:space="preserve"> года                        </w:t>
      </w:r>
      <w:r w:rsidR="0086066D" w:rsidRPr="00700823">
        <w:rPr>
          <w:sz w:val="28"/>
          <w:szCs w:val="28"/>
          <w:lang w:eastAsia="en-US"/>
        </w:rPr>
        <w:t>с. Юрьевка</w:t>
      </w:r>
      <w:r w:rsidR="00767D39" w:rsidRPr="00700823">
        <w:rPr>
          <w:sz w:val="28"/>
          <w:szCs w:val="28"/>
          <w:lang w:eastAsia="en-US"/>
        </w:rPr>
        <w:t xml:space="preserve">                   </w:t>
      </w:r>
      <w:r>
        <w:rPr>
          <w:sz w:val="28"/>
          <w:szCs w:val="28"/>
          <w:lang w:eastAsia="en-US"/>
        </w:rPr>
        <w:t xml:space="preserve">           </w:t>
      </w:r>
      <w:r w:rsidR="005F5A58">
        <w:rPr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 xml:space="preserve">     № </w:t>
      </w:r>
      <w:r w:rsidR="00873F23">
        <w:rPr>
          <w:sz w:val="28"/>
          <w:szCs w:val="28"/>
          <w:lang w:eastAsia="en-US"/>
        </w:rPr>
        <w:t>59</w:t>
      </w:r>
      <w:r w:rsidR="00700823" w:rsidRPr="00700823">
        <w:rPr>
          <w:sz w:val="28"/>
          <w:szCs w:val="28"/>
          <w:lang w:eastAsia="en-US"/>
        </w:rPr>
        <w:t>-п</w:t>
      </w:r>
    </w:p>
    <w:p w:rsidR="00767D39" w:rsidRPr="00700823" w:rsidRDefault="00767D39" w:rsidP="00767D39">
      <w:pPr>
        <w:jc w:val="both"/>
        <w:rPr>
          <w:sz w:val="28"/>
          <w:szCs w:val="28"/>
          <w:lang w:eastAsia="en-US"/>
        </w:rPr>
      </w:pPr>
    </w:p>
    <w:p w:rsidR="00767D39" w:rsidRPr="00700823" w:rsidRDefault="00767D39" w:rsidP="005F5A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0823">
        <w:rPr>
          <w:bCs/>
          <w:sz w:val="28"/>
          <w:szCs w:val="28"/>
        </w:rPr>
        <w:t>Об утверждении плана мероприятий  по противодействию коррупции на территории Юрьевского сельсовета на 202</w:t>
      </w:r>
      <w:r w:rsidR="005F5A58">
        <w:rPr>
          <w:bCs/>
          <w:sz w:val="28"/>
          <w:szCs w:val="28"/>
        </w:rPr>
        <w:t>4</w:t>
      </w:r>
      <w:r w:rsidRPr="00700823">
        <w:rPr>
          <w:bCs/>
          <w:sz w:val="28"/>
          <w:szCs w:val="28"/>
        </w:rPr>
        <w:t xml:space="preserve"> год</w:t>
      </w:r>
    </w:p>
    <w:p w:rsidR="00767D39" w:rsidRPr="00700823" w:rsidRDefault="00767D39" w:rsidP="00767D39">
      <w:pPr>
        <w:jc w:val="center"/>
        <w:rPr>
          <w:bCs/>
          <w:iCs/>
          <w:sz w:val="28"/>
          <w:szCs w:val="28"/>
          <w:lang w:eastAsia="en-US"/>
        </w:rPr>
      </w:pPr>
    </w:p>
    <w:p w:rsidR="009E2D80" w:rsidRDefault="00767D39" w:rsidP="009E2D80">
      <w:pPr>
        <w:ind w:firstLine="709"/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>В целях комплексного решения проблемы противодействия коррупции на территории Юрьевского сельсовета  Боготольского района</w:t>
      </w:r>
      <w:r w:rsidR="009E2D80">
        <w:rPr>
          <w:sz w:val="28"/>
          <w:szCs w:val="28"/>
          <w:lang w:eastAsia="en-US"/>
        </w:rPr>
        <w:t xml:space="preserve"> и соблюдения принципов противодействия коррупции</w:t>
      </w:r>
      <w:r w:rsidRPr="00700823">
        <w:rPr>
          <w:sz w:val="28"/>
          <w:szCs w:val="28"/>
          <w:lang w:eastAsia="en-US"/>
        </w:rPr>
        <w:t>, руководствуясь</w:t>
      </w:r>
      <w:r w:rsidRPr="00700823">
        <w:rPr>
          <w:sz w:val="28"/>
          <w:szCs w:val="28"/>
          <w:lang w:val="en-US" w:eastAsia="en-US"/>
        </w:rPr>
        <w:t> </w:t>
      </w:r>
      <w:r w:rsidRPr="00700823">
        <w:rPr>
          <w:sz w:val="28"/>
          <w:szCs w:val="28"/>
          <w:lang w:eastAsia="en-US"/>
        </w:rPr>
        <w:t xml:space="preserve"> ст. 14 Устава Юрьевского  сельсовета, </w:t>
      </w:r>
    </w:p>
    <w:p w:rsidR="009E2D80" w:rsidRDefault="00767D39" w:rsidP="009E2D80">
      <w:pPr>
        <w:ind w:firstLine="709"/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>ПОСТАНОВЛЯЮ:</w:t>
      </w:r>
    </w:p>
    <w:p w:rsidR="009E2D80" w:rsidRDefault="00767D39" w:rsidP="009E2D80">
      <w:pPr>
        <w:ind w:firstLine="709"/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</w:rPr>
        <w:t>1.Утвердить План мероприятий по противодействию коррупции на территории Юрьевского  сельсовета на 202</w:t>
      </w:r>
      <w:r w:rsidR="009E2D80">
        <w:rPr>
          <w:sz w:val="28"/>
          <w:szCs w:val="28"/>
        </w:rPr>
        <w:t>4</w:t>
      </w:r>
      <w:r w:rsidRPr="00700823">
        <w:rPr>
          <w:sz w:val="28"/>
          <w:szCs w:val="28"/>
        </w:rPr>
        <w:t xml:space="preserve"> год согласно </w:t>
      </w:r>
      <w:r w:rsidR="009E2D80">
        <w:rPr>
          <w:sz w:val="28"/>
          <w:szCs w:val="28"/>
        </w:rPr>
        <w:t>п</w:t>
      </w:r>
      <w:r w:rsidRPr="00700823">
        <w:rPr>
          <w:sz w:val="28"/>
          <w:szCs w:val="28"/>
        </w:rPr>
        <w:t>риложению к настоящему постановлению.</w:t>
      </w:r>
    </w:p>
    <w:p w:rsidR="009E2D80" w:rsidRDefault="00767D39" w:rsidP="009E2D80">
      <w:pPr>
        <w:ind w:firstLine="709"/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</w:rPr>
        <w:t xml:space="preserve">2.  Контроль над исполнением настоящего оставляю за собой. </w:t>
      </w:r>
    </w:p>
    <w:p w:rsidR="009E2D80" w:rsidRDefault="00767D39" w:rsidP="009E2D80">
      <w:pPr>
        <w:ind w:firstLine="709"/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>3</w:t>
      </w:r>
      <w:r w:rsidRPr="009E2D80">
        <w:rPr>
          <w:sz w:val="28"/>
          <w:szCs w:val="28"/>
          <w:lang w:eastAsia="en-US"/>
        </w:rPr>
        <w:t xml:space="preserve">. </w:t>
      </w:r>
      <w:r w:rsidR="009E2D80" w:rsidRPr="009E2D80">
        <w:rPr>
          <w:color w:val="000000"/>
          <w:sz w:val="28"/>
          <w:szCs w:val="28"/>
        </w:rPr>
        <w:t>Опубликовать настоящее постановление в общественно-политической газете «Земля Боготольская» и разместить на официальном сайте администрации Боготольского района в сети Интернет www.bogotol-r.ru на странице Юрьевского сельсовета.</w:t>
      </w:r>
    </w:p>
    <w:p w:rsidR="00767D39" w:rsidRPr="00700823" w:rsidRDefault="00767D39" w:rsidP="009E2D80">
      <w:pPr>
        <w:ind w:firstLine="709"/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 xml:space="preserve">4. Настоящее </w:t>
      </w:r>
      <w:r w:rsidR="009E2D80">
        <w:rPr>
          <w:sz w:val="28"/>
          <w:szCs w:val="28"/>
          <w:lang w:eastAsia="en-US"/>
        </w:rPr>
        <w:t>п</w:t>
      </w:r>
      <w:r w:rsidRPr="00700823">
        <w:rPr>
          <w:sz w:val="28"/>
          <w:szCs w:val="28"/>
          <w:lang w:eastAsia="en-US"/>
        </w:rPr>
        <w:t xml:space="preserve">остановление вступает в силу </w:t>
      </w:r>
      <w:r w:rsidR="009E2D80">
        <w:rPr>
          <w:sz w:val="28"/>
          <w:szCs w:val="28"/>
          <w:lang w:eastAsia="en-US"/>
        </w:rPr>
        <w:t>с</w:t>
      </w:r>
      <w:r w:rsidRPr="00700823">
        <w:rPr>
          <w:sz w:val="28"/>
          <w:szCs w:val="28"/>
          <w:lang w:eastAsia="en-US"/>
        </w:rPr>
        <w:t xml:space="preserve"> 01января 202</w:t>
      </w:r>
      <w:r w:rsidR="009E2D80">
        <w:rPr>
          <w:sz w:val="28"/>
          <w:szCs w:val="28"/>
          <w:lang w:eastAsia="en-US"/>
        </w:rPr>
        <w:t>4</w:t>
      </w:r>
      <w:r w:rsidRPr="00700823">
        <w:rPr>
          <w:sz w:val="28"/>
          <w:szCs w:val="28"/>
          <w:lang w:eastAsia="en-US"/>
        </w:rPr>
        <w:t xml:space="preserve"> года.</w:t>
      </w:r>
    </w:p>
    <w:p w:rsidR="00767D39" w:rsidRPr="00700823" w:rsidRDefault="00767D39" w:rsidP="00767D39">
      <w:pPr>
        <w:ind w:firstLine="567"/>
        <w:jc w:val="both"/>
        <w:rPr>
          <w:sz w:val="28"/>
          <w:szCs w:val="28"/>
          <w:lang w:eastAsia="en-US"/>
        </w:rPr>
      </w:pPr>
    </w:p>
    <w:p w:rsidR="00767D39" w:rsidRPr="00700823" w:rsidRDefault="00767D39" w:rsidP="00767D39">
      <w:pPr>
        <w:ind w:firstLine="567"/>
        <w:jc w:val="both"/>
        <w:rPr>
          <w:sz w:val="28"/>
          <w:szCs w:val="28"/>
          <w:lang w:eastAsia="en-US"/>
        </w:rPr>
      </w:pPr>
    </w:p>
    <w:p w:rsidR="00767D39" w:rsidRPr="00700823" w:rsidRDefault="00767D39" w:rsidP="00767D39">
      <w:pPr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val="en-US" w:eastAsia="en-US"/>
        </w:rPr>
        <w:t> </w:t>
      </w:r>
    </w:p>
    <w:p w:rsidR="00767D39" w:rsidRPr="00700823" w:rsidRDefault="00767D39" w:rsidP="00767D39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  <w:lang w:eastAsia="en-US"/>
        </w:rPr>
      </w:pPr>
      <w:r w:rsidRPr="00700823">
        <w:rPr>
          <w:sz w:val="28"/>
          <w:szCs w:val="28"/>
          <w:lang w:eastAsia="en-US"/>
        </w:rPr>
        <w:t xml:space="preserve">Глава  сельсовета                                              </w:t>
      </w:r>
      <w:r w:rsidR="009E2D80">
        <w:rPr>
          <w:sz w:val="28"/>
          <w:szCs w:val="28"/>
          <w:lang w:eastAsia="en-US"/>
        </w:rPr>
        <w:t xml:space="preserve">                   </w:t>
      </w:r>
      <w:r w:rsidRPr="00700823">
        <w:rPr>
          <w:sz w:val="28"/>
          <w:szCs w:val="28"/>
          <w:lang w:eastAsia="en-US"/>
        </w:rPr>
        <w:t xml:space="preserve">        И. М. Леднева</w:t>
      </w:r>
    </w:p>
    <w:p w:rsidR="00767D39" w:rsidRPr="00700823" w:rsidRDefault="00767D39" w:rsidP="00767D39">
      <w:pPr>
        <w:jc w:val="both"/>
        <w:rPr>
          <w:bCs/>
          <w:sz w:val="28"/>
          <w:szCs w:val="28"/>
          <w:lang w:eastAsia="en-US"/>
        </w:rPr>
      </w:pPr>
    </w:p>
    <w:p w:rsidR="00767D39" w:rsidRPr="00700823" w:rsidRDefault="00767D39" w:rsidP="00767D39">
      <w:pPr>
        <w:jc w:val="both"/>
        <w:rPr>
          <w:bCs/>
          <w:sz w:val="28"/>
          <w:szCs w:val="28"/>
          <w:lang w:eastAsia="en-US"/>
        </w:rPr>
      </w:pPr>
    </w:p>
    <w:p w:rsidR="00767D39" w:rsidRPr="00700823" w:rsidRDefault="00767D39" w:rsidP="00767D39">
      <w:pPr>
        <w:jc w:val="both"/>
        <w:rPr>
          <w:bCs/>
          <w:sz w:val="28"/>
          <w:szCs w:val="28"/>
          <w:lang w:eastAsia="en-US"/>
        </w:rPr>
      </w:pPr>
    </w:p>
    <w:p w:rsidR="00767D39" w:rsidRPr="00700823" w:rsidRDefault="00767D39" w:rsidP="00767D39">
      <w:pPr>
        <w:jc w:val="both"/>
        <w:rPr>
          <w:bCs/>
          <w:sz w:val="28"/>
          <w:szCs w:val="28"/>
          <w:lang w:eastAsia="en-US"/>
        </w:rPr>
      </w:pPr>
    </w:p>
    <w:p w:rsidR="00767D39" w:rsidRPr="00700823" w:rsidRDefault="00767D39" w:rsidP="00767D39">
      <w:pPr>
        <w:jc w:val="both"/>
        <w:rPr>
          <w:bCs/>
          <w:sz w:val="28"/>
          <w:szCs w:val="28"/>
          <w:lang w:eastAsia="en-US"/>
        </w:rPr>
      </w:pPr>
    </w:p>
    <w:p w:rsidR="00767D39" w:rsidRPr="00700823" w:rsidRDefault="00767D39" w:rsidP="00767D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7D39" w:rsidRPr="00700823" w:rsidRDefault="00767D39" w:rsidP="00767D39">
      <w:pPr>
        <w:rPr>
          <w:sz w:val="28"/>
          <w:szCs w:val="28"/>
          <w:lang w:eastAsia="en-US"/>
        </w:rPr>
      </w:pPr>
    </w:p>
    <w:p w:rsidR="00767D39" w:rsidRPr="00700823" w:rsidRDefault="00767D39" w:rsidP="00767D39">
      <w:pPr>
        <w:keepNext/>
        <w:outlineLvl w:val="4"/>
        <w:rPr>
          <w:i/>
          <w:caps/>
          <w:sz w:val="28"/>
          <w:szCs w:val="28"/>
        </w:rPr>
      </w:pPr>
    </w:p>
    <w:p w:rsidR="00767D39" w:rsidRPr="00700823" w:rsidRDefault="00767D39" w:rsidP="00767D39">
      <w:pPr>
        <w:keepNext/>
        <w:outlineLvl w:val="4"/>
        <w:rPr>
          <w:i/>
          <w:caps/>
          <w:sz w:val="28"/>
          <w:szCs w:val="28"/>
        </w:rPr>
      </w:pPr>
      <w:r w:rsidRPr="00700823">
        <w:rPr>
          <w:i/>
          <w:caps/>
          <w:sz w:val="28"/>
          <w:szCs w:val="28"/>
        </w:rPr>
        <w:t xml:space="preserve">        </w:t>
      </w:r>
    </w:p>
    <w:p w:rsidR="00767D39" w:rsidRPr="00700823" w:rsidRDefault="00767D39" w:rsidP="00767D39">
      <w:pPr>
        <w:keepNext/>
        <w:outlineLvl w:val="4"/>
        <w:rPr>
          <w:i/>
          <w:caps/>
          <w:sz w:val="28"/>
          <w:szCs w:val="28"/>
        </w:rPr>
      </w:pPr>
      <w:r w:rsidRPr="00700823">
        <w:rPr>
          <w:i/>
          <w:caps/>
          <w:sz w:val="28"/>
          <w:szCs w:val="28"/>
        </w:rPr>
        <w:t xml:space="preserve">                                 </w:t>
      </w:r>
    </w:p>
    <w:p w:rsidR="00767D39" w:rsidRPr="00700823" w:rsidRDefault="00767D39" w:rsidP="00767D39">
      <w:pPr>
        <w:rPr>
          <w:sz w:val="28"/>
          <w:szCs w:val="28"/>
        </w:rPr>
      </w:pPr>
    </w:p>
    <w:p w:rsidR="00767D39" w:rsidRPr="00700823" w:rsidRDefault="00767D39" w:rsidP="00767D39">
      <w:pPr>
        <w:keepNext/>
        <w:ind w:left="4248" w:firstLine="708"/>
        <w:jc w:val="right"/>
        <w:outlineLvl w:val="4"/>
        <w:rPr>
          <w:i/>
          <w:caps/>
          <w:sz w:val="28"/>
          <w:szCs w:val="28"/>
        </w:rPr>
      </w:pPr>
    </w:p>
    <w:p w:rsidR="00767D39" w:rsidRPr="00700823" w:rsidRDefault="00767D39" w:rsidP="00700823">
      <w:pPr>
        <w:autoSpaceDE w:val="0"/>
        <w:rPr>
          <w:sz w:val="28"/>
          <w:szCs w:val="28"/>
        </w:rPr>
      </w:pPr>
    </w:p>
    <w:p w:rsidR="00767D39" w:rsidRPr="00700823" w:rsidRDefault="00767D39" w:rsidP="006D4877">
      <w:pPr>
        <w:autoSpaceDE w:val="0"/>
        <w:jc w:val="right"/>
        <w:rPr>
          <w:sz w:val="28"/>
          <w:szCs w:val="28"/>
        </w:rPr>
      </w:pPr>
    </w:p>
    <w:p w:rsidR="00767D39" w:rsidRPr="00700823" w:rsidRDefault="00767D39" w:rsidP="006D4877">
      <w:pPr>
        <w:autoSpaceDE w:val="0"/>
        <w:jc w:val="right"/>
        <w:rPr>
          <w:sz w:val="28"/>
          <w:szCs w:val="28"/>
        </w:rPr>
      </w:pPr>
    </w:p>
    <w:p w:rsidR="00767D39" w:rsidRPr="00700823" w:rsidRDefault="00767D39" w:rsidP="006D4877">
      <w:pPr>
        <w:autoSpaceDE w:val="0"/>
        <w:jc w:val="right"/>
        <w:rPr>
          <w:sz w:val="28"/>
          <w:szCs w:val="28"/>
        </w:rPr>
      </w:pPr>
    </w:p>
    <w:p w:rsidR="006D4877" w:rsidRPr="00700823" w:rsidRDefault="006D4877" w:rsidP="006D4877">
      <w:pPr>
        <w:autoSpaceDE w:val="0"/>
        <w:jc w:val="right"/>
        <w:rPr>
          <w:sz w:val="28"/>
          <w:szCs w:val="28"/>
        </w:rPr>
      </w:pPr>
      <w:r w:rsidRPr="00700823">
        <w:rPr>
          <w:sz w:val="28"/>
          <w:szCs w:val="28"/>
        </w:rPr>
        <w:t>Приложение к постановлению</w:t>
      </w:r>
    </w:p>
    <w:p w:rsidR="006D4877" w:rsidRPr="00700823" w:rsidRDefault="006D4877" w:rsidP="006D4877">
      <w:pPr>
        <w:autoSpaceDE w:val="0"/>
        <w:jc w:val="right"/>
        <w:rPr>
          <w:sz w:val="28"/>
          <w:szCs w:val="28"/>
        </w:rPr>
      </w:pPr>
      <w:r w:rsidRPr="00700823">
        <w:rPr>
          <w:sz w:val="28"/>
          <w:szCs w:val="28"/>
        </w:rPr>
        <w:t xml:space="preserve">Администрации Юрьевского сельсовета </w:t>
      </w:r>
    </w:p>
    <w:p w:rsidR="006D4877" w:rsidRPr="00700823" w:rsidRDefault="006D4877" w:rsidP="006D4877">
      <w:pPr>
        <w:autoSpaceDE w:val="0"/>
        <w:jc w:val="right"/>
        <w:rPr>
          <w:sz w:val="28"/>
          <w:szCs w:val="28"/>
        </w:rPr>
      </w:pPr>
      <w:r w:rsidRPr="00700823">
        <w:rPr>
          <w:sz w:val="28"/>
          <w:szCs w:val="28"/>
        </w:rPr>
        <w:t>о</w:t>
      </w:r>
      <w:r w:rsidR="00145995">
        <w:rPr>
          <w:sz w:val="28"/>
          <w:szCs w:val="28"/>
        </w:rPr>
        <w:t xml:space="preserve">т </w:t>
      </w:r>
      <w:r w:rsidR="00873F23">
        <w:rPr>
          <w:sz w:val="28"/>
          <w:szCs w:val="28"/>
        </w:rPr>
        <w:t>29.12.20</w:t>
      </w:r>
      <w:r w:rsidR="00C02A7D">
        <w:rPr>
          <w:sz w:val="28"/>
          <w:szCs w:val="28"/>
        </w:rPr>
        <w:t>23</w:t>
      </w:r>
      <w:r w:rsidR="00145995">
        <w:rPr>
          <w:sz w:val="28"/>
          <w:szCs w:val="28"/>
        </w:rPr>
        <w:t xml:space="preserve"> № </w:t>
      </w:r>
      <w:r w:rsidR="00C02A7D">
        <w:rPr>
          <w:sz w:val="28"/>
          <w:szCs w:val="28"/>
        </w:rPr>
        <w:t>59</w:t>
      </w:r>
      <w:r w:rsidRPr="00700823">
        <w:rPr>
          <w:sz w:val="28"/>
          <w:szCs w:val="28"/>
        </w:rPr>
        <w:t>-п</w:t>
      </w:r>
    </w:p>
    <w:p w:rsidR="006D4877" w:rsidRPr="00700823" w:rsidRDefault="006D4877" w:rsidP="006D4877">
      <w:pPr>
        <w:autoSpaceDE w:val="0"/>
        <w:jc w:val="center"/>
        <w:rPr>
          <w:b/>
          <w:sz w:val="28"/>
          <w:szCs w:val="28"/>
        </w:rPr>
      </w:pPr>
    </w:p>
    <w:p w:rsidR="006D4877" w:rsidRPr="00C02A7D" w:rsidRDefault="006D4877" w:rsidP="006D4877">
      <w:pPr>
        <w:jc w:val="center"/>
        <w:rPr>
          <w:rStyle w:val="a4"/>
          <w:b w:val="0"/>
          <w:sz w:val="28"/>
          <w:szCs w:val="28"/>
        </w:rPr>
      </w:pPr>
      <w:r w:rsidRPr="00C02A7D">
        <w:rPr>
          <w:rStyle w:val="a4"/>
          <w:b w:val="0"/>
          <w:sz w:val="28"/>
          <w:szCs w:val="28"/>
        </w:rPr>
        <w:t>План мероприятий по противодействию коррупции</w:t>
      </w:r>
    </w:p>
    <w:p w:rsidR="006D4877" w:rsidRPr="00C02A7D" w:rsidRDefault="006D4877" w:rsidP="006D4877">
      <w:pPr>
        <w:jc w:val="center"/>
        <w:rPr>
          <w:rStyle w:val="a4"/>
          <w:b w:val="0"/>
          <w:sz w:val="28"/>
          <w:szCs w:val="28"/>
        </w:rPr>
      </w:pPr>
      <w:r w:rsidRPr="00C02A7D">
        <w:rPr>
          <w:rStyle w:val="a4"/>
          <w:b w:val="0"/>
          <w:sz w:val="28"/>
          <w:szCs w:val="28"/>
        </w:rPr>
        <w:t>на территории  Юрьевского сельсовета Боготольского р</w:t>
      </w:r>
      <w:r w:rsidR="00767D39" w:rsidRPr="00C02A7D">
        <w:rPr>
          <w:rStyle w:val="a4"/>
          <w:b w:val="0"/>
          <w:sz w:val="28"/>
          <w:szCs w:val="28"/>
        </w:rPr>
        <w:t>айона Красноярского края на 202</w:t>
      </w:r>
      <w:r w:rsidR="005F5A58" w:rsidRPr="00C02A7D">
        <w:rPr>
          <w:rStyle w:val="a4"/>
          <w:b w:val="0"/>
          <w:sz w:val="28"/>
          <w:szCs w:val="28"/>
        </w:rPr>
        <w:t>4</w:t>
      </w:r>
      <w:r w:rsidRPr="00C02A7D">
        <w:rPr>
          <w:rStyle w:val="a4"/>
          <w:b w:val="0"/>
          <w:sz w:val="28"/>
          <w:szCs w:val="28"/>
        </w:rPr>
        <w:t xml:space="preserve"> год</w:t>
      </w:r>
    </w:p>
    <w:p w:rsidR="006D4877" w:rsidRPr="00700823" w:rsidRDefault="006D4877" w:rsidP="006D4877">
      <w:pPr>
        <w:jc w:val="center"/>
        <w:rPr>
          <w:rStyle w:val="a4"/>
          <w:b w:val="0"/>
          <w:sz w:val="28"/>
          <w:szCs w:val="28"/>
        </w:rPr>
      </w:pPr>
    </w:p>
    <w:tbl>
      <w:tblPr>
        <w:tblW w:w="984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985"/>
        <w:gridCol w:w="1701"/>
        <w:gridCol w:w="1618"/>
      </w:tblGrid>
      <w:tr w:rsidR="006D4877" w:rsidRPr="00700823" w:rsidTr="00112CF7">
        <w:trPr>
          <w:cantSplit/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D4877" w:rsidRPr="00700823" w:rsidTr="00B84239">
        <w:trPr>
          <w:cantSplit/>
          <w:trHeight w:val="1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Анализ исполнения плана мероприятий по противодействию коррупции на территории Юрьевского сельсовета в 202</w:t>
            </w:r>
            <w:r w:rsidR="00C02A7D" w:rsidRPr="00112C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антикоррупционная комиссия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767D39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1-й квартал 202</w:t>
            </w:r>
            <w:r w:rsidR="00C02A7D" w:rsidRPr="00112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4877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877" w:rsidRPr="00700823" w:rsidTr="00B84239">
        <w:trPr>
          <w:cantSplit/>
          <w:trHeight w:val="19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проектов нормативных правовых актов </w:t>
            </w:r>
            <w:r w:rsidR="000F7FDC" w:rsidRPr="00112CF7">
              <w:rPr>
                <w:rFonts w:ascii="Times New Roman" w:hAnsi="Times New Roman" w:cs="Times New Roman"/>
                <w:sz w:val="24"/>
                <w:szCs w:val="24"/>
              </w:rPr>
              <w:t>администрации Юрьевского сельсовета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 для п</w:t>
            </w:r>
            <w:r w:rsidR="000F7FDC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оведения правовой экспертизы 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в Боготольскую межрайонную прокуратуру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0F7FDC" w:rsidP="00112CF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4877" w:rsidRPr="00112CF7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 администрации Юрьевского 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Журнал по регистрации НПА</w:t>
            </w:r>
          </w:p>
        </w:tc>
      </w:tr>
      <w:tr w:rsidR="006D4877" w:rsidRPr="00700823" w:rsidTr="00B84239">
        <w:trPr>
          <w:cantSplit/>
          <w:trHeight w:val="1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мероприятий администрации Юрьевского сельсовета, направленных на противодействие коррупции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0F7FDC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2 категории 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администрации Юрьевского 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постоянно, при наличии информационных поводов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877" w:rsidRPr="00700823" w:rsidTr="00B84239">
        <w:trPr>
          <w:cantSplit/>
          <w:trHeight w:val="1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0F7FDC" w:rsidP="00112C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4"/>
                <w:b w:val="0"/>
              </w:rPr>
            </w:pPr>
            <w:r w:rsidRPr="00112CF7">
              <w:rPr>
                <w:rStyle w:val="a4"/>
                <w:b w:val="0"/>
                <w:lang w:eastAsia="en-US"/>
              </w:rPr>
              <w:t>При проведении закупок</w:t>
            </w:r>
            <w:r w:rsidR="006D4877" w:rsidRPr="00112CF7">
              <w:rPr>
                <w:rStyle w:val="a4"/>
                <w:b w:val="0"/>
                <w:lang w:eastAsia="en-US"/>
              </w:rPr>
              <w:t xml:space="preserve"> конкурентными способами обеспечение в качестве обязательного условия отсутствие участников, находящихся в реестре недобросовестных поставщиков (подрядчиков, исполнителей)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 администрации</w:t>
            </w:r>
            <w:r w:rsidR="00767D39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4239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Юрьевского 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877" w:rsidRPr="00700823" w:rsidTr="00B84239">
        <w:trPr>
          <w:cantSplit/>
          <w:trHeight w:val="1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Ведение Реестра муниципальных услуг (функций) администрации Юрьевского  сельсовета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B84239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1 категории 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84239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Юрьевского 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877" w:rsidRPr="00700823" w:rsidTr="00B84239">
        <w:trPr>
          <w:cantSplit/>
          <w:trHeight w:val="1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B84239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представлений</w:t>
            </w:r>
          </w:p>
        </w:tc>
      </w:tr>
      <w:tr w:rsidR="006D4877" w:rsidRPr="00700823" w:rsidTr="00B84239">
        <w:trPr>
          <w:cantSplit/>
          <w:trHeight w:val="1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урегулированию конфликта интересов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 в Администрации Юрьевского  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в день, следующий за днем поступления информации о фактах нарушения законодательства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877" w:rsidRPr="00700823" w:rsidTr="00B84239">
        <w:trPr>
          <w:cantSplit/>
          <w:trHeight w:val="1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B84239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4877" w:rsidRPr="00112CF7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  <w:r w:rsidR="006D4877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Юрьевского 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в день поступления уведомления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B84239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заявлений</w:t>
            </w:r>
          </w:p>
        </w:tc>
      </w:tr>
      <w:tr w:rsidR="006D4877" w:rsidRPr="00700823" w:rsidTr="00B84239">
        <w:trPr>
          <w:cantSplit/>
          <w:trHeight w:val="1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Боготольского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B71AD2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администрации </w:t>
            </w:r>
            <w:r w:rsidR="006D4877" w:rsidRPr="00112CF7">
              <w:rPr>
                <w:rFonts w:ascii="Times New Roman" w:hAnsi="Times New Roman" w:cs="Times New Roman"/>
                <w:sz w:val="24"/>
                <w:szCs w:val="24"/>
              </w:rPr>
              <w:t>Юрьевского 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1-й квартал</w:t>
            </w:r>
          </w:p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текущего года</w:t>
            </w:r>
            <w:r w:rsidR="00B71AD2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 (до 30 апреля текущего года)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мер по повышению эффективности</w:t>
            </w:r>
          </w:p>
        </w:tc>
      </w:tr>
      <w:tr w:rsidR="006D4877" w:rsidRPr="00700823" w:rsidTr="00B84239">
        <w:trPr>
          <w:cantSplit/>
          <w:trHeight w:val="1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Обеспечить взаимодействие с правоохранительными органами по обмену информацией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B71AD2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Глава Ю</w:t>
            </w:r>
            <w:r w:rsidR="006D4877" w:rsidRPr="00112CF7">
              <w:rPr>
                <w:rFonts w:ascii="Times New Roman" w:hAnsi="Times New Roman" w:cs="Times New Roman"/>
                <w:sz w:val="24"/>
                <w:szCs w:val="24"/>
              </w:rPr>
              <w:t>рьевского 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861601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4877" w:rsidRPr="00112CF7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 w:rsidR="00B71AD2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, при наличии 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B71AD2" w:rsidRPr="00112C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 претендующего на поступление на </w:t>
            </w:r>
            <w:r w:rsidR="00B71AD2" w:rsidRPr="00112CF7">
              <w:rPr>
                <w:rFonts w:ascii="Times New Roman" w:hAnsi="Times New Roman" w:cs="Times New Roman"/>
                <w:sz w:val="24"/>
                <w:szCs w:val="24"/>
              </w:rPr>
              <w:t>муниципальную службу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877" w:rsidRPr="00700823" w:rsidTr="00B84239">
        <w:trPr>
          <w:cantSplit/>
          <w:trHeight w:val="7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Обеспечивать ежегодное повышение квалификации муниципальных служащих, в должностные обязанности которых входит участие в противодействии коррупции, в том числе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861601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Глава Юрьевского 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877" w:rsidRPr="00700823" w:rsidTr="00B84239">
        <w:trPr>
          <w:cantSplit/>
          <w:trHeight w:val="7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обучение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коррупции. 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861601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Глава Юрьевского</w:t>
            </w:r>
            <w:r w:rsidR="006D4877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861601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4877" w:rsidRPr="00112CF7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, при наличии муниципального служащего, впервые поступившего на муниципальную службу</w:t>
            </w:r>
            <w:r w:rsidR="00112CF7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 и в соответствии с графиком повышения квалификации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877" w:rsidRPr="00700823" w:rsidTr="00B84239">
        <w:trPr>
          <w:cantSplit/>
          <w:trHeight w:val="1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601" w:rsidRPr="00112C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бюджетном процессе в муниципальном образовании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администрации </w:t>
            </w:r>
            <w:r w:rsidR="00112CF7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Юрьевского 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877" w:rsidRPr="00700823" w:rsidTr="00B84239">
        <w:trPr>
          <w:cantSplit/>
          <w:trHeight w:val="28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2CF7" w:rsidRPr="00112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Участие муниципального служащего, в должностные обязанности которого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его обучение по дополнительным  профессиональным программам в области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112CF7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1 категории 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112CF7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Юрьевского 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повышения квалификации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877" w:rsidRPr="00700823" w:rsidTr="00B84239">
        <w:trPr>
          <w:cantSplit/>
          <w:trHeight w:val="1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2C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>
            <w:pPr>
              <w:pStyle w:val="a3"/>
              <w:spacing w:after="0" w:line="276" w:lineRule="auto"/>
              <w:rPr>
                <w:lang w:eastAsia="en-US"/>
              </w:rPr>
            </w:pPr>
            <w:r w:rsidRPr="00112CF7">
              <w:rPr>
                <w:lang w:eastAsia="en-US"/>
              </w:rPr>
              <w:t xml:space="preserve">Рассмотрение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внедрение его в практику.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антикоррупционная комиссия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877" w:rsidRPr="00700823" w:rsidTr="00B84239">
        <w:trPr>
          <w:cantSplit/>
          <w:trHeight w:val="1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2C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>
            <w:pPr>
              <w:pStyle w:val="a3"/>
              <w:spacing w:after="0" w:line="276" w:lineRule="auto"/>
              <w:rPr>
                <w:lang w:eastAsia="en-US"/>
              </w:rPr>
            </w:pPr>
            <w:r w:rsidRPr="00112CF7">
              <w:rPr>
                <w:lang w:eastAsia="en-US"/>
              </w:rPr>
              <w:t>Проведение общероссийского дня приема граждан в администрации Юрьевского сельсовета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CF7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877" w:rsidRPr="00112CF7" w:rsidRDefault="00112CF7" w:rsidP="00112CF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 w:rsidR="006D4877" w:rsidRPr="00112CF7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D4877" w:rsidRPr="00112CF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77" w:rsidRPr="00112CF7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877" w:rsidRPr="00700823" w:rsidRDefault="006D4877" w:rsidP="006D4877">
      <w:pPr>
        <w:autoSpaceDE w:val="0"/>
        <w:jc w:val="center"/>
        <w:rPr>
          <w:sz w:val="28"/>
          <w:szCs w:val="28"/>
        </w:rPr>
      </w:pPr>
    </w:p>
    <w:p w:rsidR="000967D6" w:rsidRPr="00700823" w:rsidRDefault="000967D6">
      <w:pPr>
        <w:rPr>
          <w:sz w:val="28"/>
          <w:szCs w:val="28"/>
        </w:rPr>
      </w:pPr>
    </w:p>
    <w:sectPr w:rsidR="000967D6" w:rsidRPr="00700823" w:rsidSect="006D48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34"/>
    <w:rsid w:val="000967D6"/>
    <w:rsid w:val="000F7FDC"/>
    <w:rsid w:val="00112CF7"/>
    <w:rsid w:val="00145995"/>
    <w:rsid w:val="005F5A58"/>
    <w:rsid w:val="006D4877"/>
    <w:rsid w:val="00700823"/>
    <w:rsid w:val="00767D39"/>
    <w:rsid w:val="0086066D"/>
    <w:rsid w:val="00861601"/>
    <w:rsid w:val="00873F23"/>
    <w:rsid w:val="009658BC"/>
    <w:rsid w:val="009E2D80"/>
    <w:rsid w:val="00AD1D34"/>
    <w:rsid w:val="00B71AD2"/>
    <w:rsid w:val="00B84239"/>
    <w:rsid w:val="00B91BA1"/>
    <w:rsid w:val="00C02A7D"/>
    <w:rsid w:val="00F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77"/>
    <w:pPr>
      <w:spacing w:after="100"/>
    </w:pPr>
  </w:style>
  <w:style w:type="paragraph" w:customStyle="1" w:styleId="ConsPlusCell">
    <w:name w:val="ConsPlusCell"/>
    <w:rsid w:val="006D48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Strong"/>
    <w:basedOn w:val="a0"/>
    <w:qFormat/>
    <w:rsid w:val="006D48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48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8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77"/>
    <w:pPr>
      <w:spacing w:after="100"/>
    </w:pPr>
  </w:style>
  <w:style w:type="paragraph" w:customStyle="1" w:styleId="ConsPlusCell">
    <w:name w:val="ConsPlusCell"/>
    <w:rsid w:val="006D48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Strong"/>
    <w:basedOn w:val="a0"/>
    <w:qFormat/>
    <w:rsid w:val="006D48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48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cp:lastPrinted>2022-12-26T01:13:00Z</cp:lastPrinted>
  <dcterms:created xsi:type="dcterms:W3CDTF">2025-01-16T07:08:00Z</dcterms:created>
  <dcterms:modified xsi:type="dcterms:W3CDTF">2025-01-16T07:08:00Z</dcterms:modified>
</cp:coreProperties>
</file>