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C7" w:rsidRPr="00C517A6" w:rsidRDefault="005926C7" w:rsidP="005926C7">
      <w:pPr>
        <w:jc w:val="center"/>
        <w:rPr>
          <w:bCs/>
          <w:iCs/>
          <w:sz w:val="28"/>
          <w:szCs w:val="28"/>
        </w:rPr>
      </w:pPr>
      <w:r w:rsidRPr="00C517A6">
        <w:rPr>
          <w:bCs/>
          <w:iCs/>
          <w:sz w:val="28"/>
          <w:szCs w:val="28"/>
        </w:rPr>
        <w:t>КРАСНОЯРСКИЙ КРАЙ</w:t>
      </w:r>
    </w:p>
    <w:p w:rsidR="005926C7" w:rsidRPr="00C517A6" w:rsidRDefault="005926C7" w:rsidP="005926C7">
      <w:pPr>
        <w:jc w:val="center"/>
        <w:rPr>
          <w:bCs/>
          <w:iCs/>
          <w:sz w:val="28"/>
          <w:szCs w:val="28"/>
        </w:rPr>
      </w:pPr>
      <w:r w:rsidRPr="00C517A6">
        <w:rPr>
          <w:bCs/>
          <w:iCs/>
          <w:sz w:val="28"/>
          <w:szCs w:val="28"/>
        </w:rPr>
        <w:t>БОГОТОЛЬСКИЙ РАЙОН</w:t>
      </w:r>
    </w:p>
    <w:p w:rsidR="005926C7" w:rsidRPr="00C517A6" w:rsidRDefault="005926C7" w:rsidP="005926C7">
      <w:pPr>
        <w:jc w:val="center"/>
        <w:rPr>
          <w:bCs/>
          <w:iCs/>
          <w:sz w:val="28"/>
          <w:szCs w:val="28"/>
        </w:rPr>
      </w:pPr>
      <w:r w:rsidRPr="00C517A6">
        <w:rPr>
          <w:bCs/>
          <w:iCs/>
          <w:sz w:val="28"/>
          <w:szCs w:val="28"/>
        </w:rPr>
        <w:t>ЧАЙКОВСКИЙ СЕЛЬСОВЕТ</w:t>
      </w:r>
    </w:p>
    <w:p w:rsidR="005926C7" w:rsidRPr="00C517A6" w:rsidRDefault="005926C7" w:rsidP="005926C7">
      <w:pPr>
        <w:ind w:left="-540"/>
        <w:jc w:val="center"/>
        <w:rPr>
          <w:sz w:val="28"/>
          <w:szCs w:val="28"/>
        </w:rPr>
      </w:pPr>
      <w:r w:rsidRPr="00C517A6">
        <w:rPr>
          <w:sz w:val="28"/>
          <w:szCs w:val="28"/>
        </w:rPr>
        <w:t>ЧАЙКОВСКИЙ СЕЛЬСКИЙ СОВЕТ ДЕПУТАТОВ</w:t>
      </w:r>
    </w:p>
    <w:p w:rsidR="005926C7" w:rsidRPr="00C517A6" w:rsidRDefault="005926C7" w:rsidP="005926C7">
      <w:pPr>
        <w:rPr>
          <w:sz w:val="28"/>
          <w:szCs w:val="28"/>
        </w:rPr>
      </w:pPr>
    </w:p>
    <w:p w:rsidR="005926C7" w:rsidRPr="00080948" w:rsidRDefault="005926C7" w:rsidP="005926C7">
      <w:pPr>
        <w:jc w:val="center"/>
        <w:rPr>
          <w:sz w:val="28"/>
          <w:szCs w:val="28"/>
        </w:rPr>
      </w:pPr>
      <w:r w:rsidRPr="00C517A6">
        <w:rPr>
          <w:sz w:val="28"/>
          <w:szCs w:val="28"/>
        </w:rPr>
        <w:t>РЕШЕНИЕ</w:t>
      </w:r>
    </w:p>
    <w:p w:rsidR="005926C7" w:rsidRPr="00C517A6" w:rsidRDefault="005926C7" w:rsidP="005926C7">
      <w:pPr>
        <w:rPr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3118"/>
      </w:tblGrid>
      <w:tr w:rsidR="005926C7" w:rsidRPr="00C517A6" w:rsidTr="00BB2741">
        <w:tc>
          <w:tcPr>
            <w:tcW w:w="3285" w:type="dxa"/>
            <w:hideMark/>
          </w:tcPr>
          <w:p w:rsidR="005926C7" w:rsidRPr="00C517A6" w:rsidRDefault="005926C7" w:rsidP="00BB2741">
            <w:pPr>
              <w:rPr>
                <w:sz w:val="28"/>
                <w:szCs w:val="28"/>
              </w:rPr>
            </w:pPr>
            <w:r w:rsidRPr="00C517A6">
              <w:rPr>
                <w:sz w:val="28"/>
                <w:szCs w:val="28"/>
              </w:rPr>
              <w:t xml:space="preserve">от </w:t>
            </w:r>
            <w:r w:rsidR="009D1543">
              <w:rPr>
                <w:sz w:val="28"/>
                <w:szCs w:val="28"/>
              </w:rPr>
              <w:t xml:space="preserve">25 апреля </w:t>
            </w:r>
            <w:r w:rsidRPr="00C517A6">
              <w:rPr>
                <w:sz w:val="28"/>
                <w:szCs w:val="28"/>
              </w:rPr>
              <w:t xml:space="preserve">2016 </w:t>
            </w:r>
          </w:p>
        </w:tc>
        <w:tc>
          <w:tcPr>
            <w:tcW w:w="3628" w:type="dxa"/>
            <w:hideMark/>
          </w:tcPr>
          <w:p w:rsidR="005926C7" w:rsidRPr="00C517A6" w:rsidRDefault="005926C7" w:rsidP="00BB2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Pr="00C517A6">
              <w:rPr>
                <w:sz w:val="28"/>
                <w:szCs w:val="28"/>
                <w:lang w:val="en-US"/>
              </w:rPr>
              <w:t xml:space="preserve">  </w:t>
            </w:r>
            <w:r w:rsidRPr="00C517A6">
              <w:rPr>
                <w:sz w:val="28"/>
                <w:szCs w:val="28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5926C7" w:rsidRPr="00C517A6" w:rsidRDefault="005926C7" w:rsidP="005926C7">
            <w:pPr>
              <w:tabs>
                <w:tab w:val="left" w:pos="2159"/>
              </w:tabs>
              <w:rPr>
                <w:sz w:val="28"/>
                <w:szCs w:val="28"/>
                <w:lang w:val="en-US"/>
              </w:rPr>
            </w:pPr>
            <w:r w:rsidRPr="00C517A6">
              <w:rPr>
                <w:sz w:val="28"/>
                <w:szCs w:val="28"/>
              </w:rPr>
              <w:t xml:space="preserve">   </w:t>
            </w:r>
            <w:r w:rsidR="009D1543">
              <w:rPr>
                <w:sz w:val="28"/>
                <w:szCs w:val="28"/>
              </w:rPr>
              <w:t xml:space="preserve">   </w:t>
            </w:r>
            <w:r w:rsidRPr="00C517A6">
              <w:rPr>
                <w:sz w:val="28"/>
                <w:szCs w:val="28"/>
              </w:rPr>
              <w:t xml:space="preserve">     </w:t>
            </w:r>
            <w:r w:rsidR="009D1543">
              <w:rPr>
                <w:sz w:val="28"/>
                <w:szCs w:val="28"/>
              </w:rPr>
              <w:t xml:space="preserve">      </w:t>
            </w:r>
            <w:r w:rsidRPr="00C517A6">
              <w:rPr>
                <w:sz w:val="28"/>
                <w:szCs w:val="28"/>
              </w:rPr>
              <w:t xml:space="preserve"> № </w:t>
            </w:r>
            <w:r w:rsidR="009D1543">
              <w:rPr>
                <w:sz w:val="28"/>
                <w:szCs w:val="28"/>
              </w:rPr>
              <w:t>6-27</w:t>
            </w:r>
          </w:p>
        </w:tc>
      </w:tr>
    </w:tbl>
    <w:p w:rsidR="005926C7" w:rsidRPr="00C517A6" w:rsidRDefault="005926C7" w:rsidP="005926C7">
      <w:pPr>
        <w:rPr>
          <w:sz w:val="28"/>
          <w:szCs w:val="28"/>
          <w:lang w:val="en-US"/>
        </w:rPr>
      </w:pPr>
    </w:p>
    <w:p w:rsidR="005926C7" w:rsidRPr="005926C7" w:rsidRDefault="005926C7" w:rsidP="009D1543">
      <w:pPr>
        <w:pStyle w:val="a6"/>
        <w:spacing w:after="0"/>
        <w:outlineLvl w:val="0"/>
        <w:rPr>
          <w:b/>
          <w:sz w:val="28"/>
          <w:szCs w:val="28"/>
        </w:rPr>
      </w:pPr>
    </w:p>
    <w:p w:rsidR="00DF0BB8" w:rsidRPr="005926C7" w:rsidRDefault="00DF0BB8" w:rsidP="00DF0BB8">
      <w:pPr>
        <w:rPr>
          <w:sz w:val="28"/>
          <w:szCs w:val="28"/>
        </w:rPr>
      </w:pPr>
    </w:p>
    <w:p w:rsidR="00DF0BB8" w:rsidRPr="005926C7" w:rsidRDefault="00DF0BB8" w:rsidP="00DF0BB8">
      <w:pPr>
        <w:jc w:val="center"/>
        <w:rPr>
          <w:sz w:val="28"/>
          <w:szCs w:val="28"/>
        </w:rPr>
      </w:pPr>
      <w:r w:rsidRPr="005926C7">
        <w:rPr>
          <w:sz w:val="28"/>
          <w:szCs w:val="28"/>
        </w:rPr>
        <w:t xml:space="preserve">О создании Административной комиссии  </w:t>
      </w:r>
    </w:p>
    <w:p w:rsidR="00DF0BB8" w:rsidRPr="005926C7" w:rsidRDefault="00DF0BB8" w:rsidP="00DF0BB8">
      <w:pPr>
        <w:jc w:val="center"/>
        <w:rPr>
          <w:sz w:val="28"/>
          <w:szCs w:val="28"/>
        </w:rPr>
      </w:pPr>
      <w:r w:rsidRPr="005926C7">
        <w:rPr>
          <w:sz w:val="28"/>
          <w:szCs w:val="28"/>
        </w:rPr>
        <w:t>муниципального образования Чайковского сельсовета</w:t>
      </w:r>
    </w:p>
    <w:p w:rsidR="00DF0BB8" w:rsidRPr="005926C7" w:rsidRDefault="00DF0BB8" w:rsidP="00DF0BB8">
      <w:pPr>
        <w:jc w:val="center"/>
        <w:rPr>
          <w:sz w:val="28"/>
          <w:szCs w:val="28"/>
        </w:rPr>
      </w:pPr>
    </w:p>
    <w:p w:rsidR="00DF0BB8" w:rsidRPr="005926C7" w:rsidRDefault="00DF0BB8" w:rsidP="00DF0BB8">
      <w:pPr>
        <w:jc w:val="both"/>
        <w:rPr>
          <w:sz w:val="28"/>
          <w:szCs w:val="28"/>
        </w:rPr>
      </w:pPr>
      <w:r w:rsidRPr="005926C7">
        <w:rPr>
          <w:sz w:val="28"/>
          <w:szCs w:val="28"/>
        </w:rPr>
        <w:t xml:space="preserve">            </w:t>
      </w:r>
      <w:proofErr w:type="gramStart"/>
      <w:r w:rsidRPr="005926C7">
        <w:rPr>
          <w:sz w:val="28"/>
          <w:szCs w:val="28"/>
        </w:rPr>
        <w:t>В целях реализации Закона Красноярского края от 23.04.2009 г. № 8-3168 3168 «Об административных комиссиях в Красноярском крае» и закона Красноярского края от 23.04.2009 г.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рассмотрев предложения администрации   сельсовета Чайковский сельский Совет депутатов РЕШИЛ:</w:t>
      </w:r>
      <w:proofErr w:type="gramEnd"/>
    </w:p>
    <w:p w:rsidR="00DF0BB8" w:rsidRPr="005926C7" w:rsidRDefault="00DF0BB8" w:rsidP="00DF0BB8">
      <w:pPr>
        <w:rPr>
          <w:sz w:val="28"/>
          <w:szCs w:val="28"/>
        </w:rPr>
      </w:pPr>
    </w:p>
    <w:p w:rsidR="00DF0BB8" w:rsidRPr="005926C7" w:rsidRDefault="00DF0BB8" w:rsidP="005926C7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5926C7">
        <w:rPr>
          <w:sz w:val="28"/>
          <w:szCs w:val="28"/>
        </w:rPr>
        <w:t>Создать Административную комиссию муниципального образования Чайковского</w:t>
      </w:r>
      <w:r w:rsidR="005926C7" w:rsidRPr="005926C7">
        <w:rPr>
          <w:sz w:val="28"/>
          <w:szCs w:val="28"/>
        </w:rPr>
        <w:t xml:space="preserve"> </w:t>
      </w:r>
      <w:r w:rsidRPr="005926C7">
        <w:rPr>
          <w:sz w:val="28"/>
          <w:szCs w:val="28"/>
        </w:rPr>
        <w:t>сельсовета на срок полномочий Чайковского сельского Совета четвёртого созыва в количестве восьми человек согласно приложению 1 к настоящему Решению.</w:t>
      </w:r>
    </w:p>
    <w:p w:rsidR="00DF0BB8" w:rsidRPr="008161D8" w:rsidRDefault="00DF0BB8" w:rsidP="008161D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5926C7">
        <w:rPr>
          <w:sz w:val="28"/>
          <w:szCs w:val="28"/>
        </w:rPr>
        <w:t>Утвердить регламент работы Административной комиссии муниципального</w:t>
      </w:r>
      <w:r w:rsidR="008161D8"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образования Чайковского сельсовета согласно приложению 2 к настоящему Решению.</w:t>
      </w:r>
    </w:p>
    <w:p w:rsidR="00DF0BB8" w:rsidRPr="005926C7" w:rsidRDefault="00DF0BB8" w:rsidP="005926C7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5926C7">
        <w:rPr>
          <w:sz w:val="28"/>
          <w:szCs w:val="28"/>
        </w:rPr>
        <w:t>Контроль, за исполнением данного  Решения, возложить на депутата Чайковского</w:t>
      </w:r>
      <w:r w:rsidR="005926C7" w:rsidRPr="005926C7">
        <w:rPr>
          <w:sz w:val="28"/>
          <w:szCs w:val="28"/>
        </w:rPr>
        <w:t xml:space="preserve"> </w:t>
      </w:r>
      <w:r w:rsidRPr="005926C7">
        <w:rPr>
          <w:sz w:val="28"/>
          <w:szCs w:val="28"/>
        </w:rPr>
        <w:t>сельсовета осуществляющего обязанности на постоянной основе Перияйнен Н. Р.</w:t>
      </w:r>
    </w:p>
    <w:p w:rsidR="00DF0BB8" w:rsidRPr="007423ED" w:rsidRDefault="00DF0BB8" w:rsidP="00DF0BB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5926C7">
        <w:rPr>
          <w:sz w:val="28"/>
          <w:szCs w:val="28"/>
        </w:rPr>
        <w:t xml:space="preserve">Решение вступает в силу в день, следующий за днём официального опубликования </w:t>
      </w:r>
      <w:r w:rsidRPr="008161D8">
        <w:rPr>
          <w:sz w:val="28"/>
          <w:szCs w:val="28"/>
        </w:rPr>
        <w:t>в общественно-политической газете «Земля боготольская»</w:t>
      </w:r>
      <w:r w:rsidR="007423ED">
        <w:rPr>
          <w:sz w:val="28"/>
          <w:szCs w:val="28"/>
        </w:rPr>
        <w:t xml:space="preserve"> </w:t>
      </w:r>
      <w:bookmarkStart w:id="0" w:name="_GoBack"/>
      <w:r w:rsidR="007423ED">
        <w:rPr>
          <w:sz w:val="28"/>
          <w:szCs w:val="28"/>
        </w:rPr>
        <w:t>и</w:t>
      </w:r>
      <w:r w:rsidR="007423ED">
        <w:t xml:space="preserve"> </w:t>
      </w:r>
      <w:r w:rsidR="007423ED" w:rsidRPr="007423ED">
        <w:rPr>
          <w:sz w:val="28"/>
          <w:szCs w:val="28"/>
        </w:rPr>
        <w:t>подлежит размещению на официальном сайте Б</w:t>
      </w:r>
      <w:r w:rsidR="007423ED" w:rsidRPr="007423ED">
        <w:rPr>
          <w:sz w:val="28"/>
          <w:szCs w:val="28"/>
        </w:rPr>
        <w:t>о</w:t>
      </w:r>
      <w:r w:rsidR="007423ED" w:rsidRPr="007423ED">
        <w:rPr>
          <w:sz w:val="28"/>
          <w:szCs w:val="28"/>
        </w:rPr>
        <w:t>готольского района в сети Интернет.</w:t>
      </w:r>
    </w:p>
    <w:bookmarkEnd w:id="0"/>
    <w:p w:rsidR="001A592D" w:rsidRDefault="001A592D" w:rsidP="001A592D">
      <w:pPr>
        <w:rPr>
          <w:bCs/>
          <w:iCs/>
          <w:sz w:val="28"/>
        </w:rPr>
      </w:pPr>
    </w:p>
    <w:p w:rsidR="007423ED" w:rsidRDefault="007423ED" w:rsidP="001A592D">
      <w:pPr>
        <w:rPr>
          <w:bCs/>
          <w:iCs/>
          <w:sz w:val="28"/>
        </w:rPr>
      </w:pPr>
    </w:p>
    <w:p w:rsidR="007423ED" w:rsidRPr="0046721A" w:rsidRDefault="007423ED" w:rsidP="001A592D">
      <w:pPr>
        <w:rPr>
          <w:bCs/>
          <w:iCs/>
          <w:sz w:val="28"/>
        </w:rPr>
      </w:pPr>
    </w:p>
    <w:p w:rsidR="005926C7" w:rsidRPr="000D07DF" w:rsidRDefault="005926C7" w:rsidP="005926C7">
      <w:pPr>
        <w:jc w:val="both"/>
        <w:rPr>
          <w:sz w:val="28"/>
          <w:szCs w:val="28"/>
        </w:rPr>
      </w:pPr>
      <w:r w:rsidRPr="00C517A6">
        <w:rPr>
          <w:sz w:val="28"/>
          <w:szCs w:val="28"/>
        </w:rPr>
        <w:t>Глава Чайковского сельсовета</w:t>
      </w:r>
    </w:p>
    <w:p w:rsidR="005926C7" w:rsidRDefault="005926C7" w:rsidP="00DF0BB8">
      <w:pPr>
        <w:rPr>
          <w:sz w:val="28"/>
          <w:szCs w:val="28"/>
        </w:rPr>
      </w:pPr>
      <w:r w:rsidRPr="00C517A6">
        <w:rPr>
          <w:sz w:val="28"/>
          <w:szCs w:val="28"/>
        </w:rPr>
        <w:t>Председатель сельского Совета депутатов</w:t>
      </w:r>
      <w:r>
        <w:rPr>
          <w:sz w:val="28"/>
          <w:szCs w:val="28"/>
        </w:rPr>
        <w:tab/>
        <w:t xml:space="preserve">            </w:t>
      </w:r>
      <w:r w:rsidRPr="00C517A6">
        <w:rPr>
          <w:sz w:val="28"/>
          <w:szCs w:val="28"/>
        </w:rPr>
        <w:t xml:space="preserve">        В. С. Синяков</w:t>
      </w:r>
    </w:p>
    <w:p w:rsidR="008161D8" w:rsidRDefault="008161D8" w:rsidP="00DF0BB8">
      <w:pPr>
        <w:rPr>
          <w:sz w:val="28"/>
          <w:szCs w:val="28"/>
        </w:rPr>
      </w:pPr>
    </w:p>
    <w:p w:rsidR="008161D8" w:rsidRDefault="008161D8" w:rsidP="00DF0BB8">
      <w:pPr>
        <w:rPr>
          <w:sz w:val="28"/>
          <w:szCs w:val="28"/>
        </w:rPr>
      </w:pPr>
    </w:p>
    <w:p w:rsidR="009D1543" w:rsidRPr="005926C7" w:rsidRDefault="009D1543" w:rsidP="00DF0BB8">
      <w:pPr>
        <w:rPr>
          <w:sz w:val="28"/>
          <w:szCs w:val="28"/>
        </w:rPr>
      </w:pPr>
    </w:p>
    <w:p w:rsidR="00DF0BB8" w:rsidRPr="005926C7" w:rsidRDefault="00DF0BB8" w:rsidP="00DF0BB8">
      <w:pPr>
        <w:jc w:val="right"/>
        <w:rPr>
          <w:sz w:val="28"/>
          <w:szCs w:val="28"/>
        </w:rPr>
      </w:pPr>
      <w:r w:rsidRPr="005926C7">
        <w:rPr>
          <w:sz w:val="28"/>
          <w:szCs w:val="28"/>
        </w:rPr>
        <w:lastRenderedPageBreak/>
        <w:t>Приложение № 1</w:t>
      </w:r>
    </w:p>
    <w:p w:rsidR="00DF0BB8" w:rsidRPr="005926C7" w:rsidRDefault="00DF0BB8" w:rsidP="00DF0BB8">
      <w:pPr>
        <w:jc w:val="center"/>
        <w:rPr>
          <w:sz w:val="28"/>
          <w:szCs w:val="28"/>
        </w:rPr>
      </w:pPr>
      <w:r w:rsidRPr="005926C7">
        <w:rPr>
          <w:sz w:val="28"/>
          <w:szCs w:val="28"/>
        </w:rPr>
        <w:t xml:space="preserve">                                                           </w:t>
      </w:r>
      <w:r w:rsidR="005926C7">
        <w:rPr>
          <w:sz w:val="28"/>
          <w:szCs w:val="28"/>
        </w:rPr>
        <w:t xml:space="preserve">    </w:t>
      </w:r>
      <w:r w:rsidRPr="005926C7">
        <w:rPr>
          <w:sz w:val="28"/>
          <w:szCs w:val="28"/>
        </w:rPr>
        <w:t xml:space="preserve">   к Решению Чайковского </w:t>
      </w:r>
    </w:p>
    <w:p w:rsidR="00DF0BB8" w:rsidRPr="005926C7" w:rsidRDefault="00DF0BB8" w:rsidP="00DF0BB8">
      <w:pPr>
        <w:jc w:val="center"/>
        <w:rPr>
          <w:sz w:val="28"/>
          <w:szCs w:val="28"/>
        </w:rPr>
      </w:pPr>
      <w:r w:rsidRPr="005926C7">
        <w:rPr>
          <w:sz w:val="28"/>
          <w:szCs w:val="28"/>
        </w:rPr>
        <w:t xml:space="preserve">                                                                </w:t>
      </w:r>
      <w:r w:rsidR="005926C7">
        <w:rPr>
          <w:sz w:val="28"/>
          <w:szCs w:val="28"/>
        </w:rPr>
        <w:t xml:space="preserve">          </w:t>
      </w:r>
      <w:r w:rsidRPr="005926C7">
        <w:rPr>
          <w:sz w:val="28"/>
          <w:szCs w:val="28"/>
        </w:rPr>
        <w:t xml:space="preserve">    сельского Совета депутатов </w:t>
      </w:r>
    </w:p>
    <w:p w:rsidR="00DF0BB8" w:rsidRPr="005926C7" w:rsidRDefault="00DF0BB8" w:rsidP="00DF0BB8">
      <w:pPr>
        <w:jc w:val="center"/>
        <w:rPr>
          <w:sz w:val="28"/>
          <w:szCs w:val="28"/>
        </w:rPr>
      </w:pPr>
      <w:r w:rsidRPr="005926C7">
        <w:rPr>
          <w:sz w:val="28"/>
          <w:szCs w:val="28"/>
        </w:rPr>
        <w:t xml:space="preserve">                                                      </w:t>
      </w:r>
      <w:r w:rsidR="009D1543">
        <w:rPr>
          <w:sz w:val="28"/>
          <w:szCs w:val="28"/>
        </w:rPr>
        <w:t xml:space="preserve">     </w:t>
      </w:r>
      <w:r w:rsidRPr="005926C7">
        <w:rPr>
          <w:sz w:val="28"/>
          <w:szCs w:val="28"/>
        </w:rPr>
        <w:t xml:space="preserve">    от</w:t>
      </w:r>
      <w:r w:rsidR="0046721A" w:rsidRPr="005926C7">
        <w:rPr>
          <w:sz w:val="28"/>
          <w:szCs w:val="28"/>
        </w:rPr>
        <w:t xml:space="preserve"> </w:t>
      </w:r>
      <w:r w:rsidR="009D1543">
        <w:rPr>
          <w:sz w:val="28"/>
          <w:szCs w:val="28"/>
        </w:rPr>
        <w:t>25</w:t>
      </w:r>
      <w:r w:rsidRPr="005926C7">
        <w:rPr>
          <w:sz w:val="28"/>
          <w:szCs w:val="28"/>
        </w:rPr>
        <w:t>.0</w:t>
      </w:r>
      <w:r w:rsidR="0046721A" w:rsidRPr="005926C7">
        <w:rPr>
          <w:sz w:val="28"/>
          <w:szCs w:val="28"/>
        </w:rPr>
        <w:t>4</w:t>
      </w:r>
      <w:r w:rsidRPr="005926C7">
        <w:rPr>
          <w:sz w:val="28"/>
          <w:szCs w:val="28"/>
        </w:rPr>
        <w:t xml:space="preserve">.2016   № </w:t>
      </w:r>
      <w:r w:rsidR="009D1543">
        <w:rPr>
          <w:sz w:val="28"/>
          <w:szCs w:val="28"/>
        </w:rPr>
        <w:t>6-27</w:t>
      </w:r>
    </w:p>
    <w:p w:rsidR="00DF0BB8" w:rsidRPr="005926C7" w:rsidRDefault="00DF0BB8" w:rsidP="00DF0BB8">
      <w:pPr>
        <w:jc w:val="center"/>
        <w:rPr>
          <w:sz w:val="28"/>
          <w:szCs w:val="28"/>
        </w:rPr>
      </w:pPr>
    </w:p>
    <w:p w:rsidR="00DF0BB8" w:rsidRPr="005926C7" w:rsidRDefault="00DF0BB8" w:rsidP="00DF0BB8">
      <w:pPr>
        <w:jc w:val="center"/>
        <w:rPr>
          <w:sz w:val="28"/>
          <w:szCs w:val="28"/>
        </w:rPr>
      </w:pPr>
    </w:p>
    <w:p w:rsidR="00DF0BB8" w:rsidRPr="005926C7" w:rsidRDefault="00DF0BB8" w:rsidP="00DF0BB8">
      <w:pPr>
        <w:jc w:val="center"/>
        <w:rPr>
          <w:sz w:val="28"/>
          <w:szCs w:val="28"/>
        </w:rPr>
      </w:pPr>
    </w:p>
    <w:p w:rsidR="00DF0BB8" w:rsidRPr="005926C7" w:rsidRDefault="00DF0BB8" w:rsidP="00DF0BB8">
      <w:pPr>
        <w:jc w:val="center"/>
        <w:rPr>
          <w:sz w:val="28"/>
          <w:szCs w:val="28"/>
        </w:rPr>
      </w:pPr>
      <w:r w:rsidRPr="005926C7">
        <w:rPr>
          <w:sz w:val="28"/>
          <w:szCs w:val="28"/>
        </w:rPr>
        <w:t>Состав административной комиссии</w:t>
      </w:r>
    </w:p>
    <w:p w:rsidR="00DF0BB8" w:rsidRPr="005926C7" w:rsidRDefault="00DF0BB8" w:rsidP="00DF0BB8">
      <w:pPr>
        <w:jc w:val="center"/>
        <w:rPr>
          <w:sz w:val="28"/>
          <w:szCs w:val="28"/>
        </w:rPr>
      </w:pPr>
      <w:r w:rsidRPr="005926C7">
        <w:rPr>
          <w:sz w:val="28"/>
          <w:szCs w:val="28"/>
        </w:rPr>
        <w:t>муниципального образования Чайковского сельсовета</w:t>
      </w:r>
    </w:p>
    <w:p w:rsidR="00DF0BB8" w:rsidRPr="005926C7" w:rsidRDefault="00DF0BB8" w:rsidP="00DF0BB8">
      <w:pPr>
        <w:jc w:val="center"/>
        <w:rPr>
          <w:sz w:val="28"/>
          <w:szCs w:val="28"/>
        </w:rPr>
      </w:pPr>
    </w:p>
    <w:p w:rsidR="00DF0BB8" w:rsidRPr="005926C7" w:rsidRDefault="00DF0BB8" w:rsidP="00DF0BB8">
      <w:pPr>
        <w:jc w:val="center"/>
        <w:rPr>
          <w:sz w:val="28"/>
          <w:szCs w:val="28"/>
        </w:rPr>
      </w:pPr>
    </w:p>
    <w:p w:rsidR="00DF0BB8" w:rsidRPr="005926C7" w:rsidRDefault="00DF0BB8" w:rsidP="00DF0BB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08"/>
        <w:gridCol w:w="2984"/>
        <w:gridCol w:w="2061"/>
      </w:tblGrid>
      <w:tr w:rsidR="00DF0BB8" w:rsidRPr="005926C7" w:rsidTr="00EB02AA">
        <w:tc>
          <w:tcPr>
            <w:tcW w:w="540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№</w:t>
            </w:r>
          </w:p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proofErr w:type="gramStart"/>
            <w:r w:rsidRPr="005926C7">
              <w:rPr>
                <w:sz w:val="28"/>
                <w:szCs w:val="28"/>
              </w:rPr>
              <w:t>п</w:t>
            </w:r>
            <w:proofErr w:type="gramEnd"/>
            <w:r w:rsidRPr="005926C7">
              <w:rPr>
                <w:sz w:val="28"/>
                <w:szCs w:val="28"/>
              </w:rPr>
              <w:t>/п</w:t>
            </w:r>
          </w:p>
        </w:tc>
        <w:tc>
          <w:tcPr>
            <w:tcW w:w="3626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055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926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Должность в комиссии</w:t>
            </w:r>
          </w:p>
        </w:tc>
      </w:tr>
      <w:tr w:rsidR="00DF0BB8" w:rsidRPr="005926C7" w:rsidTr="00EB02AA">
        <w:tc>
          <w:tcPr>
            <w:tcW w:w="540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1</w:t>
            </w:r>
          </w:p>
        </w:tc>
        <w:tc>
          <w:tcPr>
            <w:tcW w:w="36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  <w:u w:val="double"/>
              </w:rPr>
            </w:pPr>
            <w:r w:rsidRPr="005926C7">
              <w:rPr>
                <w:sz w:val="28"/>
                <w:szCs w:val="28"/>
              </w:rPr>
              <w:t>Синяков Владимир Сергеевич</w:t>
            </w:r>
          </w:p>
        </w:tc>
        <w:tc>
          <w:tcPr>
            <w:tcW w:w="3055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Чайковский сельсовет – Глава сельсовета</w:t>
            </w:r>
          </w:p>
        </w:tc>
        <w:tc>
          <w:tcPr>
            <w:tcW w:w="19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Председатель</w:t>
            </w:r>
          </w:p>
        </w:tc>
      </w:tr>
      <w:tr w:rsidR="00DF0BB8" w:rsidRPr="005926C7" w:rsidTr="00EB02AA">
        <w:tc>
          <w:tcPr>
            <w:tcW w:w="540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2</w:t>
            </w:r>
          </w:p>
        </w:tc>
        <w:tc>
          <w:tcPr>
            <w:tcW w:w="36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  <w:lang w:val="en-US"/>
              </w:rPr>
            </w:pPr>
            <w:proofErr w:type="spellStart"/>
            <w:r w:rsidRPr="005926C7">
              <w:rPr>
                <w:sz w:val="28"/>
                <w:szCs w:val="28"/>
              </w:rPr>
              <w:t>Живоглядов</w:t>
            </w:r>
            <w:proofErr w:type="spellEnd"/>
            <w:r w:rsidRPr="005926C7">
              <w:rPr>
                <w:sz w:val="28"/>
                <w:szCs w:val="28"/>
              </w:rPr>
              <w:t xml:space="preserve"> Юрий Вячеславович</w:t>
            </w:r>
          </w:p>
        </w:tc>
        <w:tc>
          <w:tcPr>
            <w:tcW w:w="3055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МКОУ Булатовская СОШ, учитель</w:t>
            </w:r>
          </w:p>
        </w:tc>
        <w:tc>
          <w:tcPr>
            <w:tcW w:w="19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Заместитель председатель</w:t>
            </w:r>
          </w:p>
        </w:tc>
      </w:tr>
      <w:tr w:rsidR="00DF0BB8" w:rsidRPr="005926C7" w:rsidTr="00EB02AA">
        <w:tc>
          <w:tcPr>
            <w:tcW w:w="540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3</w:t>
            </w:r>
          </w:p>
        </w:tc>
        <w:tc>
          <w:tcPr>
            <w:tcW w:w="36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Фадеева Татьяна Владимировна</w:t>
            </w:r>
          </w:p>
        </w:tc>
        <w:tc>
          <w:tcPr>
            <w:tcW w:w="3055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МКОУ Чайковская СОШ - учитель</w:t>
            </w:r>
          </w:p>
        </w:tc>
        <w:tc>
          <w:tcPr>
            <w:tcW w:w="19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Ответственный секретарь</w:t>
            </w:r>
          </w:p>
        </w:tc>
      </w:tr>
      <w:tr w:rsidR="00DF0BB8" w:rsidRPr="005926C7" w:rsidTr="00EB02AA">
        <w:tc>
          <w:tcPr>
            <w:tcW w:w="540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4</w:t>
            </w:r>
          </w:p>
        </w:tc>
        <w:tc>
          <w:tcPr>
            <w:tcW w:w="36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Аверченко Светлана Николаевна</w:t>
            </w:r>
          </w:p>
        </w:tc>
        <w:tc>
          <w:tcPr>
            <w:tcW w:w="3055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Представитель общественности</w:t>
            </w:r>
          </w:p>
        </w:tc>
        <w:tc>
          <w:tcPr>
            <w:tcW w:w="19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член комиссии</w:t>
            </w:r>
          </w:p>
        </w:tc>
      </w:tr>
      <w:tr w:rsidR="00DF0BB8" w:rsidRPr="005926C7" w:rsidTr="00EB02AA">
        <w:tc>
          <w:tcPr>
            <w:tcW w:w="540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5</w:t>
            </w:r>
          </w:p>
        </w:tc>
        <w:tc>
          <w:tcPr>
            <w:tcW w:w="3626" w:type="dxa"/>
            <w:shd w:val="clear" w:color="auto" w:fill="auto"/>
          </w:tcPr>
          <w:p w:rsidR="00DF0BB8" w:rsidRPr="005926C7" w:rsidRDefault="0046721A" w:rsidP="00EB02AA">
            <w:pPr>
              <w:rPr>
                <w:sz w:val="28"/>
                <w:szCs w:val="28"/>
                <w:lang w:val="en-US"/>
              </w:rPr>
            </w:pPr>
            <w:r w:rsidRPr="005926C7">
              <w:rPr>
                <w:sz w:val="28"/>
                <w:szCs w:val="28"/>
              </w:rPr>
              <w:t xml:space="preserve">Муратова Гульнара </w:t>
            </w:r>
            <w:proofErr w:type="spellStart"/>
            <w:r w:rsidRPr="005926C7">
              <w:rPr>
                <w:sz w:val="28"/>
                <w:szCs w:val="28"/>
              </w:rPr>
              <w:t>Гельметдиновна</w:t>
            </w:r>
            <w:proofErr w:type="spellEnd"/>
          </w:p>
        </w:tc>
        <w:tc>
          <w:tcPr>
            <w:tcW w:w="3055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Специалист первой категории администрации Чайковского сельсовета</w:t>
            </w:r>
          </w:p>
        </w:tc>
        <w:tc>
          <w:tcPr>
            <w:tcW w:w="19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член комиссии</w:t>
            </w:r>
          </w:p>
        </w:tc>
      </w:tr>
      <w:tr w:rsidR="00DF0BB8" w:rsidRPr="005926C7" w:rsidTr="00EB02AA">
        <w:tc>
          <w:tcPr>
            <w:tcW w:w="540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6</w:t>
            </w:r>
          </w:p>
        </w:tc>
        <w:tc>
          <w:tcPr>
            <w:tcW w:w="36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Хорошая Ольга Николаевна</w:t>
            </w:r>
          </w:p>
        </w:tc>
        <w:tc>
          <w:tcPr>
            <w:tcW w:w="3055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Представитель общественности – контролёр МКП «Услуга»</w:t>
            </w:r>
          </w:p>
        </w:tc>
        <w:tc>
          <w:tcPr>
            <w:tcW w:w="19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член комиссии</w:t>
            </w:r>
          </w:p>
        </w:tc>
      </w:tr>
      <w:tr w:rsidR="00DF0BB8" w:rsidRPr="005926C7" w:rsidTr="00EB02AA">
        <w:tc>
          <w:tcPr>
            <w:tcW w:w="540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7</w:t>
            </w:r>
          </w:p>
        </w:tc>
        <w:tc>
          <w:tcPr>
            <w:tcW w:w="36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Сопикова Татьяна Васильевна</w:t>
            </w:r>
          </w:p>
        </w:tc>
        <w:tc>
          <w:tcPr>
            <w:tcW w:w="3055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МДОУ Чайковский детский сад - заведующая</w:t>
            </w:r>
          </w:p>
        </w:tc>
        <w:tc>
          <w:tcPr>
            <w:tcW w:w="19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член комиссии</w:t>
            </w:r>
          </w:p>
        </w:tc>
      </w:tr>
      <w:tr w:rsidR="00DF0BB8" w:rsidRPr="005926C7" w:rsidTr="00EB02AA">
        <w:tc>
          <w:tcPr>
            <w:tcW w:w="540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8</w:t>
            </w:r>
          </w:p>
        </w:tc>
        <w:tc>
          <w:tcPr>
            <w:tcW w:w="36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Измалкова Галина Кузьминична</w:t>
            </w:r>
          </w:p>
        </w:tc>
        <w:tc>
          <w:tcPr>
            <w:tcW w:w="3055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Чайковская МКОУ СОШ - директор</w:t>
            </w:r>
          </w:p>
        </w:tc>
        <w:tc>
          <w:tcPr>
            <w:tcW w:w="19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член комиссии</w:t>
            </w:r>
          </w:p>
        </w:tc>
      </w:tr>
      <w:tr w:rsidR="00DF0BB8" w:rsidRPr="005926C7" w:rsidTr="00EB02AA">
        <w:tc>
          <w:tcPr>
            <w:tcW w:w="540" w:type="dxa"/>
            <w:shd w:val="clear" w:color="auto" w:fill="auto"/>
          </w:tcPr>
          <w:p w:rsidR="00DF0BB8" w:rsidRPr="005926C7" w:rsidRDefault="00DF0BB8" w:rsidP="00EB02AA">
            <w:pPr>
              <w:jc w:val="center"/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9</w:t>
            </w:r>
          </w:p>
        </w:tc>
        <w:tc>
          <w:tcPr>
            <w:tcW w:w="36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Перияйнен Наталья Рейновна</w:t>
            </w:r>
          </w:p>
        </w:tc>
        <w:tc>
          <w:tcPr>
            <w:tcW w:w="3055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Чайковский сельский Совет депутатов - депутат</w:t>
            </w:r>
          </w:p>
        </w:tc>
        <w:tc>
          <w:tcPr>
            <w:tcW w:w="1926" w:type="dxa"/>
            <w:shd w:val="clear" w:color="auto" w:fill="auto"/>
          </w:tcPr>
          <w:p w:rsidR="00DF0BB8" w:rsidRPr="005926C7" w:rsidRDefault="00DF0BB8" w:rsidP="00EB02AA">
            <w:pPr>
              <w:rPr>
                <w:sz w:val="28"/>
                <w:szCs w:val="28"/>
              </w:rPr>
            </w:pPr>
            <w:r w:rsidRPr="005926C7">
              <w:rPr>
                <w:sz w:val="28"/>
                <w:szCs w:val="28"/>
              </w:rPr>
              <w:t>член комиссии</w:t>
            </w:r>
          </w:p>
        </w:tc>
      </w:tr>
    </w:tbl>
    <w:p w:rsidR="00DF0BB8" w:rsidRPr="005926C7" w:rsidRDefault="00DF0BB8" w:rsidP="00DF0BB8">
      <w:pPr>
        <w:jc w:val="right"/>
        <w:rPr>
          <w:sz w:val="28"/>
          <w:szCs w:val="28"/>
        </w:rPr>
      </w:pPr>
    </w:p>
    <w:p w:rsidR="008161D8" w:rsidRDefault="008161D8" w:rsidP="008161D8">
      <w:pPr>
        <w:rPr>
          <w:b/>
          <w:bCs/>
          <w:i/>
          <w:iCs/>
          <w:sz w:val="28"/>
          <w:szCs w:val="28"/>
        </w:rPr>
      </w:pPr>
    </w:p>
    <w:p w:rsidR="008161D8" w:rsidRDefault="008161D8" w:rsidP="008161D8"/>
    <w:p w:rsidR="008161D8" w:rsidRDefault="008161D8" w:rsidP="008161D8"/>
    <w:p w:rsidR="008161D8" w:rsidRDefault="008161D8" w:rsidP="008161D8"/>
    <w:p w:rsidR="008161D8" w:rsidRDefault="008161D8" w:rsidP="008161D8"/>
    <w:p w:rsidR="008161D8" w:rsidRPr="008161D8" w:rsidRDefault="008161D8" w:rsidP="008161D8">
      <w:pPr>
        <w:jc w:val="right"/>
        <w:rPr>
          <w:sz w:val="28"/>
          <w:szCs w:val="28"/>
        </w:rPr>
      </w:pPr>
      <w:r w:rsidRPr="008161D8">
        <w:rPr>
          <w:sz w:val="28"/>
          <w:szCs w:val="28"/>
        </w:rPr>
        <w:lastRenderedPageBreak/>
        <w:t>Приложение № 2</w:t>
      </w:r>
    </w:p>
    <w:p w:rsidR="008161D8" w:rsidRPr="008161D8" w:rsidRDefault="008161D8" w:rsidP="008161D8">
      <w:pPr>
        <w:jc w:val="center"/>
        <w:rPr>
          <w:sz w:val="28"/>
          <w:szCs w:val="28"/>
        </w:rPr>
      </w:pPr>
      <w:r w:rsidRPr="008161D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</w:t>
      </w:r>
      <w:r w:rsidR="009D1543"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 xml:space="preserve">   к Решению Чайковского </w:t>
      </w:r>
    </w:p>
    <w:p w:rsidR="008161D8" w:rsidRPr="008161D8" w:rsidRDefault="008161D8" w:rsidP="008161D8">
      <w:pPr>
        <w:jc w:val="right"/>
        <w:rPr>
          <w:sz w:val="28"/>
          <w:szCs w:val="28"/>
        </w:rPr>
      </w:pPr>
      <w:r w:rsidRPr="008161D8">
        <w:rPr>
          <w:sz w:val="28"/>
          <w:szCs w:val="28"/>
        </w:rPr>
        <w:t>сельского Совета депутатов</w:t>
      </w:r>
    </w:p>
    <w:p w:rsidR="008161D8" w:rsidRPr="008161D8" w:rsidRDefault="008161D8" w:rsidP="008161D8">
      <w:pPr>
        <w:jc w:val="center"/>
        <w:rPr>
          <w:sz w:val="28"/>
          <w:szCs w:val="28"/>
        </w:rPr>
      </w:pPr>
      <w:r w:rsidRPr="008161D8">
        <w:rPr>
          <w:sz w:val="28"/>
          <w:szCs w:val="28"/>
        </w:rPr>
        <w:t xml:space="preserve">                                     </w:t>
      </w:r>
      <w:r w:rsidR="009D1543">
        <w:rPr>
          <w:sz w:val="28"/>
          <w:szCs w:val="28"/>
        </w:rPr>
        <w:t xml:space="preserve">                         </w:t>
      </w:r>
      <w:r w:rsidRPr="008161D8">
        <w:rPr>
          <w:sz w:val="28"/>
          <w:szCs w:val="28"/>
        </w:rPr>
        <w:t xml:space="preserve"> от  </w:t>
      </w:r>
      <w:r w:rsidR="009D1543">
        <w:rPr>
          <w:sz w:val="28"/>
          <w:szCs w:val="28"/>
        </w:rPr>
        <w:t>25.04.2016</w:t>
      </w:r>
      <w:r w:rsidRPr="008161D8">
        <w:rPr>
          <w:sz w:val="28"/>
          <w:szCs w:val="28"/>
        </w:rPr>
        <w:t xml:space="preserve"> №  </w:t>
      </w:r>
      <w:r w:rsidR="009D1543">
        <w:rPr>
          <w:sz w:val="28"/>
          <w:szCs w:val="28"/>
        </w:rPr>
        <w:t>6</w:t>
      </w:r>
      <w:r w:rsidRPr="008161D8">
        <w:rPr>
          <w:sz w:val="28"/>
          <w:szCs w:val="28"/>
        </w:rPr>
        <w:t>-</w:t>
      </w:r>
      <w:r w:rsidR="009D1543">
        <w:rPr>
          <w:sz w:val="28"/>
          <w:szCs w:val="28"/>
        </w:rPr>
        <w:t>27</w:t>
      </w:r>
    </w:p>
    <w:p w:rsidR="008161D8" w:rsidRPr="008161D8" w:rsidRDefault="008161D8" w:rsidP="008161D8">
      <w:pPr>
        <w:rPr>
          <w:sz w:val="28"/>
          <w:szCs w:val="28"/>
        </w:rPr>
      </w:pPr>
    </w:p>
    <w:p w:rsidR="008161D8" w:rsidRPr="008161D8" w:rsidRDefault="008161D8" w:rsidP="008161D8">
      <w:pPr>
        <w:jc w:val="center"/>
        <w:rPr>
          <w:sz w:val="28"/>
          <w:szCs w:val="28"/>
        </w:rPr>
      </w:pPr>
      <w:r w:rsidRPr="008161D8">
        <w:rPr>
          <w:sz w:val="28"/>
          <w:szCs w:val="28"/>
        </w:rPr>
        <w:t xml:space="preserve">Регламент работы Административной комиссии </w:t>
      </w:r>
    </w:p>
    <w:p w:rsidR="008161D8" w:rsidRPr="008161D8" w:rsidRDefault="008161D8" w:rsidP="008161D8">
      <w:pPr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муниципального образования Чайковского сельсовета</w:t>
      </w:r>
    </w:p>
    <w:p w:rsidR="008161D8" w:rsidRPr="008161D8" w:rsidRDefault="008161D8" w:rsidP="008161D8">
      <w:pPr>
        <w:rPr>
          <w:sz w:val="28"/>
          <w:szCs w:val="28"/>
        </w:rPr>
      </w:pPr>
    </w:p>
    <w:p w:rsidR="008161D8" w:rsidRPr="008161D8" w:rsidRDefault="008161D8" w:rsidP="008161D8">
      <w:pPr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Статья 1. Общие положения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 w:rsidRPr="008161D8">
        <w:rPr>
          <w:sz w:val="28"/>
          <w:szCs w:val="28"/>
        </w:rPr>
        <w:t>Административная комиссия муниципального образования Чайковского сельсовета (далее – Комиссия) создаётся Чайковским сельским Советом по представлению Главы сельсовета и является постоянно действующим коллегиальным органом, состоящим из 8 человек, для рассмотрения дел об административных правонарушениях в пределах полномочий, установленных законами Красноярского края «Об административных правонарушениях», «Об административных комиссиях в Красноярском крае», «О наделении органов местного самоуправления муниципальных образований края государственными полномочиями по созданию</w:t>
      </w:r>
      <w:proofErr w:type="gramEnd"/>
      <w:r w:rsidRPr="008161D8">
        <w:rPr>
          <w:sz w:val="28"/>
          <w:szCs w:val="28"/>
        </w:rPr>
        <w:t xml:space="preserve"> и обеспечению деятельности административных комиссий».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Комиссия осуществляет свою деятельность в соответствии с Кодексом Российской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Федерации об административных правонарушениях», «Об административных комиссиях в Красноярском крае», 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Регламентом работы Административной комиссии муниципального образования Чайковского сельсовета (далее – Регламент).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Задачами Комиссии являются всестороннее, полное, объективное и своевременное рассмотрение дел об административных правонарушениях, разрешение их в строгом соответствии с законодательством, выявление причин и условий, способствующих совершению административных правонарушений.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Комиссия действует на основании Регламента, утверждённого Чайковским сельским Советом.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Права и обязанности членов Комиссии устанавливаются Законом  Красноярского края «Об административных комиссиях в Красноярском крае».</w:t>
      </w: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Статья 2. Форма работы Комиссии</w:t>
      </w:r>
    </w:p>
    <w:p w:rsidR="008161D8" w:rsidRPr="008161D8" w:rsidRDefault="008161D8" w:rsidP="008161D8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 xml:space="preserve">Дела об административных правонарушениях рассматриваются Комиссией на заседаниях. Заседания являются основной формой работы Комиссии.   </w:t>
      </w:r>
    </w:p>
    <w:p w:rsidR="008161D8" w:rsidRPr="008161D8" w:rsidRDefault="008161D8" w:rsidP="008161D8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 xml:space="preserve">Созыв членов Комиссии осуществляется телефонограммами за пять дней до начала заседания. Члены  Комиссии обязаны уведомить </w:t>
      </w:r>
      <w:r w:rsidRPr="008161D8">
        <w:rPr>
          <w:sz w:val="28"/>
          <w:szCs w:val="28"/>
        </w:rPr>
        <w:lastRenderedPageBreak/>
        <w:t>ответственного секретаря Комиссии в случае невозможности участия в заседании комиссии по объективным (уважительным) причинам.</w:t>
      </w:r>
    </w:p>
    <w:p w:rsidR="008161D8" w:rsidRPr="008161D8" w:rsidRDefault="008161D8" w:rsidP="008161D8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На заседаниях Комиссии вправе присутствовать Глава сельсовета, представители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органов местного самоуправления сельсовета, депутаты Чайковского сельского Совета, начальник Отдела внутренних дел по муниципальному образованию Чайковского сельсовета и иные лица по приглашению председателя Комиссии, если их участие в заседании Комиссии признано необходимым.</w:t>
      </w:r>
    </w:p>
    <w:p w:rsidR="008161D8" w:rsidRPr="008161D8" w:rsidRDefault="008161D8" w:rsidP="008161D8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Производство по делам об административных правонарушениях осуществляется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Комиссией в порядке, установленном Кодексом Российской Федерации об административных правонарушениях.</w:t>
      </w: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 xml:space="preserve">Статья 3. Ведение делопроизводства при рассмотрении дел </w:t>
      </w: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об административных правонарушениях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Для решения вопросов, отнесённых законодательством Красноярского края к компетенции Комиссии, в обязательном порядке ведётся следующая документация:</w:t>
      </w:r>
    </w:p>
    <w:p w:rsidR="008161D8" w:rsidRPr="008161D8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журнал (журналы) регистрации поступающих на рассмотрение Комиссии протоколов об административных правонарушениях с отражением в нём вынесенного по каждому рассмотренному делу постановления  Комиссии и результатов исполнения;</w:t>
      </w:r>
    </w:p>
    <w:p w:rsidR="008161D8" w:rsidRPr="008161D8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протоколы заседаний Комиссии;</w:t>
      </w:r>
    </w:p>
    <w:p w:rsidR="008161D8" w:rsidRPr="008161D8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постановления (определения, представления) по делам об административных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правонарушениях, вынесенные Комиссией;</w:t>
      </w:r>
    </w:p>
    <w:p w:rsidR="008161D8" w:rsidRPr="008161D8" w:rsidRDefault="008161D8" w:rsidP="008161D8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Председателем Комиссии может быть предусмотрен</w:t>
      </w:r>
      <w:r>
        <w:rPr>
          <w:sz w:val="28"/>
          <w:szCs w:val="28"/>
        </w:rPr>
        <w:t xml:space="preserve">о ведение и иной документации, </w:t>
      </w:r>
      <w:r w:rsidRPr="008161D8">
        <w:rPr>
          <w:sz w:val="28"/>
          <w:szCs w:val="28"/>
        </w:rPr>
        <w:t>способствующей улучшению организации работы Комиссии.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Протоколы и другие материалы об административных правонарушениях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направляются в Комиссию уполномоченными на то лицами.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Поступающие в Комиссию протоколы об административных правонарушениях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подлежат регистрации в журнале учёта поступающих документов.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Бланки протоколов заседаний Комиссии, постановлений по делам об административных правонарушениях хранятся у секретаря Комиссии и выдаются с регистрацией в журнале.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Протоколы заседаний Комиссии и постановления по делам об административных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правонарушениях должны иметь порядковые номера, которые им присваиваются при  регистрации в журналах учёта. Журналы учёта должны храниться у секретаря и должны быть прошнурованы, пронумерованы и скреплены печатью.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Документы Комиссии хранятся согласно номенклатуре дел в соответствии с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правилами делопроизводства в Администрации Чайковского сельсовета.</w:t>
      </w: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Статья 4. Заключительные положения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lastRenderedPageBreak/>
        <w:t>В целях профилактики и предупреждения административных правонарушений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Комиссия осуществляет свою деятельность во взаимодействии с органами государственной власти, органами местного самоуправления, правоохранительными органами, иными органами и организациями, гражданами и их объединениями.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Информация об административных правонарушениях и лицах привлечённых к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административной ответственности, подлежит обобщению и систематизации в форме статистического отчёта об административных правонарушениях и лицах, привлечённых  к административной ответственности, предоставляется в Администрацию Чайковского сельсовета, а также в исполнительный орган государственной власти Красноярского края, реализующий политику в сфере административных отношений.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Статистический отчёт об административных правонарушениях и лицах, привлечённых к административной ответственности, подписывается председателем, заместителем председателя Комиссии, после чего предоставляется в исполнительный орган государственной власти Красноярского края, реализующий политику в сфере административных отношений, ежеквартально не позднее двадцатого числа месяца, следующего за отчётным периодом.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Обеспечение деятельности Комиссии, включая материально-техническое обеспечение, осуществляется  Администрацией Чайковского сельсовета  за счёт средств, передаваемых из краевого бюджета.</w:t>
      </w:r>
    </w:p>
    <w:p w:rsidR="008161D8" w:rsidRDefault="008161D8" w:rsidP="008161D8">
      <w:pPr>
        <w:jc w:val="both"/>
      </w:pPr>
    </w:p>
    <w:p w:rsidR="008161D8" w:rsidRDefault="008161D8" w:rsidP="008161D8">
      <w:pPr>
        <w:jc w:val="both"/>
      </w:pPr>
    </w:p>
    <w:p w:rsidR="00BF0C9D" w:rsidRPr="005926C7" w:rsidRDefault="00BF0C9D" w:rsidP="005926C7">
      <w:pPr>
        <w:rPr>
          <w:sz w:val="28"/>
          <w:szCs w:val="28"/>
        </w:rPr>
      </w:pPr>
    </w:p>
    <w:sectPr w:rsidR="00BF0C9D" w:rsidRPr="005926C7" w:rsidSect="00B23ED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4A7"/>
    <w:multiLevelType w:val="hybridMultilevel"/>
    <w:tmpl w:val="D6DC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75CAF"/>
    <w:multiLevelType w:val="hybridMultilevel"/>
    <w:tmpl w:val="D48A5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319CB"/>
    <w:multiLevelType w:val="hybridMultilevel"/>
    <w:tmpl w:val="3AA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550F7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146427A"/>
    <w:multiLevelType w:val="hybridMultilevel"/>
    <w:tmpl w:val="8E70EA3C"/>
    <w:lvl w:ilvl="0" w:tplc="EA369D2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87139A"/>
    <w:multiLevelType w:val="hybridMultilevel"/>
    <w:tmpl w:val="D766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5C3091"/>
    <w:multiLevelType w:val="multilevel"/>
    <w:tmpl w:val="EF0AD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42"/>
    <w:rsid w:val="00072F0F"/>
    <w:rsid w:val="00175D58"/>
    <w:rsid w:val="001A592D"/>
    <w:rsid w:val="00232E2F"/>
    <w:rsid w:val="00247A2E"/>
    <w:rsid w:val="002B583B"/>
    <w:rsid w:val="00365BC3"/>
    <w:rsid w:val="0046721A"/>
    <w:rsid w:val="00532BC3"/>
    <w:rsid w:val="005926C7"/>
    <w:rsid w:val="005D5446"/>
    <w:rsid w:val="005D629B"/>
    <w:rsid w:val="0063041F"/>
    <w:rsid w:val="00730E52"/>
    <w:rsid w:val="007423ED"/>
    <w:rsid w:val="007805FE"/>
    <w:rsid w:val="007C1751"/>
    <w:rsid w:val="00807B8B"/>
    <w:rsid w:val="008161D8"/>
    <w:rsid w:val="00845DCC"/>
    <w:rsid w:val="008545AC"/>
    <w:rsid w:val="008B2E3E"/>
    <w:rsid w:val="008F252F"/>
    <w:rsid w:val="009B3A42"/>
    <w:rsid w:val="009D1543"/>
    <w:rsid w:val="009D3B8A"/>
    <w:rsid w:val="009E13C2"/>
    <w:rsid w:val="00A06985"/>
    <w:rsid w:val="00A94BA1"/>
    <w:rsid w:val="00AA6E3D"/>
    <w:rsid w:val="00B23ED2"/>
    <w:rsid w:val="00B86C42"/>
    <w:rsid w:val="00BC3800"/>
    <w:rsid w:val="00BF0C9D"/>
    <w:rsid w:val="00C6089F"/>
    <w:rsid w:val="00DF0BB8"/>
    <w:rsid w:val="00EF1BBE"/>
    <w:rsid w:val="00F15D28"/>
    <w:rsid w:val="00F60FE7"/>
    <w:rsid w:val="00F9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2002-12-31T23:55:00Z</cp:lastPrinted>
  <dcterms:created xsi:type="dcterms:W3CDTF">2002-12-31T21:44:00Z</dcterms:created>
  <dcterms:modified xsi:type="dcterms:W3CDTF">2002-12-31T23:56:00Z</dcterms:modified>
</cp:coreProperties>
</file>