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DA" w:rsidRPr="009905D4" w:rsidRDefault="001041DA" w:rsidP="009905D4">
      <w:pPr>
        <w:jc w:val="right"/>
        <w:rPr>
          <w:rFonts w:ascii="Times New Roman" w:hAnsi="Times New Roman"/>
          <w:b/>
          <w:sz w:val="28"/>
          <w:szCs w:val="28"/>
        </w:rPr>
      </w:pPr>
    </w:p>
    <w:p w:rsidR="001041DA" w:rsidRDefault="001041DA" w:rsidP="0062727E">
      <w:pPr>
        <w:rPr>
          <w:rFonts w:ascii="Times New Roman" w:hAnsi="Times New Roman"/>
        </w:rPr>
      </w:pP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4" name="Рисунок 4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 КРАЙ</w:t>
      </w:r>
      <w:r>
        <w:rPr>
          <w:rFonts w:ascii="Times New Roman" w:hAnsi="Times New Roman"/>
          <w:sz w:val="28"/>
          <w:szCs w:val="28"/>
        </w:rPr>
        <w:br/>
        <w:t>БОГОТОЛЬСКИЙ РАЙОН</w:t>
      </w:r>
      <w:r>
        <w:rPr>
          <w:rFonts w:ascii="Times New Roman" w:hAnsi="Times New Roman"/>
          <w:sz w:val="28"/>
          <w:szCs w:val="28"/>
        </w:rPr>
        <w:br/>
        <w:t xml:space="preserve">АДМИНИСТРАЦИЯ  </w:t>
      </w:r>
      <w:r w:rsidR="005814D9">
        <w:rPr>
          <w:rFonts w:ascii="Times New Roman" w:hAnsi="Times New Roman"/>
          <w:sz w:val="28"/>
          <w:szCs w:val="28"/>
        </w:rPr>
        <w:t>КРИТОВСКОГО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br/>
      </w:r>
      <w:r w:rsidR="009905D4">
        <w:rPr>
          <w:rFonts w:ascii="Times New Roman" w:hAnsi="Times New Roman"/>
          <w:sz w:val="28"/>
          <w:szCs w:val="28"/>
        </w:rPr>
        <w:t xml:space="preserve"> ПОСТАНОВЛЕНИЕ</w:t>
      </w:r>
    </w:p>
    <w:p w:rsidR="00811FC5" w:rsidRDefault="00811FC5" w:rsidP="00FD545F">
      <w:pPr>
        <w:rPr>
          <w:rFonts w:ascii="Times New Roman" w:hAnsi="Times New Roman"/>
          <w:sz w:val="28"/>
          <w:szCs w:val="28"/>
        </w:rPr>
      </w:pPr>
    </w:p>
    <w:p w:rsidR="00811FC5" w:rsidRDefault="00391824" w:rsidP="00581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«20</w:t>
      </w:r>
      <w:r w:rsidR="003818F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сентября</w:t>
      </w:r>
      <w:r w:rsidR="003818F6">
        <w:rPr>
          <w:rFonts w:ascii="Times New Roman" w:hAnsi="Times New Roman"/>
          <w:sz w:val="28"/>
          <w:szCs w:val="28"/>
        </w:rPr>
        <w:t xml:space="preserve"> </w:t>
      </w:r>
      <w:r w:rsidR="00811FC5">
        <w:rPr>
          <w:rFonts w:ascii="Times New Roman" w:hAnsi="Times New Roman"/>
          <w:sz w:val="28"/>
          <w:szCs w:val="28"/>
        </w:rPr>
        <w:t>201</w:t>
      </w:r>
      <w:r w:rsidR="00DA3178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811FC5">
        <w:rPr>
          <w:rFonts w:ascii="Times New Roman" w:hAnsi="Times New Roman"/>
          <w:sz w:val="28"/>
          <w:szCs w:val="28"/>
        </w:rPr>
        <w:t xml:space="preserve"> год                    с. </w:t>
      </w:r>
      <w:r w:rsidR="005814D9">
        <w:rPr>
          <w:rFonts w:ascii="Times New Roman" w:hAnsi="Times New Roman"/>
          <w:sz w:val="28"/>
          <w:szCs w:val="28"/>
        </w:rPr>
        <w:t>Критово</w:t>
      </w:r>
      <w:r w:rsidR="00DA3178">
        <w:rPr>
          <w:rFonts w:ascii="Times New Roman" w:hAnsi="Times New Roman"/>
          <w:sz w:val="28"/>
          <w:szCs w:val="28"/>
        </w:rPr>
        <w:t xml:space="preserve">    </w:t>
      </w:r>
      <w:r w:rsidR="005814D9">
        <w:rPr>
          <w:rFonts w:ascii="Times New Roman" w:hAnsi="Times New Roman"/>
          <w:sz w:val="28"/>
          <w:szCs w:val="28"/>
        </w:rPr>
        <w:t xml:space="preserve">                          </w:t>
      </w:r>
      <w:r w:rsidR="00DA3178">
        <w:rPr>
          <w:rFonts w:ascii="Times New Roman" w:hAnsi="Times New Roman"/>
          <w:sz w:val="28"/>
          <w:szCs w:val="28"/>
        </w:rPr>
        <w:t xml:space="preserve">     </w:t>
      </w:r>
      <w:r w:rsidR="00811FC5">
        <w:rPr>
          <w:rFonts w:ascii="Times New Roman" w:hAnsi="Times New Roman"/>
          <w:sz w:val="28"/>
          <w:szCs w:val="28"/>
        </w:rPr>
        <w:t>№</w:t>
      </w:r>
      <w:r w:rsidR="008320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62-</w:t>
      </w:r>
      <w:r w:rsidR="005814D9">
        <w:rPr>
          <w:rFonts w:ascii="Times New Roman" w:hAnsi="Times New Roman"/>
          <w:sz w:val="28"/>
          <w:szCs w:val="28"/>
        </w:rPr>
        <w:t>П</w:t>
      </w:r>
    </w:p>
    <w:p w:rsidR="008320BB" w:rsidRDefault="008320BB" w:rsidP="005814D9">
      <w:pPr>
        <w:jc w:val="center"/>
        <w:rPr>
          <w:rFonts w:ascii="Times New Roman" w:hAnsi="Times New Roman"/>
          <w:sz w:val="28"/>
          <w:szCs w:val="28"/>
        </w:rPr>
      </w:pPr>
    </w:p>
    <w:p w:rsidR="008320BB" w:rsidRPr="007E04CB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Об утверждении Пор</w:t>
      </w:r>
      <w:r w:rsidRPr="007E04CB">
        <w:rPr>
          <w:rFonts w:ascii="Times New Roman" w:hAnsi="Times New Roman"/>
          <w:sz w:val="28"/>
          <w:szCs w:val="28"/>
          <w:lang w:eastAsia="en-US"/>
        </w:rPr>
        <w:t>ядка и перечня случаев оказания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B6D13">
        <w:rPr>
          <w:rFonts w:ascii="Times New Roman" w:hAnsi="Times New Roman"/>
          <w:sz w:val="28"/>
          <w:szCs w:val="28"/>
          <w:lang w:eastAsia="en-US"/>
        </w:rPr>
        <w:t>безвозвратной</w:t>
      </w:r>
      <w:r w:rsidRPr="007E04CB">
        <w:rPr>
          <w:rFonts w:ascii="Times New Roman" w:hAnsi="Times New Roman"/>
          <w:sz w:val="28"/>
          <w:szCs w:val="28"/>
          <w:lang w:eastAsia="en-US"/>
        </w:rPr>
        <w:t xml:space="preserve"> основе за счет средств бюджета </w:t>
      </w:r>
      <w:r>
        <w:rPr>
          <w:rFonts w:ascii="Times New Roman" w:hAnsi="Times New Roman"/>
          <w:sz w:val="28"/>
          <w:szCs w:val="28"/>
          <w:lang w:eastAsia="en-US"/>
        </w:rPr>
        <w:t>Критовского сельсовета Боготольского района Красноярского края</w:t>
      </w:r>
      <w:r w:rsidRPr="007E04CB">
        <w:rPr>
          <w:rFonts w:ascii="Times New Roman" w:hAnsi="Times New Roman"/>
          <w:sz w:val="28"/>
          <w:szCs w:val="28"/>
          <w:lang w:eastAsia="en-US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8320BB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9.3 части 1 статьи 14 Жилищного кодекса Российской Федерации, руководствуясь статьей</w:t>
      </w:r>
      <w:r w:rsidR="00B450A9">
        <w:rPr>
          <w:rFonts w:ascii="Times New Roman" w:hAnsi="Times New Roman"/>
          <w:i/>
          <w:sz w:val="28"/>
          <w:szCs w:val="28"/>
        </w:rPr>
        <w:t xml:space="preserve"> </w:t>
      </w:r>
      <w:r w:rsidR="00B450A9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Устава Критовского сельсовета Боготольского района Красноярского края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8320BB" w:rsidRPr="008320BB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8320BB">
        <w:rPr>
          <w:rFonts w:ascii="Times New Roman" w:hAnsi="Times New Roman"/>
          <w:sz w:val="28"/>
          <w:szCs w:val="28"/>
        </w:rPr>
        <w:t>ПОСТАНОВЛЯЮ:</w:t>
      </w:r>
    </w:p>
    <w:p w:rsidR="008320BB" w:rsidRDefault="008320BB" w:rsidP="008320B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E04CB">
        <w:rPr>
          <w:rFonts w:ascii="Times New Roman" w:hAnsi="Times New Roman"/>
          <w:sz w:val="28"/>
          <w:szCs w:val="28"/>
        </w:rPr>
        <w:t xml:space="preserve"> Утвердить порядок </w:t>
      </w:r>
      <w:r>
        <w:rPr>
          <w:rFonts w:ascii="Times New Roman" w:hAnsi="Times New Roman"/>
          <w:sz w:val="28"/>
          <w:szCs w:val="28"/>
        </w:rPr>
        <w:t xml:space="preserve">и перечень случаев </w:t>
      </w:r>
      <w:r w:rsidRPr="007E04CB">
        <w:rPr>
          <w:rFonts w:ascii="Times New Roman" w:hAnsi="Times New Roman"/>
          <w:sz w:val="28"/>
          <w:szCs w:val="28"/>
        </w:rPr>
        <w:t>оказания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D13">
        <w:rPr>
          <w:rFonts w:ascii="Times New Roman" w:hAnsi="Times New Roman"/>
          <w:sz w:val="28"/>
          <w:szCs w:val="28"/>
        </w:rPr>
        <w:t>безвозвратной</w:t>
      </w:r>
      <w:r w:rsidRPr="007E04CB">
        <w:rPr>
          <w:rFonts w:ascii="Times New Roman" w:hAnsi="Times New Roman"/>
          <w:sz w:val="28"/>
          <w:szCs w:val="28"/>
        </w:rPr>
        <w:t xml:space="preserve"> основе за счет средств бюджета </w:t>
      </w:r>
      <w:r w:rsidRPr="008320BB">
        <w:rPr>
          <w:rFonts w:ascii="Times New Roman" w:hAnsi="Times New Roman"/>
          <w:sz w:val="28"/>
          <w:szCs w:val="28"/>
        </w:rPr>
        <w:t>Критовского сельсовета Боготольского района Красноярского края дополнительной</w:t>
      </w:r>
      <w:r w:rsidRPr="007E04CB">
        <w:rPr>
          <w:rFonts w:ascii="Times New Roman" w:hAnsi="Times New Roman"/>
          <w:sz w:val="28"/>
          <w:szCs w:val="28"/>
        </w:rPr>
        <w:t xml:space="preserve"> помощи при возникновении неотложной необходимости в проведении капитального ремонта общего имущества в многоквартирных домах согласно </w:t>
      </w:r>
      <w:r>
        <w:rPr>
          <w:rFonts w:ascii="Times New Roman" w:hAnsi="Times New Roman"/>
          <w:sz w:val="28"/>
          <w:szCs w:val="28"/>
        </w:rPr>
        <w:t>П</w:t>
      </w:r>
      <w:r w:rsidRPr="007E04CB">
        <w:rPr>
          <w:rFonts w:ascii="Times New Roman" w:hAnsi="Times New Roman"/>
          <w:sz w:val="28"/>
          <w:szCs w:val="28"/>
        </w:rPr>
        <w:t xml:space="preserve">риложению </w:t>
      </w:r>
      <w:r>
        <w:rPr>
          <w:rFonts w:ascii="Times New Roman" w:hAnsi="Times New Roman"/>
          <w:sz w:val="28"/>
          <w:szCs w:val="28"/>
        </w:rPr>
        <w:t>№</w:t>
      </w:r>
      <w:r w:rsidRPr="007E04CB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</w:t>
      </w:r>
    </w:p>
    <w:p w:rsidR="00FD545F" w:rsidRPr="00FD545F" w:rsidRDefault="00FD545F" w:rsidP="00FD54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Постановление от 21.11.2018 № 43-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FD545F">
        <w:rPr>
          <w:rFonts w:ascii="Times New Roman" w:hAnsi="Times New Roman"/>
          <w:sz w:val="28"/>
          <w:szCs w:val="28"/>
        </w:rPr>
        <w:t xml:space="preserve">Об утверждении Порядка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</w:t>
      </w:r>
      <w:proofErr w:type="gramStart"/>
      <w:r w:rsidRPr="00FD545F">
        <w:rPr>
          <w:rFonts w:ascii="Times New Roman" w:hAnsi="Times New Roman"/>
          <w:sz w:val="28"/>
          <w:szCs w:val="28"/>
        </w:rPr>
        <w:t>домах</w:t>
      </w:r>
      <w:proofErr w:type="gramEnd"/>
      <w:r>
        <w:rPr>
          <w:rFonts w:ascii="Times New Roman" w:hAnsi="Times New Roman"/>
          <w:sz w:val="28"/>
          <w:szCs w:val="28"/>
        </w:rPr>
        <w:t>» признать утратившим силу.</w:t>
      </w:r>
      <w:r w:rsidRPr="00FD54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320BB" w:rsidRPr="005C6EC8" w:rsidRDefault="008320BB" w:rsidP="008320BB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C6E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6EC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6EC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320BB" w:rsidRPr="0001174E" w:rsidRDefault="008320BB" w:rsidP="008320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174E">
        <w:rPr>
          <w:rFonts w:ascii="Times New Roman" w:hAnsi="Times New Roman"/>
          <w:sz w:val="28"/>
          <w:szCs w:val="28"/>
        </w:rPr>
        <w:t>3</w:t>
      </w:r>
      <w:r w:rsidR="0001174E" w:rsidRPr="0001174E">
        <w:rPr>
          <w:rFonts w:ascii="Times New Roman" w:hAnsi="Times New Roman"/>
          <w:sz w:val="28"/>
          <w:szCs w:val="28"/>
        </w:rPr>
        <w:t>. Опубликовать настоящее постановление в периодическом печатном издании «Критовский вестник» и разместить на официальном сайте Боготольского района (</w:t>
      </w:r>
      <w:hyperlink r:id="rId9" w:history="1">
        <w:r w:rsidR="0001174E" w:rsidRPr="0001174E">
          <w:rPr>
            <w:rStyle w:val="a6"/>
            <w:rFonts w:ascii="Times New Roman" w:hAnsi="Times New Roman"/>
            <w:sz w:val="28"/>
            <w:szCs w:val="28"/>
          </w:rPr>
          <w:t>www.</w:t>
        </w:r>
        <w:r w:rsidR="0001174E" w:rsidRPr="0001174E">
          <w:rPr>
            <w:rStyle w:val="a6"/>
            <w:rFonts w:ascii="Times New Roman" w:hAnsi="Times New Roman"/>
            <w:sz w:val="28"/>
            <w:szCs w:val="28"/>
            <w:lang w:val="en-US"/>
          </w:rPr>
          <w:t>bogotol</w:t>
        </w:r>
        <w:r w:rsidR="0001174E" w:rsidRPr="0001174E">
          <w:rPr>
            <w:rStyle w:val="a6"/>
            <w:rFonts w:ascii="Times New Roman" w:hAnsi="Times New Roman"/>
            <w:sz w:val="28"/>
            <w:szCs w:val="28"/>
          </w:rPr>
          <w:t>-</w:t>
        </w:r>
        <w:r w:rsidR="0001174E" w:rsidRPr="0001174E">
          <w:rPr>
            <w:rStyle w:val="a6"/>
            <w:rFonts w:ascii="Times New Roman" w:hAnsi="Times New Roman"/>
            <w:sz w:val="28"/>
            <w:szCs w:val="28"/>
            <w:lang w:val="en-US"/>
          </w:rPr>
          <w:t>r</w:t>
        </w:r>
        <w:r w:rsidR="0001174E" w:rsidRPr="0001174E">
          <w:rPr>
            <w:rStyle w:val="a6"/>
            <w:rFonts w:ascii="Times New Roman" w:hAnsi="Times New Roman"/>
            <w:sz w:val="28"/>
            <w:szCs w:val="28"/>
          </w:rPr>
          <w:t>.ru</w:t>
        </w:r>
      </w:hyperlink>
      <w:r w:rsidR="0001174E" w:rsidRPr="0001174E">
        <w:rPr>
          <w:rFonts w:ascii="Times New Roman" w:hAnsi="Times New Roman"/>
          <w:sz w:val="28"/>
          <w:szCs w:val="28"/>
        </w:rPr>
        <w:t>).</w:t>
      </w:r>
    </w:p>
    <w:p w:rsidR="008320BB" w:rsidRDefault="0001174E" w:rsidP="00FD54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174E">
        <w:rPr>
          <w:rFonts w:ascii="Times New Roman" w:hAnsi="Times New Roman"/>
          <w:sz w:val="28"/>
          <w:szCs w:val="28"/>
        </w:rPr>
        <w:t>4. Постановление вступает в силу в день, следующий за днем его официального опубликования</w:t>
      </w:r>
    </w:p>
    <w:p w:rsidR="00FD545F" w:rsidRPr="00FD545F" w:rsidRDefault="00FD545F" w:rsidP="00FD545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Критовского сельсовета                                                А. В. Воловников</w:t>
      </w:r>
      <w:r w:rsidRPr="007E04CB">
        <w:rPr>
          <w:rFonts w:ascii="Times New Roman" w:hAnsi="Times New Roman"/>
          <w:sz w:val="28"/>
          <w:szCs w:val="28"/>
        </w:rPr>
        <w:tab/>
      </w:r>
      <w:r w:rsidRPr="007E04CB">
        <w:rPr>
          <w:rFonts w:ascii="Times New Roman" w:hAnsi="Times New Roman"/>
          <w:sz w:val="28"/>
          <w:szCs w:val="28"/>
        </w:rPr>
        <w:tab/>
      </w:r>
      <w:r w:rsidRPr="007E04CB">
        <w:rPr>
          <w:rFonts w:ascii="Times New Roman" w:hAnsi="Times New Roman"/>
          <w:sz w:val="28"/>
          <w:szCs w:val="28"/>
        </w:rPr>
        <w:tab/>
      </w:r>
      <w:r w:rsidRPr="007E04CB">
        <w:rPr>
          <w:rFonts w:ascii="Times New Roman" w:hAnsi="Times New Roman"/>
          <w:sz w:val="28"/>
          <w:szCs w:val="28"/>
        </w:rPr>
        <w:tab/>
      </w:r>
      <w:r w:rsidRPr="007E04CB">
        <w:rPr>
          <w:rFonts w:ascii="Times New Roman" w:hAnsi="Times New Roman"/>
          <w:sz w:val="28"/>
          <w:szCs w:val="28"/>
        </w:rPr>
        <w:tab/>
      </w:r>
    </w:p>
    <w:p w:rsidR="008320BB" w:rsidRDefault="008320BB" w:rsidP="008320BB">
      <w:pPr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Приложение №1 к Постановлению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Критовского сельсовета </w:t>
      </w:r>
    </w:p>
    <w:p w:rsidR="008320BB" w:rsidRPr="008320BB" w:rsidRDefault="008320BB" w:rsidP="008320BB">
      <w:pPr>
        <w:jc w:val="right"/>
        <w:rPr>
          <w:rFonts w:ascii="Times New Roman" w:hAnsi="Times New Roman"/>
          <w:sz w:val="28"/>
          <w:szCs w:val="28"/>
        </w:rPr>
      </w:pPr>
    </w:p>
    <w:p w:rsidR="008320BB" w:rsidRPr="007E04CB" w:rsidRDefault="008320BB" w:rsidP="008320BB">
      <w:pPr>
        <w:jc w:val="center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E04CB">
        <w:rPr>
          <w:rFonts w:ascii="Times New Roman" w:hAnsi="Times New Roman"/>
          <w:b/>
          <w:sz w:val="28"/>
          <w:szCs w:val="28"/>
          <w:lang w:eastAsia="en-US"/>
        </w:rPr>
        <w:t xml:space="preserve">Порядок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и перечень случаев </w:t>
      </w:r>
      <w:r w:rsidRPr="007E04CB">
        <w:rPr>
          <w:rFonts w:ascii="Times New Roman" w:hAnsi="Times New Roman"/>
          <w:b/>
          <w:sz w:val="28"/>
          <w:szCs w:val="28"/>
          <w:lang w:eastAsia="en-US"/>
        </w:rPr>
        <w:t>оказания на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AB6D13">
        <w:rPr>
          <w:rFonts w:ascii="Times New Roman" w:hAnsi="Times New Roman"/>
          <w:b/>
          <w:sz w:val="28"/>
          <w:szCs w:val="28"/>
          <w:lang w:eastAsia="en-US"/>
        </w:rPr>
        <w:t>безвозвратной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7E04CB">
        <w:rPr>
          <w:rFonts w:ascii="Times New Roman" w:hAnsi="Times New Roman"/>
          <w:b/>
          <w:sz w:val="28"/>
          <w:szCs w:val="28"/>
          <w:lang w:eastAsia="en-US"/>
        </w:rPr>
        <w:t xml:space="preserve">основе за счет средств бюджета </w:t>
      </w:r>
      <w:r>
        <w:rPr>
          <w:rFonts w:ascii="Times New Roman" w:hAnsi="Times New Roman"/>
          <w:b/>
          <w:sz w:val="28"/>
          <w:szCs w:val="28"/>
          <w:lang w:eastAsia="en-US"/>
        </w:rPr>
        <w:t>Критовского сельсовета Боготольского района Красноярского края</w:t>
      </w:r>
      <w:r w:rsidRPr="007E04CB">
        <w:rPr>
          <w:rFonts w:ascii="Times New Roman" w:hAnsi="Times New Roman"/>
          <w:b/>
          <w:sz w:val="28"/>
          <w:szCs w:val="28"/>
          <w:lang w:eastAsia="en-US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8320BB" w:rsidRPr="007E04CB" w:rsidRDefault="008320BB" w:rsidP="008320BB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320BB" w:rsidRDefault="008320BB" w:rsidP="008320BB">
      <w:pPr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bookmarkStart w:id="1" w:name="Par0"/>
      <w:bookmarkEnd w:id="1"/>
      <w:r w:rsidRPr="00D80497">
        <w:rPr>
          <w:rFonts w:ascii="Times New Roman" w:hAnsi="Times New Roman"/>
          <w:b/>
          <w:bCs/>
          <w:sz w:val="28"/>
          <w:szCs w:val="28"/>
          <w:lang w:eastAsia="en-US"/>
        </w:rPr>
        <w:t>Общие положения</w:t>
      </w:r>
    </w:p>
    <w:p w:rsidR="008320BB" w:rsidRDefault="008320BB" w:rsidP="008320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320BB" w:rsidRPr="00D80497" w:rsidRDefault="008320BB" w:rsidP="008320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320BB" w:rsidRPr="002365E9" w:rsidRDefault="008320BB" w:rsidP="008320BB">
      <w:pPr>
        <w:pStyle w:val="11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2365E9">
        <w:rPr>
          <w:rFonts w:ascii="Times New Roman" w:hAnsi="Times New Roman"/>
          <w:bCs/>
          <w:sz w:val="28"/>
          <w:szCs w:val="28"/>
          <w:lang w:eastAsia="en-US"/>
        </w:rPr>
        <w:t>Настоящи</w:t>
      </w:r>
      <w:r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2365E9">
        <w:rPr>
          <w:rFonts w:ascii="Times New Roman" w:hAnsi="Times New Roman"/>
          <w:bCs/>
          <w:sz w:val="28"/>
          <w:szCs w:val="28"/>
          <w:lang w:eastAsia="en-US"/>
        </w:rPr>
        <w:t xml:space="preserve"> Порядок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и перечень случаев оказания на </w:t>
      </w:r>
      <w:r w:rsidRPr="00AB6D13">
        <w:rPr>
          <w:rFonts w:ascii="Times New Roman" w:hAnsi="Times New Roman"/>
          <w:bCs/>
          <w:sz w:val="28"/>
          <w:szCs w:val="28"/>
          <w:lang w:eastAsia="en-US"/>
        </w:rPr>
        <w:t>безвозвратной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основе за счет средств бюджета Критовского сельсовета Боготольского района Красноярского края</w:t>
      </w:r>
      <w:r w:rsidRPr="002365E9">
        <w:rPr>
          <w:rFonts w:ascii="Times New Roman" w:hAnsi="Times New Roman"/>
          <w:bCs/>
          <w:sz w:val="28"/>
          <w:szCs w:val="28"/>
          <w:lang w:eastAsia="en-US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, расположенных на </w:t>
      </w:r>
      <w:r w:rsidRPr="00AA6A4E">
        <w:rPr>
          <w:rFonts w:ascii="Times New Roman" w:hAnsi="Times New Roman"/>
          <w:bCs/>
          <w:sz w:val="28"/>
          <w:szCs w:val="28"/>
          <w:lang w:eastAsia="en-US"/>
        </w:rPr>
        <w:t xml:space="preserve">территории </w:t>
      </w:r>
      <w:r w:rsidR="00AA6A4E" w:rsidRPr="00AA6A4E">
        <w:rPr>
          <w:rFonts w:ascii="Times New Roman" w:hAnsi="Times New Roman"/>
          <w:bCs/>
          <w:sz w:val="28"/>
          <w:szCs w:val="28"/>
          <w:lang w:eastAsia="en-US"/>
        </w:rPr>
        <w:t>Критовского сельсовета Боготольского района Красноярского края</w:t>
      </w:r>
      <w:r w:rsidRPr="00AA6A4E">
        <w:rPr>
          <w:rFonts w:ascii="Times New Roman" w:hAnsi="Times New Roman"/>
          <w:bCs/>
          <w:sz w:val="28"/>
          <w:szCs w:val="28"/>
          <w:lang w:eastAsia="en-US"/>
        </w:rPr>
        <w:t>,</w:t>
      </w:r>
      <w:r>
        <w:rPr>
          <w:rFonts w:ascii="Times New Roman" w:hAnsi="Times New Roman"/>
          <w:bCs/>
          <w:i/>
          <w:sz w:val="28"/>
          <w:szCs w:val="28"/>
          <w:lang w:eastAsia="en-US"/>
        </w:rPr>
        <w:t xml:space="preserve"> </w:t>
      </w:r>
      <w:r w:rsidRPr="00AB6D13">
        <w:rPr>
          <w:rFonts w:ascii="Times New Roman" w:hAnsi="Times New Roman"/>
          <w:bCs/>
          <w:sz w:val="28"/>
          <w:szCs w:val="28"/>
          <w:lang w:eastAsia="en-US"/>
        </w:rPr>
        <w:t>определяет перечень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случаев оказания на безвозвратной основе</w:t>
      </w:r>
      <w:r w:rsidRPr="00AB6D13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за счет средств бюджета </w:t>
      </w:r>
      <w:r w:rsidR="00AA6A4E" w:rsidRPr="00AA6A4E">
        <w:rPr>
          <w:rFonts w:ascii="Times New Roman" w:hAnsi="Times New Roman"/>
          <w:bCs/>
          <w:sz w:val="28"/>
          <w:szCs w:val="28"/>
          <w:lang w:eastAsia="en-US"/>
        </w:rPr>
        <w:t>Критовского сельсовета</w:t>
      </w:r>
      <w:r>
        <w:rPr>
          <w:rFonts w:ascii="Times New Roman" w:hAnsi="Times New Roman"/>
          <w:bCs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дополнительной помощи при возникновении</w:t>
      </w:r>
      <w:proofErr w:type="gramEnd"/>
      <w:r>
        <w:rPr>
          <w:rFonts w:ascii="Times New Roman" w:hAnsi="Times New Roman"/>
          <w:bCs/>
          <w:sz w:val="28"/>
          <w:szCs w:val="28"/>
          <w:lang w:eastAsia="en-US"/>
        </w:rPr>
        <w:t xml:space="preserve"> неотложной необходимости в проведении капитального ремонта общего имущества в многоквартирных домах, расположенных на </w:t>
      </w:r>
      <w:r w:rsidRPr="00AA6A4E">
        <w:rPr>
          <w:rFonts w:ascii="Times New Roman" w:hAnsi="Times New Roman"/>
          <w:bCs/>
          <w:sz w:val="28"/>
          <w:szCs w:val="28"/>
          <w:lang w:eastAsia="en-US"/>
        </w:rPr>
        <w:t xml:space="preserve">территории </w:t>
      </w:r>
      <w:r w:rsidR="00AA6A4E" w:rsidRPr="00AA6A4E">
        <w:rPr>
          <w:rFonts w:ascii="Times New Roman" w:hAnsi="Times New Roman"/>
          <w:bCs/>
          <w:sz w:val="28"/>
          <w:szCs w:val="28"/>
          <w:lang w:eastAsia="en-US"/>
        </w:rPr>
        <w:t>Критовского сельсовета</w:t>
      </w:r>
      <w:r w:rsidRPr="00AA6A4E">
        <w:rPr>
          <w:rFonts w:ascii="Times New Roman" w:hAnsi="Times New Roman"/>
          <w:bCs/>
          <w:sz w:val="28"/>
          <w:szCs w:val="28"/>
          <w:lang w:eastAsia="en-US"/>
        </w:rPr>
        <w:t>, и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процедуру принятия решения об оказании на безвозвратной основе за счет средств бюджета </w:t>
      </w:r>
      <w:r w:rsidR="00AA6A4E" w:rsidRPr="00AA6A4E">
        <w:rPr>
          <w:rFonts w:ascii="Times New Roman" w:hAnsi="Times New Roman"/>
          <w:bCs/>
          <w:sz w:val="28"/>
          <w:szCs w:val="28"/>
          <w:lang w:eastAsia="en-US"/>
        </w:rPr>
        <w:t>Критовского сельсовета</w:t>
      </w:r>
      <w:r w:rsidRPr="00AA6A4E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дополнительной помощь).</w:t>
      </w:r>
    </w:p>
    <w:p w:rsidR="008320BB" w:rsidRDefault="008320BB" w:rsidP="008320BB">
      <w:pPr>
        <w:pStyle w:val="11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044D6">
        <w:rPr>
          <w:rFonts w:ascii="Times New Roman" w:hAnsi="Times New Roman"/>
          <w:bCs/>
          <w:sz w:val="28"/>
          <w:szCs w:val="28"/>
          <w:lang w:eastAsia="en-US"/>
        </w:rPr>
        <w:t xml:space="preserve">Под неотложной необходимостью в проведении капитального ремонта в рамках настоящего Положения </w:t>
      </w:r>
      <w:r w:rsidRPr="00C24F66">
        <w:rPr>
          <w:rFonts w:ascii="Times New Roman" w:hAnsi="Times New Roman"/>
          <w:bCs/>
          <w:sz w:val="28"/>
          <w:szCs w:val="28"/>
          <w:lang w:eastAsia="en-US"/>
        </w:rPr>
        <w:t>понимаются</w:t>
      </w:r>
      <w:r w:rsidRPr="006044D6">
        <w:rPr>
          <w:rFonts w:ascii="Times New Roman" w:hAnsi="Times New Roman"/>
          <w:bCs/>
          <w:sz w:val="28"/>
          <w:szCs w:val="28"/>
          <w:lang w:eastAsia="en-US"/>
        </w:rPr>
        <w:t xml:space="preserve"> случаи, требующие </w:t>
      </w:r>
      <w:r>
        <w:rPr>
          <w:rFonts w:ascii="Times New Roman" w:hAnsi="Times New Roman"/>
          <w:bCs/>
          <w:sz w:val="28"/>
          <w:szCs w:val="28"/>
          <w:lang w:eastAsia="en-US"/>
        </w:rPr>
        <w:t>безотлагательного</w:t>
      </w:r>
      <w:r w:rsidRPr="006044D6">
        <w:rPr>
          <w:rFonts w:ascii="Times New Roman" w:hAnsi="Times New Roman"/>
          <w:bCs/>
          <w:sz w:val="28"/>
          <w:szCs w:val="28"/>
          <w:lang w:eastAsia="en-US"/>
        </w:rPr>
        <w:t xml:space="preserve"> проведения капитального ремонта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в многоквартирных домах, расположенных на </w:t>
      </w:r>
      <w:r w:rsidRPr="00AA6A4E">
        <w:rPr>
          <w:rFonts w:ascii="Times New Roman" w:hAnsi="Times New Roman"/>
          <w:bCs/>
          <w:sz w:val="28"/>
          <w:szCs w:val="28"/>
          <w:lang w:eastAsia="en-US"/>
        </w:rPr>
        <w:t xml:space="preserve">территории </w:t>
      </w:r>
      <w:r w:rsidR="00AA6A4E" w:rsidRPr="00AA6A4E">
        <w:rPr>
          <w:rFonts w:ascii="Times New Roman" w:hAnsi="Times New Roman"/>
          <w:bCs/>
          <w:sz w:val="28"/>
          <w:szCs w:val="28"/>
          <w:lang w:eastAsia="en-US"/>
        </w:rPr>
        <w:t>сельсовета</w:t>
      </w:r>
      <w:r>
        <w:rPr>
          <w:rFonts w:ascii="Times New Roman" w:hAnsi="Times New Roman"/>
          <w:bCs/>
          <w:i/>
          <w:sz w:val="28"/>
          <w:szCs w:val="28"/>
          <w:lang w:eastAsia="en-US"/>
        </w:rPr>
        <w:t xml:space="preserve"> </w:t>
      </w:r>
      <w:r w:rsidRPr="00D125F2">
        <w:rPr>
          <w:rFonts w:ascii="Times New Roman" w:hAnsi="Times New Roman"/>
          <w:bCs/>
          <w:sz w:val="28"/>
          <w:szCs w:val="28"/>
          <w:lang w:eastAsia="en-US"/>
        </w:rPr>
        <w:t>(далее – многоквартирные дома).</w:t>
      </w:r>
    </w:p>
    <w:p w:rsidR="008320BB" w:rsidRDefault="008320BB" w:rsidP="008320BB">
      <w:pPr>
        <w:pStyle w:val="11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077AAE">
        <w:rPr>
          <w:rFonts w:ascii="Times New Roman" w:hAnsi="Times New Roman"/>
          <w:bCs/>
          <w:sz w:val="28"/>
          <w:szCs w:val="28"/>
          <w:lang w:eastAsia="en-US"/>
        </w:rPr>
        <w:t xml:space="preserve">Случаями оказания </w:t>
      </w:r>
      <w:r w:rsidRPr="002E5BCB">
        <w:rPr>
          <w:rFonts w:ascii="Times New Roman" w:hAnsi="Times New Roman"/>
          <w:bCs/>
          <w:sz w:val="28"/>
          <w:szCs w:val="28"/>
          <w:lang w:eastAsia="en-US"/>
        </w:rPr>
        <w:t>на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77AAE">
        <w:rPr>
          <w:rFonts w:ascii="Times New Roman" w:hAnsi="Times New Roman"/>
          <w:bCs/>
          <w:sz w:val="28"/>
          <w:szCs w:val="28"/>
          <w:lang w:eastAsia="en-US"/>
        </w:rPr>
        <w:t xml:space="preserve">безвозвратной основе за счет средств бюджета </w:t>
      </w:r>
      <w:r w:rsidR="00AA6A4E" w:rsidRPr="00AA6A4E">
        <w:rPr>
          <w:rFonts w:ascii="Times New Roman" w:hAnsi="Times New Roman"/>
          <w:bCs/>
          <w:sz w:val="28"/>
          <w:szCs w:val="28"/>
          <w:lang w:eastAsia="en-US"/>
        </w:rPr>
        <w:t>Критовского сельсовета</w:t>
      </w:r>
      <w:r w:rsidRPr="00077AAE">
        <w:rPr>
          <w:rFonts w:ascii="Times New Roman" w:hAnsi="Times New Roman"/>
          <w:bCs/>
          <w:sz w:val="28"/>
          <w:szCs w:val="28"/>
          <w:lang w:eastAsia="en-US"/>
        </w:rPr>
        <w:t xml:space="preserve"> дополнительной помощи явля</w:t>
      </w:r>
      <w:r>
        <w:rPr>
          <w:rFonts w:ascii="Times New Roman" w:hAnsi="Times New Roman"/>
          <w:bCs/>
          <w:sz w:val="28"/>
          <w:szCs w:val="28"/>
          <w:lang w:eastAsia="en-US"/>
        </w:rPr>
        <w:t>ю</w:t>
      </w:r>
      <w:r w:rsidRPr="00077AAE">
        <w:rPr>
          <w:rFonts w:ascii="Times New Roman" w:hAnsi="Times New Roman"/>
          <w:bCs/>
          <w:sz w:val="28"/>
          <w:szCs w:val="28"/>
          <w:lang w:eastAsia="en-US"/>
        </w:rPr>
        <w:t>тся чрезвычайные ситуации природного или техногенного характера, предусмотренные Федеральным законом от 21.12.1994 №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077AAE">
        <w:rPr>
          <w:rFonts w:ascii="Times New Roman" w:hAnsi="Times New Roman"/>
          <w:bCs/>
          <w:sz w:val="28"/>
          <w:szCs w:val="28"/>
          <w:lang w:eastAsia="en-US"/>
        </w:rPr>
        <w:t>68-ФЗ «О защите населения и территорий от чрезвычайных ситуаций природного и техногенного характера»  (далее – чрезвычайная ситуация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, Федеральный закон) на многоквартирных домах, </w:t>
      </w:r>
      <w:r w:rsidRPr="00C24F66">
        <w:rPr>
          <w:rFonts w:ascii="Times New Roman" w:hAnsi="Times New Roman"/>
          <w:bCs/>
          <w:sz w:val="28"/>
          <w:szCs w:val="28"/>
          <w:lang w:eastAsia="en-US"/>
        </w:rPr>
        <w:t>собственники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помещений в котором формируют фонд капитального ремонта на специальном счете, на устранение которых</w:t>
      </w:r>
      <w:proofErr w:type="gramEnd"/>
      <w:r>
        <w:rPr>
          <w:rFonts w:ascii="Times New Roman" w:hAnsi="Times New Roman"/>
          <w:bCs/>
          <w:sz w:val="28"/>
          <w:szCs w:val="28"/>
          <w:lang w:eastAsia="en-US"/>
        </w:rPr>
        <w:t xml:space="preserve"> средств, накопленных на специальном счете, недостаточно.</w:t>
      </w:r>
    </w:p>
    <w:p w:rsidR="008320BB" w:rsidRPr="002365E9" w:rsidRDefault="008320BB" w:rsidP="008320BB">
      <w:pPr>
        <w:pStyle w:val="11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044D6">
        <w:rPr>
          <w:rFonts w:ascii="Times New Roman" w:hAnsi="Times New Roman"/>
          <w:bCs/>
          <w:sz w:val="28"/>
          <w:szCs w:val="28"/>
          <w:lang w:eastAsia="en-US"/>
        </w:rPr>
        <w:t xml:space="preserve">Дополнительная помощь при возникновении неотложной необходимости в проведении капитального ремонта общего имущества в </w:t>
      </w:r>
      <w:r w:rsidRPr="006044D6">
        <w:rPr>
          <w:rFonts w:ascii="Times New Roman" w:hAnsi="Times New Roman"/>
          <w:bCs/>
          <w:sz w:val="28"/>
          <w:szCs w:val="28"/>
          <w:lang w:eastAsia="en-US"/>
        </w:rPr>
        <w:lastRenderedPageBreak/>
        <w:t>многоквартирных домах оказывается в случа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ях, указанных в пункте 1.3 настоящего Положения, </w:t>
      </w:r>
      <w:r w:rsidRPr="006044D6">
        <w:rPr>
          <w:rFonts w:ascii="Times New Roman" w:hAnsi="Times New Roman"/>
          <w:bCs/>
          <w:sz w:val="28"/>
          <w:szCs w:val="28"/>
          <w:lang w:eastAsia="en-US"/>
        </w:rPr>
        <w:t>за счет средств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AA6A4E">
        <w:rPr>
          <w:rFonts w:ascii="Times New Roman" w:hAnsi="Times New Roman"/>
          <w:bCs/>
          <w:sz w:val="28"/>
          <w:szCs w:val="28"/>
          <w:lang w:eastAsia="en-US"/>
        </w:rPr>
        <w:t xml:space="preserve">бюджета </w:t>
      </w:r>
      <w:r w:rsidR="00AA6A4E" w:rsidRPr="00AA6A4E">
        <w:rPr>
          <w:rFonts w:ascii="Times New Roman" w:hAnsi="Times New Roman"/>
          <w:bCs/>
          <w:sz w:val="28"/>
          <w:szCs w:val="28"/>
          <w:lang w:eastAsia="en-US"/>
        </w:rPr>
        <w:t>Критовского сельсовета</w:t>
      </w:r>
      <w:r w:rsidRPr="00AA6A4E">
        <w:rPr>
          <w:rFonts w:ascii="Times New Roman" w:hAnsi="Times New Roman"/>
          <w:sz w:val="28"/>
          <w:szCs w:val="28"/>
          <w:lang w:eastAsia="en-US"/>
        </w:rPr>
        <w:t xml:space="preserve"> в</w:t>
      </w:r>
      <w:r w:rsidRPr="006044D6">
        <w:rPr>
          <w:rFonts w:ascii="Times New Roman" w:hAnsi="Times New Roman"/>
          <w:sz w:val="28"/>
          <w:szCs w:val="28"/>
          <w:lang w:eastAsia="en-US"/>
        </w:rPr>
        <w:t xml:space="preserve"> пределах объема бюджетных средств, утвержденных </w:t>
      </w:r>
      <w:r w:rsidRPr="00AA6A4E">
        <w:rPr>
          <w:rFonts w:ascii="Times New Roman" w:hAnsi="Times New Roman"/>
          <w:sz w:val="28"/>
          <w:szCs w:val="28"/>
          <w:lang w:eastAsia="en-US"/>
        </w:rPr>
        <w:t xml:space="preserve">Решением </w:t>
      </w:r>
      <w:r w:rsidR="00AA6A4E" w:rsidRPr="00AA6A4E">
        <w:rPr>
          <w:rFonts w:ascii="Times New Roman" w:hAnsi="Times New Roman"/>
          <w:sz w:val="28"/>
          <w:szCs w:val="28"/>
          <w:lang w:eastAsia="en-US"/>
        </w:rPr>
        <w:t xml:space="preserve">Критовского </w:t>
      </w:r>
      <w:r w:rsidR="00AA6A4E">
        <w:rPr>
          <w:rFonts w:ascii="Times New Roman" w:hAnsi="Times New Roman"/>
          <w:sz w:val="28"/>
          <w:szCs w:val="28"/>
          <w:lang w:eastAsia="en-US"/>
        </w:rPr>
        <w:t xml:space="preserve">сельского </w:t>
      </w:r>
      <w:r w:rsidR="00AA6A4E" w:rsidRPr="00AA6A4E">
        <w:rPr>
          <w:rFonts w:ascii="Times New Roman" w:hAnsi="Times New Roman"/>
          <w:sz w:val="28"/>
          <w:szCs w:val="28"/>
          <w:lang w:eastAsia="en-US"/>
        </w:rPr>
        <w:t>Совета депутатов</w:t>
      </w:r>
      <w:r w:rsidRPr="00AA6A4E">
        <w:rPr>
          <w:rFonts w:ascii="Times New Roman" w:hAnsi="Times New Roman"/>
          <w:sz w:val="28"/>
          <w:szCs w:val="28"/>
          <w:lang w:eastAsia="en-US"/>
        </w:rPr>
        <w:t xml:space="preserve"> о бюджете на очередной финансовый год</w:t>
      </w:r>
      <w:r w:rsidRPr="006044D6">
        <w:rPr>
          <w:rFonts w:ascii="Times New Roman" w:hAnsi="Times New Roman"/>
          <w:sz w:val="28"/>
          <w:szCs w:val="28"/>
          <w:lang w:eastAsia="en-US"/>
        </w:rPr>
        <w:t xml:space="preserve"> и плановый период.</w:t>
      </w:r>
    </w:p>
    <w:p w:rsidR="008320BB" w:rsidRDefault="008320BB" w:rsidP="008320BB">
      <w:pPr>
        <w:pStyle w:val="11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044D6">
        <w:rPr>
          <w:rFonts w:ascii="Times New Roman" w:hAnsi="Times New Roman"/>
          <w:bCs/>
          <w:sz w:val="28"/>
          <w:szCs w:val="28"/>
          <w:lang w:eastAsia="en-US"/>
        </w:rPr>
        <w:t>Получателями дополнительной помощи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044D6">
        <w:rPr>
          <w:rFonts w:ascii="Times New Roman" w:hAnsi="Times New Roman"/>
          <w:bCs/>
          <w:sz w:val="28"/>
          <w:szCs w:val="28"/>
          <w:lang w:eastAsia="en-US"/>
        </w:rPr>
        <w:t>являются юридически</w:t>
      </w:r>
      <w:r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6044D6">
        <w:rPr>
          <w:rFonts w:ascii="Times New Roman" w:hAnsi="Times New Roman"/>
          <w:bCs/>
          <w:sz w:val="28"/>
          <w:szCs w:val="28"/>
          <w:lang w:eastAsia="en-US"/>
        </w:rPr>
        <w:t xml:space="preserve"> лица, </w:t>
      </w:r>
      <w:r>
        <w:rPr>
          <w:rFonts w:ascii="Times New Roman" w:hAnsi="Times New Roman"/>
          <w:bCs/>
          <w:sz w:val="28"/>
          <w:szCs w:val="28"/>
          <w:lang w:eastAsia="en-US"/>
        </w:rPr>
        <w:t>перечисленные в части 2 статьи 175 Жилищного кодекса Российской Федерации, которые являются владельцами специального счета.</w:t>
      </w:r>
    </w:p>
    <w:p w:rsidR="008320BB" w:rsidRDefault="008320BB" w:rsidP="008320BB">
      <w:pPr>
        <w:pStyle w:val="11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Дополнительная</w:t>
      </w:r>
      <w:r w:rsidRPr="006044D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помощь</w:t>
      </w:r>
      <w:r w:rsidRPr="006044D6">
        <w:rPr>
          <w:rFonts w:ascii="Times New Roman" w:hAnsi="Times New Roman"/>
          <w:bCs/>
          <w:sz w:val="28"/>
          <w:szCs w:val="28"/>
          <w:lang w:eastAsia="en-US"/>
        </w:rPr>
        <w:t xml:space="preserve"> предоставляется в объеме, равном разнице между сметной стоимостью услуг и (или) работ и средствами, аккумулированными на специальном счете многоквартирного дома.</w:t>
      </w:r>
    </w:p>
    <w:p w:rsidR="008320BB" w:rsidRDefault="008320BB" w:rsidP="008320BB">
      <w:pPr>
        <w:pStyle w:val="11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Целью дополнительной помощи является частичное финансовое обеспечение проведения капитального ремонта многоквартирного дома для ликвидации чрезвычайной ситуации в случае,  указанном в пункте 1.3 настоящего Положения. </w:t>
      </w:r>
      <w:r w:rsidRPr="006044D6">
        <w:rPr>
          <w:rFonts w:ascii="Times New Roman" w:hAnsi="Times New Roman"/>
          <w:bCs/>
          <w:sz w:val="28"/>
          <w:szCs w:val="28"/>
          <w:lang w:eastAsia="en-US"/>
        </w:rPr>
        <w:t>Субсидии носят целевой характер и не могут быть использованы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на другие цели, о</w:t>
      </w:r>
      <w:r w:rsidRPr="002365E9">
        <w:rPr>
          <w:rFonts w:ascii="Times New Roman" w:hAnsi="Times New Roman"/>
          <w:bCs/>
          <w:sz w:val="28"/>
          <w:szCs w:val="28"/>
          <w:lang w:eastAsia="en-US"/>
        </w:rPr>
        <w:t xml:space="preserve">бъем субсидий определяется в размере, </w:t>
      </w:r>
      <w:r w:rsidRPr="00534360">
        <w:rPr>
          <w:rFonts w:ascii="Times New Roman" w:hAnsi="Times New Roman"/>
          <w:bCs/>
          <w:sz w:val="28"/>
          <w:szCs w:val="28"/>
          <w:lang w:eastAsia="en-US"/>
        </w:rPr>
        <w:t>утвержденном</w:t>
      </w:r>
      <w:r w:rsidRPr="002365E9">
        <w:rPr>
          <w:rFonts w:ascii="Times New Roman" w:hAnsi="Times New Roman"/>
          <w:bCs/>
          <w:sz w:val="28"/>
          <w:szCs w:val="28"/>
          <w:lang w:eastAsia="en-US"/>
        </w:rPr>
        <w:t xml:space="preserve"> Решением </w:t>
      </w:r>
      <w:r w:rsidR="00A513F3" w:rsidRPr="00AA6A4E">
        <w:rPr>
          <w:rFonts w:ascii="Times New Roman" w:hAnsi="Times New Roman"/>
          <w:sz w:val="28"/>
          <w:szCs w:val="28"/>
          <w:lang w:eastAsia="en-US"/>
        </w:rPr>
        <w:t xml:space="preserve">Критовского </w:t>
      </w:r>
      <w:r w:rsidR="00A513F3">
        <w:rPr>
          <w:rFonts w:ascii="Times New Roman" w:hAnsi="Times New Roman"/>
          <w:sz w:val="28"/>
          <w:szCs w:val="28"/>
          <w:lang w:eastAsia="en-US"/>
        </w:rPr>
        <w:t xml:space="preserve">сельского </w:t>
      </w:r>
      <w:r w:rsidR="00A513F3" w:rsidRPr="00AA6A4E">
        <w:rPr>
          <w:rFonts w:ascii="Times New Roman" w:hAnsi="Times New Roman"/>
          <w:sz w:val="28"/>
          <w:szCs w:val="28"/>
          <w:lang w:eastAsia="en-US"/>
        </w:rPr>
        <w:t>Совета депутатов</w:t>
      </w:r>
      <w:r w:rsidR="00A513F3" w:rsidRPr="002365E9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2365E9">
        <w:rPr>
          <w:rFonts w:ascii="Times New Roman" w:hAnsi="Times New Roman"/>
          <w:bCs/>
          <w:sz w:val="28"/>
          <w:szCs w:val="28"/>
          <w:lang w:eastAsia="en-US"/>
        </w:rPr>
        <w:t xml:space="preserve">о бюджете на </w:t>
      </w:r>
      <w:r w:rsidRPr="00534360">
        <w:rPr>
          <w:rFonts w:ascii="Times New Roman" w:hAnsi="Times New Roman"/>
          <w:bCs/>
          <w:sz w:val="28"/>
          <w:szCs w:val="28"/>
          <w:lang w:eastAsia="en-US"/>
        </w:rPr>
        <w:t>указанные</w:t>
      </w:r>
      <w:r w:rsidRPr="002365E9">
        <w:rPr>
          <w:rFonts w:ascii="Times New Roman" w:hAnsi="Times New Roman"/>
          <w:bCs/>
          <w:sz w:val="28"/>
          <w:szCs w:val="28"/>
          <w:lang w:eastAsia="en-US"/>
        </w:rPr>
        <w:t xml:space="preserve"> цели на соответствующий финансовый год</w:t>
      </w:r>
      <w:r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8320BB" w:rsidRPr="00A513F3" w:rsidRDefault="00391824" w:rsidP="00391824">
      <w:pPr>
        <w:pStyle w:val="11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bCs/>
          <w:sz w:val="28"/>
          <w:szCs w:val="28"/>
          <w:highlight w:val="yellow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1.8</w:t>
      </w:r>
      <w:r w:rsidR="008320BB" w:rsidRPr="00C24F66">
        <w:rPr>
          <w:rFonts w:ascii="Times New Roman" w:hAnsi="Times New Roman"/>
          <w:bCs/>
          <w:sz w:val="28"/>
          <w:szCs w:val="28"/>
          <w:lang w:eastAsia="en-US"/>
        </w:rPr>
        <w:t>У</w:t>
      </w:r>
      <w:r w:rsidR="008320BB">
        <w:rPr>
          <w:rFonts w:ascii="Times New Roman" w:hAnsi="Times New Roman"/>
          <w:bCs/>
          <w:sz w:val="28"/>
          <w:szCs w:val="28"/>
          <w:lang w:eastAsia="en-US"/>
        </w:rPr>
        <w:t xml:space="preserve">полномоченный орган – главный распорядитель средств, непосредственно обеспечивающий </w:t>
      </w:r>
      <w:r w:rsidR="008320BB" w:rsidRPr="00534360">
        <w:rPr>
          <w:rFonts w:ascii="Times New Roman" w:hAnsi="Times New Roman"/>
          <w:bCs/>
          <w:sz w:val="28"/>
          <w:szCs w:val="28"/>
          <w:lang w:eastAsia="en-US"/>
        </w:rPr>
        <w:t>предоставление</w:t>
      </w:r>
      <w:r w:rsidR="008320BB">
        <w:rPr>
          <w:rFonts w:ascii="Times New Roman" w:hAnsi="Times New Roman"/>
          <w:bCs/>
          <w:sz w:val="28"/>
          <w:szCs w:val="28"/>
          <w:lang w:eastAsia="en-US"/>
        </w:rPr>
        <w:t xml:space="preserve"> дополнительной помощи получателю субсидии, </w:t>
      </w:r>
      <w:r w:rsidR="008320BB" w:rsidRPr="00C24F66">
        <w:rPr>
          <w:rFonts w:ascii="Times New Roman" w:hAnsi="Times New Roman"/>
          <w:bCs/>
          <w:sz w:val="28"/>
          <w:szCs w:val="28"/>
          <w:lang w:eastAsia="en-US"/>
        </w:rPr>
        <w:t>определяется</w:t>
      </w:r>
      <w:r w:rsidR="008320BB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C24F66" w:rsidRPr="00C24F66">
        <w:rPr>
          <w:rFonts w:ascii="Times New Roman" w:hAnsi="Times New Roman"/>
          <w:bCs/>
          <w:sz w:val="28"/>
          <w:szCs w:val="28"/>
          <w:lang w:eastAsia="en-US"/>
        </w:rPr>
        <w:t>распоряжением</w:t>
      </w:r>
      <w:r w:rsidR="00C24F66">
        <w:rPr>
          <w:rFonts w:ascii="Times New Roman" w:hAnsi="Times New Roman"/>
          <w:bCs/>
          <w:sz w:val="28"/>
          <w:szCs w:val="28"/>
          <w:lang w:eastAsia="en-US"/>
        </w:rPr>
        <w:t xml:space="preserve"> Администрации Критовского сельсовета.</w:t>
      </w:r>
    </w:p>
    <w:p w:rsidR="008320BB" w:rsidRDefault="008320BB" w:rsidP="008320BB">
      <w:pPr>
        <w:jc w:val="both"/>
        <w:rPr>
          <w:rFonts w:ascii="Times New Roman" w:hAnsi="Times New Roman"/>
          <w:b/>
          <w:sz w:val="28"/>
          <w:szCs w:val="28"/>
        </w:rPr>
      </w:pPr>
    </w:p>
    <w:p w:rsidR="008320BB" w:rsidRDefault="008320BB" w:rsidP="008320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D80497">
        <w:rPr>
          <w:rFonts w:ascii="Times New Roman" w:hAnsi="Times New Roman"/>
          <w:b/>
          <w:sz w:val="28"/>
          <w:szCs w:val="28"/>
          <w:lang w:eastAsia="en-US"/>
        </w:rPr>
        <w:t>2. Условия и порядок предоставления субсидий</w:t>
      </w:r>
    </w:p>
    <w:p w:rsidR="008320BB" w:rsidRDefault="008320BB" w:rsidP="008320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8320BB" w:rsidRPr="00D80497" w:rsidRDefault="008320BB" w:rsidP="008320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8320BB" w:rsidRPr="00077AAE" w:rsidRDefault="008320BB" w:rsidP="008320BB">
      <w:pPr>
        <w:pStyle w:val="1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2.1</w:t>
      </w:r>
      <w:r w:rsidRPr="00077AA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  <w:t>Дополнительная помощь</w:t>
      </w:r>
      <w:r w:rsidRPr="00077AAE">
        <w:rPr>
          <w:rFonts w:ascii="Times New Roman" w:hAnsi="Times New Roman"/>
          <w:sz w:val="28"/>
          <w:szCs w:val="28"/>
          <w:lang w:eastAsia="en-US"/>
        </w:rPr>
        <w:t xml:space="preserve"> предоставляется получателям субсидии, в соответствии с настоящим Порядком, в пределах средств, предусмотренных в бюджете </w:t>
      </w:r>
      <w:r w:rsidR="00A513F3" w:rsidRPr="00A513F3">
        <w:rPr>
          <w:rFonts w:ascii="Times New Roman" w:hAnsi="Times New Roman"/>
          <w:sz w:val="28"/>
          <w:szCs w:val="28"/>
          <w:lang w:eastAsia="en-US"/>
        </w:rPr>
        <w:t>сельсовета</w:t>
      </w:r>
      <w:r w:rsidRPr="00A513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77AAE">
        <w:rPr>
          <w:rFonts w:ascii="Times New Roman" w:hAnsi="Times New Roman"/>
          <w:sz w:val="28"/>
          <w:szCs w:val="28"/>
          <w:lang w:eastAsia="en-US"/>
        </w:rPr>
        <w:t>на соответствующий финансовый год, на основании договора о предоставлении субсидии</w:t>
      </w:r>
      <w:r>
        <w:rPr>
          <w:rFonts w:ascii="Times New Roman" w:hAnsi="Times New Roman"/>
          <w:sz w:val="28"/>
          <w:szCs w:val="28"/>
          <w:lang w:eastAsia="en-US"/>
        </w:rPr>
        <w:t xml:space="preserve"> (далее – договор)</w:t>
      </w:r>
      <w:r w:rsidRPr="00077AAE">
        <w:rPr>
          <w:rFonts w:ascii="Times New Roman" w:hAnsi="Times New Roman"/>
          <w:sz w:val="28"/>
          <w:szCs w:val="28"/>
          <w:lang w:eastAsia="en-US"/>
        </w:rPr>
        <w:t>.</w:t>
      </w:r>
    </w:p>
    <w:p w:rsidR="008320BB" w:rsidRPr="00D80497" w:rsidRDefault="008320BB" w:rsidP="008320B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  <w:lang w:eastAsia="en-US"/>
        </w:rPr>
        <w:t>.2</w:t>
      </w:r>
      <w:r w:rsidRPr="00D80497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80497">
        <w:rPr>
          <w:rFonts w:ascii="Times New Roman" w:hAnsi="Times New Roman"/>
          <w:sz w:val="28"/>
          <w:szCs w:val="28"/>
          <w:lang w:eastAsia="en-US"/>
        </w:rPr>
        <w:t>Получатели субсидии должны соответствовать следующим требованиям на первое число месяца, предшествующего месяцу, в котором планируется заключение договора: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 xml:space="preserve">2) отсутствие просроченной задолженности по возврату в бюджет </w:t>
      </w:r>
      <w:r w:rsidR="00A513F3" w:rsidRPr="00A513F3">
        <w:rPr>
          <w:rFonts w:ascii="Times New Roman" w:hAnsi="Times New Roman"/>
          <w:sz w:val="28"/>
          <w:szCs w:val="28"/>
          <w:lang w:eastAsia="en-US"/>
        </w:rPr>
        <w:t>Критовского сельсовета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, бюджетных инвестиций, </w:t>
      </w:r>
      <w:proofErr w:type="gramStart"/>
      <w:r w:rsidRPr="00D80497">
        <w:rPr>
          <w:rFonts w:ascii="Times New Roman" w:hAnsi="Times New Roman"/>
          <w:sz w:val="28"/>
          <w:szCs w:val="28"/>
          <w:lang w:eastAsia="en-US"/>
        </w:rPr>
        <w:t>предоставленных</w:t>
      </w:r>
      <w:proofErr w:type="gramEnd"/>
      <w:r w:rsidRPr="00D80497">
        <w:rPr>
          <w:rFonts w:ascii="Times New Roman" w:hAnsi="Times New Roman"/>
          <w:sz w:val="28"/>
          <w:szCs w:val="28"/>
          <w:lang w:eastAsia="en-US"/>
        </w:rPr>
        <w:t xml:space="preserve"> в том числе иными правовыми актами, и иной просроченной задолженности перед бюджетом </w:t>
      </w:r>
      <w:r w:rsidR="00A513F3">
        <w:rPr>
          <w:rFonts w:ascii="Times New Roman" w:hAnsi="Times New Roman"/>
          <w:sz w:val="28"/>
          <w:szCs w:val="28"/>
          <w:lang w:eastAsia="en-US"/>
        </w:rPr>
        <w:t>Критовского сельсовета</w:t>
      </w:r>
      <w:r w:rsidRPr="00D80497">
        <w:rPr>
          <w:rFonts w:ascii="Times New Roman" w:hAnsi="Times New Roman"/>
          <w:sz w:val="28"/>
          <w:szCs w:val="28"/>
          <w:lang w:eastAsia="en-US"/>
        </w:rPr>
        <w:t>;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3) получатели субсидии</w:t>
      </w:r>
      <w:r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D80497">
        <w:rPr>
          <w:rFonts w:ascii="Times New Roman" w:hAnsi="Times New Roman"/>
          <w:sz w:val="28"/>
          <w:szCs w:val="28"/>
          <w:lang w:eastAsia="en-US"/>
        </w:rPr>
        <w:t>юридические лица не должны находиться в процессе реорганизации, ликвидации, банкротства, а получатели субсидии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–</w:t>
      </w:r>
      <w:r w:rsidRPr="00D80497">
        <w:rPr>
          <w:rFonts w:ascii="Times New Roman" w:hAnsi="Times New Roman"/>
          <w:sz w:val="28"/>
          <w:szCs w:val="28"/>
          <w:lang w:eastAsia="en-US"/>
        </w:rPr>
        <w:lastRenderedPageBreak/>
        <w:t>и</w:t>
      </w:r>
      <w:proofErr w:type="gramEnd"/>
      <w:r w:rsidRPr="00D80497">
        <w:rPr>
          <w:rFonts w:ascii="Times New Roman" w:hAnsi="Times New Roman"/>
          <w:sz w:val="28"/>
          <w:szCs w:val="28"/>
          <w:lang w:eastAsia="en-US"/>
        </w:rPr>
        <w:t>ндивидуальные предприниматели не должны прекратить деятельность в качестве индивидуального предпринимателя;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D80497">
        <w:rPr>
          <w:rFonts w:ascii="Times New Roman" w:hAnsi="Times New Roman"/>
          <w:sz w:val="28"/>
          <w:szCs w:val="28"/>
          <w:lang w:eastAsia="en-US"/>
        </w:rPr>
        <w:t>4)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D80497">
        <w:rPr>
          <w:rFonts w:ascii="Times New Roman" w:hAnsi="Times New Roman"/>
          <w:sz w:val="28"/>
          <w:szCs w:val="28"/>
          <w:lang w:eastAsia="en-US"/>
        </w:rPr>
        <w:t>офшорные</w:t>
      </w:r>
      <w:proofErr w:type="spellEnd"/>
      <w:r w:rsidRPr="00D80497">
        <w:rPr>
          <w:rFonts w:ascii="Times New Roman" w:hAnsi="Times New Roman"/>
          <w:sz w:val="28"/>
          <w:szCs w:val="28"/>
          <w:lang w:eastAsia="en-US"/>
        </w:rPr>
        <w:t xml:space="preserve"> зоны) в отношении таких юридических лиц (далее - </w:t>
      </w:r>
      <w:proofErr w:type="spellStart"/>
      <w:r w:rsidRPr="00D80497">
        <w:rPr>
          <w:rFonts w:ascii="Times New Roman" w:hAnsi="Times New Roman"/>
          <w:sz w:val="28"/>
          <w:szCs w:val="28"/>
          <w:lang w:eastAsia="en-US"/>
        </w:rPr>
        <w:t>офшорные</w:t>
      </w:r>
      <w:proofErr w:type="spellEnd"/>
      <w:r w:rsidRPr="00D80497">
        <w:rPr>
          <w:rFonts w:ascii="Times New Roman" w:hAnsi="Times New Roman"/>
          <w:sz w:val="28"/>
          <w:szCs w:val="28"/>
          <w:lang w:eastAsia="en-US"/>
        </w:rPr>
        <w:t xml:space="preserve"> компании), а также российскими</w:t>
      </w:r>
      <w:proofErr w:type="gramEnd"/>
      <w:r w:rsidRPr="00D80497">
        <w:rPr>
          <w:rFonts w:ascii="Times New Roman" w:hAnsi="Times New Roman"/>
          <w:sz w:val="28"/>
          <w:szCs w:val="28"/>
          <w:lang w:eastAsia="en-US"/>
        </w:rPr>
        <w:t xml:space="preserve"> юридическими лицами, в уставном (складочном) капитале которых доля участия </w:t>
      </w:r>
      <w:proofErr w:type="spellStart"/>
      <w:r w:rsidRPr="00D80497">
        <w:rPr>
          <w:rFonts w:ascii="Times New Roman" w:hAnsi="Times New Roman"/>
          <w:sz w:val="28"/>
          <w:szCs w:val="28"/>
          <w:lang w:eastAsia="en-US"/>
        </w:rPr>
        <w:t>офшорных</w:t>
      </w:r>
      <w:proofErr w:type="spellEnd"/>
      <w:r w:rsidRPr="00D80497">
        <w:rPr>
          <w:rFonts w:ascii="Times New Roman" w:hAnsi="Times New Roman"/>
          <w:sz w:val="28"/>
          <w:szCs w:val="28"/>
          <w:lang w:eastAsia="en-US"/>
        </w:rPr>
        <w:t xml:space="preserve"> компаний в совокупности превышает 50 процентов;</w:t>
      </w:r>
    </w:p>
    <w:p w:rsidR="008320BB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 xml:space="preserve">5) получатели субсидии не должны получать средства из бюджета </w:t>
      </w:r>
      <w:r w:rsidR="00A513F3">
        <w:rPr>
          <w:rFonts w:ascii="Times New Roman" w:hAnsi="Times New Roman"/>
          <w:sz w:val="28"/>
          <w:szCs w:val="28"/>
          <w:lang w:eastAsia="en-US"/>
        </w:rPr>
        <w:t xml:space="preserve">Критовского </w:t>
      </w:r>
      <w:proofErr w:type="spellStart"/>
      <w:r w:rsidR="00A513F3">
        <w:rPr>
          <w:rFonts w:ascii="Times New Roman" w:hAnsi="Times New Roman"/>
          <w:sz w:val="28"/>
          <w:szCs w:val="28"/>
          <w:lang w:eastAsia="en-US"/>
        </w:rPr>
        <w:t>селсьовета</w:t>
      </w:r>
      <w:proofErr w:type="spellEnd"/>
      <w:r w:rsidRPr="00D80497">
        <w:rPr>
          <w:rFonts w:ascii="Times New Roman" w:hAnsi="Times New Roman"/>
          <w:sz w:val="28"/>
          <w:szCs w:val="28"/>
          <w:lang w:eastAsia="en-US"/>
        </w:rPr>
        <w:t xml:space="preserve"> на основании иных муниципальных правовых актов на цели, указанные в пункте 1.1 настоящего Порядка.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. Получатель субсидии, подачей заявления о предоставлении </w:t>
      </w:r>
      <w:r>
        <w:rPr>
          <w:rFonts w:ascii="Times New Roman" w:hAnsi="Times New Roman"/>
          <w:sz w:val="28"/>
          <w:szCs w:val="28"/>
          <w:lang w:eastAsia="en-US"/>
        </w:rPr>
        <w:t>дополнительной помощи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, предоставляет право на осуществление финансового контроля по соблюдению получателем субсидии условий, целей и порядка предоставления </w:t>
      </w:r>
      <w:r>
        <w:rPr>
          <w:rFonts w:ascii="Times New Roman" w:hAnsi="Times New Roman"/>
          <w:sz w:val="28"/>
          <w:szCs w:val="28"/>
          <w:lang w:eastAsia="en-US"/>
        </w:rPr>
        <w:t>дополнительной помощи.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  <w:t xml:space="preserve">Дополнительная помощь 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предоставляется в объеме, равном разнице между сметной стоимостью услуг и (или) работ и средствами, аккумулированными на специальном счете МКД, </w:t>
      </w:r>
      <w:r>
        <w:rPr>
          <w:rFonts w:ascii="Times New Roman" w:hAnsi="Times New Roman"/>
          <w:sz w:val="28"/>
          <w:szCs w:val="28"/>
          <w:lang w:eastAsia="en-US"/>
        </w:rPr>
        <w:t xml:space="preserve">в размере </w:t>
      </w:r>
      <w:r w:rsidR="00534360">
        <w:rPr>
          <w:rFonts w:ascii="Times New Roman" w:hAnsi="Times New Roman"/>
          <w:sz w:val="28"/>
          <w:szCs w:val="28"/>
          <w:lang w:eastAsia="en-US"/>
        </w:rPr>
        <w:t>30%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80497">
        <w:rPr>
          <w:rFonts w:ascii="Times New Roman" w:hAnsi="Times New Roman"/>
          <w:sz w:val="28"/>
          <w:szCs w:val="28"/>
          <w:lang w:eastAsia="en-US"/>
        </w:rPr>
        <w:t>от общей стоимости работ.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  <w:t>Дополнительная помощь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 на аварийно-восстановительные работы в случае возникновения чрезвычайной ситуации оказывается на основании заявления.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  <w:t xml:space="preserve">Капитальный ремонт многоквартирного дома, </w:t>
      </w:r>
      <w:r w:rsidRPr="00D80497">
        <w:rPr>
          <w:rFonts w:ascii="Times New Roman" w:hAnsi="Times New Roman"/>
          <w:sz w:val="28"/>
          <w:szCs w:val="28"/>
          <w:lang w:eastAsia="en-US"/>
        </w:rPr>
        <w:t>указанн</w:t>
      </w:r>
      <w:r>
        <w:rPr>
          <w:rFonts w:ascii="Times New Roman" w:hAnsi="Times New Roman"/>
          <w:sz w:val="28"/>
          <w:szCs w:val="28"/>
          <w:lang w:eastAsia="en-US"/>
        </w:rPr>
        <w:t>ого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 в заявлении о предоставлении дополнительной помощи в качестве объекта субсидирования,</w:t>
      </w:r>
      <w:r>
        <w:rPr>
          <w:rFonts w:ascii="Times New Roman" w:hAnsi="Times New Roman"/>
          <w:sz w:val="28"/>
          <w:szCs w:val="28"/>
          <w:lang w:eastAsia="en-US"/>
        </w:rPr>
        <w:t xml:space="preserve"> осуществляется без включения его в краткосрочный план реализации региональной программы капитального ремонта, и учитывается при ежегодной актуализации региональной программы капитального ремонта. Многоквартирный дом </w:t>
      </w:r>
      <w:r w:rsidRPr="00D80497">
        <w:rPr>
          <w:rFonts w:ascii="Times New Roman" w:hAnsi="Times New Roman"/>
          <w:sz w:val="28"/>
          <w:szCs w:val="28"/>
          <w:lang w:eastAsia="en-US"/>
        </w:rPr>
        <w:t>не</w:t>
      </w:r>
      <w:r>
        <w:rPr>
          <w:rFonts w:ascii="Times New Roman" w:hAnsi="Times New Roman"/>
          <w:sz w:val="28"/>
          <w:szCs w:val="28"/>
          <w:lang w:eastAsia="en-US"/>
        </w:rPr>
        <w:t xml:space="preserve"> должен быть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 признан аварийным и подлежащим сносу.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2" w:name="Par13"/>
      <w:bookmarkEnd w:id="2"/>
      <w:r w:rsidRPr="00D80497"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7</w:t>
      </w:r>
      <w:r w:rsidRPr="00D80497">
        <w:rPr>
          <w:rFonts w:ascii="Times New Roman" w:hAnsi="Times New Roman"/>
          <w:sz w:val="28"/>
          <w:szCs w:val="28"/>
          <w:lang w:eastAsia="en-US"/>
        </w:rPr>
        <w:t>. К заявлению прилагаются следующие документы</w:t>
      </w:r>
      <w:r>
        <w:rPr>
          <w:rStyle w:val="aa"/>
          <w:rFonts w:ascii="Times New Roman" w:hAnsi="Times New Roman"/>
          <w:sz w:val="28"/>
          <w:szCs w:val="28"/>
          <w:lang w:eastAsia="en-US"/>
        </w:rPr>
        <w:footnoteReference w:id="1"/>
      </w:r>
      <w:r w:rsidRPr="00D80497">
        <w:rPr>
          <w:rFonts w:ascii="Times New Roman" w:hAnsi="Times New Roman"/>
          <w:sz w:val="28"/>
          <w:szCs w:val="28"/>
          <w:lang w:eastAsia="en-US"/>
        </w:rPr>
        <w:t>: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D80497">
        <w:rPr>
          <w:rFonts w:ascii="Times New Roman" w:hAnsi="Times New Roman"/>
          <w:i/>
          <w:sz w:val="28"/>
          <w:szCs w:val="28"/>
          <w:lang w:eastAsia="en-US"/>
        </w:rPr>
        <w:t>1) копия решения о введении режима чрезвычайной ситуации, принятого в соответствии с законодательством;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D80497">
        <w:rPr>
          <w:rFonts w:ascii="Times New Roman" w:hAnsi="Times New Roman"/>
          <w:i/>
          <w:sz w:val="28"/>
          <w:szCs w:val="28"/>
          <w:lang w:eastAsia="en-US"/>
        </w:rPr>
        <w:t>2) копия заключения о техническом состоянии многоквартирного дома, выданного специализированной организацией, проводящей в соответствии с законодательством обследование технического состояния многоквартирного дома, содержащего следующие сведения: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D80497">
        <w:rPr>
          <w:rFonts w:ascii="Times New Roman" w:hAnsi="Times New Roman"/>
          <w:i/>
          <w:sz w:val="28"/>
          <w:szCs w:val="28"/>
          <w:lang w:eastAsia="en-US"/>
        </w:rPr>
        <w:t>- виды услуг и (или) работ, необходимых для ликвидации последствий, возникших вследствие чрезвычайной ситуации;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D80497">
        <w:rPr>
          <w:rFonts w:ascii="Times New Roman" w:hAnsi="Times New Roman"/>
          <w:i/>
          <w:sz w:val="28"/>
          <w:szCs w:val="28"/>
          <w:lang w:eastAsia="en-US"/>
        </w:rPr>
        <w:lastRenderedPageBreak/>
        <w:t>- технические характеристики конструктивных элементов, необходимые для определения стоимости услуг и (или) работ по капитальному ремонту, - общий процент износа здания и исследуемого конструктивного элемента.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D80497">
        <w:rPr>
          <w:rFonts w:ascii="Times New Roman" w:hAnsi="Times New Roman"/>
          <w:i/>
          <w:sz w:val="28"/>
          <w:szCs w:val="28"/>
          <w:lang w:eastAsia="en-US"/>
        </w:rPr>
        <w:t>3) информацию (документы) об обеспеченности капитального ремонта за счет имеющихся финансовых источников и размера необходимой дополнительной помощи,</w:t>
      </w:r>
      <w:r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D80497">
        <w:rPr>
          <w:rFonts w:ascii="Times New Roman" w:hAnsi="Times New Roman"/>
          <w:i/>
          <w:sz w:val="28"/>
          <w:szCs w:val="28"/>
          <w:lang w:eastAsia="en-US"/>
        </w:rPr>
        <w:t>сроки возврата;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D80497">
        <w:rPr>
          <w:rFonts w:ascii="Times New Roman" w:hAnsi="Times New Roman"/>
          <w:i/>
          <w:sz w:val="28"/>
          <w:szCs w:val="28"/>
          <w:lang w:eastAsia="en-US"/>
        </w:rPr>
        <w:t>4) справку банка о размере средств на специальном счете, собранных собственниками помещений в многоквартирном доме, для проведения капитального ремонта общего имущества многоквартирного дома;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5</w:t>
      </w:r>
      <w:r w:rsidRPr="00D80497">
        <w:rPr>
          <w:rFonts w:ascii="Times New Roman" w:hAnsi="Times New Roman"/>
          <w:i/>
          <w:sz w:val="28"/>
          <w:szCs w:val="28"/>
          <w:lang w:eastAsia="en-US"/>
        </w:rPr>
        <w:t>) копию решения общего собрания собственников помещений в многоквартирном доме о проведении капитального ремонта, которое принято в соответствии с требованиями статьи 189 Жилищного кодекса Российской Федерации;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6</w:t>
      </w:r>
      <w:r w:rsidRPr="00D80497">
        <w:rPr>
          <w:rFonts w:ascii="Times New Roman" w:hAnsi="Times New Roman"/>
          <w:i/>
          <w:sz w:val="28"/>
          <w:szCs w:val="28"/>
          <w:lang w:eastAsia="en-US"/>
        </w:rPr>
        <w:t xml:space="preserve">) </w:t>
      </w:r>
      <w:r>
        <w:rPr>
          <w:rFonts w:ascii="Times New Roman" w:hAnsi="Times New Roman"/>
          <w:i/>
          <w:sz w:val="28"/>
          <w:szCs w:val="28"/>
          <w:lang w:eastAsia="en-US"/>
        </w:rPr>
        <w:t>п</w:t>
      </w:r>
      <w:r w:rsidRPr="00D80497">
        <w:rPr>
          <w:rFonts w:ascii="Times New Roman" w:hAnsi="Times New Roman"/>
          <w:i/>
          <w:sz w:val="28"/>
          <w:szCs w:val="28"/>
          <w:lang w:eastAsia="en-US"/>
        </w:rPr>
        <w:t>роектно-сметная (сметная) документация на капитальный ремонт, составленная в соответствии с требованиями действующего законодательства и нормативно-технических документов.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7</w:t>
      </w:r>
      <w:r w:rsidRPr="00D80497">
        <w:rPr>
          <w:rFonts w:ascii="Times New Roman" w:hAnsi="Times New Roman"/>
          <w:i/>
          <w:sz w:val="28"/>
          <w:szCs w:val="28"/>
          <w:lang w:eastAsia="en-US"/>
        </w:rPr>
        <w:t>) заверенные копии учредительных документов, свидетельство о государственной регистрации юридического лица, свидетельство о внесении записи в Единый государственный реестр юридических лиц, свидетельства о постановке на учет в налоговом органе по месту нахождения; документ, подтверждающий наличие банковского счета, реквизиты банковского счета, если заявитель является лицом, осуществляющим управление МКД на основании договора управления, дополнительно предоставляется выписка из протокола общего собрания собственников помещений в многоквартирном доме о выборе способа управления многоквартирным домом и выборе управляющей организации. Перечисленные документы предоставляются однократно в течение текущего года. Ответственность за актуализацию предоставленной информации лежит на заявителе.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Копии документов, предусмотренных настоящим пунктом, должны быть пронумерованы, прошнурованы (прошиты), скреплены печатью и заверены подписью заявителя с указанием даты заверения.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8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. Не позднее 5 (Пяти) рабочих дней со дня представления документов, указанных в пункте 2.7 настоящего Порядка, принимается решение об оказании </w:t>
      </w:r>
      <w:r>
        <w:rPr>
          <w:rFonts w:ascii="Times New Roman" w:hAnsi="Times New Roman"/>
          <w:sz w:val="28"/>
          <w:szCs w:val="28"/>
          <w:lang w:eastAsia="en-US"/>
        </w:rPr>
        <w:t>дополнительной помощи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 либо об отказе в предоставлении такой поддержки.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2.9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. Обязательными условиями предоставления </w:t>
      </w:r>
      <w:r>
        <w:rPr>
          <w:rFonts w:ascii="Times New Roman" w:hAnsi="Times New Roman"/>
          <w:sz w:val="28"/>
          <w:szCs w:val="28"/>
          <w:lang w:eastAsia="en-US"/>
        </w:rPr>
        <w:t>дополнительной помощи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 являются: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1) решени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 о введении режима чрезвычайной ситуации, принятого в соответствии с законодательством;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 xml:space="preserve">2) недостаточность средств на специальном счете, аккумулированных собственниками помещений в многоквартирном доме для проведения неотложного капитального ремонта общего имущества </w:t>
      </w:r>
      <w:r>
        <w:rPr>
          <w:rFonts w:ascii="Times New Roman" w:hAnsi="Times New Roman"/>
          <w:sz w:val="28"/>
          <w:szCs w:val="28"/>
          <w:lang w:eastAsia="en-US"/>
        </w:rPr>
        <w:t>многоквартирного дома.</w:t>
      </w:r>
    </w:p>
    <w:p w:rsidR="008320BB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3" w:name="Par32"/>
      <w:bookmarkEnd w:id="3"/>
      <w:r w:rsidRPr="00D80497">
        <w:rPr>
          <w:rFonts w:ascii="Times New Roman" w:hAnsi="Times New Roman"/>
          <w:sz w:val="28"/>
          <w:szCs w:val="28"/>
          <w:lang w:eastAsia="en-US"/>
        </w:rPr>
        <w:lastRenderedPageBreak/>
        <w:t>2.</w:t>
      </w:r>
      <w:r>
        <w:rPr>
          <w:rFonts w:ascii="Times New Roman" w:hAnsi="Times New Roman"/>
          <w:sz w:val="28"/>
          <w:szCs w:val="28"/>
          <w:lang w:eastAsia="en-US"/>
        </w:rPr>
        <w:t>10</w:t>
      </w:r>
      <w:r w:rsidRPr="00D80497">
        <w:rPr>
          <w:rFonts w:ascii="Times New Roman" w:hAnsi="Times New Roman"/>
          <w:sz w:val="28"/>
          <w:szCs w:val="28"/>
          <w:lang w:eastAsia="en-US"/>
        </w:rPr>
        <w:t>. Основани</w:t>
      </w:r>
      <w:r>
        <w:rPr>
          <w:rFonts w:ascii="Times New Roman" w:hAnsi="Times New Roman"/>
          <w:sz w:val="28"/>
          <w:szCs w:val="28"/>
          <w:lang w:eastAsia="en-US"/>
        </w:rPr>
        <w:t>ями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 для отказа в предоставлении муниципальной поддержки</w:t>
      </w:r>
      <w:r>
        <w:rPr>
          <w:rFonts w:ascii="Times New Roman" w:hAnsi="Times New Roman"/>
          <w:sz w:val="28"/>
          <w:szCs w:val="28"/>
          <w:lang w:eastAsia="en-US"/>
        </w:rPr>
        <w:t xml:space="preserve"> н</w:t>
      </w:r>
      <w:r w:rsidRPr="00456A37">
        <w:rPr>
          <w:rFonts w:ascii="Times New Roman" w:hAnsi="Times New Roman"/>
          <w:sz w:val="28"/>
          <w:szCs w:val="28"/>
          <w:lang w:eastAsia="en-US"/>
        </w:rPr>
        <w:t xml:space="preserve">есоответствие предоставленных документов требованиям, предусмотренным пунктом </w:t>
      </w:r>
      <w:r>
        <w:rPr>
          <w:rFonts w:ascii="Times New Roman" w:hAnsi="Times New Roman"/>
          <w:sz w:val="28"/>
          <w:szCs w:val="28"/>
          <w:lang w:eastAsia="en-US"/>
        </w:rPr>
        <w:t>2.7</w:t>
      </w:r>
      <w:r w:rsidRPr="00456A37">
        <w:rPr>
          <w:rFonts w:ascii="Times New Roman" w:hAnsi="Times New Roman"/>
          <w:sz w:val="28"/>
          <w:szCs w:val="28"/>
          <w:lang w:eastAsia="en-US"/>
        </w:rPr>
        <w:t xml:space="preserve"> настоящего Положения, или непредставление (представление не в полн</w:t>
      </w:r>
      <w:r>
        <w:rPr>
          <w:rFonts w:ascii="Times New Roman" w:hAnsi="Times New Roman"/>
          <w:sz w:val="28"/>
          <w:szCs w:val="28"/>
          <w:lang w:eastAsia="en-US"/>
        </w:rPr>
        <w:t xml:space="preserve">ом объеме) указанных </w:t>
      </w:r>
      <w:r w:rsidRPr="00D80497">
        <w:rPr>
          <w:rFonts w:ascii="Times New Roman" w:hAnsi="Times New Roman"/>
          <w:sz w:val="28"/>
          <w:szCs w:val="28"/>
          <w:lang w:eastAsia="en-US"/>
        </w:rPr>
        <w:t>в пункте 2.7 настоящего Порядка</w:t>
      </w:r>
      <w:r>
        <w:rPr>
          <w:rFonts w:ascii="Times New Roman" w:hAnsi="Times New Roman"/>
          <w:sz w:val="28"/>
          <w:szCs w:val="28"/>
          <w:lang w:eastAsia="en-US"/>
        </w:rPr>
        <w:t xml:space="preserve"> документов. 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Перечень оснований не является исчерпывающим и может быть дополнен.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2.1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. При отсутствии оснований, указанных в пункте 2.10 настоящего Порядка, Уполномоченный орган направляет заявителю 2 экземпляра проекта Договора о предоставлении заявителю </w:t>
      </w:r>
      <w:r>
        <w:rPr>
          <w:rFonts w:ascii="Times New Roman" w:hAnsi="Times New Roman"/>
          <w:sz w:val="28"/>
          <w:szCs w:val="28"/>
          <w:lang w:eastAsia="en-US"/>
        </w:rPr>
        <w:t>дополнительной помощи</w:t>
      </w:r>
      <w:r w:rsidRPr="00D80497">
        <w:rPr>
          <w:rFonts w:ascii="Times New Roman" w:hAnsi="Times New Roman"/>
          <w:sz w:val="28"/>
          <w:szCs w:val="28"/>
          <w:lang w:eastAsia="en-US"/>
        </w:rPr>
        <w:t xml:space="preserve"> в виде субсидии.</w:t>
      </w:r>
    </w:p>
    <w:p w:rsidR="008320BB" w:rsidRPr="00D80497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2.1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D80497">
        <w:rPr>
          <w:rFonts w:ascii="Times New Roman" w:hAnsi="Times New Roman"/>
          <w:sz w:val="28"/>
          <w:szCs w:val="28"/>
          <w:lang w:eastAsia="en-US"/>
        </w:rPr>
        <w:t>. Заявитель в течение 3 рабочих дней со дня получения проекта договора подписывает его и возвращает Уполномоченному органу.</w:t>
      </w:r>
    </w:p>
    <w:p w:rsidR="008320BB" w:rsidRDefault="008320BB" w:rsidP="00832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497">
        <w:rPr>
          <w:rFonts w:ascii="Times New Roman" w:hAnsi="Times New Roman"/>
          <w:sz w:val="28"/>
          <w:szCs w:val="28"/>
          <w:lang w:eastAsia="en-US"/>
        </w:rPr>
        <w:t>2.1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 w:rsidRPr="00D80497">
        <w:rPr>
          <w:rFonts w:ascii="Times New Roman" w:hAnsi="Times New Roman"/>
          <w:sz w:val="28"/>
          <w:szCs w:val="28"/>
          <w:lang w:eastAsia="en-US"/>
        </w:rPr>
        <w:t>. Перечисление сре</w:t>
      </w:r>
      <w:proofErr w:type="gramStart"/>
      <w:r w:rsidRPr="00D80497">
        <w:rPr>
          <w:rFonts w:ascii="Times New Roman" w:hAnsi="Times New Roman"/>
          <w:sz w:val="28"/>
          <w:szCs w:val="28"/>
          <w:lang w:eastAsia="en-US"/>
        </w:rPr>
        <w:t>дств в п</w:t>
      </w:r>
      <w:proofErr w:type="gramEnd"/>
      <w:r w:rsidRPr="00D80497">
        <w:rPr>
          <w:rFonts w:ascii="Times New Roman" w:hAnsi="Times New Roman"/>
          <w:sz w:val="28"/>
          <w:szCs w:val="28"/>
          <w:lang w:eastAsia="en-US"/>
        </w:rPr>
        <w:t>орядке муниципальной поддержки производится на отдельный счет заявителя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80497">
        <w:rPr>
          <w:rFonts w:ascii="Times New Roman" w:hAnsi="Times New Roman"/>
          <w:sz w:val="28"/>
          <w:szCs w:val="28"/>
          <w:lang w:eastAsia="en-US"/>
        </w:rPr>
        <w:t>и осуществляется не позднее 10 (Десятого) рабочего дня с момента окончания проверки представленных документов.</w:t>
      </w:r>
    </w:p>
    <w:p w:rsidR="008320BB" w:rsidRDefault="008320BB" w:rsidP="008320BB">
      <w:pPr>
        <w:jc w:val="both"/>
        <w:rPr>
          <w:rFonts w:ascii="Times New Roman" w:hAnsi="Times New Roman"/>
          <w:b/>
          <w:sz w:val="28"/>
          <w:szCs w:val="28"/>
        </w:rPr>
      </w:pPr>
    </w:p>
    <w:p w:rsidR="008320BB" w:rsidRPr="005911EB" w:rsidRDefault="008320BB" w:rsidP="008320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5911EB">
        <w:rPr>
          <w:rFonts w:ascii="Times New Roman" w:hAnsi="Times New Roman"/>
          <w:b/>
          <w:bCs/>
          <w:sz w:val="28"/>
          <w:szCs w:val="28"/>
          <w:lang w:eastAsia="en-US"/>
        </w:rPr>
        <w:t>3. Требования к отчетности о расходовании субсидии</w:t>
      </w:r>
    </w:p>
    <w:p w:rsidR="008320BB" w:rsidRDefault="008320BB" w:rsidP="008320B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8320BB" w:rsidRPr="005911EB" w:rsidRDefault="008320BB" w:rsidP="008320B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8320BB" w:rsidRPr="005911E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3.1. </w:t>
      </w:r>
      <w:proofErr w:type="gramStart"/>
      <w:r w:rsidRPr="005911EB">
        <w:rPr>
          <w:rFonts w:ascii="Times New Roman" w:hAnsi="Times New Roman"/>
          <w:bCs/>
          <w:sz w:val="28"/>
          <w:szCs w:val="28"/>
          <w:lang w:eastAsia="en-US"/>
        </w:rPr>
        <w:t xml:space="preserve">Получатели субсидий ежеквартально, в срок не позднее последнего рабочего дня месяца, следующего за отчетным кварталом, представляют в Уполномоченный орган финансовый отчет о целевом использовании денежных средств по форме согласно приложению к настоящему Порядку (приложение </w:t>
      </w:r>
      <w:r>
        <w:rPr>
          <w:rFonts w:ascii="Times New Roman" w:hAnsi="Times New Roman"/>
          <w:bCs/>
          <w:sz w:val="28"/>
          <w:szCs w:val="28"/>
          <w:lang w:eastAsia="en-US"/>
        </w:rPr>
        <w:t>№</w:t>
      </w:r>
      <w:r w:rsidRPr="005911EB">
        <w:rPr>
          <w:rFonts w:ascii="Times New Roman" w:hAnsi="Times New Roman"/>
          <w:bCs/>
          <w:sz w:val="28"/>
          <w:szCs w:val="28"/>
          <w:lang w:eastAsia="en-US"/>
        </w:rPr>
        <w:t xml:space="preserve"> 1) или по форме, предусмотренной договором, с приложением финансовой отчетности о ходе выполнения работ по капитальному ремонту с копиями первичных бухгалтерских документов (договоры, акты приемки выполненных</w:t>
      </w:r>
      <w:proofErr w:type="gramEnd"/>
      <w:r w:rsidRPr="005911EB">
        <w:rPr>
          <w:rFonts w:ascii="Times New Roman" w:hAnsi="Times New Roman"/>
          <w:bCs/>
          <w:sz w:val="28"/>
          <w:szCs w:val="28"/>
          <w:lang w:eastAsia="en-US"/>
        </w:rPr>
        <w:t xml:space="preserve"> работ, справки о стоимости выполненных работ, выписки с банковского счета в кредитной организации, платежные поручения и иные документы, связанные с выполнением работ по капитальному ремонту многоквартирного дома).</w:t>
      </w:r>
    </w:p>
    <w:p w:rsidR="008320BB" w:rsidRPr="00203669" w:rsidRDefault="008320BB" w:rsidP="008320BB">
      <w:pPr>
        <w:jc w:val="both"/>
        <w:rPr>
          <w:rFonts w:ascii="Times New Roman" w:hAnsi="Times New Roman"/>
          <w:b/>
          <w:sz w:val="28"/>
          <w:szCs w:val="28"/>
        </w:rPr>
      </w:pPr>
    </w:p>
    <w:p w:rsidR="008320BB" w:rsidRPr="00203669" w:rsidRDefault="008320BB" w:rsidP="008320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203669">
        <w:rPr>
          <w:rFonts w:ascii="Times New Roman" w:hAnsi="Times New Roman"/>
          <w:b/>
          <w:sz w:val="28"/>
          <w:szCs w:val="28"/>
          <w:lang w:eastAsia="en-US"/>
        </w:rPr>
        <w:t xml:space="preserve">4. Требования об осуществлении </w:t>
      </w:r>
      <w:proofErr w:type="gramStart"/>
      <w:r w:rsidRPr="00203669">
        <w:rPr>
          <w:rFonts w:ascii="Times New Roman" w:hAnsi="Times New Roman"/>
          <w:b/>
          <w:sz w:val="28"/>
          <w:szCs w:val="28"/>
          <w:lang w:eastAsia="en-US"/>
        </w:rPr>
        <w:t>контроля за</w:t>
      </w:r>
      <w:proofErr w:type="gramEnd"/>
      <w:r w:rsidRPr="00203669">
        <w:rPr>
          <w:rFonts w:ascii="Times New Roman" w:hAnsi="Times New Roman"/>
          <w:b/>
          <w:sz w:val="28"/>
          <w:szCs w:val="28"/>
          <w:lang w:eastAsia="en-US"/>
        </w:rPr>
        <w:t xml:space="preserve"> соблюдением</w:t>
      </w:r>
    </w:p>
    <w:p w:rsidR="008320BB" w:rsidRPr="00203669" w:rsidRDefault="008320BB" w:rsidP="008320B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03669">
        <w:rPr>
          <w:rFonts w:ascii="Times New Roman" w:hAnsi="Times New Roman"/>
          <w:b/>
          <w:sz w:val="28"/>
          <w:szCs w:val="28"/>
          <w:lang w:eastAsia="en-US"/>
        </w:rPr>
        <w:t>условий, целей и порядка предоставления субсидии</w:t>
      </w:r>
    </w:p>
    <w:p w:rsidR="008320BB" w:rsidRPr="00203669" w:rsidRDefault="008320BB" w:rsidP="008320B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03669">
        <w:rPr>
          <w:rFonts w:ascii="Times New Roman" w:hAnsi="Times New Roman"/>
          <w:b/>
          <w:sz w:val="28"/>
          <w:szCs w:val="28"/>
          <w:lang w:eastAsia="en-US"/>
        </w:rPr>
        <w:t>и ответственности за их нарушение</w:t>
      </w:r>
    </w:p>
    <w:p w:rsidR="008320BB" w:rsidRDefault="008320BB" w:rsidP="008320B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320BB" w:rsidRDefault="008320BB" w:rsidP="008320B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4.1. Дополнительная помощь в виде субсидии подлежит возврату в бюджет в следующих случаях: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1) неиспользования субсидии или неполного освоения аккумулированных на отдельном банковском счете денежных средств (при условии завершения ремонтных работ и расчетов с подрядными организациями в полном объеме);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2) нецелевого использования получателем субсидии предоставленных денежных средств, в том числе выявленного по результатам контроля Уполномоченным органом и/или органами муниципального финансового контроля;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3) неисполнения и (или) ненадлежащего исполнения получателем субсидии обязательств, предусмотренных договором;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4) выявления факта предоставления недостоверных сведений для получения средств и (или) документов, подтверждающих затраты;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5) реорганизации или банкротства получателя субсидии;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6) нарушения получателем субсидии условий, установленных при ее предоставлении, выявленного по фактам проверок, проведенных Уполномоченным органом и/или органами финансового контроля;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7) в иных случаях, предусмотренных действующим законодательством.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4.2. Факт нецелевого использования субсидии или невыполнения условий, предусмотренных договором, устанавливается актом проверки, в котором указываются выявленные нарушения и сроки их устранения.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4.3. Возврат денежных средств осуществляется получателем субсидии в течение 10 (десяти) рабочих дней с момента получения акта проверки. Акт проверки считается врученным и полученным получателем субсидии по истечении 3 (Трех) дней со дня прибытия в почтовое отделение по месту регистрации получателя субсидии.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4.4. Возврат в текущем финансовом году получателем субсидии остатков субсидии, не использованных в отчетном финансовом году, в случаях, определенных настоящим Порядком, предусмотренных договором, осуществляется получателем субсидии в течение 10 (десяти) рабочих дней со дня получения соответствующего требования Уполномоченного органа.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4.5. При отказе получателя субсидии в добровольном порядке возвратить денежные средства, взыскание производится в порядке и в соответствии с законодательством Российской Федерации.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4.6. Обязательные проверки соблюдения условий, целей и порядка предоставления субсидии ее получателями осуществляются Уполномоченным органом и органами финансового контроля в порядке, определенном муниципальными правовыми актами.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4.7. Разногласия и споры, возникающие в процессе предоставления и использования субсидии, решаются в установленном действующим законодательством порядке.</w:t>
      </w:r>
    </w:p>
    <w:p w:rsidR="008320BB" w:rsidRDefault="008320BB" w:rsidP="008320B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4.8. Получатель субсидии несет полную ответственность за недостоверность предоставляемых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</w:t>
      </w:r>
    </w:p>
    <w:p w:rsidR="008320BB" w:rsidRDefault="008320BB" w:rsidP="008320BB">
      <w:pPr>
        <w:jc w:val="both"/>
        <w:rPr>
          <w:rFonts w:ascii="Times New Roman" w:hAnsi="Times New Roman"/>
          <w:b/>
          <w:sz w:val="28"/>
          <w:szCs w:val="28"/>
        </w:rPr>
      </w:pPr>
    </w:p>
    <w:p w:rsidR="008320BB" w:rsidRDefault="008320BB" w:rsidP="00A513F3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513F3" w:rsidRDefault="00A513F3" w:rsidP="00A513F3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320BB" w:rsidRDefault="008320BB" w:rsidP="008320BB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320BB" w:rsidRDefault="008320BB" w:rsidP="008320BB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320BB" w:rsidRPr="00203669" w:rsidRDefault="008320BB" w:rsidP="008320BB">
      <w:pPr>
        <w:autoSpaceDE w:val="0"/>
        <w:autoSpaceDN w:val="0"/>
        <w:adjustRightInd w:val="0"/>
        <w:ind w:left="2268"/>
        <w:outlineLvl w:val="0"/>
        <w:rPr>
          <w:rFonts w:ascii="Times New Roman" w:hAnsi="Times New Roman"/>
          <w:bCs/>
          <w:lang w:eastAsia="en-US"/>
        </w:rPr>
      </w:pPr>
      <w:r w:rsidRPr="00203669">
        <w:rPr>
          <w:rFonts w:ascii="Times New Roman" w:hAnsi="Times New Roman"/>
          <w:bCs/>
          <w:lang w:eastAsia="en-US"/>
        </w:rPr>
        <w:lastRenderedPageBreak/>
        <w:t>Приложение № 1</w:t>
      </w:r>
      <w:r>
        <w:rPr>
          <w:rFonts w:ascii="Times New Roman" w:hAnsi="Times New Roman"/>
          <w:bCs/>
          <w:lang w:eastAsia="en-US"/>
        </w:rPr>
        <w:t xml:space="preserve"> </w:t>
      </w:r>
    </w:p>
    <w:p w:rsidR="008320BB" w:rsidRPr="00203669" w:rsidRDefault="008320BB" w:rsidP="008320BB">
      <w:pPr>
        <w:autoSpaceDE w:val="0"/>
        <w:autoSpaceDN w:val="0"/>
        <w:adjustRightInd w:val="0"/>
        <w:ind w:left="2268"/>
        <w:rPr>
          <w:rFonts w:ascii="Times New Roman" w:hAnsi="Times New Roman"/>
          <w:bCs/>
          <w:lang w:eastAsia="en-US"/>
        </w:rPr>
      </w:pPr>
      <w:r w:rsidRPr="00203669">
        <w:rPr>
          <w:rFonts w:ascii="Times New Roman" w:hAnsi="Times New Roman"/>
          <w:bCs/>
          <w:lang w:eastAsia="en-US"/>
        </w:rPr>
        <w:t xml:space="preserve">к Порядку </w:t>
      </w:r>
      <w:r>
        <w:rPr>
          <w:rFonts w:ascii="Times New Roman" w:hAnsi="Times New Roman"/>
          <w:bCs/>
          <w:lang w:eastAsia="en-US"/>
        </w:rPr>
        <w:t xml:space="preserve">и перечню случаев </w:t>
      </w:r>
      <w:r w:rsidRPr="00203669">
        <w:rPr>
          <w:rFonts w:ascii="Times New Roman" w:hAnsi="Times New Roman"/>
          <w:bCs/>
          <w:lang w:eastAsia="en-US"/>
        </w:rPr>
        <w:t xml:space="preserve">оказания на </w:t>
      </w:r>
      <w:r>
        <w:rPr>
          <w:rFonts w:ascii="Times New Roman" w:hAnsi="Times New Roman"/>
          <w:bCs/>
          <w:lang w:eastAsia="en-US"/>
        </w:rPr>
        <w:t xml:space="preserve">возвратной и (или) </w:t>
      </w:r>
      <w:r w:rsidRPr="00203669">
        <w:rPr>
          <w:rFonts w:ascii="Times New Roman" w:hAnsi="Times New Roman"/>
          <w:bCs/>
          <w:lang w:eastAsia="en-US"/>
        </w:rPr>
        <w:t>безвозвратной</w:t>
      </w:r>
      <w:r>
        <w:rPr>
          <w:rFonts w:ascii="Times New Roman" w:hAnsi="Times New Roman"/>
          <w:bCs/>
          <w:lang w:eastAsia="en-US"/>
        </w:rPr>
        <w:t xml:space="preserve"> </w:t>
      </w:r>
      <w:r w:rsidRPr="00203669">
        <w:rPr>
          <w:rFonts w:ascii="Times New Roman" w:hAnsi="Times New Roman"/>
          <w:bCs/>
          <w:lang w:eastAsia="en-US"/>
        </w:rPr>
        <w:t xml:space="preserve">основе за счет средств бюджета </w:t>
      </w:r>
      <w:r w:rsidRPr="00203669">
        <w:rPr>
          <w:rFonts w:ascii="Times New Roman" w:hAnsi="Times New Roman"/>
          <w:bCs/>
          <w:i/>
          <w:lang w:eastAsia="en-US"/>
        </w:rPr>
        <w:t>наименование муниципального образования</w:t>
      </w:r>
      <w:r w:rsidRPr="00203669">
        <w:rPr>
          <w:rFonts w:ascii="Times New Roman" w:hAnsi="Times New Roman"/>
          <w:bCs/>
          <w:lang w:eastAsia="en-US"/>
        </w:rPr>
        <w:t xml:space="preserve"> дополнительной помощи при возникновении неотложной</w:t>
      </w:r>
      <w:r>
        <w:rPr>
          <w:rFonts w:ascii="Times New Roman" w:hAnsi="Times New Roman"/>
          <w:bCs/>
          <w:lang w:eastAsia="en-US"/>
        </w:rPr>
        <w:t xml:space="preserve"> </w:t>
      </w:r>
      <w:r w:rsidRPr="00203669">
        <w:rPr>
          <w:rFonts w:ascii="Times New Roman" w:hAnsi="Times New Roman"/>
          <w:bCs/>
          <w:lang w:eastAsia="en-US"/>
        </w:rPr>
        <w:t>необходимости в проведении капитального ремонта общего</w:t>
      </w:r>
      <w:r>
        <w:rPr>
          <w:rFonts w:ascii="Times New Roman" w:hAnsi="Times New Roman"/>
          <w:bCs/>
          <w:lang w:eastAsia="en-US"/>
        </w:rPr>
        <w:t xml:space="preserve"> </w:t>
      </w:r>
      <w:r w:rsidRPr="00203669">
        <w:rPr>
          <w:rFonts w:ascii="Times New Roman" w:hAnsi="Times New Roman"/>
          <w:bCs/>
          <w:lang w:eastAsia="en-US"/>
        </w:rPr>
        <w:t>имущества в многоквартирных домах</w:t>
      </w:r>
    </w:p>
    <w:p w:rsidR="008320BB" w:rsidRDefault="008320BB" w:rsidP="008320B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320BB" w:rsidRPr="00203669" w:rsidRDefault="008320BB" w:rsidP="008320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203669">
        <w:rPr>
          <w:rFonts w:ascii="Times New Roman" w:hAnsi="Times New Roman"/>
          <w:b/>
          <w:bCs/>
          <w:sz w:val="20"/>
          <w:szCs w:val="20"/>
          <w:lang w:eastAsia="en-US"/>
        </w:rPr>
        <w:t>Отчет</w:t>
      </w:r>
    </w:p>
    <w:tbl>
      <w:tblPr>
        <w:tblpPr w:leftFromText="180" w:rightFromText="180" w:vertAnchor="text" w:horzAnchor="margin" w:tblpXSpec="center" w:tblpY="362"/>
        <w:tblW w:w="10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432"/>
        <w:gridCol w:w="1432"/>
        <w:gridCol w:w="1285"/>
        <w:gridCol w:w="1688"/>
        <w:gridCol w:w="1369"/>
        <w:gridCol w:w="896"/>
        <w:gridCol w:w="1142"/>
        <w:gridCol w:w="1233"/>
      </w:tblGrid>
      <w:tr w:rsidR="008320BB" w:rsidRPr="00E92DC6" w:rsidTr="00C13167">
        <w:trPr>
          <w:trHeight w:val="291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№</w:t>
            </w: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/</w:t>
            </w:r>
            <w:proofErr w:type="spellStart"/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Наименование объектов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Наименование подрядной организации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Перечислено средств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Фактическая стоимость капитального ремонта согласно исполнительной документации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Использовано субсидии (фактически перечислено средств)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Возврат средств в 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Остаток средств</w:t>
            </w:r>
          </w:p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(4 - 6 - 7)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Примечание</w:t>
            </w:r>
          </w:p>
        </w:tc>
      </w:tr>
      <w:tr w:rsidR="008320BB" w:rsidRPr="00E92DC6" w:rsidTr="00C13167">
        <w:trPr>
          <w:trHeight w:val="33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0366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8320BB" w:rsidRPr="00E92DC6" w:rsidTr="00C13167">
        <w:trPr>
          <w:trHeight w:val="31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203669" w:rsidRDefault="008320BB" w:rsidP="00C131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8320BB" w:rsidRPr="00203669" w:rsidRDefault="008320BB" w:rsidP="008320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203669">
        <w:rPr>
          <w:rFonts w:ascii="Times New Roman" w:hAnsi="Times New Roman"/>
          <w:b/>
          <w:bCs/>
          <w:sz w:val="20"/>
          <w:szCs w:val="20"/>
          <w:lang w:eastAsia="en-US"/>
        </w:rPr>
        <w:t>о целевом использовании денежных средств</w:t>
      </w:r>
    </w:p>
    <w:p w:rsidR="008320BB" w:rsidRPr="00203669" w:rsidRDefault="008320BB" w:rsidP="008320B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:rsidR="008320BB" w:rsidRPr="00203669" w:rsidRDefault="008320BB" w:rsidP="008320B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320BB" w:rsidRPr="00203669" w:rsidRDefault="008320BB" w:rsidP="008320BB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  <w:lang w:eastAsia="en-US"/>
        </w:rPr>
      </w:pPr>
      <w:r w:rsidRPr="00203669">
        <w:rPr>
          <w:bCs/>
          <w:sz w:val="20"/>
          <w:lang w:eastAsia="en-US"/>
        </w:rPr>
        <w:t>Руководитель              ____________________       ____________________</w:t>
      </w:r>
    </w:p>
    <w:p w:rsidR="008320BB" w:rsidRPr="00203669" w:rsidRDefault="008320BB" w:rsidP="008320BB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  <w:lang w:eastAsia="en-US"/>
        </w:rPr>
      </w:pPr>
      <w:r w:rsidRPr="00203669">
        <w:rPr>
          <w:bCs/>
          <w:sz w:val="20"/>
          <w:lang w:eastAsia="en-US"/>
        </w:rPr>
        <w:t xml:space="preserve">                                                       (подпись)                            (</w:t>
      </w:r>
      <w:proofErr w:type="spellStart"/>
      <w:r w:rsidRPr="00203669">
        <w:rPr>
          <w:bCs/>
          <w:sz w:val="20"/>
          <w:lang w:eastAsia="en-US"/>
        </w:rPr>
        <w:t>фио</w:t>
      </w:r>
      <w:proofErr w:type="spellEnd"/>
      <w:r w:rsidRPr="00203669">
        <w:rPr>
          <w:bCs/>
          <w:sz w:val="20"/>
          <w:lang w:eastAsia="en-US"/>
        </w:rPr>
        <w:t>)</w:t>
      </w:r>
    </w:p>
    <w:p w:rsidR="008320BB" w:rsidRPr="00203669" w:rsidRDefault="008320BB" w:rsidP="008320BB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  <w:lang w:eastAsia="en-US"/>
        </w:rPr>
      </w:pPr>
    </w:p>
    <w:p w:rsidR="008320BB" w:rsidRPr="00203669" w:rsidRDefault="008320BB" w:rsidP="008320BB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  <w:lang w:eastAsia="en-US"/>
        </w:rPr>
      </w:pPr>
      <w:r w:rsidRPr="00203669">
        <w:rPr>
          <w:bCs/>
          <w:sz w:val="20"/>
          <w:lang w:eastAsia="en-US"/>
        </w:rPr>
        <w:t>Главный бухгалтер  ____________________       ____________________</w:t>
      </w:r>
    </w:p>
    <w:p w:rsidR="008320BB" w:rsidRPr="00203669" w:rsidRDefault="008320BB" w:rsidP="008320BB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  <w:lang w:eastAsia="en-US"/>
        </w:rPr>
      </w:pPr>
      <w:r w:rsidRPr="00203669">
        <w:rPr>
          <w:bCs/>
          <w:sz w:val="20"/>
          <w:lang w:eastAsia="en-US"/>
        </w:rPr>
        <w:t xml:space="preserve">                                                       (подпись)                            (</w:t>
      </w:r>
      <w:proofErr w:type="spellStart"/>
      <w:r w:rsidRPr="00203669">
        <w:rPr>
          <w:bCs/>
          <w:sz w:val="20"/>
          <w:lang w:eastAsia="en-US"/>
        </w:rPr>
        <w:t>фио</w:t>
      </w:r>
      <w:proofErr w:type="spellEnd"/>
      <w:r w:rsidRPr="00203669">
        <w:rPr>
          <w:bCs/>
          <w:sz w:val="20"/>
          <w:lang w:eastAsia="en-US"/>
        </w:rPr>
        <w:t>)</w:t>
      </w: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320BB" w:rsidRDefault="008320BB" w:rsidP="008320BB">
      <w:pPr>
        <w:jc w:val="both"/>
        <w:rPr>
          <w:rFonts w:ascii="Times New Roman" w:hAnsi="Times New Roman"/>
          <w:sz w:val="28"/>
          <w:szCs w:val="28"/>
        </w:rPr>
      </w:pPr>
    </w:p>
    <w:p w:rsidR="00811FC5" w:rsidRPr="00A513F3" w:rsidRDefault="00811FC5" w:rsidP="009A5B3A">
      <w:pPr>
        <w:rPr>
          <w:rFonts w:asciiTheme="minorHAnsi" w:hAnsiTheme="minorHAnsi"/>
          <w:sz w:val="28"/>
          <w:szCs w:val="28"/>
        </w:rPr>
      </w:pPr>
    </w:p>
    <w:sectPr w:rsidR="00811FC5" w:rsidRPr="00A513F3" w:rsidSect="0054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4DE" w:rsidRDefault="00D574DE" w:rsidP="008320BB">
      <w:r>
        <w:separator/>
      </w:r>
    </w:p>
  </w:endnote>
  <w:endnote w:type="continuationSeparator" w:id="0">
    <w:p w:rsidR="00D574DE" w:rsidRDefault="00D574DE" w:rsidP="00832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ladimir Script">
    <w:altName w:val="Arabic Typesetting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4DE" w:rsidRDefault="00D574DE" w:rsidP="008320BB">
      <w:r>
        <w:separator/>
      </w:r>
    </w:p>
  </w:footnote>
  <w:footnote w:type="continuationSeparator" w:id="0">
    <w:p w:rsidR="00D574DE" w:rsidRDefault="00D574DE" w:rsidP="008320BB">
      <w:r>
        <w:continuationSeparator/>
      </w:r>
    </w:p>
  </w:footnote>
  <w:footnote w:id="1">
    <w:p w:rsidR="008320BB" w:rsidRDefault="008320BB" w:rsidP="008320BB">
      <w:pPr>
        <w:pStyle w:val="a8"/>
        <w:jc w:val="both"/>
      </w:pPr>
      <w:r w:rsidRPr="008B2ABC">
        <w:rPr>
          <w:rStyle w:val="aa"/>
          <w:rFonts w:ascii="Times New Roman" w:hAnsi="Times New Roman"/>
        </w:rPr>
        <w:footnoteRef/>
      </w:r>
      <w:r w:rsidRPr="008B2ABC">
        <w:rPr>
          <w:rFonts w:ascii="Times New Roman" w:hAnsi="Times New Roman"/>
        </w:rPr>
        <w:t xml:space="preserve"> Перечень прилагаемых к заявлению документо</w:t>
      </w:r>
      <w:r>
        <w:rPr>
          <w:rFonts w:ascii="Times New Roman" w:hAnsi="Times New Roman"/>
        </w:rPr>
        <w:t xml:space="preserve">в не является исчерпывающим, </w:t>
      </w:r>
      <w:r w:rsidRPr="008B2ABC">
        <w:rPr>
          <w:rFonts w:ascii="Times New Roman" w:hAnsi="Times New Roman"/>
        </w:rPr>
        <w:t>может быть дополнен или изменен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67DAF"/>
    <w:multiLevelType w:val="hybridMultilevel"/>
    <w:tmpl w:val="4D622DE0"/>
    <w:lvl w:ilvl="0" w:tplc="27F65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767A4B"/>
    <w:multiLevelType w:val="multilevel"/>
    <w:tmpl w:val="9F2E3D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E646869"/>
    <w:multiLevelType w:val="hybridMultilevel"/>
    <w:tmpl w:val="34621BE2"/>
    <w:lvl w:ilvl="0" w:tplc="E0944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533B68"/>
    <w:multiLevelType w:val="multilevel"/>
    <w:tmpl w:val="D66C6D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>
    <w:nsid w:val="6E586C50"/>
    <w:multiLevelType w:val="multilevel"/>
    <w:tmpl w:val="2402A9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73FD7C7D"/>
    <w:multiLevelType w:val="hybridMultilevel"/>
    <w:tmpl w:val="15CE0512"/>
    <w:lvl w:ilvl="0" w:tplc="E138B31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7623EBD"/>
    <w:multiLevelType w:val="multilevel"/>
    <w:tmpl w:val="17BA9D3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5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5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5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05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0C4"/>
    <w:rsid w:val="0001174E"/>
    <w:rsid w:val="000140C4"/>
    <w:rsid w:val="00092880"/>
    <w:rsid w:val="000A09C9"/>
    <w:rsid w:val="000A345F"/>
    <w:rsid w:val="001041DA"/>
    <w:rsid w:val="00194660"/>
    <w:rsid w:val="001B3D1C"/>
    <w:rsid w:val="001E4847"/>
    <w:rsid w:val="001F2EBC"/>
    <w:rsid w:val="00271071"/>
    <w:rsid w:val="002A3A0F"/>
    <w:rsid w:val="0032345E"/>
    <w:rsid w:val="00336166"/>
    <w:rsid w:val="00344DCC"/>
    <w:rsid w:val="00365961"/>
    <w:rsid w:val="003818F6"/>
    <w:rsid w:val="00391824"/>
    <w:rsid w:val="00396075"/>
    <w:rsid w:val="003B1D93"/>
    <w:rsid w:val="00403E7A"/>
    <w:rsid w:val="00435CDB"/>
    <w:rsid w:val="00490FE8"/>
    <w:rsid w:val="004D005A"/>
    <w:rsid w:val="004E788D"/>
    <w:rsid w:val="00505915"/>
    <w:rsid w:val="0051118A"/>
    <w:rsid w:val="00534360"/>
    <w:rsid w:val="0054273F"/>
    <w:rsid w:val="00560954"/>
    <w:rsid w:val="005814D9"/>
    <w:rsid w:val="0058559A"/>
    <w:rsid w:val="005E787D"/>
    <w:rsid w:val="0062653B"/>
    <w:rsid w:val="0062727E"/>
    <w:rsid w:val="00640970"/>
    <w:rsid w:val="00685BA3"/>
    <w:rsid w:val="00691D1D"/>
    <w:rsid w:val="006C3FE6"/>
    <w:rsid w:val="00742B05"/>
    <w:rsid w:val="00811FC5"/>
    <w:rsid w:val="008320BB"/>
    <w:rsid w:val="00833A82"/>
    <w:rsid w:val="008D0844"/>
    <w:rsid w:val="008D3962"/>
    <w:rsid w:val="008D5CA7"/>
    <w:rsid w:val="0093724B"/>
    <w:rsid w:val="00982DD5"/>
    <w:rsid w:val="009905D4"/>
    <w:rsid w:val="009A5B3A"/>
    <w:rsid w:val="009B7FFD"/>
    <w:rsid w:val="009D62D4"/>
    <w:rsid w:val="009E46DE"/>
    <w:rsid w:val="00A32AA7"/>
    <w:rsid w:val="00A513F3"/>
    <w:rsid w:val="00A64D36"/>
    <w:rsid w:val="00A6622B"/>
    <w:rsid w:val="00A95C90"/>
    <w:rsid w:val="00AA6A4E"/>
    <w:rsid w:val="00AF6025"/>
    <w:rsid w:val="00B450A9"/>
    <w:rsid w:val="00B503E6"/>
    <w:rsid w:val="00B5604E"/>
    <w:rsid w:val="00B67EA7"/>
    <w:rsid w:val="00BA4F7F"/>
    <w:rsid w:val="00BD3E1E"/>
    <w:rsid w:val="00BD7A1C"/>
    <w:rsid w:val="00C134FC"/>
    <w:rsid w:val="00C24F66"/>
    <w:rsid w:val="00C443E1"/>
    <w:rsid w:val="00C750AA"/>
    <w:rsid w:val="00CA348C"/>
    <w:rsid w:val="00CB4728"/>
    <w:rsid w:val="00D10F5F"/>
    <w:rsid w:val="00D574DE"/>
    <w:rsid w:val="00D64215"/>
    <w:rsid w:val="00D843D0"/>
    <w:rsid w:val="00DA3178"/>
    <w:rsid w:val="00DD27BB"/>
    <w:rsid w:val="00E02B44"/>
    <w:rsid w:val="00E21B73"/>
    <w:rsid w:val="00FA7401"/>
    <w:rsid w:val="00FD545F"/>
    <w:rsid w:val="00FE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1C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20BB"/>
    <w:pPr>
      <w:keepNext/>
      <w:ind w:left="-567" w:right="-766"/>
      <w:jc w:val="center"/>
      <w:outlineLvl w:val="0"/>
    </w:pPr>
    <w:rPr>
      <w:rFonts w:ascii="Times New Roman" w:eastAsia="Calibri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4660"/>
    <w:pPr>
      <w:ind w:left="720"/>
      <w:contextualSpacing/>
    </w:pPr>
  </w:style>
  <w:style w:type="paragraph" w:customStyle="1" w:styleId="ConsPlusNormal">
    <w:name w:val="ConsPlusNormal"/>
    <w:rsid w:val="0093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811FC5"/>
    <w:rPr>
      <w:color w:val="0000FF"/>
      <w:u w:val="single"/>
    </w:rPr>
  </w:style>
  <w:style w:type="paragraph" w:styleId="a7">
    <w:name w:val="Normal (Web)"/>
    <w:basedOn w:val="a"/>
    <w:rsid w:val="00C443E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8320B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8320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footnote text"/>
    <w:basedOn w:val="a"/>
    <w:link w:val="a9"/>
    <w:semiHidden/>
    <w:rsid w:val="008320BB"/>
    <w:rPr>
      <w:rFonts w:ascii="Calibri" w:eastAsia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320BB"/>
    <w:rPr>
      <w:rFonts w:ascii="Calibri" w:eastAsia="Calibri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8320B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1C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4660"/>
    <w:pPr>
      <w:ind w:left="720"/>
      <w:contextualSpacing/>
    </w:pPr>
  </w:style>
  <w:style w:type="paragraph" w:customStyle="1" w:styleId="ConsPlusNormal">
    <w:name w:val="ConsPlusNormal"/>
    <w:rsid w:val="0093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11F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44466-D6C8-4D71-BFBD-A547F39D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СПЕЦИАЛИСТ</cp:lastModifiedBy>
  <cp:revision>6</cp:revision>
  <cp:lastPrinted>2019-09-20T06:02:00Z</cp:lastPrinted>
  <dcterms:created xsi:type="dcterms:W3CDTF">2019-06-25T05:14:00Z</dcterms:created>
  <dcterms:modified xsi:type="dcterms:W3CDTF">2019-09-20T06:03:00Z</dcterms:modified>
</cp:coreProperties>
</file>