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E5" w:rsidRDefault="00CC65E5" w:rsidP="00CC65E5">
      <w:pPr>
        <w:jc w:val="center"/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5E5" w:rsidRDefault="00CC65E5" w:rsidP="00CC65E5">
      <w:pPr>
        <w:jc w:val="center"/>
      </w:pPr>
    </w:p>
    <w:p w:rsidR="00CC65E5" w:rsidRDefault="00CC65E5" w:rsidP="00CC65E5">
      <w:pPr>
        <w:jc w:val="center"/>
      </w:pPr>
      <w:r>
        <w:t>РОССИЙСКАЯ ФЕДЕРАЦИЯ</w:t>
      </w:r>
    </w:p>
    <w:p w:rsidR="00CC65E5" w:rsidRDefault="00CC65E5" w:rsidP="00CC65E5">
      <w:pPr>
        <w:jc w:val="center"/>
      </w:pPr>
      <w:r>
        <w:t>АДМИНИСТРАЦИЯ БОЛЬШЕКОСУЛЬСКОГО СЕЛЬСОВЕТА</w:t>
      </w:r>
    </w:p>
    <w:p w:rsidR="00CC65E5" w:rsidRDefault="00CC65E5" w:rsidP="00CC65E5">
      <w:pPr>
        <w:jc w:val="center"/>
      </w:pPr>
    </w:p>
    <w:p w:rsidR="00CC65E5" w:rsidRDefault="00CC65E5" w:rsidP="00CC65E5">
      <w:pPr>
        <w:jc w:val="center"/>
      </w:pPr>
      <w:r>
        <w:t>БОГОТОЛЬСКИЙ РАЙОН</w:t>
      </w:r>
    </w:p>
    <w:p w:rsidR="00CC65E5" w:rsidRDefault="00CC65E5" w:rsidP="00CC65E5">
      <w:pPr>
        <w:jc w:val="center"/>
      </w:pPr>
      <w:r>
        <w:t>КРАСНОЯРСКИЙ КРАЙ</w:t>
      </w:r>
    </w:p>
    <w:p w:rsidR="00CC65E5" w:rsidRDefault="00CC65E5" w:rsidP="00CC65E5">
      <w:pPr>
        <w:jc w:val="center"/>
      </w:pPr>
    </w:p>
    <w:p w:rsidR="00CC65E5" w:rsidRDefault="00CC65E5" w:rsidP="00CC65E5">
      <w:pPr>
        <w:jc w:val="center"/>
      </w:pPr>
      <w:r>
        <w:t>ПОСТАНОВЛЕНИЕ</w:t>
      </w:r>
    </w:p>
    <w:p w:rsidR="00CC65E5" w:rsidRDefault="00CC65E5" w:rsidP="00CC65E5">
      <w:pPr>
        <w:jc w:val="center"/>
      </w:pPr>
    </w:p>
    <w:p w:rsidR="00CC65E5" w:rsidRDefault="00CC65E5" w:rsidP="00CC65E5">
      <w:pPr>
        <w:rPr>
          <w:sz w:val="28"/>
          <w:szCs w:val="28"/>
        </w:rPr>
      </w:pPr>
      <w:r>
        <w:rPr>
          <w:sz w:val="28"/>
          <w:szCs w:val="28"/>
        </w:rPr>
        <w:t xml:space="preserve">От 07.12.2020 г.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№ 65-п</w:t>
      </w:r>
    </w:p>
    <w:p w:rsidR="00CC65E5" w:rsidRDefault="00CC65E5" w:rsidP="00CC65E5"/>
    <w:p w:rsidR="00CC65E5" w:rsidRDefault="00CC65E5" w:rsidP="00CC65E5">
      <w:pPr>
        <w:jc w:val="both"/>
        <w:rPr>
          <w:sz w:val="28"/>
          <w:szCs w:val="28"/>
        </w:rPr>
      </w:pPr>
      <w:r>
        <w:rPr>
          <w:sz w:val="28"/>
          <w:szCs w:val="28"/>
        </w:rPr>
        <w:t>Об упорядочении</w:t>
      </w:r>
    </w:p>
    <w:p w:rsidR="00CC65E5" w:rsidRDefault="00CC65E5" w:rsidP="00CC65E5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адресного реестра</w:t>
      </w:r>
    </w:p>
    <w:p w:rsidR="00CC65E5" w:rsidRDefault="00CC65E5" w:rsidP="00CC65E5">
      <w:pPr>
        <w:rPr>
          <w:sz w:val="28"/>
          <w:szCs w:val="28"/>
        </w:rPr>
      </w:pPr>
    </w:p>
    <w:p w:rsidR="00CC65E5" w:rsidRDefault="00CC65E5" w:rsidP="00CC65E5">
      <w:pPr>
        <w:rPr>
          <w:sz w:val="28"/>
          <w:szCs w:val="28"/>
        </w:rPr>
      </w:pPr>
    </w:p>
    <w:p w:rsidR="00CC65E5" w:rsidRDefault="00CC65E5" w:rsidP="00CC65E5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Постановлением Правительства Российской Федерации от 19.11.2014 года № 1221 «Об утверждении правил присвоения, изменения и аннулирования адресов», на основании Устава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 ПОСТАНОВЛЯЮ:</w:t>
      </w:r>
    </w:p>
    <w:p w:rsidR="00CC65E5" w:rsidRDefault="00CC65E5" w:rsidP="00CC65E5">
      <w:pPr>
        <w:rPr>
          <w:sz w:val="28"/>
          <w:szCs w:val="28"/>
        </w:rPr>
      </w:pPr>
    </w:p>
    <w:p w:rsidR="00CC65E5" w:rsidRDefault="00CC65E5" w:rsidP="00CC6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Объекту недвижимости  с кадастровым номером 24:06:2901009:107, расположенному по адресу: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Косуль,   ул. 50 лет Октября, дом 2-Б,  присвоить следующий адрес: Российская Федерация,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Большая Косуль село, 50 лет Октября улица, д. 2-Б, кв. 2.</w:t>
      </w:r>
    </w:p>
    <w:p w:rsidR="00CC65E5" w:rsidRDefault="00CC65E5" w:rsidP="00CC65E5">
      <w:pPr>
        <w:jc w:val="both"/>
        <w:rPr>
          <w:sz w:val="28"/>
          <w:szCs w:val="28"/>
        </w:rPr>
      </w:pPr>
    </w:p>
    <w:p w:rsidR="00CC65E5" w:rsidRDefault="00CC65E5" w:rsidP="00CC65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Принятое постановление довести до сведения  проживающих граждан данного дома, а также всех заинтересованных лиц и организаций.</w:t>
      </w:r>
    </w:p>
    <w:p w:rsidR="00CC65E5" w:rsidRDefault="00CC65E5" w:rsidP="00CC65E5">
      <w:pPr>
        <w:jc w:val="both"/>
        <w:rPr>
          <w:sz w:val="28"/>
          <w:szCs w:val="28"/>
        </w:rPr>
      </w:pPr>
    </w:p>
    <w:p w:rsidR="00CC65E5" w:rsidRDefault="00CC65E5" w:rsidP="00CC65E5">
      <w:r>
        <w:rPr>
          <w:sz w:val="28"/>
          <w:szCs w:val="28"/>
        </w:rPr>
        <w:t xml:space="preserve">        3. Постановление вступает в силу со дня подписания.</w:t>
      </w:r>
    </w:p>
    <w:p w:rsidR="00CC65E5" w:rsidRDefault="00CC65E5" w:rsidP="00CC65E5">
      <w:pPr>
        <w:jc w:val="both"/>
      </w:pPr>
      <w:r>
        <w:t xml:space="preserve">                </w:t>
      </w:r>
    </w:p>
    <w:p w:rsidR="00CC65E5" w:rsidRDefault="00CC65E5" w:rsidP="00CC65E5"/>
    <w:p w:rsidR="00CC65E5" w:rsidRDefault="00CC65E5" w:rsidP="00CC65E5"/>
    <w:p w:rsidR="00CC65E5" w:rsidRDefault="00CC65E5" w:rsidP="00CC65E5">
      <w:r>
        <w:t xml:space="preserve">                 </w:t>
      </w:r>
    </w:p>
    <w:p w:rsidR="00CC65E5" w:rsidRDefault="00CC65E5" w:rsidP="00CC65E5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Глава сельсовета                                                                  Т.Ф.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CC65E5" w:rsidRDefault="00CC65E5" w:rsidP="00CC65E5"/>
    <w:p w:rsidR="00CC65E5" w:rsidRDefault="00CC65E5" w:rsidP="00CC65E5">
      <w:pPr>
        <w:jc w:val="center"/>
        <w:rPr>
          <w:sz w:val="16"/>
          <w:szCs w:val="16"/>
        </w:rPr>
      </w:pPr>
    </w:p>
    <w:p w:rsidR="00CC65E5" w:rsidRDefault="00CC65E5" w:rsidP="00CC65E5">
      <w:pPr>
        <w:jc w:val="center"/>
        <w:rPr>
          <w:sz w:val="16"/>
          <w:szCs w:val="16"/>
        </w:rPr>
      </w:pPr>
    </w:p>
    <w:p w:rsidR="00CC65E5" w:rsidRDefault="00CC65E5" w:rsidP="00CC65E5">
      <w:pPr>
        <w:jc w:val="center"/>
        <w:rPr>
          <w:sz w:val="16"/>
          <w:szCs w:val="16"/>
        </w:rPr>
      </w:pPr>
    </w:p>
    <w:p w:rsidR="00CC65E5" w:rsidRDefault="00CC65E5" w:rsidP="00CC65E5">
      <w:pPr>
        <w:jc w:val="center"/>
        <w:rPr>
          <w:sz w:val="16"/>
          <w:szCs w:val="16"/>
        </w:rPr>
      </w:pPr>
    </w:p>
    <w:p w:rsidR="00CC65E5" w:rsidRDefault="00CC65E5" w:rsidP="00CC65E5">
      <w:pPr>
        <w:jc w:val="center"/>
        <w:rPr>
          <w:sz w:val="16"/>
          <w:szCs w:val="16"/>
        </w:rPr>
      </w:pPr>
    </w:p>
    <w:p w:rsidR="00D06BAB" w:rsidRDefault="00D06BAB">
      <w:bookmarkStart w:id="0" w:name="_GoBack"/>
      <w:bookmarkEnd w:id="0"/>
    </w:p>
    <w:sectPr w:rsidR="00D0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E5"/>
    <w:rsid w:val="00CC65E5"/>
    <w:rsid w:val="00D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5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5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dcterms:created xsi:type="dcterms:W3CDTF">2020-12-14T03:22:00Z</dcterms:created>
  <dcterms:modified xsi:type="dcterms:W3CDTF">2020-12-14T03:22:00Z</dcterms:modified>
</cp:coreProperties>
</file>