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FF98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  <w:lang w:val="x-none" w:eastAsia="x-none"/>
        </w:rPr>
      </w:pPr>
      <w:r w:rsidRPr="00B42180">
        <w:rPr>
          <w:rFonts w:ascii="Arial" w:hAnsi="Arial" w:cs="Arial"/>
          <w:b/>
          <w:bCs/>
          <w:lang w:val="x-none" w:eastAsia="x-none"/>
        </w:rPr>
        <w:t>Администрация Боготольского района</w:t>
      </w:r>
    </w:p>
    <w:p w14:paraId="134F5A17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Красноярского края</w:t>
      </w:r>
    </w:p>
    <w:p w14:paraId="663FDF2C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</w:p>
    <w:p w14:paraId="3B618B61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ПОСТАНОВЛЕНИЕ</w:t>
      </w:r>
    </w:p>
    <w:p w14:paraId="282CCD66" w14:textId="2731281A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</w:p>
    <w:p w14:paraId="23DC3707" w14:textId="77777777" w:rsidR="00F34050" w:rsidRPr="00B42180" w:rsidRDefault="00F34050" w:rsidP="00C53E8A">
      <w:pPr>
        <w:jc w:val="center"/>
        <w:rPr>
          <w:rFonts w:ascii="Arial" w:hAnsi="Arial" w:cs="Arial"/>
          <w:b/>
          <w:bCs/>
        </w:rPr>
      </w:pPr>
    </w:p>
    <w:tbl>
      <w:tblPr>
        <w:tblW w:w="9430" w:type="dxa"/>
        <w:tblInd w:w="34" w:type="dxa"/>
        <w:tblLook w:val="04A0" w:firstRow="1" w:lastRow="0" w:firstColumn="1" w:lastColumn="0" w:noHBand="0" w:noVBand="1"/>
      </w:tblPr>
      <w:tblGrid>
        <w:gridCol w:w="3189"/>
        <w:gridCol w:w="3190"/>
        <w:gridCol w:w="3051"/>
      </w:tblGrid>
      <w:tr w:rsidR="00C53E8A" w:rsidRPr="00B42180" w14:paraId="0306BB30" w14:textId="77777777" w:rsidTr="00C53E8A">
        <w:tc>
          <w:tcPr>
            <w:tcW w:w="3189" w:type="dxa"/>
            <w:shd w:val="clear" w:color="auto" w:fill="auto"/>
          </w:tcPr>
          <w:p w14:paraId="59D08EA1" w14:textId="107315CF" w:rsidR="00C53E8A" w:rsidRPr="00B42180" w:rsidRDefault="00FC1A45" w:rsidP="00C53E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03.03.</w:t>
            </w:r>
            <w:r w:rsidR="00CD5C7C">
              <w:rPr>
                <w:rFonts w:ascii="Arial" w:hAnsi="Arial" w:cs="Arial"/>
              </w:rPr>
              <w:t>202</w:t>
            </w:r>
            <w:r w:rsidR="00860948">
              <w:rPr>
                <w:rFonts w:ascii="Arial" w:hAnsi="Arial" w:cs="Arial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30FCA8C1" w14:textId="77777777" w:rsidR="00C53E8A" w:rsidRPr="00B42180" w:rsidRDefault="00C53E8A" w:rsidP="00D81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14:paraId="67E2CE06" w14:textId="22385533" w:rsidR="00C53E8A" w:rsidRPr="00B42180" w:rsidRDefault="00C53E8A" w:rsidP="00AE69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</w:rPr>
              <w:t xml:space="preserve">№ </w:t>
            </w:r>
            <w:r w:rsidR="00FC1A45">
              <w:rPr>
                <w:rFonts w:ascii="Arial" w:hAnsi="Arial" w:cs="Arial"/>
              </w:rPr>
              <w:t>67</w:t>
            </w:r>
            <w:r w:rsidRPr="00B42180">
              <w:rPr>
                <w:rFonts w:ascii="Arial" w:hAnsi="Arial" w:cs="Arial"/>
              </w:rPr>
              <w:t>-п</w:t>
            </w:r>
          </w:p>
        </w:tc>
      </w:tr>
    </w:tbl>
    <w:p w14:paraId="419921A9" w14:textId="77777777" w:rsidR="00C53E8A" w:rsidRPr="00B42180" w:rsidRDefault="00C53E8A" w:rsidP="00C53E8A">
      <w:pPr>
        <w:ind w:left="34"/>
        <w:jc w:val="center"/>
        <w:rPr>
          <w:rFonts w:ascii="Arial" w:hAnsi="Arial" w:cs="Arial"/>
          <w:b/>
          <w:bCs/>
        </w:rPr>
      </w:pPr>
    </w:p>
    <w:p w14:paraId="069783DD" w14:textId="77777777" w:rsidR="00F34050" w:rsidRPr="00B42180" w:rsidRDefault="00F34050" w:rsidP="009D6FF7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14:paraId="2AAD3998" w14:textId="5C554020" w:rsidR="00C53E8A" w:rsidRPr="00B42180" w:rsidRDefault="00C53E8A" w:rsidP="006D4CF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B42180">
        <w:rPr>
          <w:rFonts w:ascii="Arial" w:hAnsi="Arial" w:cs="Arial"/>
          <w:b w:val="0"/>
          <w:sz w:val="24"/>
          <w:szCs w:val="24"/>
        </w:rPr>
        <w:t>Об установлении на 202</w:t>
      </w:r>
      <w:r w:rsidR="00860948">
        <w:rPr>
          <w:rFonts w:ascii="Arial" w:hAnsi="Arial" w:cs="Arial"/>
          <w:b w:val="0"/>
          <w:sz w:val="24"/>
          <w:szCs w:val="24"/>
        </w:rPr>
        <w:t>5</w:t>
      </w:r>
      <w:r w:rsidRPr="00B42180">
        <w:rPr>
          <w:rFonts w:ascii="Arial" w:hAnsi="Arial" w:cs="Arial"/>
          <w:b w:val="0"/>
          <w:sz w:val="24"/>
          <w:szCs w:val="24"/>
        </w:rPr>
        <w:t xml:space="preserve"> год коэффициента увеличения, применяемого при расчете арендной платы 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</w:t>
      </w:r>
      <w:bookmarkEnd w:id="0"/>
    </w:p>
    <w:p w14:paraId="528756F5" w14:textId="77777777" w:rsidR="00C53E8A" w:rsidRPr="00B42180" w:rsidRDefault="00C53E8A" w:rsidP="006D4CFC">
      <w:pPr>
        <w:tabs>
          <w:tab w:val="left" w:pos="9355"/>
        </w:tabs>
        <w:ind w:right="-1" w:firstLine="567"/>
        <w:jc w:val="both"/>
        <w:rPr>
          <w:rFonts w:ascii="Arial" w:hAnsi="Arial" w:cs="Arial"/>
        </w:rPr>
      </w:pPr>
    </w:p>
    <w:p w14:paraId="2D1FCD92" w14:textId="1527517E" w:rsidR="00C53E8A" w:rsidRPr="00B42180" w:rsidRDefault="00C53E8A" w:rsidP="006D4CFC">
      <w:pPr>
        <w:ind w:firstLine="567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В соответствии с Федеральным </w:t>
      </w:r>
      <w:r w:rsidR="00AA500A" w:rsidRPr="00B42180">
        <w:rPr>
          <w:rFonts w:ascii="Arial" w:hAnsi="Arial" w:cs="Arial"/>
        </w:rPr>
        <w:t>з</w:t>
      </w:r>
      <w:r w:rsidRPr="00B42180">
        <w:rPr>
          <w:rFonts w:ascii="Arial" w:hAnsi="Arial" w:cs="Arial"/>
        </w:rPr>
        <w:t>аконом от 06.10.2003 № 131-ФЗ «Об общих принципах организации местного самоуправления в Российской Федерации», решением Боготольского районного Совета депутатов от 23.05.2014 № 35-236 «Об установлении порядка определения размера, условий и сроков внесения арендной платы за землю», руководствуясь ст. 18 Устава Боготольского района Красноярского края,</w:t>
      </w:r>
    </w:p>
    <w:p w14:paraId="206DFF54" w14:textId="77777777" w:rsidR="006D4CFC" w:rsidRPr="00B42180" w:rsidRDefault="006D4CFC" w:rsidP="006D4CFC">
      <w:pPr>
        <w:ind w:firstLine="567"/>
        <w:jc w:val="both"/>
        <w:rPr>
          <w:rFonts w:ascii="Arial" w:hAnsi="Arial" w:cs="Arial"/>
        </w:rPr>
      </w:pPr>
    </w:p>
    <w:p w14:paraId="381E2857" w14:textId="77777777" w:rsidR="00C53E8A" w:rsidRPr="00B42180" w:rsidRDefault="00C53E8A" w:rsidP="006D4CFC">
      <w:pPr>
        <w:ind w:right="-5" w:firstLine="567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ПОСТАНОВЛЯ</w:t>
      </w:r>
      <w:r w:rsidR="00B93EBB" w:rsidRPr="00B42180">
        <w:rPr>
          <w:rFonts w:ascii="Arial" w:hAnsi="Arial" w:cs="Arial"/>
        </w:rPr>
        <w:t>Ю</w:t>
      </w:r>
      <w:r w:rsidRPr="00B42180">
        <w:rPr>
          <w:rFonts w:ascii="Arial" w:hAnsi="Arial" w:cs="Arial"/>
        </w:rPr>
        <w:t>:</w:t>
      </w:r>
    </w:p>
    <w:p w14:paraId="77FE6453" w14:textId="1545F369" w:rsidR="00C53E8A" w:rsidRPr="00B42180" w:rsidRDefault="00C53E8A" w:rsidP="006D4CF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B42180">
        <w:rPr>
          <w:rFonts w:ascii="Arial" w:hAnsi="Arial" w:cs="Arial"/>
        </w:rPr>
        <w:t xml:space="preserve">1. </w:t>
      </w:r>
      <w:r w:rsidRPr="00B42180">
        <w:rPr>
          <w:rFonts w:ascii="Arial" w:eastAsia="Calibri" w:hAnsi="Arial" w:cs="Arial"/>
        </w:rPr>
        <w:t>Установить на 202</w:t>
      </w:r>
      <w:r w:rsidR="00860948">
        <w:rPr>
          <w:rFonts w:ascii="Arial" w:eastAsia="Calibri" w:hAnsi="Arial" w:cs="Arial"/>
        </w:rPr>
        <w:t>5</w:t>
      </w:r>
      <w:r w:rsidRPr="00B42180">
        <w:rPr>
          <w:rFonts w:ascii="Arial" w:eastAsia="Calibri" w:hAnsi="Arial" w:cs="Arial"/>
        </w:rPr>
        <w:t xml:space="preserve"> год коэффициент увеличения, применяемый при расчете арендной платы </w:t>
      </w:r>
      <w:r w:rsidRPr="00B42180">
        <w:rPr>
          <w:rFonts w:ascii="Arial" w:hAnsi="Arial" w:cs="Arial"/>
        </w:rPr>
        <w:t>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</w:t>
      </w:r>
      <w:r w:rsidRPr="0040746E">
        <w:rPr>
          <w:rFonts w:ascii="Arial" w:hAnsi="Arial" w:cs="Arial"/>
        </w:rPr>
        <w:t xml:space="preserve">, </w:t>
      </w:r>
      <w:r w:rsidR="000D4B4E" w:rsidRPr="0040746E">
        <w:rPr>
          <w:rFonts w:ascii="Arial" w:hAnsi="Arial" w:cs="Arial"/>
        </w:rPr>
        <w:t>равный</w:t>
      </w:r>
      <w:r w:rsidRPr="0040746E">
        <w:rPr>
          <w:rFonts w:ascii="Arial" w:hAnsi="Arial" w:cs="Arial"/>
        </w:rPr>
        <w:t xml:space="preserve"> </w:t>
      </w:r>
      <w:r w:rsidR="00860948" w:rsidRPr="0040746E">
        <w:rPr>
          <w:rFonts w:ascii="Arial" w:hAnsi="Arial" w:cs="Arial"/>
        </w:rPr>
        <w:t>9.</w:t>
      </w:r>
    </w:p>
    <w:p w14:paraId="755BB25E" w14:textId="7771AAAD" w:rsidR="00E451AD" w:rsidRPr="00B42180" w:rsidRDefault="00C53E8A" w:rsidP="006D4CFC">
      <w:pPr>
        <w:ind w:firstLine="567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2. Контроль </w:t>
      </w:r>
      <w:r w:rsidR="00E451AD" w:rsidRPr="00B42180">
        <w:rPr>
          <w:rFonts w:ascii="Arial" w:hAnsi="Arial" w:cs="Arial"/>
        </w:rPr>
        <w:t>за</w:t>
      </w:r>
      <w:r w:rsidRPr="00B42180">
        <w:rPr>
          <w:rFonts w:ascii="Arial" w:hAnsi="Arial" w:cs="Arial"/>
        </w:rPr>
        <w:t xml:space="preserve"> исполнением </w:t>
      </w:r>
      <w:r w:rsidR="00056470" w:rsidRPr="00B42180">
        <w:rPr>
          <w:rFonts w:ascii="Arial" w:hAnsi="Arial" w:cs="Arial"/>
        </w:rPr>
        <w:t>настоящего п</w:t>
      </w:r>
      <w:r w:rsidRPr="00B42180">
        <w:rPr>
          <w:rFonts w:ascii="Arial" w:hAnsi="Arial" w:cs="Arial"/>
        </w:rPr>
        <w:t xml:space="preserve">остановления </w:t>
      </w:r>
      <w:r w:rsidR="00CD5C7C">
        <w:rPr>
          <w:rFonts w:ascii="Arial" w:hAnsi="Arial" w:cs="Arial"/>
        </w:rPr>
        <w:t xml:space="preserve">возложить на заместителя Главы района по вопросам экономики и сельского хозяйства Л.С. </w:t>
      </w:r>
      <w:proofErr w:type="spellStart"/>
      <w:r w:rsidR="00CD5C7C">
        <w:rPr>
          <w:rFonts w:ascii="Arial" w:hAnsi="Arial" w:cs="Arial"/>
        </w:rPr>
        <w:t>Бодрину</w:t>
      </w:r>
      <w:proofErr w:type="spellEnd"/>
      <w:r w:rsidR="00E451AD" w:rsidRPr="00B42180">
        <w:rPr>
          <w:rFonts w:ascii="Arial" w:hAnsi="Arial" w:cs="Arial"/>
        </w:rPr>
        <w:t>.</w:t>
      </w:r>
    </w:p>
    <w:p w14:paraId="59D6C7D8" w14:textId="77777777" w:rsidR="00C53E8A" w:rsidRPr="00B42180" w:rsidRDefault="00C53E8A" w:rsidP="006D4CFC">
      <w:pPr>
        <w:ind w:firstLine="567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FBD8183" w14:textId="77777777" w:rsidR="00C53E8A" w:rsidRPr="00B42180" w:rsidRDefault="00C53E8A" w:rsidP="006D4C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highlight w:val="yellow"/>
        </w:rPr>
      </w:pPr>
      <w:r w:rsidRPr="00B42180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14:paraId="441E427A" w14:textId="77777777" w:rsidR="00C53E8A" w:rsidRPr="00B42180" w:rsidRDefault="00C53E8A" w:rsidP="00C53E8A">
      <w:pPr>
        <w:rPr>
          <w:rFonts w:ascii="Arial" w:hAnsi="Arial" w:cs="Arial"/>
          <w:highlight w:val="yellow"/>
        </w:rPr>
      </w:pPr>
    </w:p>
    <w:p w14:paraId="57E90B86" w14:textId="77777777" w:rsidR="00CF0065" w:rsidRPr="00B42180" w:rsidRDefault="00CF0065" w:rsidP="00C53E8A">
      <w:pPr>
        <w:rPr>
          <w:rFonts w:ascii="Arial" w:hAnsi="Arial" w:cs="Arial"/>
          <w:highlight w:val="yellow"/>
        </w:rPr>
      </w:pPr>
    </w:p>
    <w:p w14:paraId="226BFF47" w14:textId="7C36E50D" w:rsidR="003C7E88" w:rsidRDefault="003C7E88" w:rsidP="00C53E8A">
      <w:pPr>
        <w:rPr>
          <w:rFonts w:ascii="Arial" w:hAnsi="Arial" w:cs="Arial"/>
          <w:highlight w:val="yellow"/>
        </w:rPr>
      </w:pPr>
    </w:p>
    <w:p w14:paraId="242D1A57" w14:textId="3CC54ACB" w:rsidR="00F70934" w:rsidRPr="006A1299" w:rsidRDefault="006A1299" w:rsidP="00C53E8A">
      <w:pPr>
        <w:rPr>
          <w:rFonts w:ascii="Arial" w:hAnsi="Arial" w:cs="Arial"/>
        </w:rPr>
      </w:pPr>
      <w:r w:rsidRPr="006A1299">
        <w:rPr>
          <w:rFonts w:ascii="Arial" w:hAnsi="Arial" w:cs="Arial"/>
        </w:rPr>
        <w:t>Исполняющий полномочия</w:t>
      </w:r>
    </w:p>
    <w:p w14:paraId="621E0740" w14:textId="71FDA69C" w:rsidR="00C53E8A" w:rsidRPr="00B42180" w:rsidRDefault="00CD5C7C" w:rsidP="00C53E8A">
      <w:pPr>
        <w:rPr>
          <w:rFonts w:ascii="Arial" w:hAnsi="Arial" w:cs="Arial"/>
          <w:b/>
        </w:rPr>
      </w:pPr>
      <w:r>
        <w:rPr>
          <w:rFonts w:ascii="Arial" w:hAnsi="Arial" w:cs="Arial"/>
        </w:rPr>
        <w:t>Глав</w:t>
      </w:r>
      <w:r w:rsidR="006A1299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</w:t>
      </w:r>
      <w:r w:rsidR="00C53E8A" w:rsidRPr="00B42180">
        <w:rPr>
          <w:rFonts w:ascii="Arial" w:hAnsi="Arial" w:cs="Arial"/>
        </w:rPr>
        <w:t>Боготольского района</w:t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BD6EC0" w:rsidRPr="00B42180">
        <w:rPr>
          <w:rFonts w:ascii="Arial" w:hAnsi="Arial" w:cs="Arial"/>
        </w:rPr>
        <w:t xml:space="preserve">  </w:t>
      </w:r>
      <w:r w:rsidR="00756FC5" w:rsidRPr="00B42180">
        <w:rPr>
          <w:rFonts w:ascii="Arial" w:hAnsi="Arial" w:cs="Arial"/>
        </w:rPr>
        <w:t xml:space="preserve"> </w:t>
      </w:r>
      <w:r w:rsidR="006A1299">
        <w:rPr>
          <w:rFonts w:ascii="Arial" w:hAnsi="Arial" w:cs="Arial"/>
        </w:rPr>
        <w:t xml:space="preserve">   </w:t>
      </w:r>
      <w:r w:rsidR="00756FC5" w:rsidRPr="00B42180">
        <w:rPr>
          <w:rFonts w:ascii="Arial" w:hAnsi="Arial" w:cs="Arial"/>
        </w:rPr>
        <w:t xml:space="preserve">   </w:t>
      </w:r>
      <w:r w:rsidR="00782707" w:rsidRPr="00B42180">
        <w:rPr>
          <w:rFonts w:ascii="Arial" w:hAnsi="Arial" w:cs="Arial"/>
        </w:rPr>
        <w:t xml:space="preserve"> </w:t>
      </w:r>
      <w:r w:rsidR="00BD6EC0" w:rsidRPr="00B42180">
        <w:rPr>
          <w:rFonts w:ascii="Arial" w:hAnsi="Arial" w:cs="Arial"/>
        </w:rPr>
        <w:t xml:space="preserve">     </w:t>
      </w:r>
      <w:r w:rsidR="006A1299">
        <w:rPr>
          <w:rFonts w:ascii="Arial" w:hAnsi="Arial" w:cs="Arial"/>
        </w:rPr>
        <w:t xml:space="preserve">Л.С. </w:t>
      </w:r>
      <w:proofErr w:type="spellStart"/>
      <w:r w:rsidR="006A1299">
        <w:rPr>
          <w:rFonts w:ascii="Arial" w:hAnsi="Arial" w:cs="Arial"/>
        </w:rPr>
        <w:t>Бодрина</w:t>
      </w:r>
      <w:proofErr w:type="spellEnd"/>
    </w:p>
    <w:sectPr w:rsidR="00C53E8A" w:rsidRPr="00B42180" w:rsidSect="00756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940CC" w14:textId="77777777" w:rsidR="005C0A90" w:rsidRDefault="005C0A90" w:rsidP="00C53E8A">
      <w:r>
        <w:separator/>
      </w:r>
    </w:p>
  </w:endnote>
  <w:endnote w:type="continuationSeparator" w:id="0">
    <w:p w14:paraId="0324633B" w14:textId="77777777" w:rsidR="005C0A90" w:rsidRDefault="005C0A90" w:rsidP="00C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1A5A" w14:textId="77777777" w:rsidR="005C0A90" w:rsidRDefault="005C0A90" w:rsidP="00C53E8A">
      <w:r>
        <w:separator/>
      </w:r>
    </w:p>
  </w:footnote>
  <w:footnote w:type="continuationSeparator" w:id="0">
    <w:p w14:paraId="033F3ECA" w14:textId="77777777" w:rsidR="005C0A90" w:rsidRDefault="005C0A90" w:rsidP="00C5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E1"/>
    <w:rsid w:val="00056470"/>
    <w:rsid w:val="000D4860"/>
    <w:rsid w:val="000D4B4E"/>
    <w:rsid w:val="003C7E88"/>
    <w:rsid w:val="003E2231"/>
    <w:rsid w:val="0040746E"/>
    <w:rsid w:val="00427124"/>
    <w:rsid w:val="00446E13"/>
    <w:rsid w:val="004E640A"/>
    <w:rsid w:val="005377E1"/>
    <w:rsid w:val="00584858"/>
    <w:rsid w:val="00586896"/>
    <w:rsid w:val="005C0A90"/>
    <w:rsid w:val="006544B3"/>
    <w:rsid w:val="00692A0C"/>
    <w:rsid w:val="006A1299"/>
    <w:rsid w:val="006D4CFC"/>
    <w:rsid w:val="006F0622"/>
    <w:rsid w:val="00713571"/>
    <w:rsid w:val="0071485B"/>
    <w:rsid w:val="00756FC5"/>
    <w:rsid w:val="00782707"/>
    <w:rsid w:val="00860948"/>
    <w:rsid w:val="00873515"/>
    <w:rsid w:val="008C212D"/>
    <w:rsid w:val="009424E5"/>
    <w:rsid w:val="009D6FF7"/>
    <w:rsid w:val="009E6D48"/>
    <w:rsid w:val="00A02261"/>
    <w:rsid w:val="00AA500A"/>
    <w:rsid w:val="00AC4E5B"/>
    <w:rsid w:val="00AE6986"/>
    <w:rsid w:val="00B42180"/>
    <w:rsid w:val="00B51013"/>
    <w:rsid w:val="00B93EBB"/>
    <w:rsid w:val="00BD5660"/>
    <w:rsid w:val="00BD6EC0"/>
    <w:rsid w:val="00C17A08"/>
    <w:rsid w:val="00C53E8A"/>
    <w:rsid w:val="00C76A00"/>
    <w:rsid w:val="00CD5C7C"/>
    <w:rsid w:val="00CF0065"/>
    <w:rsid w:val="00D76138"/>
    <w:rsid w:val="00E451AD"/>
    <w:rsid w:val="00E61621"/>
    <w:rsid w:val="00E96542"/>
    <w:rsid w:val="00F34050"/>
    <w:rsid w:val="00F70934"/>
    <w:rsid w:val="00F84431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C95"/>
  <w15:docId w15:val="{A2EE558D-9583-4CDA-8675-43EB32C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Татьяна Иванова</cp:lastModifiedBy>
  <cp:revision>32</cp:revision>
  <cp:lastPrinted>2025-03-03T03:17:00Z</cp:lastPrinted>
  <dcterms:created xsi:type="dcterms:W3CDTF">2020-02-28T04:17:00Z</dcterms:created>
  <dcterms:modified xsi:type="dcterms:W3CDTF">2025-03-03T09:49:00Z</dcterms:modified>
</cp:coreProperties>
</file>