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37" w:rsidRDefault="00AF1E37" w:rsidP="00E53E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Arial" w:hAnsi="Arial" w:cs="Arial"/>
          <w:b/>
          <w:bCs/>
        </w:rPr>
        <w:t>  </w:t>
      </w:r>
      <w:r w:rsidR="00E53E24">
        <w:rPr>
          <w:rStyle w:val="normaltextrun"/>
          <w:rFonts w:ascii="Arial" w:hAnsi="Arial" w:cs="Arial"/>
          <w:b/>
          <w:bCs/>
        </w:rPr>
        <w:t xml:space="preserve"> </w:t>
      </w:r>
    </w:p>
    <w:p w:rsidR="00E53E24" w:rsidRDefault="00FD207F" w:rsidP="0036542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Arial" w:hAnsi="Arial" w:cs="Arial"/>
          <w:b/>
          <w:bCs/>
          <w:sz w:val="26"/>
          <w:szCs w:val="26"/>
        </w:rPr>
        <w:t>БОЛЬШЕКОСУЛЬСКИЙ СЕЛЬСКИЙ СОВЕТ ДЕПУТАТОВ</w:t>
      </w:r>
    </w:p>
    <w:p w:rsidR="00E53E24" w:rsidRDefault="00FD207F" w:rsidP="0036542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Arial" w:hAnsi="Arial" w:cs="Arial"/>
          <w:b/>
          <w:bCs/>
          <w:sz w:val="26"/>
          <w:szCs w:val="26"/>
        </w:rPr>
        <w:t>БОГОТОЛЬСКОГО РАЙОНА</w:t>
      </w:r>
    </w:p>
    <w:p w:rsidR="00E53E24" w:rsidRDefault="00FD207F" w:rsidP="0036542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Arial" w:hAnsi="Arial" w:cs="Arial"/>
          <w:b/>
          <w:bCs/>
          <w:sz w:val="26"/>
          <w:szCs w:val="26"/>
        </w:rPr>
        <w:t>КРАСНОЯРСКОГО КРАЯ</w:t>
      </w:r>
    </w:p>
    <w:p w:rsidR="00E53E24" w:rsidRDefault="00E53E24" w:rsidP="0036542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</w:p>
    <w:p w:rsidR="00E53E24" w:rsidRDefault="00E53E24" w:rsidP="00365427">
      <w:pPr>
        <w:pStyle w:val="paragraph"/>
        <w:tabs>
          <w:tab w:val="center" w:pos="4677"/>
          <w:tab w:val="left" w:pos="8040"/>
        </w:tabs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Arial" w:hAnsi="Arial" w:cs="Arial"/>
          <w:b/>
          <w:bCs/>
          <w:color w:val="000000"/>
          <w:sz w:val="26"/>
          <w:szCs w:val="26"/>
        </w:rPr>
        <w:t>РЕШЕНИЕ</w:t>
      </w:r>
    </w:p>
    <w:p w:rsidR="00E53E24" w:rsidRDefault="00E53E24" w:rsidP="0036542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</w:p>
    <w:p w:rsidR="00E53E24" w:rsidRDefault="00365427" w:rsidP="0036542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Arial" w:hAnsi="Arial" w:cs="Arial"/>
          <w:b/>
          <w:bCs/>
          <w:sz w:val="26"/>
          <w:szCs w:val="26"/>
        </w:rPr>
        <w:t>28.05.</w:t>
      </w:r>
      <w:r w:rsidR="00A2501B">
        <w:rPr>
          <w:rStyle w:val="normaltextrun"/>
          <w:rFonts w:ascii="Arial" w:hAnsi="Arial" w:cs="Arial"/>
          <w:b/>
          <w:bCs/>
          <w:sz w:val="26"/>
          <w:szCs w:val="26"/>
        </w:rPr>
        <w:t xml:space="preserve"> </w:t>
      </w:r>
      <w:r>
        <w:rPr>
          <w:rStyle w:val="normaltextrun"/>
          <w:rFonts w:ascii="Arial" w:hAnsi="Arial" w:cs="Arial"/>
          <w:b/>
          <w:bCs/>
          <w:sz w:val="26"/>
          <w:szCs w:val="26"/>
        </w:rPr>
        <w:t>2021                </w:t>
      </w:r>
      <w:r w:rsidR="00FD207F">
        <w:rPr>
          <w:rStyle w:val="normaltextrun"/>
          <w:rFonts w:ascii="Arial" w:hAnsi="Arial" w:cs="Arial"/>
          <w:b/>
          <w:bCs/>
          <w:sz w:val="26"/>
          <w:szCs w:val="26"/>
        </w:rPr>
        <w:t xml:space="preserve">с. Большая Косуль    </w:t>
      </w:r>
      <w:r w:rsidR="00E53E24">
        <w:rPr>
          <w:rStyle w:val="normaltextrun"/>
          <w:rFonts w:ascii="Arial" w:hAnsi="Arial" w:cs="Arial"/>
          <w:b/>
          <w:bCs/>
          <w:sz w:val="26"/>
          <w:szCs w:val="26"/>
        </w:rPr>
        <w:t>           №  </w:t>
      </w:r>
      <w:r w:rsidR="00A2501B">
        <w:rPr>
          <w:rStyle w:val="normaltextrun"/>
          <w:rFonts w:ascii="Arial" w:hAnsi="Arial" w:cs="Arial"/>
          <w:b/>
          <w:bCs/>
          <w:sz w:val="26"/>
          <w:szCs w:val="26"/>
        </w:rPr>
        <w:t>7-27</w:t>
      </w:r>
    </w:p>
    <w:p w:rsidR="00E53E24" w:rsidRDefault="00E53E24" w:rsidP="00E53E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Arial" w:hAnsi="Arial" w:cs="Arial"/>
          <w:b/>
          <w:bCs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ascii="Arial" w:hAnsi="Arial" w:cs="Arial"/>
          <w:sz w:val="26"/>
          <w:szCs w:val="26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right="-12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  <w:sz w:val="28"/>
          <w:szCs w:val="28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 предусмотренных частью 7.3-1 статьи 40 Федерального закона от 06.10.2003 № 131-ФЗ «Об общих принципах организации местного самоуправления в Российской Федерации» </w:t>
      </w:r>
      <w:r>
        <w:rPr>
          <w:rStyle w:val="eop"/>
          <w:sz w:val="28"/>
          <w:szCs w:val="28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" w:hAnsi="Calibri" w:cs="Segoe UI"/>
          <w:i/>
          <w:iCs/>
        </w:rPr>
        <w:t xml:space="preserve"> 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proofErr w:type="gramStart"/>
      <w:r>
        <w:rPr>
          <w:rStyle w:val="normaltextrun"/>
          <w:sz w:val="28"/>
          <w:szCs w:val="28"/>
        </w:rPr>
        <w:t>В соответствии с частью 7.3-1 статьи 40 Федерального закона от 6 октября 2003 года № 131-ФЗ «Об общих принципах организации местного самоуправления в Российской Федерации», Федеральным законом от 25 декабря 2008 года № 273-ФЗ «О противодействии коррупции», Законом Красноярского края от 19.12.2017 № 4-1264 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</w:t>
      </w:r>
      <w:proofErr w:type="gramEnd"/>
      <w:r>
        <w:rPr>
          <w:rStyle w:val="normaltextrun"/>
          <w:sz w:val="28"/>
          <w:szCs w:val="28"/>
        </w:rPr>
        <w:t> 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 руководствуясь статьей 26 </w:t>
      </w:r>
      <w:hyperlink r:id="rId8" w:tgtFrame="_blank" w:history="1">
        <w:proofErr w:type="gramStart"/>
        <w:r>
          <w:rPr>
            <w:rStyle w:val="normaltextrun"/>
            <w:color w:val="0000FF"/>
            <w:sz w:val="28"/>
            <w:szCs w:val="28"/>
          </w:rPr>
          <w:t>Устав</w:t>
        </w:r>
        <w:proofErr w:type="gramEnd"/>
      </w:hyperlink>
      <w:r w:rsidR="00FD207F">
        <w:rPr>
          <w:rStyle w:val="normaltextrun"/>
          <w:sz w:val="28"/>
          <w:szCs w:val="28"/>
        </w:rPr>
        <w:t>а </w:t>
      </w:r>
      <w:proofErr w:type="spellStart"/>
      <w:r w:rsidR="00FD207F">
        <w:rPr>
          <w:rStyle w:val="normaltextrun"/>
          <w:sz w:val="28"/>
          <w:szCs w:val="28"/>
        </w:rPr>
        <w:t>Большекосульского</w:t>
      </w:r>
      <w:proofErr w:type="spellEnd"/>
      <w:r w:rsidR="00FD207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 сельсовета</w:t>
      </w:r>
      <w:r>
        <w:rPr>
          <w:rStyle w:val="normaltextrun"/>
          <w:i/>
          <w:iCs/>
          <w:sz w:val="28"/>
          <w:szCs w:val="28"/>
        </w:rPr>
        <w:t>, </w:t>
      </w:r>
      <w:r w:rsidR="00FD207F">
        <w:rPr>
          <w:rStyle w:val="normaltextrun"/>
          <w:sz w:val="28"/>
          <w:szCs w:val="28"/>
        </w:rPr>
        <w:t xml:space="preserve"> </w:t>
      </w:r>
      <w:proofErr w:type="spellStart"/>
      <w:r w:rsidR="00FD207F">
        <w:rPr>
          <w:rStyle w:val="normaltextrun"/>
          <w:sz w:val="28"/>
          <w:szCs w:val="28"/>
        </w:rPr>
        <w:t>Большекосульский</w:t>
      </w:r>
      <w:proofErr w:type="spellEnd"/>
      <w:r w:rsidR="00FD207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 сельский Совет депутатов</w:t>
      </w:r>
      <w:r>
        <w:rPr>
          <w:rStyle w:val="normaltextrun"/>
          <w:i/>
          <w:iCs/>
          <w:sz w:val="28"/>
          <w:szCs w:val="28"/>
        </w:rPr>
        <w:t>  </w:t>
      </w:r>
      <w:r>
        <w:rPr>
          <w:rStyle w:val="normaltextrun"/>
          <w:b/>
          <w:bCs/>
          <w:sz w:val="28"/>
          <w:szCs w:val="28"/>
        </w:rPr>
        <w:t>РЕШИЛ:</w:t>
      </w:r>
      <w:r>
        <w:rPr>
          <w:rStyle w:val="eop"/>
          <w:sz w:val="28"/>
          <w:szCs w:val="28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28"/>
          <w:szCs w:val="28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8"/>
          <w:szCs w:val="28"/>
        </w:rPr>
        <w:t>1. Утвердить Порядок </w:t>
      </w:r>
      <w:r>
        <w:rPr>
          <w:rStyle w:val="normaltextrun"/>
          <w:color w:val="000000"/>
          <w:sz w:val="28"/>
          <w:szCs w:val="28"/>
        </w:rPr>
        <w:t>принятия решения о применении к депутату, выборному должностному лицу местного самоуправления мер ответственности</w:t>
      </w:r>
      <w:r>
        <w:rPr>
          <w:rStyle w:val="normaltextrun"/>
          <w:sz w:val="28"/>
          <w:szCs w:val="28"/>
        </w:rPr>
        <w:t>, предусмотренных частью 7.3-1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статьи 40 Федерального закона от 06.10.2003 № 131-ФЗ «Об общих принципах организации местного самоуправления в Российской Федерации», согласно Приложению.</w:t>
      </w:r>
      <w:r>
        <w:rPr>
          <w:rStyle w:val="eop"/>
          <w:sz w:val="28"/>
          <w:szCs w:val="28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8"/>
          <w:szCs w:val="28"/>
        </w:rPr>
        <w:t>        2. 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> исполнением Решения возложить на комиссию по социально-правовым воп</w:t>
      </w:r>
      <w:r w:rsidR="00FD207F">
        <w:rPr>
          <w:rStyle w:val="normaltextrun"/>
          <w:sz w:val="28"/>
          <w:szCs w:val="28"/>
        </w:rPr>
        <w:t xml:space="preserve">росам (председатель О. В. </w:t>
      </w:r>
      <w:proofErr w:type="spellStart"/>
      <w:r w:rsidR="00FD207F">
        <w:rPr>
          <w:rStyle w:val="normaltextrun"/>
          <w:sz w:val="28"/>
          <w:szCs w:val="28"/>
        </w:rPr>
        <w:t>Звидинцеву</w:t>
      </w:r>
      <w:proofErr w:type="spellEnd"/>
      <w:r>
        <w:rPr>
          <w:rStyle w:val="normaltextrun"/>
          <w:sz w:val="28"/>
          <w:szCs w:val="28"/>
        </w:rPr>
        <w:t>)</w:t>
      </w:r>
      <w:r>
        <w:rPr>
          <w:rStyle w:val="normaltextrun"/>
          <w:i/>
          <w:i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hanging="108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8"/>
          <w:szCs w:val="28"/>
        </w:rPr>
        <w:t>          3. Решение вступает в силу в день, следующий за днем его официа</w:t>
      </w:r>
      <w:r w:rsidR="00FD207F">
        <w:rPr>
          <w:rStyle w:val="normaltextrun"/>
          <w:sz w:val="28"/>
          <w:szCs w:val="28"/>
        </w:rPr>
        <w:t>льного опубликования  Решение в общественн</w:t>
      </w:r>
      <w:proofErr w:type="gramStart"/>
      <w:r w:rsidR="00FD207F">
        <w:rPr>
          <w:rStyle w:val="normaltextrun"/>
          <w:sz w:val="28"/>
          <w:szCs w:val="28"/>
        </w:rPr>
        <w:t>о-</w:t>
      </w:r>
      <w:proofErr w:type="gramEnd"/>
      <w:r w:rsidR="00FD207F">
        <w:rPr>
          <w:rStyle w:val="normaltextrun"/>
          <w:sz w:val="28"/>
          <w:szCs w:val="28"/>
        </w:rPr>
        <w:t xml:space="preserve"> политической газете «Земля </w:t>
      </w:r>
      <w:proofErr w:type="spellStart"/>
      <w:r w:rsidR="00FD207F">
        <w:rPr>
          <w:rStyle w:val="normaltextrun"/>
          <w:sz w:val="28"/>
          <w:szCs w:val="28"/>
        </w:rPr>
        <w:t>боготольская</w:t>
      </w:r>
      <w:proofErr w:type="spellEnd"/>
      <w:r>
        <w:rPr>
          <w:rStyle w:val="normaltextrun"/>
          <w:sz w:val="28"/>
          <w:szCs w:val="28"/>
        </w:rPr>
        <w:t xml:space="preserve">» и подлежит размещению на официальном сайте </w:t>
      </w:r>
      <w:proofErr w:type="spellStart"/>
      <w:r>
        <w:rPr>
          <w:rStyle w:val="normaltextrun"/>
          <w:sz w:val="28"/>
          <w:szCs w:val="28"/>
        </w:rPr>
        <w:t>Боготольского</w:t>
      </w:r>
      <w:proofErr w:type="spellEnd"/>
      <w:r>
        <w:rPr>
          <w:rStyle w:val="normaltextrun"/>
          <w:sz w:val="28"/>
          <w:szCs w:val="28"/>
        </w:rPr>
        <w:t xml:space="preserve"> района  в сети Интернет (</w:t>
      </w:r>
      <w:hyperlink r:id="rId9" w:tgtFrame="_blank" w:history="1">
        <w:r>
          <w:rPr>
            <w:rStyle w:val="normaltextrun"/>
            <w:color w:val="0000FF"/>
            <w:sz w:val="28"/>
            <w:szCs w:val="28"/>
            <w:u w:val="single"/>
            <w:lang w:val="en-US"/>
          </w:rPr>
          <w:t>www</w:t>
        </w:r>
        <w:r>
          <w:rPr>
            <w:rStyle w:val="normaltextru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Style w:val="normaltextrun"/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>
          <w:rPr>
            <w:rStyle w:val="normaltextrun"/>
            <w:color w:val="0000FF"/>
            <w:sz w:val="28"/>
            <w:szCs w:val="28"/>
            <w:u w:val="single"/>
          </w:rPr>
          <w:t>-</w:t>
        </w:r>
        <w:r>
          <w:rPr>
            <w:rStyle w:val="normaltextrun"/>
            <w:color w:val="0000FF"/>
            <w:sz w:val="28"/>
            <w:szCs w:val="28"/>
            <w:u w:val="single"/>
            <w:lang w:val="en-US"/>
          </w:rPr>
          <w:t>r</w:t>
        </w:r>
        <w:r>
          <w:rPr>
            <w:rStyle w:val="normaltextru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Style w:val="normaltextru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FD207F">
        <w:rPr>
          <w:rStyle w:val="normaltextrun"/>
          <w:sz w:val="28"/>
          <w:szCs w:val="28"/>
        </w:rPr>
        <w:t xml:space="preserve">), на странице </w:t>
      </w:r>
      <w:proofErr w:type="spellStart"/>
      <w:r w:rsidR="00FD207F">
        <w:rPr>
          <w:rStyle w:val="normaltextrun"/>
          <w:sz w:val="28"/>
          <w:szCs w:val="28"/>
        </w:rPr>
        <w:t>Большекосульского</w:t>
      </w:r>
      <w:proofErr w:type="spellEnd"/>
      <w:r w:rsidR="00FD207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 сельсовета.</w:t>
      </w:r>
      <w:r>
        <w:rPr>
          <w:rStyle w:val="eop"/>
          <w:sz w:val="28"/>
          <w:szCs w:val="28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8"/>
          <w:szCs w:val="28"/>
        </w:rPr>
        <w:t>          </w:t>
      </w:r>
      <w:r>
        <w:rPr>
          <w:rStyle w:val="eop"/>
          <w:sz w:val="28"/>
          <w:szCs w:val="28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8"/>
          <w:szCs w:val="28"/>
        </w:rPr>
        <w:t>         </w:t>
      </w:r>
      <w:r w:rsidR="00FD207F">
        <w:rPr>
          <w:rStyle w:val="normaltextrun"/>
          <w:sz w:val="26"/>
          <w:szCs w:val="26"/>
        </w:rPr>
        <w:t xml:space="preserve">Председатель </w:t>
      </w:r>
      <w:proofErr w:type="spellStart"/>
      <w:r w:rsidR="00FD207F">
        <w:rPr>
          <w:rStyle w:val="normaltextrun"/>
          <w:sz w:val="26"/>
          <w:szCs w:val="26"/>
        </w:rPr>
        <w:t>Большекосульского</w:t>
      </w:r>
      <w:proofErr w:type="spellEnd"/>
      <w:r w:rsidR="00FD207F">
        <w:rPr>
          <w:rStyle w:val="normaltextrun"/>
          <w:sz w:val="26"/>
          <w:szCs w:val="26"/>
        </w:rPr>
        <w:t xml:space="preserve"> </w:t>
      </w:r>
      <w:r>
        <w:rPr>
          <w:rStyle w:val="normaltextrun"/>
          <w:sz w:val="26"/>
          <w:szCs w:val="26"/>
        </w:rPr>
        <w:t>                  </w:t>
      </w:r>
      <w:r w:rsidR="00FD207F">
        <w:rPr>
          <w:rStyle w:val="normaltextrun"/>
          <w:sz w:val="26"/>
          <w:szCs w:val="26"/>
        </w:rPr>
        <w:t xml:space="preserve">       Глава  </w:t>
      </w:r>
      <w:proofErr w:type="spellStart"/>
      <w:r w:rsidR="00FD207F">
        <w:rPr>
          <w:rStyle w:val="normaltextrun"/>
          <w:sz w:val="26"/>
          <w:szCs w:val="26"/>
        </w:rPr>
        <w:t>Большекосульского</w:t>
      </w:r>
      <w:proofErr w:type="spellEnd"/>
      <w:r>
        <w:rPr>
          <w:rStyle w:val="normaltextrun"/>
          <w:sz w:val="26"/>
          <w:szCs w:val="26"/>
        </w:rPr>
        <w:t>  </w:t>
      </w:r>
      <w:r>
        <w:rPr>
          <w:rStyle w:val="eop"/>
          <w:sz w:val="26"/>
          <w:szCs w:val="26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6"/>
          <w:szCs w:val="26"/>
        </w:rPr>
        <w:t>         сельского Совета депутатов                                     сельсовета</w:t>
      </w:r>
      <w:r>
        <w:rPr>
          <w:rStyle w:val="eop"/>
          <w:sz w:val="26"/>
          <w:szCs w:val="26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6"/>
          <w:szCs w:val="26"/>
        </w:rPr>
        <w:t>            </w:t>
      </w:r>
      <w:r>
        <w:rPr>
          <w:rStyle w:val="eop"/>
          <w:sz w:val="26"/>
          <w:szCs w:val="26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6"/>
          <w:szCs w:val="26"/>
        </w:rPr>
        <w:t>               ______ </w:t>
      </w:r>
      <w:proofErr w:type="spellStart"/>
      <w:r w:rsidR="00FD207F">
        <w:rPr>
          <w:rStyle w:val="normaltextrun"/>
          <w:color w:val="000000"/>
          <w:sz w:val="26"/>
          <w:szCs w:val="26"/>
        </w:rPr>
        <w:t>И.Н.Однодворцева</w:t>
      </w:r>
      <w:proofErr w:type="spellEnd"/>
      <w:r>
        <w:rPr>
          <w:rStyle w:val="normaltextrun"/>
          <w:sz w:val="26"/>
          <w:szCs w:val="26"/>
        </w:rPr>
        <w:t>      </w:t>
      </w:r>
      <w:r w:rsidR="00FD207F">
        <w:rPr>
          <w:rStyle w:val="normaltextrun"/>
          <w:sz w:val="26"/>
          <w:szCs w:val="26"/>
        </w:rPr>
        <w:t>                         ______</w:t>
      </w:r>
      <w:proofErr w:type="spellStart"/>
      <w:r w:rsidR="00FD207F">
        <w:rPr>
          <w:rStyle w:val="normaltextrun"/>
          <w:sz w:val="26"/>
          <w:szCs w:val="26"/>
        </w:rPr>
        <w:t>Т.Ф.Поторочина</w:t>
      </w:r>
      <w:proofErr w:type="spellEnd"/>
      <w:r w:rsidR="00FD207F">
        <w:rPr>
          <w:rStyle w:val="normaltextrun"/>
          <w:sz w:val="26"/>
          <w:szCs w:val="26"/>
        </w:rPr>
        <w:t xml:space="preserve"> </w:t>
      </w:r>
    </w:p>
    <w:p w:rsidR="00E53E24" w:rsidRDefault="00E53E24" w:rsidP="00FD207F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28"/>
          <w:szCs w:val="28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left="408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sz w:val="20"/>
          <w:szCs w:val="20"/>
        </w:rPr>
        <w:lastRenderedPageBreak/>
        <w:t>Приложение к Реш</w:t>
      </w:r>
      <w:r w:rsidR="00FD207F">
        <w:rPr>
          <w:rStyle w:val="normaltextrun"/>
          <w:sz w:val="20"/>
          <w:szCs w:val="20"/>
        </w:rPr>
        <w:t xml:space="preserve">ению  </w:t>
      </w:r>
      <w:proofErr w:type="spellStart"/>
      <w:r w:rsidR="00FD207F">
        <w:rPr>
          <w:rStyle w:val="normaltextrun"/>
          <w:sz w:val="20"/>
          <w:szCs w:val="20"/>
        </w:rPr>
        <w:t>Большекосульского</w:t>
      </w:r>
      <w:proofErr w:type="spellEnd"/>
      <w:r w:rsidR="00FD207F">
        <w:rPr>
          <w:rStyle w:val="normaltextrun"/>
          <w:sz w:val="20"/>
          <w:szCs w:val="20"/>
        </w:rPr>
        <w:t xml:space="preserve"> </w:t>
      </w:r>
      <w:r>
        <w:rPr>
          <w:rStyle w:val="normaltextrun"/>
          <w:sz w:val="20"/>
          <w:szCs w:val="20"/>
        </w:rPr>
        <w:t xml:space="preserve"> сельского Совета  </w:t>
      </w:r>
      <w:r w:rsidR="00365427">
        <w:rPr>
          <w:rStyle w:val="normaltextrun"/>
          <w:sz w:val="20"/>
          <w:szCs w:val="20"/>
        </w:rPr>
        <w:t xml:space="preserve">от 28.05.2021г  </w:t>
      </w:r>
      <w:bookmarkStart w:id="0" w:name="_GoBack"/>
      <w:bookmarkEnd w:id="0"/>
      <w:r w:rsidR="00365427">
        <w:rPr>
          <w:rStyle w:val="normaltextrun"/>
          <w:sz w:val="20"/>
          <w:szCs w:val="20"/>
        </w:rPr>
        <w:t xml:space="preserve">№ 7-27 </w:t>
      </w:r>
    </w:p>
    <w:p w:rsidR="00E53E24" w:rsidRDefault="00E53E24" w:rsidP="00E53E2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E53E24" w:rsidRDefault="00E53E24" w:rsidP="00E53E2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Порядок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принятия решения о применении к депутату, выборному должностному лицу местного самоуправления мер ответственности, предусмотренных </w:t>
      </w:r>
      <w:r>
        <w:rPr>
          <w:rStyle w:val="eop"/>
        </w:rPr>
        <w:t> </w:t>
      </w:r>
      <w:r>
        <w:rPr>
          <w:rStyle w:val="normaltextrun"/>
          <w:b/>
          <w:bCs/>
        </w:rPr>
        <w:t>частью 7.3-1 статьи 40 Федерального закона от 06.10.2003 № 131-ФЗ «Об общих принципах организации местного самоуправления в Российской Федерации»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b/>
          <w:bCs/>
          <w:color w:val="4F81BD"/>
          <w:sz w:val="14"/>
          <w:szCs w:val="14"/>
        </w:rPr>
      </w:pPr>
      <w:r>
        <w:rPr>
          <w:rStyle w:val="eop"/>
          <w:b/>
          <w:bCs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b/>
          <w:bCs/>
          <w:color w:val="4F81BD"/>
          <w:sz w:val="14"/>
          <w:szCs w:val="14"/>
        </w:rPr>
      </w:pPr>
      <w:r>
        <w:rPr>
          <w:rStyle w:val="normaltextrun"/>
        </w:rPr>
        <w:t>1. </w:t>
      </w:r>
      <w:proofErr w:type="gramStart"/>
      <w:r>
        <w:rPr>
          <w:rStyle w:val="normaltextrun"/>
        </w:rPr>
        <w:t xml:space="preserve">Настоящий Порядок определяет процедуру принятия  </w:t>
      </w:r>
      <w:r w:rsidR="00FD207F">
        <w:rPr>
          <w:rStyle w:val="normaltextrun"/>
        </w:rPr>
        <w:t xml:space="preserve"> </w:t>
      </w:r>
      <w:proofErr w:type="spellStart"/>
      <w:r w:rsidR="00FD207F">
        <w:rPr>
          <w:rStyle w:val="normaltextrun"/>
        </w:rPr>
        <w:t>Большекосульский</w:t>
      </w:r>
      <w:proofErr w:type="spellEnd"/>
      <w:r w:rsidR="00FD207F">
        <w:rPr>
          <w:rStyle w:val="normaltextrun"/>
        </w:rPr>
        <w:t xml:space="preserve"> </w:t>
      </w:r>
      <w:r>
        <w:rPr>
          <w:rStyle w:val="normaltextrun"/>
        </w:rPr>
        <w:t> сельским Советом депутатов</w:t>
      </w:r>
      <w:r>
        <w:rPr>
          <w:rStyle w:val="normaltextrun"/>
          <w:i/>
          <w:iCs/>
        </w:rPr>
        <w:t> </w:t>
      </w:r>
      <w:r>
        <w:rPr>
          <w:rStyle w:val="normaltextrun"/>
        </w:rPr>
        <w:t>решения о применении мер ответственности к депутату, выборному должностному лицу местного самоуправления в </w:t>
      </w:r>
      <w:r>
        <w:rPr>
          <w:rStyle w:val="normaltextrun"/>
          <w:i/>
          <w:iCs/>
          <w:color w:val="000000"/>
        </w:rPr>
        <w:t> </w:t>
      </w:r>
      <w:r>
        <w:rPr>
          <w:rStyle w:val="normaltextrun"/>
        </w:rPr>
        <w:t>муниципальн</w:t>
      </w:r>
      <w:r w:rsidR="00FD207F">
        <w:rPr>
          <w:rStyle w:val="normaltextrun"/>
        </w:rPr>
        <w:t xml:space="preserve">ом образовании  </w:t>
      </w:r>
      <w:proofErr w:type="spellStart"/>
      <w:r w:rsidR="00FD207F">
        <w:rPr>
          <w:rStyle w:val="normaltextrun"/>
        </w:rPr>
        <w:t>Большекосульский</w:t>
      </w:r>
      <w:proofErr w:type="spellEnd"/>
      <w:r w:rsidR="00FD207F">
        <w:rPr>
          <w:rStyle w:val="normaltextrun"/>
        </w:rPr>
        <w:t xml:space="preserve"> </w:t>
      </w:r>
      <w:r>
        <w:rPr>
          <w:rStyle w:val="normaltextrun"/>
        </w:rPr>
        <w:t>сельсовет</w:t>
      </w:r>
      <w:r w:rsidR="0045414D">
        <w:rPr>
          <w:rStyle w:val="normaltextrun"/>
        </w:rPr>
        <w:t xml:space="preserve"> </w:t>
      </w:r>
      <w:proofErr w:type="spellStart"/>
      <w:r w:rsidR="0045414D">
        <w:rPr>
          <w:rStyle w:val="normaltextrun"/>
        </w:rPr>
        <w:t>Боготольского</w:t>
      </w:r>
      <w:proofErr w:type="spellEnd"/>
      <w:r w:rsidR="0045414D">
        <w:rPr>
          <w:rStyle w:val="normaltextrun"/>
        </w:rPr>
        <w:t xml:space="preserve"> района Красноярского края </w:t>
      </w:r>
      <w:r>
        <w:rPr>
          <w:rStyle w:val="normaltextrun"/>
        </w:rPr>
        <w:t xml:space="preserve"> (далее также - лица, замещающие муниципальные должности), 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>
        <w:rPr>
          <w:rStyle w:val="normaltextrun"/>
        </w:rPr>
        <w:t xml:space="preserve"> </w:t>
      </w:r>
      <w:proofErr w:type="gramStart"/>
      <w:r>
        <w:rPr>
          <w:rStyle w:val="normaltextrun"/>
        </w:rPr>
        <w:t>обязательствах</w:t>
      </w:r>
      <w:proofErr w:type="gramEnd"/>
      <w:r>
        <w:rPr>
          <w:rStyle w:val="normaltextrun"/>
        </w:rPr>
        <w:t xml:space="preserve"> имущественного характера своих супруги (супруга) и несовершеннолетних детей, если искажение этих сведений является несущественным.</w:t>
      </w:r>
      <w:r>
        <w:rPr>
          <w:rStyle w:val="eop"/>
          <w:b/>
          <w:bCs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b/>
          <w:bCs/>
          <w:color w:val="4F81BD"/>
          <w:sz w:val="14"/>
          <w:szCs w:val="14"/>
        </w:rPr>
      </w:pPr>
      <w:r>
        <w:rPr>
          <w:rStyle w:val="normaltextrun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применяется одна из следующих мер ответственности</w:t>
      </w:r>
      <w:r>
        <w:rPr>
          <w:rStyle w:val="normaltextrun"/>
          <w:rFonts w:ascii="Calibri" w:hAnsi="Calibri" w:cs="Segoe UI"/>
        </w:rPr>
        <w:t>:</w:t>
      </w:r>
      <w:r>
        <w:rPr>
          <w:rStyle w:val="eop"/>
          <w:rFonts w:ascii="Calibri" w:hAnsi="Calibri" w:cs="Segoe UI"/>
          <w:b/>
          <w:bCs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а) предупреждение;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б) освобождение</w:t>
      </w:r>
      <w:r w:rsidR="00FD207F">
        <w:rPr>
          <w:rStyle w:val="normaltextrun"/>
        </w:rPr>
        <w:t xml:space="preserve"> от должности в </w:t>
      </w:r>
      <w:proofErr w:type="spellStart"/>
      <w:r w:rsidR="00FD207F">
        <w:rPr>
          <w:rStyle w:val="normaltextrun"/>
        </w:rPr>
        <w:t>Большекосульский</w:t>
      </w:r>
      <w:proofErr w:type="spellEnd"/>
      <w:r w:rsidR="00FD207F">
        <w:rPr>
          <w:rStyle w:val="normaltextrun"/>
        </w:rPr>
        <w:t xml:space="preserve"> </w:t>
      </w:r>
      <w:r>
        <w:rPr>
          <w:rStyle w:val="normaltextrun"/>
        </w:rPr>
        <w:t>сельском Совете депутатов, с лишением права занимать должности в представительном органе муниципального образования, до прекращения срока его полномочий;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г) запрет заним</w:t>
      </w:r>
      <w:r w:rsidR="00FD207F">
        <w:rPr>
          <w:rStyle w:val="normaltextrun"/>
        </w:rPr>
        <w:t xml:space="preserve">ать должности в  </w:t>
      </w:r>
      <w:proofErr w:type="spellStart"/>
      <w:r w:rsidR="00FD207F">
        <w:rPr>
          <w:rStyle w:val="normaltextrun"/>
        </w:rPr>
        <w:t>Большекосульском</w:t>
      </w:r>
      <w:proofErr w:type="spellEnd"/>
      <w:r w:rsidR="00FD207F">
        <w:rPr>
          <w:rStyle w:val="normaltextrun"/>
        </w:rPr>
        <w:t xml:space="preserve"> </w:t>
      </w:r>
      <w:r>
        <w:rPr>
          <w:rStyle w:val="normaltextrun"/>
        </w:rPr>
        <w:t> сельском Совете депутатов до прекращения срока его полномочий;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д) запрет исполнять полномочия на постоянной основе до прекращения срока его полномочий.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hd w:val="clear" w:color="auto" w:fill="FFFFFF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3. Решение о применении мер ответственности, предусмотренных в пункте 2 настоящего Порядка (далее – меры ответственност</w:t>
      </w:r>
      <w:r w:rsidR="00FD207F">
        <w:rPr>
          <w:rStyle w:val="normaltextrun"/>
        </w:rPr>
        <w:t xml:space="preserve">и), принимается  </w:t>
      </w:r>
      <w:proofErr w:type="spellStart"/>
      <w:r w:rsidR="00FD207F">
        <w:rPr>
          <w:rStyle w:val="normaltextrun"/>
        </w:rPr>
        <w:t>Большекосульским</w:t>
      </w:r>
      <w:proofErr w:type="spellEnd"/>
      <w:r w:rsidR="00FD207F">
        <w:rPr>
          <w:rStyle w:val="normaltextrun"/>
        </w:rPr>
        <w:t xml:space="preserve"> </w:t>
      </w:r>
      <w:r>
        <w:rPr>
          <w:rStyle w:val="normaltextrun"/>
        </w:rPr>
        <w:t> </w:t>
      </w:r>
      <w:proofErr w:type="gramStart"/>
      <w:r>
        <w:rPr>
          <w:rStyle w:val="normaltextrun"/>
        </w:rPr>
        <w:t>сельским</w:t>
      </w:r>
      <w:proofErr w:type="gramEnd"/>
      <w:r>
        <w:rPr>
          <w:rStyle w:val="normaltextrun"/>
        </w:rPr>
        <w:t xml:space="preserve"> Советов депутатов.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hd w:val="clear" w:color="auto" w:fill="FFFFFF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4. </w:t>
      </w:r>
      <w:proofErr w:type="gramStart"/>
      <w:r>
        <w:rPr>
          <w:rStyle w:val="normaltextrun"/>
        </w:rPr>
        <w:t>Основанием для рассмотрения вопроса о применении в отношении лиц, замещающих муниципальные должности одной из мер ответственности, указанной в пункте 2 настоящего Порядка, являются</w:t>
      </w:r>
      <w:r w:rsidR="00FD207F">
        <w:rPr>
          <w:rStyle w:val="normaltextrun"/>
        </w:rPr>
        <w:t xml:space="preserve"> поступившие в  </w:t>
      </w:r>
      <w:proofErr w:type="spellStart"/>
      <w:r w:rsidR="00FD207F">
        <w:rPr>
          <w:rStyle w:val="normaltextrun"/>
        </w:rPr>
        <w:t>Большекосульский</w:t>
      </w:r>
      <w:proofErr w:type="spellEnd"/>
      <w:r w:rsidR="00FD207F">
        <w:rPr>
          <w:rStyle w:val="normaltextrun"/>
        </w:rPr>
        <w:t xml:space="preserve"> </w:t>
      </w:r>
      <w:r>
        <w:rPr>
          <w:rStyle w:val="normaltextrun"/>
        </w:rPr>
        <w:t>сельский Совет депутатов заявление Губернатора края о применении одной из мер ответственности, указанной в пункте 2 настоящего Порядка, решение суда в случае, если вопросы об установлении фактов недостоверности и неполноты сведений о доходах, расходах</w:t>
      </w:r>
      <w:proofErr w:type="gramEnd"/>
      <w:r>
        <w:rPr>
          <w:rStyle w:val="normaltextrun"/>
        </w:rPr>
        <w:t>, об имуществе и обязательствах имущественного характера, представленных лицом, замещающим муниципальную должность, рассматривались в судебном порядке, сведения, поступившие из органов прокуратуры по результатам надзорных мероприятий (далее – Основания).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5. </w:t>
      </w:r>
      <w:proofErr w:type="gramStart"/>
      <w:r>
        <w:rPr>
          <w:rStyle w:val="normaltextrun"/>
        </w:rPr>
        <w:t>Срок рассмотрения вопроса о применении мер ответственности к лицу, замещающему муниципальную должность, не может превышать 30 дней со дня поступления в </w:t>
      </w:r>
      <w:r w:rsidR="0045414D">
        <w:rPr>
          <w:rStyle w:val="normaltextrun"/>
        </w:rPr>
        <w:t xml:space="preserve"> </w:t>
      </w:r>
      <w:proofErr w:type="spellStart"/>
      <w:r w:rsidR="0045414D">
        <w:rPr>
          <w:rStyle w:val="normaltextrun"/>
        </w:rPr>
        <w:t>Большекосульский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 xml:space="preserve"> сельский Совет депутатов основания, указанного в пункте 4 настоящего Порядка, в случае, если основание поступило в период между </w:t>
      </w:r>
      <w:r>
        <w:rPr>
          <w:rStyle w:val="normaltextrun"/>
        </w:rPr>
        <w:lastRenderedPageBreak/>
        <w:t>сессиями</w:t>
      </w:r>
      <w:r>
        <w:rPr>
          <w:rStyle w:val="normaltextrun"/>
          <w:i/>
          <w:iCs/>
        </w:rPr>
        <w:t> </w:t>
      </w:r>
      <w:proofErr w:type="spellStart"/>
      <w:r w:rsidR="0045414D">
        <w:rPr>
          <w:rStyle w:val="normaltextrun"/>
        </w:rPr>
        <w:t>Большекосульский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сельский Совет депутатов, - не позднее чем через 3 месяца со дня ее поступления.</w:t>
      </w:r>
      <w:r>
        <w:rPr>
          <w:rStyle w:val="eop"/>
        </w:rPr>
        <w:t> </w:t>
      </w:r>
      <w:proofErr w:type="gramEnd"/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6. Меры ответственности применяются не позднее трех лет со дня представления лицом, замещающим муниципальную должность, 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7. Решение о применении меры ответственности подлежит рассмотрению на открытом заседании </w:t>
      </w:r>
      <w:proofErr w:type="spellStart"/>
      <w:r w:rsidR="0045414D">
        <w:rPr>
          <w:rStyle w:val="normaltextrun"/>
        </w:rPr>
        <w:t>Большекосульского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сельского Совета депутатов.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8. Заседание </w:t>
      </w:r>
      <w:proofErr w:type="spellStart"/>
      <w:r w:rsidR="0045414D">
        <w:rPr>
          <w:rStyle w:val="normaltextrun"/>
        </w:rPr>
        <w:t>Большекосульского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сельского Совета депутатов по вопросу принятия решения о применении к лицу, замещающему муниципальную должность, меры ответственности (далее - Заседание) назначается в течение </w:t>
      </w:r>
      <w:r>
        <w:rPr>
          <w:rStyle w:val="normaltextrun"/>
          <w:b/>
          <w:bCs/>
        </w:rPr>
        <w:t>10 </w:t>
      </w:r>
      <w:r>
        <w:rPr>
          <w:rStyle w:val="normaltextrun"/>
        </w:rPr>
        <w:t>дней с момента поступления в </w:t>
      </w:r>
      <w:proofErr w:type="spellStart"/>
      <w:r w:rsidR="0045414D">
        <w:rPr>
          <w:rStyle w:val="normaltextrun"/>
        </w:rPr>
        <w:t>Большекосульский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сельский Совет депутатов оснований, указанных в пункте 4 настоящего Порядка.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При назначении даты Заседания должна обеспечиваться возможность участия в нем лица, в отношении которого рассматривается вопрос о применении меры ответственности, с учетом срока установленного пунктом 5 настоящего Порядка.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Лицо, в отношении которого рассматривается вопрос о применении меры ответственности, извещается о дате и месте заседания способом, обеспечивающим фиксирование извещения или вызова и его вручение адресату.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Неявка извещенного лица, в отношении которого рассматривается вопрос о применении меры ответственности, не является препятствием для проведения Заседания.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9. Решение о применении меры ответственности принимается отдельно в отношении каждого лица, замещающего муниципальную должность, путем открытого голосования большинством голосов от установленной численности депутатов </w:t>
      </w:r>
      <w:proofErr w:type="spellStart"/>
      <w:r w:rsidR="0045414D">
        <w:rPr>
          <w:rStyle w:val="normaltextrun"/>
        </w:rPr>
        <w:t>Большекосульского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сельского Совета депутатов, в соответствии Регламентом </w:t>
      </w:r>
      <w:proofErr w:type="spellStart"/>
      <w:r w:rsidR="0045414D">
        <w:rPr>
          <w:rStyle w:val="normaltextrun"/>
        </w:rPr>
        <w:t>Большекосульского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сельского Совета депутатов.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10. Депутат, выборное должностное лицо местного самоуправления в решении вопроса о применении к нему одной из мер ответственности участие не принимает.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11. Решение о применении к лицу, замещающему муниципальную должность, мер ответственности принимается с учетом характера совершенного правонарушения, его тяжести, обстоятельств, при которых оно совершено, соблюдения лицом, замещающим муниципальную должность других ограничений, запретов, исполнения обязанностей, установленных в целях противодействия коррупции.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12. Председательствующим в Заседании является депутат, осуществляющий полномочия председателя </w:t>
      </w:r>
      <w:proofErr w:type="spellStart"/>
      <w:r w:rsidR="0045414D">
        <w:rPr>
          <w:rStyle w:val="normaltextrun"/>
        </w:rPr>
        <w:t>Большекосульского</w:t>
      </w:r>
      <w:proofErr w:type="spellEnd"/>
      <w:r w:rsidR="0045414D">
        <w:rPr>
          <w:rStyle w:val="normaltextrun"/>
        </w:rPr>
        <w:t xml:space="preserve"> </w:t>
      </w:r>
      <w:r w:rsidR="007E3617">
        <w:rPr>
          <w:rStyle w:val="normaltextrun"/>
        </w:rPr>
        <w:t xml:space="preserve"> </w:t>
      </w:r>
      <w:r>
        <w:rPr>
          <w:rStyle w:val="normaltextrun"/>
        </w:rPr>
        <w:t>сельского Совета депутатов</w:t>
      </w:r>
      <w:r>
        <w:rPr>
          <w:rStyle w:val="normaltextrun"/>
          <w:i/>
          <w:iCs/>
        </w:rPr>
        <w:t>, </w:t>
      </w:r>
      <w:r>
        <w:rPr>
          <w:rStyle w:val="normaltextrun"/>
        </w:rPr>
        <w:t>а в случае его отсутствия либо рассмотрения вопроса о применении к нему меры ответственности Заседание ведет заместитель председателя </w:t>
      </w:r>
      <w:r w:rsidR="0045414D">
        <w:rPr>
          <w:rStyle w:val="normaltextrun"/>
        </w:rPr>
        <w:t xml:space="preserve"> </w:t>
      </w:r>
      <w:proofErr w:type="spellStart"/>
      <w:r w:rsidR="0045414D">
        <w:rPr>
          <w:rStyle w:val="normaltextrun"/>
        </w:rPr>
        <w:t>Большекосульского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сельского Совета депутатов</w:t>
      </w:r>
      <w:r>
        <w:rPr>
          <w:rStyle w:val="normaltextrun"/>
          <w:i/>
          <w:iCs/>
        </w:rPr>
        <w:t> </w:t>
      </w:r>
      <w:r>
        <w:rPr>
          <w:rStyle w:val="normaltextrun"/>
        </w:rPr>
        <w:t>(далее - Председательствующий).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13. Председательствующий: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1) Озвучивает поступившие в </w:t>
      </w:r>
      <w:proofErr w:type="spellStart"/>
      <w:r w:rsidR="0045414D">
        <w:rPr>
          <w:rStyle w:val="normaltextrun"/>
        </w:rPr>
        <w:t>Большекосульский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сельский Совет депутатов Основания для рассмотрения вопроса о принятия решения о применении к лицу, замещающему муниципальную должность, меры ответственности.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2) Доводит до депутатов сведения о наличии информации о соблюдении лицом, замещающим муниципальную должность, других ограничений, запретов, об исполнении им обязанностей, установленных в целях противодействия коррупции.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 xml:space="preserve">3) Предоставляет лицу, замещающему муниципальную должность, возможность дать объяснения по факту совершения правонарушения, пояснить обстоятельства, при которых оно совершено. Лицо, замещающее муниципальную должность, вправе </w:t>
      </w:r>
      <w:r>
        <w:rPr>
          <w:rStyle w:val="normaltextrun"/>
        </w:rPr>
        <w:lastRenderedPageBreak/>
        <w:t>предоставить дополнительную информацию и материалы по факту совершенного правонарушения.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4) Разъясняет присутствующим в Заседании депутатам о недопустимости конфликта интересов, а при его наличии предлагает принять меры в соответствии с законодательством о противодействии коррупции.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5) Предлагает депутатам и иным лицам, присутствующим на Заседании </w:t>
      </w:r>
      <w:r>
        <w:rPr>
          <w:rStyle w:val="normaltextrun"/>
          <w:i/>
          <w:iCs/>
        </w:rPr>
        <w:t> </w:t>
      </w:r>
      <w:proofErr w:type="spellStart"/>
      <w:r w:rsidR="0045414D">
        <w:rPr>
          <w:rStyle w:val="normaltextrun"/>
        </w:rPr>
        <w:t>Большекосульского</w:t>
      </w:r>
      <w:proofErr w:type="spellEnd"/>
      <w:r w:rsidR="0045414D">
        <w:rPr>
          <w:rStyle w:val="normaltextrun"/>
        </w:rPr>
        <w:t xml:space="preserve"> </w:t>
      </w:r>
      <w:r>
        <w:rPr>
          <w:rStyle w:val="normaltextrun"/>
        </w:rPr>
        <w:t> сельского Совета депутатов, высказать мнения относительно рассматриваемого вопроса.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6) Выносит на голосование вопрос о применении к лицу, замещающему муниципальную должность, одной из мер ответственности.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В случае если большинством голосов от установленной численности депутатов не принято решение о применении к лицу, замещающему муниципальную должность, предложенной меры ответственности, Председательствующий выносит на голосование предложение о применении к лицу иной меры ответственности, предусмотренной пунктом 2 настоящего Порядка.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14. В принятом решении указывается мера ответственности, применяемая к лицу, замещающему муниципальную должность.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15. Решение о применении к лицу, замещающему муниципальную должность, меры ответственности вступает в силу после подписания.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16. Информация о применении к лицу, замещающему муниципальную должность, меры ответственности размещается на официальном сайте органа местного самоуправления муниципального образования в информационно-телекоммуникационной сети «Интернет» в десятидневный срок со дня принятия.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17. Копия решения о применении меры ответственности в течение 5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  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18. Копия решения о применении к лицу, замещающему муниципальную должность, одной из мер ответственности, в течение пяти дней со дня его принятия направляется Губернатору края или в орган прокуратуры, инициировавший рассмотрение вопроса. </w:t>
      </w: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E53E24" w:rsidRDefault="00E53E24" w:rsidP="00E53E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7B2D6C" w:rsidRDefault="007B2D6C" w:rsidP="00AF1E37">
      <w:pPr>
        <w:pStyle w:val="paragraph"/>
        <w:spacing w:before="0" w:beforeAutospacing="0" w:after="0" w:afterAutospacing="0"/>
        <w:ind w:firstLine="564"/>
        <w:jc w:val="both"/>
        <w:textAlignment w:val="baseline"/>
      </w:pPr>
    </w:p>
    <w:sectPr w:rsidR="007B2D6C" w:rsidSect="007B2D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50" w:rsidRDefault="00740050" w:rsidP="00865E03">
      <w:pPr>
        <w:spacing w:after="0" w:line="240" w:lineRule="auto"/>
      </w:pPr>
      <w:r>
        <w:separator/>
      </w:r>
    </w:p>
  </w:endnote>
  <w:endnote w:type="continuationSeparator" w:id="0">
    <w:p w:rsidR="00740050" w:rsidRDefault="00740050" w:rsidP="0086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03" w:rsidRDefault="00865E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03" w:rsidRDefault="00865E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03" w:rsidRDefault="00865E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50" w:rsidRDefault="00740050" w:rsidP="00865E03">
      <w:pPr>
        <w:spacing w:after="0" w:line="240" w:lineRule="auto"/>
      </w:pPr>
      <w:r>
        <w:separator/>
      </w:r>
    </w:p>
  </w:footnote>
  <w:footnote w:type="continuationSeparator" w:id="0">
    <w:p w:rsidR="00740050" w:rsidRDefault="00740050" w:rsidP="0086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03" w:rsidRDefault="00865E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03" w:rsidRDefault="00865E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03" w:rsidRDefault="00865E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42D"/>
    <w:multiLevelType w:val="multilevel"/>
    <w:tmpl w:val="8FAC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45320"/>
    <w:multiLevelType w:val="multilevel"/>
    <w:tmpl w:val="3AFE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916F9"/>
    <w:multiLevelType w:val="multilevel"/>
    <w:tmpl w:val="2638B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7137F"/>
    <w:multiLevelType w:val="multilevel"/>
    <w:tmpl w:val="67CC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2133F"/>
    <w:multiLevelType w:val="multilevel"/>
    <w:tmpl w:val="2B28E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097A60"/>
    <w:multiLevelType w:val="multilevel"/>
    <w:tmpl w:val="12468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B24CF6"/>
    <w:multiLevelType w:val="multilevel"/>
    <w:tmpl w:val="952C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E37"/>
    <w:rsid w:val="00350796"/>
    <w:rsid w:val="00365427"/>
    <w:rsid w:val="0045414D"/>
    <w:rsid w:val="00726EFC"/>
    <w:rsid w:val="00740050"/>
    <w:rsid w:val="00792895"/>
    <w:rsid w:val="007A17A4"/>
    <w:rsid w:val="007B2D6C"/>
    <w:rsid w:val="007D69C5"/>
    <w:rsid w:val="007E3617"/>
    <w:rsid w:val="008026A0"/>
    <w:rsid w:val="00865E03"/>
    <w:rsid w:val="00A2501B"/>
    <w:rsid w:val="00AF1E37"/>
    <w:rsid w:val="00D404E1"/>
    <w:rsid w:val="00DB0104"/>
    <w:rsid w:val="00E53E24"/>
    <w:rsid w:val="00EC4D67"/>
    <w:rsid w:val="00F86016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F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F1E37"/>
  </w:style>
  <w:style w:type="character" w:customStyle="1" w:styleId="eop">
    <w:name w:val="eop"/>
    <w:basedOn w:val="a0"/>
    <w:rsid w:val="00AF1E37"/>
  </w:style>
  <w:style w:type="character" w:customStyle="1" w:styleId="spellingerror">
    <w:name w:val="spellingerror"/>
    <w:basedOn w:val="a0"/>
    <w:rsid w:val="00AF1E37"/>
  </w:style>
  <w:style w:type="character" w:customStyle="1" w:styleId="contextualspellingandgrammarerror">
    <w:name w:val="contextualspellingandgrammarerror"/>
    <w:basedOn w:val="a0"/>
    <w:rsid w:val="00AF1E37"/>
  </w:style>
  <w:style w:type="paragraph" w:styleId="a3">
    <w:name w:val="header"/>
    <w:basedOn w:val="a"/>
    <w:link w:val="a4"/>
    <w:uiPriority w:val="99"/>
    <w:semiHidden/>
    <w:unhideWhenUsed/>
    <w:rsid w:val="008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5E03"/>
  </w:style>
  <w:style w:type="paragraph" w:styleId="a5">
    <w:name w:val="footer"/>
    <w:basedOn w:val="a"/>
    <w:link w:val="a6"/>
    <w:uiPriority w:val="99"/>
    <w:semiHidden/>
    <w:unhideWhenUsed/>
    <w:rsid w:val="008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5E03"/>
  </w:style>
  <w:style w:type="paragraph" w:styleId="a7">
    <w:name w:val="Balloon Text"/>
    <w:basedOn w:val="a"/>
    <w:link w:val="a8"/>
    <w:uiPriority w:val="99"/>
    <w:semiHidden/>
    <w:unhideWhenUsed/>
    <w:rsid w:val="0045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8661D4EEBCE5D7D16DD912E98B067EA63298CB26DA79895A85F83CB64A5247C6BD5132802D18C034DADC2752pB33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PBS</cp:lastModifiedBy>
  <cp:revision>11</cp:revision>
  <cp:lastPrinted>2021-05-31T01:14:00Z</cp:lastPrinted>
  <dcterms:created xsi:type="dcterms:W3CDTF">2021-01-25T04:36:00Z</dcterms:created>
  <dcterms:modified xsi:type="dcterms:W3CDTF">2021-05-31T01:14:00Z</dcterms:modified>
</cp:coreProperties>
</file>