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879" w:rsidRPr="00614760" w:rsidRDefault="00C63879" w:rsidP="00385BBC">
      <w:pPr>
        <w:tabs>
          <w:tab w:val="left" w:pos="7305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 w:rsidRPr="00614760">
        <w:rPr>
          <w:rFonts w:ascii="Times New Roman" w:hAnsi="Times New Roman"/>
          <w:b/>
          <w:sz w:val="27"/>
          <w:szCs w:val="27"/>
          <w:lang w:eastAsia="ru-RU"/>
        </w:rPr>
        <w:t>БОЛЬШЕКОСУЛЬСКИЙ СЕЛЬСКИЙ СОВЕТ ДЕПУТАТОВ</w:t>
      </w:r>
    </w:p>
    <w:p w:rsidR="00C63879" w:rsidRPr="00614760" w:rsidRDefault="00C63879" w:rsidP="00385BBC">
      <w:pPr>
        <w:tabs>
          <w:tab w:val="center" w:pos="4816"/>
          <w:tab w:val="left" w:pos="7305"/>
          <w:tab w:val="left" w:pos="8640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 w:rsidRPr="00614760">
        <w:rPr>
          <w:rFonts w:ascii="Times New Roman" w:hAnsi="Times New Roman"/>
          <w:b/>
          <w:sz w:val="27"/>
          <w:szCs w:val="27"/>
          <w:lang w:eastAsia="ru-RU"/>
        </w:rPr>
        <w:t>БОГОТОЛЬСКОГО  РАЙОНА</w:t>
      </w:r>
    </w:p>
    <w:p w:rsidR="00C63879" w:rsidRPr="00614760" w:rsidRDefault="00C63879" w:rsidP="00385BBC">
      <w:pPr>
        <w:tabs>
          <w:tab w:val="center" w:pos="4816"/>
          <w:tab w:val="left" w:pos="7305"/>
          <w:tab w:val="left" w:pos="8640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 w:rsidRPr="00614760">
        <w:rPr>
          <w:rFonts w:ascii="Times New Roman" w:hAnsi="Times New Roman"/>
          <w:b/>
          <w:sz w:val="27"/>
          <w:szCs w:val="27"/>
          <w:lang w:eastAsia="ru-RU"/>
        </w:rPr>
        <w:t>КРАСНОЯРСКОГО  КРАЯ</w:t>
      </w:r>
    </w:p>
    <w:p w:rsidR="00C63879" w:rsidRPr="00614760" w:rsidRDefault="00C63879" w:rsidP="00385BBC">
      <w:pPr>
        <w:tabs>
          <w:tab w:val="center" w:pos="4816"/>
          <w:tab w:val="left" w:pos="7305"/>
          <w:tab w:val="left" w:pos="8640"/>
        </w:tabs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C63879" w:rsidRPr="00614760" w:rsidRDefault="00C63879" w:rsidP="00385BBC">
      <w:pPr>
        <w:tabs>
          <w:tab w:val="center" w:pos="4816"/>
          <w:tab w:val="left" w:pos="7305"/>
          <w:tab w:val="left" w:pos="8640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 w:rsidRPr="00614760">
        <w:rPr>
          <w:rFonts w:ascii="Times New Roman" w:hAnsi="Times New Roman"/>
          <w:b/>
          <w:sz w:val="27"/>
          <w:szCs w:val="27"/>
          <w:lang w:eastAsia="ru-RU"/>
        </w:rPr>
        <w:t>РЕШЕНИЕ</w:t>
      </w:r>
    </w:p>
    <w:p w:rsidR="00C63879" w:rsidRPr="00614760" w:rsidRDefault="00C63879" w:rsidP="00385BBC">
      <w:pPr>
        <w:tabs>
          <w:tab w:val="left" w:pos="7305"/>
        </w:tabs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C63879" w:rsidRPr="00385BBC" w:rsidRDefault="00385BBC" w:rsidP="00385BBC">
      <w:pPr>
        <w:tabs>
          <w:tab w:val="left" w:pos="73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b/>
          <w:sz w:val="28"/>
          <w:szCs w:val="28"/>
          <w:lang w:eastAsia="ru-RU"/>
        </w:rPr>
        <w:t>28.05.</w:t>
      </w:r>
      <w:r w:rsidR="00713BD7" w:rsidRPr="00385BBC">
        <w:rPr>
          <w:rFonts w:ascii="Times New Roman" w:hAnsi="Times New Roman"/>
          <w:b/>
          <w:sz w:val="28"/>
          <w:szCs w:val="28"/>
          <w:lang w:eastAsia="ru-RU"/>
        </w:rPr>
        <w:t>2021</w:t>
      </w:r>
      <w:r w:rsidR="00C63879" w:rsidRPr="00385BBC">
        <w:rPr>
          <w:rFonts w:ascii="Times New Roman" w:hAnsi="Times New Roman"/>
          <w:b/>
          <w:sz w:val="28"/>
          <w:szCs w:val="28"/>
          <w:lang w:eastAsia="ru-RU"/>
        </w:rPr>
        <w:t xml:space="preserve">г                       с. </w:t>
      </w:r>
      <w:proofErr w:type="gramStart"/>
      <w:r w:rsidR="00C63879" w:rsidRPr="00385BBC">
        <w:rPr>
          <w:rFonts w:ascii="Times New Roman" w:hAnsi="Times New Roman"/>
          <w:b/>
          <w:sz w:val="28"/>
          <w:szCs w:val="28"/>
          <w:lang w:eastAsia="ru-RU"/>
        </w:rPr>
        <w:t>Большая</w:t>
      </w:r>
      <w:proofErr w:type="gramEnd"/>
      <w:r w:rsidR="00C63879" w:rsidRPr="00385BBC">
        <w:rPr>
          <w:rFonts w:ascii="Times New Roman" w:hAnsi="Times New Roman"/>
          <w:b/>
          <w:sz w:val="28"/>
          <w:szCs w:val="28"/>
          <w:lang w:eastAsia="ru-RU"/>
        </w:rPr>
        <w:t xml:space="preserve"> Косу</w:t>
      </w:r>
      <w:r w:rsidRPr="00385BBC">
        <w:rPr>
          <w:rFonts w:ascii="Times New Roman" w:hAnsi="Times New Roman"/>
          <w:b/>
          <w:sz w:val="28"/>
          <w:szCs w:val="28"/>
          <w:lang w:eastAsia="ru-RU"/>
        </w:rPr>
        <w:t xml:space="preserve">ль                         </w:t>
      </w:r>
      <w:r w:rsidR="00C63879" w:rsidRPr="00385BBC">
        <w:rPr>
          <w:rFonts w:ascii="Times New Roman" w:hAnsi="Times New Roman"/>
          <w:b/>
          <w:sz w:val="28"/>
          <w:szCs w:val="28"/>
          <w:lang w:eastAsia="ru-RU"/>
        </w:rPr>
        <w:t xml:space="preserve">№ </w:t>
      </w:r>
      <w:r w:rsidRPr="00385BBC">
        <w:rPr>
          <w:rFonts w:ascii="Times New Roman" w:hAnsi="Times New Roman"/>
          <w:b/>
          <w:sz w:val="28"/>
          <w:szCs w:val="28"/>
          <w:lang w:eastAsia="ru-RU"/>
        </w:rPr>
        <w:t>7-30</w:t>
      </w:r>
    </w:p>
    <w:p w:rsidR="00C63879" w:rsidRPr="00385BBC" w:rsidRDefault="00C63879" w:rsidP="00820538">
      <w:pPr>
        <w:tabs>
          <w:tab w:val="left" w:pos="730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C63879" w:rsidRPr="00385BBC" w:rsidRDefault="00C63879" w:rsidP="00385BBC">
      <w:pPr>
        <w:tabs>
          <w:tab w:val="left" w:pos="2145"/>
          <w:tab w:val="left" w:pos="73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85BBC">
        <w:rPr>
          <w:rFonts w:ascii="Times New Roman" w:hAnsi="Times New Roman"/>
          <w:b/>
          <w:sz w:val="28"/>
          <w:szCs w:val="28"/>
          <w:lang w:eastAsia="ru-RU"/>
        </w:rPr>
        <w:t>О внесении изменений в Решение</w:t>
      </w:r>
      <w:r w:rsidR="00385BBC" w:rsidRPr="00385BB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385BBC">
        <w:rPr>
          <w:rFonts w:ascii="Times New Roman" w:hAnsi="Times New Roman"/>
          <w:b/>
          <w:sz w:val="28"/>
          <w:szCs w:val="28"/>
          <w:lang w:eastAsia="ru-RU"/>
        </w:rPr>
        <w:t>Большекосульского</w:t>
      </w:r>
      <w:proofErr w:type="spellEnd"/>
      <w:r w:rsidRPr="00385BBC">
        <w:rPr>
          <w:rFonts w:ascii="Times New Roman" w:hAnsi="Times New Roman"/>
          <w:b/>
          <w:sz w:val="28"/>
          <w:szCs w:val="28"/>
          <w:lang w:eastAsia="ru-RU"/>
        </w:rPr>
        <w:t xml:space="preserve"> сельского Совета</w:t>
      </w:r>
      <w:r w:rsidR="00385BBC" w:rsidRPr="00385BB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85BBC">
        <w:rPr>
          <w:rFonts w:ascii="Times New Roman" w:hAnsi="Times New Roman"/>
          <w:b/>
          <w:sz w:val="28"/>
          <w:szCs w:val="28"/>
          <w:lang w:eastAsia="ru-RU"/>
        </w:rPr>
        <w:t>депутатов от 15.12.2016г № 14-64 «О</w:t>
      </w:r>
      <w:r w:rsidR="00385BBC" w:rsidRPr="00385BB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85BBC">
        <w:rPr>
          <w:rFonts w:ascii="Times New Roman" w:hAnsi="Times New Roman"/>
          <w:b/>
          <w:sz w:val="28"/>
          <w:szCs w:val="28"/>
          <w:lang w:eastAsia="ru-RU"/>
        </w:rPr>
        <w:t>введении земельного налога в</w:t>
      </w:r>
      <w:r w:rsidR="00385BBC" w:rsidRPr="00385BB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385BBC">
        <w:rPr>
          <w:rFonts w:ascii="Times New Roman" w:hAnsi="Times New Roman"/>
          <w:b/>
          <w:sz w:val="28"/>
          <w:szCs w:val="28"/>
          <w:lang w:eastAsia="ru-RU"/>
        </w:rPr>
        <w:t>Большекосульском</w:t>
      </w:r>
      <w:proofErr w:type="spellEnd"/>
      <w:r w:rsidR="00FA2C14" w:rsidRPr="00385BB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85BBC">
        <w:rPr>
          <w:rFonts w:ascii="Times New Roman" w:hAnsi="Times New Roman"/>
          <w:b/>
          <w:sz w:val="28"/>
          <w:szCs w:val="28"/>
          <w:lang w:eastAsia="ru-RU"/>
        </w:rPr>
        <w:t xml:space="preserve"> сельсовете »</w:t>
      </w:r>
    </w:p>
    <w:p w:rsidR="00C63879" w:rsidRPr="00385BBC" w:rsidRDefault="00C63879" w:rsidP="00385BB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63879" w:rsidRPr="00385BBC" w:rsidRDefault="00C63879" w:rsidP="00836B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85BBC">
        <w:rPr>
          <w:rFonts w:ascii="Times New Roman" w:hAnsi="Times New Roman"/>
          <w:sz w:val="28"/>
          <w:szCs w:val="28"/>
          <w:lang w:eastAsia="ru-RU"/>
        </w:rPr>
        <w:t>В соответствии с пунктом 2 статьи 387 Главы 31 «Земельный налог» части второй Налогового кодекса Российской Федерации, пунктом 4статьи 5 части первой Налогового кодекса Российской Федерации, в соответствии с Федеральным законом от 27.07.2010 № 229 – ФЗ (ред. от 03.07.2016) «О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Федерации, а также</w:t>
      </w:r>
      <w:proofErr w:type="gramEnd"/>
      <w:r w:rsidRPr="00385BBC">
        <w:rPr>
          <w:rFonts w:ascii="Times New Roman" w:hAnsi="Times New Roman"/>
          <w:sz w:val="28"/>
          <w:szCs w:val="28"/>
          <w:lang w:eastAsia="ru-RU"/>
        </w:rPr>
        <w:t xml:space="preserve"> о признании </w:t>
      </w:r>
      <w:proofErr w:type="gramStart"/>
      <w:r w:rsidRPr="00385BBC">
        <w:rPr>
          <w:rFonts w:ascii="Times New Roman" w:hAnsi="Times New Roman"/>
          <w:sz w:val="28"/>
          <w:szCs w:val="28"/>
          <w:lang w:eastAsia="ru-RU"/>
        </w:rPr>
        <w:t>утратившими</w:t>
      </w:r>
      <w:proofErr w:type="gramEnd"/>
      <w:r w:rsidRPr="00385BBC">
        <w:rPr>
          <w:rFonts w:ascii="Times New Roman" w:hAnsi="Times New Roman"/>
          <w:sz w:val="28"/>
          <w:szCs w:val="28"/>
          <w:lang w:eastAsia="ru-RU"/>
        </w:rPr>
        <w:t xml:space="preserve"> силу отдельных законодательных актов (положений законодательных актов) Российской Федерации в связи с урегулированием задолженности по уплате налогов, сборов, пеней и штрафов и некоторых иных вопросов налогового администрирования», на основании Устава </w:t>
      </w:r>
      <w:proofErr w:type="spellStart"/>
      <w:r w:rsidRPr="00385BBC">
        <w:rPr>
          <w:rFonts w:ascii="Times New Roman" w:hAnsi="Times New Roman"/>
          <w:sz w:val="28"/>
          <w:szCs w:val="28"/>
          <w:lang w:eastAsia="ru-RU"/>
        </w:rPr>
        <w:t>Большекосульского</w:t>
      </w:r>
      <w:proofErr w:type="spellEnd"/>
      <w:r w:rsidRPr="00385BBC">
        <w:rPr>
          <w:rFonts w:ascii="Times New Roman" w:hAnsi="Times New Roman"/>
          <w:sz w:val="28"/>
          <w:szCs w:val="28"/>
          <w:lang w:eastAsia="ru-RU"/>
        </w:rPr>
        <w:t xml:space="preserve"> сельсовета, </w:t>
      </w:r>
      <w:proofErr w:type="spellStart"/>
      <w:r w:rsidRPr="00385BBC">
        <w:rPr>
          <w:rFonts w:ascii="Times New Roman" w:hAnsi="Times New Roman"/>
          <w:sz w:val="28"/>
          <w:szCs w:val="28"/>
          <w:lang w:eastAsia="ru-RU"/>
        </w:rPr>
        <w:t>Большекосульский</w:t>
      </w:r>
      <w:proofErr w:type="spellEnd"/>
      <w:r w:rsidRPr="00385BBC">
        <w:rPr>
          <w:rFonts w:ascii="Times New Roman" w:hAnsi="Times New Roman"/>
          <w:sz w:val="28"/>
          <w:szCs w:val="28"/>
          <w:lang w:eastAsia="ru-RU"/>
        </w:rPr>
        <w:t xml:space="preserve"> сельский Совет депутатов РЕШИЛ:</w:t>
      </w:r>
    </w:p>
    <w:p w:rsidR="00C63879" w:rsidRPr="00385BBC" w:rsidRDefault="00C63879" w:rsidP="00836B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63879" w:rsidRPr="00385BBC" w:rsidRDefault="003E0A40" w:rsidP="003E0A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63879" w:rsidRPr="00385BBC">
        <w:rPr>
          <w:rFonts w:ascii="Times New Roman" w:hAnsi="Times New Roman"/>
          <w:sz w:val="28"/>
          <w:szCs w:val="28"/>
          <w:lang w:eastAsia="ru-RU"/>
        </w:rPr>
        <w:t xml:space="preserve">1. Внести в Решение </w:t>
      </w:r>
      <w:proofErr w:type="spellStart"/>
      <w:r w:rsidR="00C63879" w:rsidRPr="00385BBC">
        <w:rPr>
          <w:rFonts w:ascii="Times New Roman" w:hAnsi="Times New Roman"/>
          <w:sz w:val="28"/>
          <w:szCs w:val="28"/>
          <w:lang w:eastAsia="ru-RU"/>
        </w:rPr>
        <w:t>Большекосульского</w:t>
      </w:r>
      <w:proofErr w:type="spellEnd"/>
      <w:r w:rsidR="00C63879" w:rsidRPr="00385BBC">
        <w:rPr>
          <w:rFonts w:ascii="Times New Roman" w:hAnsi="Times New Roman"/>
          <w:sz w:val="28"/>
          <w:szCs w:val="28"/>
          <w:lang w:eastAsia="ru-RU"/>
        </w:rPr>
        <w:t xml:space="preserve"> сельского Совета депутатов от 15.12.2016 № 14 – 64 «О введении земельного налога в</w:t>
      </w:r>
      <w:r w:rsidR="007409FF" w:rsidRPr="00385BB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409FF" w:rsidRPr="00385BBC">
        <w:rPr>
          <w:rFonts w:ascii="Times New Roman" w:hAnsi="Times New Roman"/>
          <w:sz w:val="28"/>
          <w:szCs w:val="28"/>
          <w:lang w:eastAsia="ru-RU"/>
        </w:rPr>
        <w:t>Большекосульском</w:t>
      </w:r>
      <w:proofErr w:type="spellEnd"/>
      <w:r w:rsidR="007409FF" w:rsidRPr="00385BBC">
        <w:rPr>
          <w:rFonts w:ascii="Times New Roman" w:hAnsi="Times New Roman"/>
          <w:sz w:val="28"/>
          <w:szCs w:val="28"/>
          <w:lang w:eastAsia="ru-RU"/>
        </w:rPr>
        <w:t xml:space="preserve"> сельсовете» (</w:t>
      </w:r>
      <w:r w:rsidR="00713BD7" w:rsidRPr="00385BBC">
        <w:rPr>
          <w:rFonts w:ascii="Times New Roman" w:hAnsi="Times New Roman"/>
          <w:sz w:val="28"/>
          <w:szCs w:val="28"/>
          <w:lang w:eastAsia="ru-RU"/>
        </w:rPr>
        <w:t>в редакции от 10.05.2017 № 17-7, от 25.11.2019 № 38-178</w:t>
      </w:r>
      <w:r w:rsidR="00234874" w:rsidRPr="00385BBC">
        <w:rPr>
          <w:rFonts w:ascii="Times New Roman" w:hAnsi="Times New Roman"/>
          <w:sz w:val="28"/>
          <w:szCs w:val="28"/>
          <w:lang w:eastAsia="ru-RU"/>
        </w:rPr>
        <w:t>)</w:t>
      </w:r>
      <w:r w:rsidRPr="00385BBC">
        <w:rPr>
          <w:rFonts w:ascii="Times New Roman" w:hAnsi="Times New Roman"/>
          <w:sz w:val="28"/>
          <w:szCs w:val="28"/>
          <w:lang w:eastAsia="ru-RU"/>
        </w:rPr>
        <w:t xml:space="preserve">  далее по тексту - Решения, </w:t>
      </w:r>
      <w:r w:rsidR="00234874" w:rsidRPr="00385BBC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изменения:</w:t>
      </w:r>
    </w:p>
    <w:p w:rsidR="000A7147" w:rsidRPr="00385BBC" w:rsidRDefault="003E0A40" w:rsidP="003E0A4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>1.1.</w:t>
      </w:r>
      <w:r w:rsidR="00234874" w:rsidRPr="00385BB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385BBC">
        <w:rPr>
          <w:rFonts w:ascii="Times New Roman" w:hAnsi="Times New Roman"/>
          <w:sz w:val="28"/>
          <w:szCs w:val="28"/>
          <w:lang w:eastAsia="ru-RU"/>
        </w:rPr>
        <w:t xml:space="preserve">В Приложении к Решению </w:t>
      </w:r>
      <w:r w:rsidR="000A7147" w:rsidRPr="00385BBC">
        <w:rPr>
          <w:rFonts w:ascii="Times New Roman" w:hAnsi="Times New Roman"/>
          <w:sz w:val="28"/>
          <w:szCs w:val="28"/>
          <w:lang w:eastAsia="ru-RU"/>
        </w:rPr>
        <w:t>в абзаце 2  подпункта</w:t>
      </w:r>
      <w:r w:rsidRPr="00385BBC">
        <w:rPr>
          <w:rFonts w:ascii="Times New Roman" w:hAnsi="Times New Roman"/>
          <w:sz w:val="28"/>
          <w:szCs w:val="28"/>
          <w:lang w:eastAsia="ru-RU"/>
        </w:rPr>
        <w:t xml:space="preserve"> 5.1. слова «до 1 ноября года» заменить словами « не позднее 31 декабря года»</w:t>
      </w:r>
      <w:r w:rsidR="000A7147" w:rsidRPr="00385BB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C63879" w:rsidRPr="00385BBC" w:rsidRDefault="000A7147" w:rsidP="003E0A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1.2. </w:t>
      </w:r>
      <w:r w:rsidR="00C63879" w:rsidRPr="00385B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5BBC">
        <w:rPr>
          <w:rFonts w:ascii="Times New Roman" w:hAnsi="Times New Roman"/>
          <w:sz w:val="28"/>
          <w:szCs w:val="28"/>
          <w:lang w:eastAsia="ru-RU"/>
        </w:rPr>
        <w:t>В Приложении к Решению  абзац 3  изложить в новой редакции:</w:t>
      </w:r>
    </w:p>
    <w:p w:rsidR="000A7147" w:rsidRPr="00385BBC" w:rsidRDefault="000A7147" w:rsidP="003E0A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 xml:space="preserve"> «Уведомление о выбранном земельном участке рассматривается налоговым органом в течение 30 дней со дня его получения. В случае </w:t>
      </w:r>
      <w:r w:rsidR="00FA2C14" w:rsidRPr="00385BBC">
        <w:rPr>
          <w:rFonts w:ascii="Times New Roman" w:hAnsi="Times New Roman"/>
          <w:sz w:val="28"/>
          <w:szCs w:val="28"/>
          <w:lang w:eastAsia="ru-RU"/>
        </w:rPr>
        <w:t>направления</w:t>
      </w:r>
      <w:r w:rsidRPr="00385BBC">
        <w:rPr>
          <w:rFonts w:ascii="Times New Roman" w:hAnsi="Times New Roman"/>
          <w:sz w:val="28"/>
          <w:szCs w:val="28"/>
          <w:lang w:eastAsia="ru-RU"/>
        </w:rPr>
        <w:t xml:space="preserve"> налоговым органом запроса в соответствии с пунктом 13 статьи 85 настоящего Кодекса в связи с отсутствием сведений,</w:t>
      </w:r>
      <w:r w:rsidR="00FA2C14" w:rsidRPr="00385B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85BBC">
        <w:rPr>
          <w:rFonts w:ascii="Times New Roman" w:hAnsi="Times New Roman"/>
          <w:sz w:val="28"/>
          <w:szCs w:val="28"/>
          <w:lang w:eastAsia="ru-RU"/>
        </w:rPr>
        <w:t>необходимых для рассмотрения уведомления о выбранном земельном участке,</w:t>
      </w:r>
      <w:r w:rsidR="00FA2C14" w:rsidRPr="00385B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85BBC">
        <w:rPr>
          <w:rFonts w:ascii="Times New Roman" w:hAnsi="Times New Roman"/>
          <w:sz w:val="28"/>
          <w:szCs w:val="28"/>
          <w:lang w:eastAsia="ru-RU"/>
        </w:rPr>
        <w:t>руководитель</w:t>
      </w:r>
      <w:r w:rsidR="007409FF" w:rsidRPr="00385B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2C14" w:rsidRPr="00385BBC">
        <w:rPr>
          <w:rFonts w:ascii="Times New Roman" w:hAnsi="Times New Roman"/>
          <w:sz w:val="28"/>
          <w:szCs w:val="28"/>
          <w:lang w:eastAsia="ru-RU"/>
        </w:rPr>
        <w:t>(заместитель  руководителя) налогового органа вправе продлить срок рассмотрения такого уведомления не более на 30 дней, уведомив об этом налогоплательщика».</w:t>
      </w:r>
      <w:r w:rsidRPr="00385BB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63879" w:rsidRPr="00385BBC" w:rsidRDefault="003E0A40" w:rsidP="003E0A40">
      <w:pPr>
        <w:shd w:val="clear" w:color="auto" w:fill="FFFFFF"/>
        <w:tabs>
          <w:tab w:val="left" w:pos="851"/>
          <w:tab w:val="left" w:pos="1005"/>
        </w:tabs>
        <w:spacing w:after="0" w:line="29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63879" w:rsidRPr="00385BBC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C63879" w:rsidRPr="00385BBC">
        <w:rPr>
          <w:rFonts w:ascii="Times New Roman" w:hAnsi="Times New Roman"/>
          <w:sz w:val="28"/>
          <w:szCs w:val="28"/>
        </w:rPr>
        <w:t>Контроль, за исполнением настоящего Решения возложить на постоянную  комиссию по экономике и финансовым воп</w:t>
      </w:r>
      <w:r w:rsidR="00FA2C14" w:rsidRPr="00385BBC">
        <w:rPr>
          <w:rFonts w:ascii="Times New Roman" w:hAnsi="Times New Roman"/>
          <w:sz w:val="28"/>
          <w:szCs w:val="28"/>
        </w:rPr>
        <w:t>росам (председатель О.</w:t>
      </w:r>
      <w:r w:rsidR="007409FF" w:rsidRPr="00385BBC">
        <w:rPr>
          <w:rFonts w:ascii="Times New Roman" w:hAnsi="Times New Roman"/>
          <w:sz w:val="28"/>
          <w:szCs w:val="28"/>
        </w:rPr>
        <w:t xml:space="preserve"> </w:t>
      </w:r>
      <w:r w:rsidR="00FA2C14" w:rsidRPr="00385BBC">
        <w:rPr>
          <w:rFonts w:ascii="Times New Roman" w:hAnsi="Times New Roman"/>
          <w:sz w:val="28"/>
          <w:szCs w:val="28"/>
        </w:rPr>
        <w:t>В.</w:t>
      </w:r>
      <w:r w:rsidR="007409FF" w:rsidRPr="00385BBC">
        <w:rPr>
          <w:rFonts w:ascii="Times New Roman" w:hAnsi="Times New Roman"/>
          <w:sz w:val="28"/>
          <w:szCs w:val="28"/>
        </w:rPr>
        <w:t xml:space="preserve"> </w:t>
      </w:r>
      <w:r w:rsidR="00FA2C14" w:rsidRPr="00385BBC">
        <w:rPr>
          <w:rFonts w:ascii="Times New Roman" w:hAnsi="Times New Roman"/>
          <w:sz w:val="28"/>
          <w:szCs w:val="28"/>
        </w:rPr>
        <w:t>Ильина</w:t>
      </w:r>
      <w:r w:rsidR="00C63879" w:rsidRPr="00385BBC">
        <w:rPr>
          <w:rFonts w:ascii="Times New Roman" w:hAnsi="Times New Roman"/>
          <w:sz w:val="28"/>
          <w:szCs w:val="28"/>
        </w:rPr>
        <w:t>).</w:t>
      </w:r>
    </w:p>
    <w:p w:rsidR="00C63879" w:rsidRPr="00385BBC" w:rsidRDefault="00C63879" w:rsidP="007409FF">
      <w:pPr>
        <w:pStyle w:val="30"/>
        <w:shd w:val="clear" w:color="auto" w:fill="auto"/>
        <w:tabs>
          <w:tab w:val="left" w:pos="1140"/>
        </w:tabs>
        <w:spacing w:after="0" w:line="317" w:lineRule="exact"/>
        <w:ind w:right="201"/>
        <w:jc w:val="both"/>
        <w:rPr>
          <w:i w:val="0"/>
          <w:sz w:val="28"/>
          <w:szCs w:val="28"/>
        </w:rPr>
      </w:pPr>
      <w:r w:rsidRPr="00385BBC">
        <w:rPr>
          <w:i w:val="0"/>
          <w:sz w:val="28"/>
          <w:szCs w:val="28"/>
        </w:rPr>
        <w:t xml:space="preserve"> 3. Опубликовать Решение в общественно-политической газете «Земля </w:t>
      </w:r>
      <w:proofErr w:type="spellStart"/>
      <w:r w:rsidRPr="00385BBC">
        <w:rPr>
          <w:i w:val="0"/>
          <w:sz w:val="28"/>
          <w:szCs w:val="28"/>
        </w:rPr>
        <w:t>боготольская</w:t>
      </w:r>
      <w:proofErr w:type="spellEnd"/>
      <w:r w:rsidRPr="00385BBC">
        <w:rPr>
          <w:i w:val="0"/>
          <w:sz w:val="28"/>
          <w:szCs w:val="28"/>
        </w:rPr>
        <w:t xml:space="preserve">» и разместить на официальном сайте администрации </w:t>
      </w:r>
      <w:proofErr w:type="spellStart"/>
      <w:r w:rsidRPr="00385BBC">
        <w:rPr>
          <w:i w:val="0"/>
          <w:sz w:val="28"/>
          <w:szCs w:val="28"/>
        </w:rPr>
        <w:lastRenderedPageBreak/>
        <w:t>Боготольского</w:t>
      </w:r>
      <w:proofErr w:type="spellEnd"/>
      <w:r w:rsidRPr="00385BBC">
        <w:rPr>
          <w:i w:val="0"/>
          <w:sz w:val="28"/>
          <w:szCs w:val="28"/>
        </w:rPr>
        <w:t xml:space="preserve"> района в сети «Интернет» </w:t>
      </w:r>
      <w:hyperlink r:id="rId5" w:history="1">
        <w:r w:rsidRPr="00385BBC">
          <w:rPr>
            <w:rStyle w:val="a3"/>
            <w:i w:val="0"/>
            <w:sz w:val="28"/>
            <w:szCs w:val="28"/>
            <w:lang w:val="en-US"/>
          </w:rPr>
          <w:t>www</w:t>
        </w:r>
        <w:r w:rsidRPr="00385BBC">
          <w:rPr>
            <w:rStyle w:val="a3"/>
            <w:i w:val="0"/>
            <w:sz w:val="28"/>
            <w:szCs w:val="28"/>
          </w:rPr>
          <w:t>.</w:t>
        </w:r>
        <w:proofErr w:type="spellStart"/>
        <w:r w:rsidRPr="00385BBC">
          <w:rPr>
            <w:rStyle w:val="a3"/>
            <w:i w:val="0"/>
            <w:sz w:val="28"/>
            <w:szCs w:val="28"/>
            <w:lang w:val="en-US"/>
          </w:rPr>
          <w:t>bogotol</w:t>
        </w:r>
        <w:proofErr w:type="spellEnd"/>
        <w:r w:rsidRPr="00385BBC">
          <w:rPr>
            <w:rStyle w:val="a3"/>
            <w:i w:val="0"/>
            <w:sz w:val="28"/>
            <w:szCs w:val="28"/>
          </w:rPr>
          <w:t>-</w:t>
        </w:r>
        <w:r w:rsidRPr="00385BBC">
          <w:rPr>
            <w:rStyle w:val="a3"/>
            <w:i w:val="0"/>
            <w:sz w:val="28"/>
            <w:szCs w:val="28"/>
            <w:lang w:val="en-US"/>
          </w:rPr>
          <w:t>r</w:t>
        </w:r>
        <w:r w:rsidRPr="00385BBC">
          <w:rPr>
            <w:rStyle w:val="a3"/>
            <w:i w:val="0"/>
            <w:sz w:val="28"/>
            <w:szCs w:val="28"/>
          </w:rPr>
          <w:t>.</w:t>
        </w:r>
        <w:proofErr w:type="spellStart"/>
        <w:r w:rsidRPr="00385BBC">
          <w:rPr>
            <w:rStyle w:val="a3"/>
            <w:i w:val="0"/>
            <w:sz w:val="28"/>
            <w:szCs w:val="28"/>
            <w:lang w:val="en-US"/>
          </w:rPr>
          <w:t>ru</w:t>
        </w:r>
        <w:proofErr w:type="spellEnd"/>
      </w:hyperlink>
      <w:r w:rsidRPr="00385BBC">
        <w:rPr>
          <w:i w:val="0"/>
          <w:sz w:val="28"/>
          <w:szCs w:val="28"/>
        </w:rPr>
        <w:t xml:space="preserve"> на странице </w:t>
      </w:r>
      <w:proofErr w:type="spellStart"/>
      <w:r w:rsidRPr="00385BBC">
        <w:rPr>
          <w:i w:val="0"/>
          <w:sz w:val="28"/>
          <w:szCs w:val="28"/>
        </w:rPr>
        <w:t>Большекосульского</w:t>
      </w:r>
      <w:proofErr w:type="spellEnd"/>
      <w:r w:rsidRPr="00385BBC">
        <w:rPr>
          <w:i w:val="0"/>
          <w:sz w:val="28"/>
          <w:szCs w:val="28"/>
        </w:rPr>
        <w:t xml:space="preserve"> сельсовета.</w:t>
      </w:r>
    </w:p>
    <w:p w:rsidR="00C63879" w:rsidRPr="00385BBC" w:rsidRDefault="00C63879" w:rsidP="007409FF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 xml:space="preserve">4.Настоящее Решение вступает в силу в день, следующий за днем его   официального  опубликования в газете «Земля </w:t>
      </w:r>
      <w:proofErr w:type="spellStart"/>
      <w:r w:rsidRPr="00385BBC">
        <w:rPr>
          <w:rFonts w:ascii="Times New Roman" w:hAnsi="Times New Roman"/>
          <w:sz w:val="28"/>
          <w:szCs w:val="28"/>
          <w:lang w:eastAsia="ru-RU"/>
        </w:rPr>
        <w:t>боготольская</w:t>
      </w:r>
      <w:proofErr w:type="spellEnd"/>
      <w:r w:rsidRPr="00385BBC">
        <w:rPr>
          <w:rFonts w:ascii="Times New Roman" w:hAnsi="Times New Roman"/>
          <w:sz w:val="28"/>
          <w:szCs w:val="28"/>
          <w:lang w:eastAsia="ru-RU"/>
        </w:rPr>
        <w:t>».</w:t>
      </w:r>
    </w:p>
    <w:p w:rsidR="00C63879" w:rsidRPr="00385BBC" w:rsidRDefault="00C63879" w:rsidP="007409FF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63879" w:rsidRPr="00385BBC" w:rsidRDefault="00C63879" w:rsidP="00D94729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 xml:space="preserve">Председатель </w:t>
      </w:r>
      <w:proofErr w:type="spellStart"/>
      <w:r w:rsidRPr="00385BBC">
        <w:rPr>
          <w:rFonts w:ascii="Times New Roman" w:hAnsi="Times New Roman"/>
          <w:sz w:val="28"/>
          <w:szCs w:val="28"/>
          <w:lang w:eastAsia="ru-RU"/>
        </w:rPr>
        <w:t>Большекосульского</w:t>
      </w:r>
      <w:proofErr w:type="spellEnd"/>
      <w:r w:rsidRPr="00385BBC">
        <w:rPr>
          <w:rFonts w:ascii="Times New Roman" w:hAnsi="Times New Roman"/>
          <w:sz w:val="28"/>
          <w:szCs w:val="28"/>
          <w:lang w:eastAsia="ru-RU"/>
        </w:rPr>
        <w:t xml:space="preserve">                   Глава </w:t>
      </w:r>
      <w:bookmarkStart w:id="0" w:name="_Hlk442445132"/>
      <w:proofErr w:type="spellStart"/>
      <w:r w:rsidRPr="00385BBC">
        <w:rPr>
          <w:rFonts w:ascii="Times New Roman" w:hAnsi="Times New Roman"/>
          <w:sz w:val="28"/>
          <w:szCs w:val="28"/>
          <w:lang w:eastAsia="ru-RU"/>
        </w:rPr>
        <w:t>Большекосульского</w:t>
      </w:r>
      <w:proofErr w:type="spellEnd"/>
    </w:p>
    <w:p w:rsidR="00C63879" w:rsidRPr="00385BBC" w:rsidRDefault="00C63879" w:rsidP="00D94729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>сельского Совета депутатов                              сельсовета</w:t>
      </w:r>
      <w:bookmarkEnd w:id="0"/>
    </w:p>
    <w:p w:rsidR="00C63879" w:rsidRPr="00385BBC" w:rsidRDefault="00C63879" w:rsidP="000A7147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 xml:space="preserve">___________И. Н. </w:t>
      </w:r>
      <w:proofErr w:type="spellStart"/>
      <w:r w:rsidRPr="00385BBC">
        <w:rPr>
          <w:rFonts w:ascii="Times New Roman" w:hAnsi="Times New Roman"/>
          <w:sz w:val="28"/>
          <w:szCs w:val="28"/>
          <w:lang w:eastAsia="ru-RU"/>
        </w:rPr>
        <w:t>Однодворцева</w:t>
      </w:r>
      <w:proofErr w:type="spellEnd"/>
      <w:r w:rsidRPr="00385BBC">
        <w:rPr>
          <w:rFonts w:ascii="Times New Roman" w:hAnsi="Times New Roman"/>
          <w:sz w:val="28"/>
          <w:szCs w:val="28"/>
          <w:lang w:eastAsia="ru-RU"/>
        </w:rPr>
        <w:t xml:space="preserve">                        </w:t>
      </w:r>
      <w:r w:rsidR="000A7147" w:rsidRPr="00385BBC">
        <w:rPr>
          <w:rFonts w:ascii="Times New Roman" w:hAnsi="Times New Roman"/>
          <w:sz w:val="28"/>
          <w:szCs w:val="28"/>
          <w:lang w:eastAsia="ru-RU"/>
        </w:rPr>
        <w:t xml:space="preserve">___________Т.Ф. </w:t>
      </w:r>
      <w:proofErr w:type="spellStart"/>
      <w:r w:rsidR="000A7147" w:rsidRPr="00385BBC">
        <w:rPr>
          <w:rFonts w:ascii="Times New Roman" w:hAnsi="Times New Roman"/>
          <w:sz w:val="28"/>
          <w:szCs w:val="28"/>
          <w:lang w:eastAsia="ru-RU"/>
        </w:rPr>
        <w:t>Поторочина</w:t>
      </w:r>
      <w:proofErr w:type="spellEnd"/>
    </w:p>
    <w:p w:rsidR="00FA2C14" w:rsidRPr="00385BBC" w:rsidRDefault="00FA2C14" w:rsidP="000A7147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C14" w:rsidRPr="00385BBC" w:rsidRDefault="00FA2C14" w:rsidP="000A7147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C14" w:rsidRPr="00385BBC" w:rsidRDefault="00FA2C14" w:rsidP="000A7147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C14" w:rsidRPr="00385BBC" w:rsidRDefault="00FA2C14" w:rsidP="000A7147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C14" w:rsidRPr="00385BBC" w:rsidRDefault="00FA2C14" w:rsidP="000A7147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C14" w:rsidRPr="00385BBC" w:rsidRDefault="00FA2C14" w:rsidP="000A7147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C14" w:rsidRPr="00385BBC" w:rsidRDefault="00FA2C14" w:rsidP="000A7147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C14" w:rsidRPr="00385BBC" w:rsidRDefault="00FA2C14" w:rsidP="000A7147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C14" w:rsidRPr="00385BBC" w:rsidRDefault="00FA2C14" w:rsidP="000A7147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C14" w:rsidRPr="00385BBC" w:rsidRDefault="00FA2C14" w:rsidP="000A7147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C14" w:rsidRPr="00385BBC" w:rsidRDefault="00FA2C14" w:rsidP="000A7147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C14" w:rsidRPr="00385BBC" w:rsidRDefault="00FA2C14" w:rsidP="000A7147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C14" w:rsidRPr="00385BBC" w:rsidRDefault="00FA2C14" w:rsidP="000A7147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C14" w:rsidRPr="00385BBC" w:rsidRDefault="00FA2C14" w:rsidP="000A7147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C14" w:rsidRPr="00385BBC" w:rsidRDefault="00FA2C14" w:rsidP="000A7147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C14" w:rsidRPr="00385BBC" w:rsidRDefault="00FA2C14" w:rsidP="000A7147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C14" w:rsidRPr="00385BBC" w:rsidRDefault="00FA2C14" w:rsidP="000A7147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C14" w:rsidRPr="00385BBC" w:rsidRDefault="00FA2C14" w:rsidP="000A7147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C14" w:rsidRPr="00385BBC" w:rsidRDefault="00FA2C14" w:rsidP="000A7147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C14" w:rsidRPr="00385BBC" w:rsidRDefault="00FA2C14" w:rsidP="000A7147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C14" w:rsidRPr="00385BBC" w:rsidRDefault="00FA2C14" w:rsidP="000A7147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C14" w:rsidRPr="00385BBC" w:rsidRDefault="00FA2C14" w:rsidP="000A7147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C14" w:rsidRPr="00385BBC" w:rsidRDefault="00FA2C14" w:rsidP="000A7147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C14" w:rsidRPr="00385BBC" w:rsidRDefault="00FA2C14" w:rsidP="000A7147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C14" w:rsidRPr="00385BBC" w:rsidRDefault="00FA2C14" w:rsidP="000A7147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C14" w:rsidRPr="00385BBC" w:rsidRDefault="00FA2C14" w:rsidP="000A7147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C14" w:rsidRPr="00385BBC" w:rsidRDefault="00FA2C14" w:rsidP="000A7147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C14" w:rsidRPr="00385BBC" w:rsidRDefault="00FA2C14" w:rsidP="000A7147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C14" w:rsidRPr="00385BBC" w:rsidRDefault="00FA2C14" w:rsidP="000A7147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C14" w:rsidRPr="00385BBC" w:rsidRDefault="00FA2C14" w:rsidP="000A7147">
      <w:pPr>
        <w:tabs>
          <w:tab w:val="left" w:pos="730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63879" w:rsidRPr="00385BBC" w:rsidRDefault="00C63879" w:rsidP="004E7DC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63879" w:rsidRPr="00385BBC" w:rsidRDefault="00C63879" w:rsidP="004E7DC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63879" w:rsidRPr="00385BBC" w:rsidRDefault="00C63879" w:rsidP="004E7DC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85BBC" w:rsidRPr="00385BBC" w:rsidRDefault="003E0A40" w:rsidP="003E0A4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</w:t>
      </w:r>
    </w:p>
    <w:p w:rsidR="00385BBC" w:rsidRPr="00385BBC" w:rsidRDefault="00385BBC" w:rsidP="003E0A4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63879" w:rsidRPr="00385BBC" w:rsidRDefault="00385BBC" w:rsidP="003E0A4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C63879" w:rsidRPr="00385BBC">
        <w:rPr>
          <w:rFonts w:ascii="Times New Roman" w:hAnsi="Times New Roman"/>
          <w:sz w:val="28"/>
          <w:szCs w:val="28"/>
          <w:lang w:eastAsia="ru-RU"/>
        </w:rPr>
        <w:t>Приложение</w:t>
      </w:r>
    </w:p>
    <w:p w:rsidR="00C63879" w:rsidRPr="00385BBC" w:rsidRDefault="00C63879" w:rsidP="00087F3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 xml:space="preserve"> к Решению </w:t>
      </w:r>
      <w:proofErr w:type="spellStart"/>
      <w:r w:rsidRPr="00385BBC">
        <w:rPr>
          <w:rFonts w:ascii="Times New Roman" w:hAnsi="Times New Roman"/>
          <w:sz w:val="28"/>
          <w:szCs w:val="28"/>
          <w:lang w:eastAsia="ru-RU"/>
        </w:rPr>
        <w:t>Большекосульского</w:t>
      </w:r>
      <w:proofErr w:type="spellEnd"/>
      <w:r w:rsidRPr="00385BB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385BBC">
        <w:rPr>
          <w:rFonts w:ascii="Times New Roman" w:hAnsi="Times New Roman"/>
          <w:sz w:val="28"/>
          <w:szCs w:val="28"/>
          <w:lang w:eastAsia="ru-RU"/>
        </w:rPr>
        <w:t>сельского</w:t>
      </w:r>
      <w:proofErr w:type="gramEnd"/>
    </w:p>
    <w:p w:rsidR="00C63879" w:rsidRPr="00385BBC" w:rsidRDefault="00C63879" w:rsidP="00087F3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>Совета депутатов от 15.12.2016 №14-64,</w:t>
      </w:r>
    </w:p>
    <w:p w:rsidR="00385BBC" w:rsidRPr="00385BBC" w:rsidRDefault="00C63879" w:rsidP="004E7DC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>от 10.05.2017. № 17 – 79, от 25.11.2019. №</w:t>
      </w:r>
      <w:r w:rsidR="00385BBC" w:rsidRPr="00385B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85BBC">
        <w:rPr>
          <w:rFonts w:ascii="Times New Roman" w:hAnsi="Times New Roman"/>
          <w:sz w:val="28"/>
          <w:szCs w:val="28"/>
          <w:lang w:eastAsia="ru-RU"/>
        </w:rPr>
        <w:t>38-178</w:t>
      </w:r>
      <w:r w:rsidR="00385BBC" w:rsidRPr="00385BBC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C63879" w:rsidRPr="00385BBC" w:rsidRDefault="00385BBC" w:rsidP="004E7DCA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>от 28.05.2021г № 7-30.</w:t>
      </w:r>
    </w:p>
    <w:p w:rsidR="00C63879" w:rsidRPr="00385BBC" w:rsidRDefault="00C63879" w:rsidP="008205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63879" w:rsidRPr="00385BBC" w:rsidRDefault="00C63879" w:rsidP="00490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385BBC">
        <w:rPr>
          <w:rFonts w:ascii="Times New Roman" w:hAnsi="Times New Roman"/>
          <w:sz w:val="28"/>
          <w:szCs w:val="28"/>
          <w:lang w:eastAsia="ru-RU"/>
        </w:rPr>
        <w:t xml:space="preserve">. Ввести на территории </w:t>
      </w:r>
      <w:proofErr w:type="spellStart"/>
      <w:r w:rsidRPr="00385BBC">
        <w:rPr>
          <w:rFonts w:ascii="Times New Roman" w:hAnsi="Times New Roman"/>
          <w:sz w:val="28"/>
          <w:szCs w:val="28"/>
          <w:lang w:eastAsia="ru-RU"/>
        </w:rPr>
        <w:t>Большекосульского</w:t>
      </w:r>
      <w:proofErr w:type="spellEnd"/>
      <w:r w:rsidRPr="00385BBC">
        <w:rPr>
          <w:rFonts w:ascii="Times New Roman" w:hAnsi="Times New Roman"/>
          <w:sz w:val="28"/>
          <w:szCs w:val="28"/>
          <w:lang w:eastAsia="ru-RU"/>
        </w:rPr>
        <w:t xml:space="preserve"> сельсовета земельный налог.</w:t>
      </w:r>
    </w:p>
    <w:p w:rsidR="00C63879" w:rsidRPr="00385BBC" w:rsidRDefault="00C63879" w:rsidP="00490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385BBC">
        <w:rPr>
          <w:rFonts w:ascii="Times New Roman" w:hAnsi="Times New Roman"/>
          <w:sz w:val="28"/>
          <w:szCs w:val="28"/>
          <w:lang w:eastAsia="ru-RU"/>
        </w:rPr>
        <w:t>. Установить следующие ставки земельного налога:</w:t>
      </w:r>
    </w:p>
    <w:p w:rsidR="00C63879" w:rsidRPr="00385BBC" w:rsidRDefault="00C63879" w:rsidP="00490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>2.1. в размере 0,12% в отношении земельных участков:</w:t>
      </w:r>
    </w:p>
    <w:p w:rsidR="00C63879" w:rsidRPr="00385BBC" w:rsidRDefault="00C63879" w:rsidP="00877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>- 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производства;</w:t>
      </w:r>
    </w:p>
    <w:p w:rsidR="00C63879" w:rsidRPr="00385BBC" w:rsidRDefault="00C63879" w:rsidP="00490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>2.2. в размере 0,3% в отношении земельных участков:</w:t>
      </w:r>
    </w:p>
    <w:p w:rsidR="00C63879" w:rsidRPr="00385BBC" w:rsidRDefault="00C63879" w:rsidP="000961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 для жилищного строительств</w:t>
      </w:r>
      <w:proofErr w:type="gramStart"/>
      <w:r w:rsidRPr="00385BBC">
        <w:rPr>
          <w:rFonts w:ascii="Times New Roman" w:hAnsi="Times New Roman"/>
          <w:sz w:val="28"/>
          <w:szCs w:val="28"/>
          <w:lang w:eastAsia="ru-RU"/>
        </w:rPr>
        <w:t>а</w:t>
      </w:r>
      <w:r w:rsidRPr="00385BBC">
        <w:rPr>
          <w:rFonts w:ascii="Times New Roman" w:hAnsi="Times New Roman"/>
          <w:color w:val="000000"/>
          <w:sz w:val="28"/>
          <w:szCs w:val="28"/>
        </w:rPr>
        <w:t>(</w:t>
      </w:r>
      <w:proofErr w:type="gramEnd"/>
      <w:r w:rsidRPr="00385BBC">
        <w:rPr>
          <w:rFonts w:ascii="Times New Roman" w:hAnsi="Times New Roman"/>
          <w:color w:val="000000"/>
          <w:sz w:val="28"/>
          <w:szCs w:val="28"/>
        </w:rPr>
        <w:t>за исключением земельных участков, приобретённых(предоставленных) для индивидуального жилищного строительства, используемых в предпринимательской деятельности)</w:t>
      </w:r>
      <w:r w:rsidRPr="00385BBC">
        <w:rPr>
          <w:rFonts w:ascii="Times New Roman" w:hAnsi="Times New Roman"/>
          <w:sz w:val="28"/>
          <w:szCs w:val="28"/>
          <w:lang w:eastAsia="ru-RU"/>
        </w:rPr>
        <w:t>;</w:t>
      </w:r>
    </w:p>
    <w:p w:rsidR="00C63879" w:rsidRPr="00385BBC" w:rsidRDefault="00C63879" w:rsidP="008205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color w:val="000000"/>
          <w:sz w:val="28"/>
          <w:szCs w:val="28"/>
        </w:rPr>
        <w:t>- не используемых в предпринимательской деятельности, приобретённых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 «О 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C63879" w:rsidRPr="00385BBC" w:rsidRDefault="00C63879" w:rsidP="008205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FFFF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C63879" w:rsidRPr="00385BBC" w:rsidRDefault="00C63879" w:rsidP="00820538">
      <w:pPr>
        <w:tabs>
          <w:tab w:val="left" w:pos="1005"/>
          <w:tab w:val="left" w:pos="730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>2.3. в размере 1,5% в отношении прочих земельных участков.</w:t>
      </w:r>
    </w:p>
    <w:p w:rsidR="00C63879" w:rsidRPr="00385BBC" w:rsidRDefault="00C63879" w:rsidP="008205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385BBC">
        <w:rPr>
          <w:rFonts w:ascii="Times New Roman" w:hAnsi="Times New Roman"/>
          <w:sz w:val="28"/>
          <w:szCs w:val="28"/>
          <w:lang w:eastAsia="ru-RU"/>
        </w:rPr>
        <w:t>. Установить следующий порядок и сроки уплаты налога:</w:t>
      </w:r>
    </w:p>
    <w:p w:rsidR="00C63879" w:rsidRPr="00385BBC" w:rsidRDefault="00C63879" w:rsidP="00490C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>3.1. Налогоплательщики – организации исчисляют сумму налога (сумму авансовых платежей по налогу) самостоятельно в соответствии с Главой 31 НК РФ. Налогоплательщики – организации уплачивают авансовые платежи по налогу,  уплачиваются не позднее последнего числа месяца, следующего за отчетным периодом; отчетными периодами признаются первый квартал, второй квартал и третий квартал календарного года; налог подлежит уплате не позднее 10 февраля года, следующего за истекшим налоговым периодом.</w:t>
      </w:r>
    </w:p>
    <w:p w:rsidR="00C63879" w:rsidRPr="00385BBC" w:rsidRDefault="00C63879" w:rsidP="00490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lastRenderedPageBreak/>
        <w:t>3.2. Организации – в отношении земельных участков, занятых государственными автомобильными дорогами общего пользования – освобождаются от налогообложения.</w:t>
      </w:r>
    </w:p>
    <w:p w:rsidR="00C63879" w:rsidRPr="00385BBC" w:rsidRDefault="00C63879" w:rsidP="00820538">
      <w:pPr>
        <w:tabs>
          <w:tab w:val="left" w:pos="1005"/>
          <w:tab w:val="left" w:pos="730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385BBC">
        <w:rPr>
          <w:rFonts w:ascii="Times New Roman" w:hAnsi="Times New Roman"/>
          <w:sz w:val="28"/>
          <w:szCs w:val="28"/>
          <w:lang w:eastAsia="ru-RU"/>
        </w:rPr>
        <w:t>. Освобождаются от налогообложения:</w:t>
      </w:r>
    </w:p>
    <w:p w:rsidR="00C63879" w:rsidRPr="00385BBC" w:rsidRDefault="00C63879" w:rsidP="00820538">
      <w:pPr>
        <w:tabs>
          <w:tab w:val="left" w:pos="1005"/>
          <w:tab w:val="left" w:pos="730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>4.1. - органы местного самоуправления в отношении земельных участков, предоставленных для обеспечения их деятельности;</w:t>
      </w:r>
    </w:p>
    <w:p w:rsidR="00C63879" w:rsidRPr="00385BBC" w:rsidRDefault="00C63879" w:rsidP="00915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385BBC">
        <w:rPr>
          <w:rFonts w:ascii="Times New Roman" w:hAnsi="Times New Roman"/>
          <w:sz w:val="28"/>
          <w:szCs w:val="28"/>
          <w:lang w:eastAsia="ru-RU"/>
        </w:rPr>
        <w:t>некоммерческие организации, получающие субсидии из краевого и (или) местного бюджетов на оказание государственных и (или) муниципальных услуг (выполнение работ) в соответствии с государственным (муниципальным) заданием, в отношении земельных участков, используемых для обеспечения их деятельности;</w:t>
      </w:r>
    </w:p>
    <w:p w:rsidR="00C63879" w:rsidRPr="00385BBC" w:rsidRDefault="00C63879" w:rsidP="00915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 xml:space="preserve">          - казенные учреждения, финансовое обеспечение деятельности которых осуществляется за счет сре</w:t>
      </w:r>
      <w:proofErr w:type="gramStart"/>
      <w:r w:rsidRPr="00385BBC">
        <w:rPr>
          <w:rFonts w:ascii="Times New Roman" w:hAnsi="Times New Roman"/>
          <w:sz w:val="28"/>
          <w:szCs w:val="28"/>
          <w:lang w:eastAsia="ru-RU"/>
        </w:rPr>
        <w:t>дств</w:t>
      </w:r>
      <w:r w:rsidR="007409FF" w:rsidRPr="00385B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85BBC">
        <w:rPr>
          <w:rFonts w:ascii="Times New Roman" w:hAnsi="Times New Roman"/>
          <w:sz w:val="28"/>
          <w:szCs w:val="28"/>
          <w:lang w:eastAsia="ru-RU"/>
        </w:rPr>
        <w:t xml:space="preserve"> кр</w:t>
      </w:r>
      <w:proofErr w:type="gramEnd"/>
      <w:r w:rsidRPr="00385BBC">
        <w:rPr>
          <w:rFonts w:ascii="Times New Roman" w:hAnsi="Times New Roman"/>
          <w:sz w:val="28"/>
          <w:szCs w:val="28"/>
          <w:lang w:eastAsia="ru-RU"/>
        </w:rPr>
        <w:t>аевого или местного бюджетов.</w:t>
      </w:r>
    </w:p>
    <w:p w:rsidR="00C63879" w:rsidRPr="00385BBC" w:rsidRDefault="00C63879" w:rsidP="00915F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</w:rPr>
        <w:t>Для подтверждения права на освобождение от уплаты земельного налога, предоставление льгот по уплате земельного налога в соответствии с настоящим Решением, налогоплательщики подают в налоговый орган заявление с приложением подтверждающих документов</w:t>
      </w:r>
      <w:r w:rsidRPr="00385BBC">
        <w:rPr>
          <w:rFonts w:ascii="Times New Roman" w:hAnsi="Times New Roman"/>
          <w:sz w:val="28"/>
          <w:szCs w:val="28"/>
          <w:lang w:eastAsia="ru-RU"/>
        </w:rPr>
        <w:t>.</w:t>
      </w:r>
    </w:p>
    <w:p w:rsidR="00C63879" w:rsidRPr="00385BBC" w:rsidRDefault="00C63879" w:rsidP="00490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5BBC">
        <w:rPr>
          <w:rFonts w:ascii="Times New Roman" w:hAnsi="Times New Roman"/>
          <w:b/>
          <w:color w:val="000000"/>
          <w:sz w:val="28"/>
          <w:szCs w:val="28"/>
          <w:lang w:eastAsia="ru-RU"/>
        </w:rPr>
        <w:t>5</w:t>
      </w:r>
      <w:r w:rsidRPr="00385B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Исключён Решением </w:t>
      </w:r>
      <w:proofErr w:type="spellStart"/>
      <w:r w:rsidRPr="00385BBC">
        <w:rPr>
          <w:rFonts w:ascii="Times New Roman" w:hAnsi="Times New Roman"/>
          <w:color w:val="000000"/>
          <w:sz w:val="28"/>
          <w:szCs w:val="28"/>
          <w:lang w:eastAsia="ru-RU"/>
        </w:rPr>
        <w:t>Большекосульского</w:t>
      </w:r>
      <w:proofErr w:type="spellEnd"/>
      <w:r w:rsidRPr="00385B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Совета депутатов от 25.11.2019г. № 38-178.</w:t>
      </w:r>
    </w:p>
    <w:p w:rsidR="00C63879" w:rsidRPr="00385BBC" w:rsidRDefault="00C63879" w:rsidP="009D6623">
      <w:pPr>
        <w:tabs>
          <w:tab w:val="left" w:pos="1005"/>
          <w:tab w:val="left" w:pos="730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85BBC">
        <w:rPr>
          <w:rFonts w:ascii="Times New Roman" w:hAnsi="Times New Roman"/>
          <w:color w:val="000000"/>
          <w:sz w:val="28"/>
          <w:szCs w:val="28"/>
          <w:lang w:eastAsia="ru-RU"/>
        </w:rPr>
        <w:t>5.1. Уменьшение налоговой базы в соответствии с п.5 ст. 391 НК  РФ (налоговый вычет) производится в отношении одного земельного участка по выбору налогоплательщика.</w:t>
      </w:r>
    </w:p>
    <w:p w:rsidR="00C63879" w:rsidRPr="00385BBC" w:rsidRDefault="00FA2C14" w:rsidP="009D6623">
      <w:pPr>
        <w:tabs>
          <w:tab w:val="left" w:pos="1005"/>
          <w:tab w:val="left" w:pos="730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5B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="00C63879" w:rsidRPr="00385BBC">
        <w:rPr>
          <w:rFonts w:ascii="Times New Roman" w:hAnsi="Times New Roman"/>
          <w:color w:val="000000"/>
          <w:sz w:val="28"/>
          <w:szCs w:val="28"/>
          <w:lang w:eastAsia="ru-RU"/>
        </w:rPr>
        <w:t>Уведомление о выбранном земельном участке, в отношении которого применяется налоговый вычет, представляется налогоплательщиком в налоговый ор</w:t>
      </w:r>
      <w:r w:rsidR="003E0A40" w:rsidRPr="00385B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ган по своему выбору  не позднее 31 декабря </w:t>
      </w:r>
      <w:r w:rsidR="00C63879" w:rsidRPr="00385B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года, являющегося налоговым периодом, начиная с которого в отношении указанного земельного участка применяется налоговый вычет.</w:t>
      </w:r>
    </w:p>
    <w:p w:rsidR="00FA2C14" w:rsidRPr="00385BBC" w:rsidRDefault="00FA2C14" w:rsidP="009D6623">
      <w:pPr>
        <w:tabs>
          <w:tab w:val="left" w:pos="1005"/>
          <w:tab w:val="left" w:pos="730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5B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Уведомление о выбранном земельном участке рассматривается налоговым органом в течение 30 дней со дня его получения. В случае направления налоговым органом запроса в соответствии с пунктом 13 статьи 85 настоящего Кодекса в связи с отсутствием сведений, необходимых для рассмотрения уведомления о выбранном земельном участке, руководитель</w:t>
      </w:r>
      <w:r w:rsidR="007409FF" w:rsidRPr="00385B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85BBC">
        <w:rPr>
          <w:rFonts w:ascii="Times New Roman" w:hAnsi="Times New Roman"/>
          <w:color w:val="000000"/>
          <w:sz w:val="28"/>
          <w:szCs w:val="28"/>
          <w:lang w:eastAsia="ru-RU"/>
        </w:rPr>
        <w:t>(заместитель  руководителя) налогового органа вправе продлить срок рассмотрения такого уведомления не более на 30 дней, уведомив об этом налогоплательщика».</w:t>
      </w:r>
    </w:p>
    <w:p w:rsidR="00C63879" w:rsidRPr="00385BBC" w:rsidRDefault="00FA2C14" w:rsidP="00FA2C14">
      <w:pPr>
        <w:shd w:val="clear" w:color="auto" w:fill="FFFFFF"/>
        <w:tabs>
          <w:tab w:val="left" w:pos="851"/>
          <w:tab w:val="left" w:pos="993"/>
        </w:tabs>
        <w:spacing w:after="0" w:line="29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5BBC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C63879" w:rsidRPr="00385B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 непредставлении налогоплательщиком, имеющим право на применение налогового вычета, уведомления о выбранном земельном участке налоговый вычет предоставляется в отношении одного земельного участка с максимальной исчисленной суммой налога.</w:t>
      </w:r>
    </w:p>
    <w:p w:rsidR="00C63879" w:rsidRPr="00385BBC" w:rsidRDefault="00C63879" w:rsidP="009D6623">
      <w:pPr>
        <w:shd w:val="clear" w:color="auto" w:fill="FFFFFF"/>
        <w:tabs>
          <w:tab w:val="left" w:pos="851"/>
          <w:tab w:val="left" w:pos="1005"/>
        </w:tabs>
        <w:spacing w:after="0" w:line="290" w:lineRule="atLeast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>Форма уведомления утверждается федеральным органом исполнительной власти, уполномоченным по контролю и надзору в области налогов и сборов.</w:t>
      </w:r>
    </w:p>
    <w:p w:rsidR="00C63879" w:rsidRPr="00385BBC" w:rsidRDefault="00C63879" w:rsidP="00490C1C">
      <w:pPr>
        <w:shd w:val="clear" w:color="auto" w:fill="FFFFFF"/>
        <w:tabs>
          <w:tab w:val="left" w:pos="851"/>
          <w:tab w:val="left" w:pos="1005"/>
        </w:tabs>
        <w:spacing w:after="0" w:line="290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5BBC">
        <w:rPr>
          <w:rFonts w:ascii="Times New Roman" w:hAnsi="Times New Roman"/>
          <w:sz w:val="28"/>
          <w:szCs w:val="28"/>
          <w:lang w:eastAsia="ru-RU"/>
        </w:rPr>
        <w:t>5.2. В случае</w:t>
      </w:r>
      <w:proofErr w:type="gramStart"/>
      <w:r w:rsidRPr="00385BBC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Pr="00385BBC">
        <w:rPr>
          <w:rFonts w:ascii="Times New Roman" w:hAnsi="Times New Roman"/>
          <w:sz w:val="28"/>
          <w:szCs w:val="28"/>
          <w:lang w:eastAsia="ru-RU"/>
        </w:rPr>
        <w:t xml:space="preserve"> если при применении налогового вычета в соответствии со ст. </w:t>
      </w:r>
      <w:bookmarkStart w:id="1" w:name="_GoBack"/>
      <w:bookmarkEnd w:id="1"/>
      <w:r w:rsidRPr="00385BBC">
        <w:rPr>
          <w:rFonts w:ascii="Times New Roman" w:hAnsi="Times New Roman"/>
          <w:sz w:val="28"/>
          <w:szCs w:val="28"/>
          <w:lang w:eastAsia="ru-RU"/>
        </w:rPr>
        <w:t>391 НК РФ налоговая база принимает отрицательное значение, в целях исчисления налога такая налоговая база принимается равной нулю.</w:t>
      </w:r>
    </w:p>
    <w:p w:rsidR="00C63879" w:rsidRPr="00385BBC" w:rsidRDefault="00C63879" w:rsidP="00490C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5BBC">
        <w:rPr>
          <w:rFonts w:ascii="Times New Roman" w:hAnsi="Times New Roman"/>
          <w:b/>
          <w:sz w:val="28"/>
          <w:szCs w:val="28"/>
          <w:lang w:eastAsia="ru-RU"/>
        </w:rPr>
        <w:lastRenderedPageBreak/>
        <w:t>6</w:t>
      </w:r>
      <w:r w:rsidRPr="00385BBC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385BBC">
        <w:rPr>
          <w:rFonts w:ascii="Times New Roman" w:hAnsi="Times New Roman"/>
          <w:sz w:val="28"/>
          <w:szCs w:val="28"/>
          <w:lang w:eastAsia="ru-RU"/>
        </w:rPr>
        <w:t xml:space="preserve">Органы местного самоуправления,   в целях доведения до налогоплательщиков информации о кадастровом номере и кадастровой стоимости земельных участков, подлежащих налогообложению, по состоянию на 1 января текущего года, публикуют предоставленные в срок до 1 февраля Управлением Федерального агентства кадастра объектов недвижимости по Красноярскому краю данные о кадастровом номере и кадастровой стоимости земельных участков, расположенных на территории </w:t>
      </w:r>
      <w:proofErr w:type="spellStart"/>
      <w:r w:rsidRPr="00385BBC">
        <w:rPr>
          <w:rFonts w:ascii="Times New Roman" w:hAnsi="Times New Roman"/>
          <w:sz w:val="28"/>
          <w:szCs w:val="28"/>
          <w:lang w:eastAsia="ru-RU"/>
        </w:rPr>
        <w:t>Большекосульского</w:t>
      </w:r>
      <w:proofErr w:type="spellEnd"/>
      <w:r w:rsidRPr="00385BBC">
        <w:rPr>
          <w:rFonts w:ascii="Times New Roman" w:hAnsi="Times New Roman"/>
          <w:sz w:val="28"/>
          <w:szCs w:val="28"/>
          <w:lang w:eastAsia="ru-RU"/>
        </w:rPr>
        <w:t xml:space="preserve"> сельсовета, в газете «Земля </w:t>
      </w:r>
      <w:proofErr w:type="spellStart"/>
      <w:r w:rsidRPr="00385BBC">
        <w:rPr>
          <w:rFonts w:ascii="Times New Roman" w:hAnsi="Times New Roman"/>
          <w:sz w:val="28"/>
          <w:szCs w:val="28"/>
          <w:lang w:eastAsia="ru-RU"/>
        </w:rPr>
        <w:t>боготольская</w:t>
      </w:r>
      <w:proofErr w:type="spellEnd"/>
      <w:proofErr w:type="gramEnd"/>
      <w:r w:rsidRPr="00385BBC">
        <w:rPr>
          <w:rFonts w:ascii="Times New Roman" w:hAnsi="Times New Roman"/>
          <w:sz w:val="28"/>
          <w:szCs w:val="28"/>
          <w:lang w:eastAsia="ru-RU"/>
        </w:rPr>
        <w:t>»  не позднее 1 марта текущего года.</w:t>
      </w:r>
    </w:p>
    <w:p w:rsidR="00C63879" w:rsidRPr="00385BBC" w:rsidRDefault="00C63879" w:rsidP="00915F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63879" w:rsidRPr="00385BBC" w:rsidRDefault="00C63879" w:rsidP="00820538">
      <w:pPr>
        <w:tabs>
          <w:tab w:val="left" w:pos="730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63879" w:rsidRPr="00385BBC" w:rsidRDefault="00C63879" w:rsidP="00820538">
      <w:pPr>
        <w:tabs>
          <w:tab w:val="left" w:pos="730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63879" w:rsidRPr="00614760" w:rsidRDefault="00C63879">
      <w:pPr>
        <w:rPr>
          <w:rFonts w:ascii="Arial" w:hAnsi="Arial" w:cs="Arial"/>
          <w:sz w:val="27"/>
          <w:szCs w:val="27"/>
        </w:rPr>
      </w:pPr>
    </w:p>
    <w:sectPr w:rsidR="00C63879" w:rsidRPr="00614760" w:rsidSect="00607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0936"/>
    <w:rsid w:val="00003F63"/>
    <w:rsid w:val="00056343"/>
    <w:rsid w:val="00087F32"/>
    <w:rsid w:val="0009612F"/>
    <w:rsid w:val="000A7147"/>
    <w:rsid w:val="000E2F31"/>
    <w:rsid w:val="00193150"/>
    <w:rsid w:val="00194D1F"/>
    <w:rsid w:val="0019796A"/>
    <w:rsid w:val="001D00E3"/>
    <w:rsid w:val="00206B39"/>
    <w:rsid w:val="00234874"/>
    <w:rsid w:val="00241879"/>
    <w:rsid w:val="00245C72"/>
    <w:rsid w:val="00246103"/>
    <w:rsid w:val="002575C9"/>
    <w:rsid w:val="002757EC"/>
    <w:rsid w:val="002F597F"/>
    <w:rsid w:val="002F76D4"/>
    <w:rsid w:val="00310918"/>
    <w:rsid w:val="00385BBC"/>
    <w:rsid w:val="00390207"/>
    <w:rsid w:val="003E0A40"/>
    <w:rsid w:val="00411265"/>
    <w:rsid w:val="00450B05"/>
    <w:rsid w:val="00490C1C"/>
    <w:rsid w:val="004E12FD"/>
    <w:rsid w:val="004E2495"/>
    <w:rsid w:val="004E7DCA"/>
    <w:rsid w:val="004F15B1"/>
    <w:rsid w:val="00513232"/>
    <w:rsid w:val="00572A02"/>
    <w:rsid w:val="00575B32"/>
    <w:rsid w:val="005B482B"/>
    <w:rsid w:val="005E080F"/>
    <w:rsid w:val="005F38EE"/>
    <w:rsid w:val="006075A6"/>
    <w:rsid w:val="00614760"/>
    <w:rsid w:val="00615BBA"/>
    <w:rsid w:val="00713BD7"/>
    <w:rsid w:val="007409FF"/>
    <w:rsid w:val="0074163B"/>
    <w:rsid w:val="00754CB6"/>
    <w:rsid w:val="007679CE"/>
    <w:rsid w:val="00796528"/>
    <w:rsid w:val="007A7762"/>
    <w:rsid w:val="007B28AA"/>
    <w:rsid w:val="007C5B69"/>
    <w:rsid w:val="007D4E5D"/>
    <w:rsid w:val="00820538"/>
    <w:rsid w:val="00836B5B"/>
    <w:rsid w:val="00840936"/>
    <w:rsid w:val="008732E9"/>
    <w:rsid w:val="0087788A"/>
    <w:rsid w:val="0088089D"/>
    <w:rsid w:val="00897405"/>
    <w:rsid w:val="008A08BF"/>
    <w:rsid w:val="008D3EA7"/>
    <w:rsid w:val="00914C0E"/>
    <w:rsid w:val="00915FAA"/>
    <w:rsid w:val="0097423A"/>
    <w:rsid w:val="009D552C"/>
    <w:rsid w:val="009D6623"/>
    <w:rsid w:val="00A25009"/>
    <w:rsid w:val="00A7253D"/>
    <w:rsid w:val="00AC23BC"/>
    <w:rsid w:val="00AF09F4"/>
    <w:rsid w:val="00B97F34"/>
    <w:rsid w:val="00BF53B1"/>
    <w:rsid w:val="00C10832"/>
    <w:rsid w:val="00C63879"/>
    <w:rsid w:val="00C83865"/>
    <w:rsid w:val="00CA6DAF"/>
    <w:rsid w:val="00D0177D"/>
    <w:rsid w:val="00D0565F"/>
    <w:rsid w:val="00D80E74"/>
    <w:rsid w:val="00D94729"/>
    <w:rsid w:val="00DA6E70"/>
    <w:rsid w:val="00DE4D16"/>
    <w:rsid w:val="00DE7CFE"/>
    <w:rsid w:val="00E411A6"/>
    <w:rsid w:val="00E4351B"/>
    <w:rsid w:val="00E91CBB"/>
    <w:rsid w:val="00EA7711"/>
    <w:rsid w:val="00EB43FB"/>
    <w:rsid w:val="00F01719"/>
    <w:rsid w:val="00F0750B"/>
    <w:rsid w:val="00F92BD0"/>
    <w:rsid w:val="00F94DDF"/>
    <w:rsid w:val="00FA2C14"/>
    <w:rsid w:val="00FF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53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locked/>
    <w:rsid w:val="00820538"/>
    <w:rPr>
      <w:rFonts w:ascii="Times New Roman" w:hAnsi="Times New Roman"/>
      <w:i/>
      <w:sz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20538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i/>
      <w:sz w:val="26"/>
      <w:szCs w:val="20"/>
      <w:lang w:eastAsia="ru-RU"/>
    </w:rPr>
  </w:style>
  <w:style w:type="character" w:styleId="a3">
    <w:name w:val="Hyperlink"/>
    <w:uiPriority w:val="99"/>
    <w:rsid w:val="00820538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F10A1"/>
    <w:rPr>
      <w:rFonts w:ascii="Times New Roman" w:hAnsi="Times New Roman"/>
      <w:sz w:val="2"/>
      <w:szCs w:val="20"/>
    </w:rPr>
  </w:style>
  <w:style w:type="character" w:customStyle="1" w:styleId="a5">
    <w:name w:val="Текст выноски Знак"/>
    <w:link w:val="a4"/>
    <w:uiPriority w:val="99"/>
    <w:semiHidden/>
    <w:locked/>
    <w:rsid w:val="00DE7CFE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PBS</cp:lastModifiedBy>
  <cp:revision>20</cp:revision>
  <cp:lastPrinted>2021-05-31T01:30:00Z</cp:lastPrinted>
  <dcterms:created xsi:type="dcterms:W3CDTF">2019-05-29T04:16:00Z</dcterms:created>
  <dcterms:modified xsi:type="dcterms:W3CDTF">2021-05-31T01:31:00Z</dcterms:modified>
</cp:coreProperties>
</file>