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9C" w:rsidRDefault="0099019C" w:rsidP="0099019C">
      <w:pPr>
        <w:jc w:val="center"/>
        <w:rPr>
          <w:b/>
        </w:rPr>
      </w:pPr>
      <w:r>
        <w:rPr>
          <w:b/>
        </w:rPr>
        <w:t>АДМИНИСТРАЦИЯ  ЮРЬЕВСКОГО</w:t>
      </w:r>
      <w:r>
        <w:rPr>
          <w:b/>
        </w:rPr>
        <w:t xml:space="preserve">  СЕЛЬСОВЕТА</w:t>
      </w:r>
    </w:p>
    <w:p w:rsidR="0099019C" w:rsidRDefault="0099019C" w:rsidP="0099019C">
      <w:pPr>
        <w:tabs>
          <w:tab w:val="left" w:pos="7050"/>
        </w:tabs>
        <w:rPr>
          <w:b/>
        </w:rPr>
      </w:pPr>
      <w:r>
        <w:rPr>
          <w:b/>
        </w:rPr>
        <w:t xml:space="preserve">                                                     БОГОТОЛЬСКОГО  РАЙОНА</w:t>
      </w:r>
      <w:r>
        <w:rPr>
          <w:b/>
        </w:rPr>
        <w:tab/>
      </w:r>
    </w:p>
    <w:p w:rsidR="0099019C" w:rsidRDefault="0099019C" w:rsidP="0099019C">
      <w:pPr>
        <w:rPr>
          <w:b/>
        </w:rPr>
      </w:pPr>
      <w:r>
        <w:rPr>
          <w:b/>
        </w:rPr>
        <w:t xml:space="preserve">                                                     КРАСНОЯРСКОГО  КРАЯ</w:t>
      </w:r>
    </w:p>
    <w:p w:rsidR="0099019C" w:rsidRDefault="0099019C" w:rsidP="0099019C">
      <w:pPr>
        <w:rPr>
          <w:b/>
        </w:rPr>
      </w:pPr>
    </w:p>
    <w:p w:rsidR="0099019C" w:rsidRDefault="0099019C" w:rsidP="0099019C">
      <w:pPr>
        <w:rPr>
          <w:b/>
        </w:rPr>
      </w:pPr>
    </w:p>
    <w:p w:rsidR="0099019C" w:rsidRDefault="0099019C" w:rsidP="0099019C">
      <w:pPr>
        <w:rPr>
          <w:b/>
        </w:rPr>
      </w:pPr>
      <w:r>
        <w:rPr>
          <w:b/>
        </w:rPr>
        <w:t xml:space="preserve">                                                            ПОСТАНОВЛЕНИЕ</w:t>
      </w:r>
    </w:p>
    <w:p w:rsidR="0099019C" w:rsidRDefault="0099019C" w:rsidP="0099019C">
      <w:r>
        <w:t xml:space="preserve"> </w:t>
      </w:r>
    </w:p>
    <w:p w:rsidR="0099019C" w:rsidRDefault="0099019C" w:rsidP="0099019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24</w:t>
      </w:r>
      <w:r>
        <w:rPr>
          <w:b/>
          <w:sz w:val="26"/>
          <w:szCs w:val="26"/>
        </w:rPr>
        <w:t xml:space="preserve">.12.2015                                  </w:t>
      </w:r>
      <w:r>
        <w:rPr>
          <w:sz w:val="26"/>
          <w:szCs w:val="26"/>
        </w:rPr>
        <w:t>с. Юрьевка</w:t>
      </w:r>
      <w:r>
        <w:rPr>
          <w:b/>
          <w:sz w:val="26"/>
          <w:szCs w:val="26"/>
        </w:rPr>
        <w:t xml:space="preserve">                     </w:t>
      </w:r>
      <w:r>
        <w:rPr>
          <w:b/>
          <w:sz w:val="26"/>
          <w:szCs w:val="26"/>
        </w:rPr>
        <w:t xml:space="preserve">                     № 70-п</w:t>
      </w:r>
    </w:p>
    <w:p w:rsidR="0099019C" w:rsidRDefault="0099019C" w:rsidP="0099019C">
      <w:pPr>
        <w:rPr>
          <w:sz w:val="26"/>
          <w:szCs w:val="26"/>
        </w:rPr>
      </w:pPr>
    </w:p>
    <w:p w:rsidR="0099019C" w:rsidRPr="0099019C" w:rsidRDefault="0099019C" w:rsidP="0099019C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6"/>
          <w:szCs w:val="26"/>
        </w:rPr>
        <w:t xml:space="preserve">  </w:t>
      </w:r>
      <w:r w:rsidRPr="0099019C">
        <w:rPr>
          <w:color w:val="000000"/>
          <w:sz w:val="28"/>
          <w:szCs w:val="28"/>
        </w:rPr>
        <w:t>Об утверждении перечня должностей муниципальной службы</w:t>
      </w:r>
    </w:p>
    <w:p w:rsidR="0099019C" w:rsidRPr="0099019C" w:rsidRDefault="0099019C" w:rsidP="0099019C">
      <w:pPr>
        <w:jc w:val="both"/>
        <w:rPr>
          <w:color w:val="000000"/>
          <w:spacing w:val="1"/>
          <w:sz w:val="28"/>
          <w:szCs w:val="28"/>
        </w:rPr>
      </w:pPr>
      <w:r w:rsidRPr="0099019C">
        <w:rPr>
          <w:color w:val="000000"/>
          <w:sz w:val="28"/>
          <w:szCs w:val="28"/>
        </w:rPr>
        <w:t xml:space="preserve"> в </w:t>
      </w:r>
      <w:r w:rsidRPr="0099019C">
        <w:rPr>
          <w:color w:val="000000"/>
          <w:spacing w:val="1"/>
          <w:sz w:val="28"/>
          <w:szCs w:val="28"/>
        </w:rPr>
        <w:t>администрации Юрьевского</w:t>
      </w:r>
      <w:r w:rsidRPr="0099019C">
        <w:rPr>
          <w:color w:val="000000"/>
          <w:spacing w:val="1"/>
          <w:sz w:val="28"/>
          <w:szCs w:val="28"/>
        </w:rPr>
        <w:t xml:space="preserve"> сельсовета, при назначении </w:t>
      </w:r>
      <w:proofErr w:type="gramStart"/>
      <w:r w:rsidRPr="0099019C">
        <w:rPr>
          <w:color w:val="000000"/>
          <w:spacing w:val="1"/>
          <w:sz w:val="28"/>
          <w:szCs w:val="28"/>
        </w:rPr>
        <w:t>на</w:t>
      </w:r>
      <w:proofErr w:type="gramEnd"/>
    </w:p>
    <w:p w:rsidR="0099019C" w:rsidRPr="0099019C" w:rsidRDefault="0099019C" w:rsidP="0099019C">
      <w:pPr>
        <w:jc w:val="both"/>
        <w:rPr>
          <w:color w:val="000000"/>
          <w:sz w:val="28"/>
          <w:szCs w:val="28"/>
        </w:rPr>
      </w:pPr>
      <w:r w:rsidRPr="0099019C">
        <w:rPr>
          <w:color w:val="000000"/>
          <w:spacing w:val="1"/>
          <w:sz w:val="28"/>
          <w:szCs w:val="28"/>
        </w:rPr>
        <w:t xml:space="preserve"> которые </w:t>
      </w:r>
      <w:r w:rsidRPr="0099019C">
        <w:rPr>
          <w:color w:val="000000"/>
          <w:sz w:val="28"/>
          <w:szCs w:val="28"/>
        </w:rPr>
        <w:t>граждане, и при замещении которых муниципальные</w:t>
      </w:r>
    </w:p>
    <w:p w:rsidR="0099019C" w:rsidRPr="0099019C" w:rsidRDefault="0099019C" w:rsidP="0099019C">
      <w:pPr>
        <w:jc w:val="both"/>
        <w:rPr>
          <w:color w:val="000000"/>
          <w:sz w:val="28"/>
          <w:szCs w:val="28"/>
        </w:rPr>
      </w:pPr>
      <w:r w:rsidRPr="0099019C">
        <w:rPr>
          <w:color w:val="000000"/>
          <w:sz w:val="28"/>
          <w:szCs w:val="28"/>
        </w:rPr>
        <w:t xml:space="preserve"> служащие обязаны представлять сведения о своих доходах, </w:t>
      </w:r>
      <w:proofErr w:type="gramStart"/>
      <w:r w:rsidRPr="0099019C">
        <w:rPr>
          <w:color w:val="000000"/>
          <w:sz w:val="28"/>
          <w:szCs w:val="28"/>
        </w:rPr>
        <w:t>об</w:t>
      </w:r>
      <w:proofErr w:type="gramEnd"/>
    </w:p>
    <w:p w:rsidR="0099019C" w:rsidRPr="0099019C" w:rsidRDefault="0099019C" w:rsidP="0099019C">
      <w:pPr>
        <w:jc w:val="both"/>
        <w:rPr>
          <w:color w:val="000000"/>
          <w:sz w:val="28"/>
          <w:szCs w:val="28"/>
        </w:rPr>
      </w:pPr>
      <w:r w:rsidRPr="0099019C">
        <w:rPr>
          <w:color w:val="000000"/>
          <w:sz w:val="28"/>
          <w:szCs w:val="28"/>
        </w:rPr>
        <w:t xml:space="preserve"> </w:t>
      </w:r>
      <w:proofErr w:type="gramStart"/>
      <w:r w:rsidRPr="0099019C">
        <w:rPr>
          <w:color w:val="000000"/>
          <w:sz w:val="28"/>
          <w:szCs w:val="28"/>
        </w:rPr>
        <w:t>имуществе</w:t>
      </w:r>
      <w:proofErr w:type="gramEnd"/>
      <w:r w:rsidRPr="0099019C">
        <w:rPr>
          <w:color w:val="000000"/>
          <w:sz w:val="28"/>
          <w:szCs w:val="28"/>
        </w:rPr>
        <w:t xml:space="preserve"> и обязательствах имущественного характера, а также</w:t>
      </w:r>
    </w:p>
    <w:p w:rsidR="0099019C" w:rsidRPr="0099019C" w:rsidRDefault="0099019C" w:rsidP="0099019C">
      <w:pPr>
        <w:jc w:val="both"/>
        <w:rPr>
          <w:color w:val="000000"/>
          <w:spacing w:val="-1"/>
          <w:sz w:val="28"/>
          <w:szCs w:val="28"/>
        </w:rPr>
      </w:pPr>
      <w:r w:rsidRPr="0099019C">
        <w:rPr>
          <w:color w:val="000000"/>
          <w:sz w:val="28"/>
          <w:szCs w:val="28"/>
        </w:rPr>
        <w:t xml:space="preserve"> сведения о доходах, об имуществе и </w:t>
      </w:r>
      <w:r w:rsidRPr="0099019C">
        <w:rPr>
          <w:color w:val="000000"/>
          <w:spacing w:val="-1"/>
          <w:sz w:val="28"/>
          <w:szCs w:val="28"/>
        </w:rPr>
        <w:t>обязательствах имущественного</w:t>
      </w:r>
    </w:p>
    <w:p w:rsidR="0099019C" w:rsidRPr="0099019C" w:rsidRDefault="0099019C" w:rsidP="0099019C">
      <w:pPr>
        <w:jc w:val="both"/>
        <w:rPr>
          <w:sz w:val="28"/>
          <w:szCs w:val="28"/>
        </w:rPr>
      </w:pPr>
      <w:r w:rsidRPr="0099019C">
        <w:rPr>
          <w:color w:val="000000"/>
          <w:spacing w:val="-1"/>
          <w:sz w:val="28"/>
          <w:szCs w:val="28"/>
        </w:rPr>
        <w:t xml:space="preserve"> характера своих супруги (супруга) и не</w:t>
      </w:r>
      <w:r w:rsidRPr="0099019C">
        <w:rPr>
          <w:color w:val="000000"/>
          <w:spacing w:val="-1"/>
          <w:sz w:val="28"/>
          <w:szCs w:val="28"/>
        </w:rPr>
        <w:softHyphen/>
      </w:r>
      <w:r w:rsidRPr="0099019C">
        <w:rPr>
          <w:color w:val="000000"/>
          <w:sz w:val="28"/>
          <w:szCs w:val="28"/>
        </w:rPr>
        <w:t>совершеннолетних детей»</w:t>
      </w:r>
    </w:p>
    <w:p w:rsidR="0099019C" w:rsidRPr="0099019C" w:rsidRDefault="0099019C" w:rsidP="0099019C">
      <w:pPr>
        <w:jc w:val="both"/>
        <w:rPr>
          <w:sz w:val="28"/>
          <w:szCs w:val="28"/>
        </w:rPr>
      </w:pPr>
    </w:p>
    <w:p w:rsidR="0099019C" w:rsidRPr="0099019C" w:rsidRDefault="0099019C" w:rsidP="0099019C">
      <w:pPr>
        <w:jc w:val="both"/>
        <w:rPr>
          <w:sz w:val="28"/>
          <w:szCs w:val="28"/>
        </w:rPr>
      </w:pPr>
    </w:p>
    <w:p w:rsidR="0099019C" w:rsidRPr="0099019C" w:rsidRDefault="0099019C" w:rsidP="0099019C">
      <w:pPr>
        <w:pStyle w:val="a3"/>
        <w:jc w:val="both"/>
        <w:rPr>
          <w:sz w:val="28"/>
          <w:szCs w:val="28"/>
        </w:rPr>
      </w:pPr>
      <w:proofErr w:type="gramStart"/>
      <w:r>
        <w:t xml:space="preserve">В </w:t>
      </w:r>
      <w:r w:rsidRPr="0099019C">
        <w:rPr>
          <w:sz w:val="28"/>
          <w:szCs w:val="28"/>
        </w:rPr>
        <w:t>соответствии с Федеральным законом от 25.12.2008 № 273-ФЗ «О противо</w:t>
      </w:r>
      <w:r w:rsidRPr="0099019C">
        <w:rPr>
          <w:sz w:val="28"/>
          <w:szCs w:val="28"/>
        </w:rPr>
        <w:softHyphen/>
        <w:t>действии коррупции», во исполнение Указа Президента Российской Федерации от 18.05.2009 № 557 «Об утверждении перечня должностей федеральной государст</w:t>
      </w:r>
      <w:r w:rsidRPr="0099019C">
        <w:rPr>
          <w:sz w:val="28"/>
          <w:szCs w:val="28"/>
        </w:rPr>
        <w:softHyphen/>
      </w:r>
      <w:r w:rsidRPr="0099019C">
        <w:rPr>
          <w:spacing w:val="-1"/>
          <w:sz w:val="28"/>
          <w:szCs w:val="28"/>
        </w:rPr>
        <w:t>венной службы, при назначении на которые граждане, и при замещении которых муниципа</w:t>
      </w:r>
      <w:r w:rsidRPr="0099019C">
        <w:rPr>
          <w:sz w:val="28"/>
          <w:szCs w:val="28"/>
        </w:rPr>
        <w:t>льные  служащие обязаны представлять сведения о своих доходах, об имуществе и обязательствах имущественного характера, а также све</w:t>
      </w:r>
      <w:r w:rsidRPr="0099019C">
        <w:rPr>
          <w:sz w:val="28"/>
          <w:szCs w:val="28"/>
        </w:rPr>
        <w:softHyphen/>
        <w:t>дения о доходах, об имуществе и обязательствах имущественного</w:t>
      </w:r>
      <w:proofErr w:type="gramEnd"/>
      <w:r w:rsidRPr="0099019C">
        <w:rPr>
          <w:sz w:val="28"/>
          <w:szCs w:val="28"/>
        </w:rPr>
        <w:t xml:space="preserve"> характера своих супруги (супруга) и несовершеннолетних детей»</w:t>
      </w:r>
    </w:p>
    <w:p w:rsidR="0099019C" w:rsidRPr="0099019C" w:rsidRDefault="0099019C" w:rsidP="0099019C">
      <w:pPr>
        <w:pStyle w:val="a3"/>
        <w:jc w:val="both"/>
        <w:rPr>
          <w:spacing w:val="-2"/>
          <w:sz w:val="28"/>
          <w:szCs w:val="28"/>
        </w:rPr>
      </w:pPr>
      <w:r w:rsidRPr="0099019C">
        <w:rPr>
          <w:spacing w:val="-2"/>
          <w:sz w:val="28"/>
          <w:szCs w:val="28"/>
        </w:rPr>
        <w:t>ПОСТАНОВЛЯЮ:</w:t>
      </w:r>
    </w:p>
    <w:p w:rsidR="0099019C" w:rsidRPr="0099019C" w:rsidRDefault="0099019C" w:rsidP="0099019C">
      <w:pPr>
        <w:pStyle w:val="a3"/>
        <w:jc w:val="both"/>
        <w:rPr>
          <w:spacing w:val="-28"/>
          <w:sz w:val="28"/>
          <w:szCs w:val="28"/>
        </w:rPr>
      </w:pPr>
      <w:r w:rsidRPr="0099019C">
        <w:rPr>
          <w:spacing w:val="5"/>
          <w:sz w:val="28"/>
          <w:szCs w:val="28"/>
        </w:rPr>
        <w:t>Утвердить прилагаемый перечень должностей муниципальной службы в</w:t>
      </w:r>
      <w:r w:rsidRPr="0099019C">
        <w:rPr>
          <w:spacing w:val="5"/>
          <w:sz w:val="28"/>
          <w:szCs w:val="28"/>
        </w:rPr>
        <w:br/>
      </w:r>
      <w:r w:rsidRPr="0099019C">
        <w:rPr>
          <w:spacing w:val="4"/>
          <w:sz w:val="28"/>
          <w:szCs w:val="28"/>
        </w:rPr>
        <w:t>администрации  Юрьевского</w:t>
      </w:r>
      <w:r w:rsidRPr="0099019C">
        <w:rPr>
          <w:spacing w:val="4"/>
          <w:sz w:val="28"/>
          <w:szCs w:val="28"/>
        </w:rPr>
        <w:t xml:space="preserve"> сельсовета, при на</w:t>
      </w:r>
      <w:r>
        <w:rPr>
          <w:spacing w:val="4"/>
          <w:sz w:val="28"/>
          <w:szCs w:val="28"/>
        </w:rPr>
        <w:t xml:space="preserve">значении на которые граждане, и  </w:t>
      </w:r>
      <w:r w:rsidRPr="0099019C">
        <w:rPr>
          <w:sz w:val="28"/>
          <w:szCs w:val="28"/>
        </w:rPr>
        <w:t>при замещении которых муниципальные служащи</w:t>
      </w:r>
      <w:r>
        <w:rPr>
          <w:sz w:val="28"/>
          <w:szCs w:val="28"/>
        </w:rPr>
        <w:t xml:space="preserve">е обязаны представлять </w:t>
      </w:r>
      <w:proofErr w:type="spellStart"/>
      <w:r>
        <w:rPr>
          <w:sz w:val="28"/>
          <w:szCs w:val="28"/>
        </w:rPr>
        <w:t>сведения</w:t>
      </w:r>
      <w:r w:rsidRPr="0099019C">
        <w:rPr>
          <w:sz w:val="28"/>
          <w:szCs w:val="28"/>
        </w:rPr>
        <w:t>о</w:t>
      </w:r>
      <w:proofErr w:type="spellEnd"/>
      <w:r w:rsidRPr="0099019C">
        <w:rPr>
          <w:sz w:val="28"/>
          <w:szCs w:val="28"/>
        </w:rPr>
        <w:t xml:space="preserve"> своих доходах, об имуществе и обязательствах и</w:t>
      </w:r>
      <w:r>
        <w:rPr>
          <w:sz w:val="28"/>
          <w:szCs w:val="28"/>
        </w:rPr>
        <w:t>мущественного характера, а так</w:t>
      </w:r>
      <w:r>
        <w:rPr>
          <w:sz w:val="28"/>
          <w:szCs w:val="28"/>
        </w:rPr>
        <w:softHyphen/>
      </w:r>
      <w:r w:rsidRPr="0099019C">
        <w:rPr>
          <w:spacing w:val="1"/>
          <w:sz w:val="28"/>
          <w:szCs w:val="28"/>
        </w:rPr>
        <w:t>же сведения о доходах, об имуществе и обязател</w:t>
      </w:r>
      <w:r>
        <w:rPr>
          <w:spacing w:val="1"/>
          <w:sz w:val="28"/>
          <w:szCs w:val="28"/>
        </w:rPr>
        <w:t xml:space="preserve">ьствах имущественного </w:t>
      </w:r>
      <w:proofErr w:type="spellStart"/>
      <w:r>
        <w:rPr>
          <w:spacing w:val="1"/>
          <w:sz w:val="28"/>
          <w:szCs w:val="28"/>
        </w:rPr>
        <w:t>характера</w:t>
      </w:r>
      <w:r w:rsidRPr="0099019C">
        <w:rPr>
          <w:sz w:val="28"/>
          <w:szCs w:val="28"/>
        </w:rPr>
        <w:t>своих</w:t>
      </w:r>
      <w:proofErr w:type="spellEnd"/>
      <w:r w:rsidRPr="0099019C">
        <w:rPr>
          <w:sz w:val="28"/>
          <w:szCs w:val="28"/>
        </w:rPr>
        <w:t xml:space="preserve"> супруги (супруга) и несовершеннолетних детей.</w:t>
      </w:r>
    </w:p>
    <w:p w:rsidR="0099019C" w:rsidRPr="0099019C" w:rsidRDefault="0099019C" w:rsidP="0099019C">
      <w:pPr>
        <w:pStyle w:val="a3"/>
        <w:jc w:val="both"/>
        <w:rPr>
          <w:spacing w:val="-13"/>
          <w:sz w:val="28"/>
          <w:szCs w:val="28"/>
        </w:rPr>
      </w:pPr>
      <w:r w:rsidRPr="0099019C">
        <w:rPr>
          <w:spacing w:val="1"/>
          <w:sz w:val="28"/>
          <w:szCs w:val="28"/>
        </w:rPr>
        <w:t xml:space="preserve">          2.Заместителю г</w:t>
      </w:r>
      <w:r w:rsidRPr="0099019C">
        <w:rPr>
          <w:spacing w:val="1"/>
          <w:sz w:val="28"/>
          <w:szCs w:val="28"/>
        </w:rPr>
        <w:t xml:space="preserve">лавы администрации Н. Н. Штырц </w:t>
      </w:r>
      <w:r w:rsidRPr="0099019C">
        <w:rPr>
          <w:spacing w:val="1"/>
          <w:sz w:val="28"/>
          <w:szCs w:val="28"/>
        </w:rPr>
        <w:t xml:space="preserve"> ознакомить заин</w:t>
      </w:r>
      <w:r w:rsidRPr="0099019C">
        <w:rPr>
          <w:sz w:val="28"/>
          <w:szCs w:val="28"/>
        </w:rPr>
        <w:t xml:space="preserve">тересованных муниципальных служащих с перечнем, предусмотренным пунктом 1 </w:t>
      </w:r>
      <w:r w:rsidRPr="0099019C">
        <w:rPr>
          <w:spacing w:val="-1"/>
          <w:sz w:val="28"/>
          <w:szCs w:val="28"/>
        </w:rPr>
        <w:t>настоящего постановления.</w:t>
      </w:r>
    </w:p>
    <w:p w:rsidR="0099019C" w:rsidRPr="0099019C" w:rsidRDefault="0099019C" w:rsidP="0099019C">
      <w:pPr>
        <w:pStyle w:val="a3"/>
        <w:jc w:val="both"/>
        <w:rPr>
          <w:sz w:val="28"/>
          <w:szCs w:val="28"/>
        </w:rPr>
      </w:pPr>
      <w:r w:rsidRPr="0099019C">
        <w:rPr>
          <w:b/>
          <w:sz w:val="28"/>
          <w:szCs w:val="28"/>
        </w:rPr>
        <w:t xml:space="preserve">          </w:t>
      </w:r>
      <w:r w:rsidRPr="0099019C">
        <w:rPr>
          <w:sz w:val="28"/>
          <w:szCs w:val="28"/>
        </w:rPr>
        <w:t xml:space="preserve">3  Настоящее  постановление  вступает  в  силу  со  дня  официального опубликования в газете «Земля Боготольская» и подлежит размещению на официальном сайте Боготольского района </w:t>
      </w:r>
      <w:r w:rsidRPr="0099019C">
        <w:rPr>
          <w:sz w:val="28"/>
          <w:szCs w:val="28"/>
          <w:lang w:val="en-US"/>
        </w:rPr>
        <w:t>www</w:t>
      </w:r>
      <w:r w:rsidRPr="0099019C">
        <w:rPr>
          <w:sz w:val="28"/>
          <w:szCs w:val="28"/>
        </w:rPr>
        <w:t>.</w:t>
      </w:r>
      <w:proofErr w:type="spellStart"/>
      <w:r w:rsidRPr="0099019C">
        <w:rPr>
          <w:sz w:val="28"/>
          <w:szCs w:val="28"/>
          <w:lang w:val="en-US"/>
        </w:rPr>
        <w:t>bogotol</w:t>
      </w:r>
      <w:proofErr w:type="spellEnd"/>
      <w:r w:rsidRPr="0099019C">
        <w:rPr>
          <w:sz w:val="28"/>
          <w:szCs w:val="28"/>
        </w:rPr>
        <w:t xml:space="preserve">- </w:t>
      </w:r>
      <w:r w:rsidRPr="0099019C">
        <w:rPr>
          <w:sz w:val="28"/>
          <w:szCs w:val="28"/>
          <w:lang w:val="en-US"/>
        </w:rPr>
        <w:t>r</w:t>
      </w:r>
      <w:r w:rsidRPr="0099019C">
        <w:rPr>
          <w:sz w:val="28"/>
          <w:szCs w:val="28"/>
        </w:rPr>
        <w:t>.</w:t>
      </w:r>
      <w:proofErr w:type="spellStart"/>
      <w:r w:rsidRPr="0099019C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на странице Юрьевского</w:t>
      </w:r>
      <w:r w:rsidRPr="0099019C">
        <w:rPr>
          <w:sz w:val="28"/>
          <w:szCs w:val="28"/>
        </w:rPr>
        <w:t xml:space="preserve"> сельсовета.</w:t>
      </w:r>
    </w:p>
    <w:p w:rsidR="0099019C" w:rsidRPr="0099019C" w:rsidRDefault="0099019C" w:rsidP="0099019C">
      <w:pPr>
        <w:pStyle w:val="a3"/>
        <w:jc w:val="both"/>
        <w:rPr>
          <w:spacing w:val="-13"/>
          <w:sz w:val="28"/>
          <w:szCs w:val="28"/>
        </w:rPr>
      </w:pPr>
      <w:r w:rsidRPr="0099019C">
        <w:rPr>
          <w:sz w:val="28"/>
          <w:szCs w:val="28"/>
        </w:rPr>
        <w:t xml:space="preserve">          </w:t>
      </w:r>
    </w:p>
    <w:p w:rsidR="0099019C" w:rsidRPr="0099019C" w:rsidRDefault="0099019C" w:rsidP="0099019C">
      <w:pPr>
        <w:pStyle w:val="a3"/>
        <w:jc w:val="both"/>
        <w:rPr>
          <w:sz w:val="28"/>
          <w:szCs w:val="28"/>
        </w:rPr>
      </w:pPr>
    </w:p>
    <w:p w:rsidR="0099019C" w:rsidRPr="0099019C" w:rsidRDefault="0099019C" w:rsidP="0099019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Глава  Юрьевского</w:t>
      </w:r>
      <w:r w:rsidRPr="0099019C">
        <w:rPr>
          <w:sz w:val="28"/>
          <w:szCs w:val="28"/>
        </w:rPr>
        <w:t xml:space="preserve">  сельсовета                    </w:t>
      </w:r>
      <w:r>
        <w:t xml:space="preserve">                       </w:t>
      </w:r>
      <w:r>
        <w:t xml:space="preserve">      </w:t>
      </w:r>
      <w:r w:rsidRPr="0099019C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99019C">
        <w:rPr>
          <w:sz w:val="28"/>
          <w:szCs w:val="28"/>
        </w:rPr>
        <w:t>Леднева</w:t>
      </w:r>
      <w:r w:rsidRPr="0099019C">
        <w:rPr>
          <w:sz w:val="28"/>
          <w:szCs w:val="28"/>
        </w:rPr>
        <w:t xml:space="preserve">        </w:t>
      </w:r>
    </w:p>
    <w:p w:rsidR="0099019C" w:rsidRDefault="0099019C" w:rsidP="0099019C">
      <w:pPr>
        <w:ind w:left="960"/>
        <w:rPr>
          <w:sz w:val="26"/>
          <w:szCs w:val="26"/>
        </w:rPr>
      </w:pPr>
    </w:p>
    <w:p w:rsidR="0099019C" w:rsidRDefault="0099019C" w:rsidP="0099019C">
      <w:pPr>
        <w:ind w:left="960"/>
        <w:rPr>
          <w:sz w:val="26"/>
          <w:szCs w:val="26"/>
        </w:rPr>
      </w:pPr>
    </w:p>
    <w:p w:rsidR="0099019C" w:rsidRDefault="0099019C" w:rsidP="0099019C">
      <w:pPr>
        <w:ind w:left="960"/>
        <w:rPr>
          <w:sz w:val="26"/>
          <w:szCs w:val="26"/>
        </w:rPr>
      </w:pPr>
    </w:p>
    <w:p w:rsidR="0099019C" w:rsidRDefault="0099019C" w:rsidP="0099019C">
      <w:pPr>
        <w:shd w:val="clear" w:color="auto" w:fill="FFFFFF"/>
        <w:spacing w:line="298" w:lineRule="exact"/>
        <w:ind w:left="5395"/>
      </w:pPr>
      <w:r>
        <w:rPr>
          <w:color w:val="000000"/>
          <w:sz w:val="26"/>
          <w:szCs w:val="26"/>
        </w:rPr>
        <w:t>Утвержден</w:t>
      </w:r>
    </w:p>
    <w:p w:rsidR="0099019C" w:rsidRDefault="0099019C" w:rsidP="0099019C">
      <w:pPr>
        <w:shd w:val="clear" w:color="auto" w:fill="FFFFFF"/>
        <w:spacing w:line="298" w:lineRule="exact"/>
        <w:ind w:left="5395"/>
      </w:pPr>
      <w:r>
        <w:rPr>
          <w:color w:val="000000"/>
          <w:spacing w:val="-2"/>
          <w:sz w:val="26"/>
          <w:szCs w:val="26"/>
        </w:rPr>
        <w:t>Постановлением администрации</w:t>
      </w:r>
    </w:p>
    <w:p w:rsidR="0099019C" w:rsidRDefault="0099019C" w:rsidP="0099019C">
      <w:pPr>
        <w:shd w:val="clear" w:color="auto" w:fill="FFFFFF"/>
        <w:spacing w:line="298" w:lineRule="exact"/>
        <w:ind w:left="5390"/>
      </w:pPr>
      <w:r>
        <w:rPr>
          <w:color w:val="000000"/>
          <w:sz w:val="26"/>
          <w:szCs w:val="26"/>
        </w:rPr>
        <w:t>Юрьевского</w:t>
      </w:r>
      <w:r>
        <w:rPr>
          <w:color w:val="000000"/>
          <w:sz w:val="26"/>
          <w:szCs w:val="26"/>
        </w:rPr>
        <w:t xml:space="preserve"> сельсовета</w:t>
      </w:r>
    </w:p>
    <w:p w:rsidR="0099019C" w:rsidRDefault="0099019C" w:rsidP="0099019C">
      <w:pPr>
        <w:shd w:val="clear" w:color="auto" w:fill="FFFFFF"/>
        <w:spacing w:line="298" w:lineRule="exact"/>
        <w:ind w:left="5395"/>
      </w:pPr>
      <w:r>
        <w:rPr>
          <w:color w:val="000000"/>
          <w:spacing w:val="4"/>
          <w:sz w:val="26"/>
          <w:szCs w:val="26"/>
        </w:rPr>
        <w:t>от 24.12.2015г. № 70-п</w:t>
      </w:r>
    </w:p>
    <w:p w:rsidR="0099019C" w:rsidRDefault="0099019C" w:rsidP="0099019C">
      <w:pPr>
        <w:shd w:val="clear" w:color="auto" w:fill="FFFFFF"/>
        <w:spacing w:before="888" w:line="298" w:lineRule="exact"/>
        <w:ind w:left="10"/>
        <w:jc w:val="center"/>
      </w:pPr>
      <w:r>
        <w:rPr>
          <w:color w:val="000000"/>
          <w:spacing w:val="-2"/>
          <w:sz w:val="26"/>
          <w:szCs w:val="26"/>
        </w:rPr>
        <w:t>ПЕРЕЧЕНЬ</w:t>
      </w:r>
    </w:p>
    <w:p w:rsidR="0099019C" w:rsidRDefault="0099019C" w:rsidP="0099019C">
      <w:pPr>
        <w:shd w:val="clear" w:color="auto" w:fill="FFFFFF"/>
        <w:spacing w:line="298" w:lineRule="exact"/>
        <w:ind w:left="14"/>
        <w:jc w:val="center"/>
      </w:pPr>
      <w:r>
        <w:rPr>
          <w:color w:val="000000"/>
          <w:sz w:val="26"/>
          <w:szCs w:val="26"/>
        </w:rPr>
        <w:t>должностей муниципальной службы в администрации</w:t>
      </w:r>
    </w:p>
    <w:p w:rsidR="0099019C" w:rsidRDefault="0099019C" w:rsidP="0099019C">
      <w:pPr>
        <w:shd w:val="clear" w:color="auto" w:fill="FFFFFF"/>
        <w:spacing w:line="298" w:lineRule="exact"/>
        <w:jc w:val="center"/>
      </w:pPr>
      <w:r>
        <w:rPr>
          <w:color w:val="000000"/>
          <w:spacing w:val="1"/>
          <w:sz w:val="26"/>
          <w:szCs w:val="26"/>
        </w:rPr>
        <w:t>Юрьевского</w:t>
      </w:r>
      <w:r>
        <w:rPr>
          <w:color w:val="000000"/>
          <w:spacing w:val="1"/>
          <w:sz w:val="26"/>
          <w:szCs w:val="26"/>
        </w:rPr>
        <w:t xml:space="preserve"> сельсовета, при назначении на которые граждане, и при замещении </w:t>
      </w:r>
      <w:r>
        <w:rPr>
          <w:color w:val="000000"/>
          <w:sz w:val="26"/>
          <w:szCs w:val="26"/>
        </w:rPr>
        <w:t>которых муниципальные служащие обязаны представлять сведения о своих дохо</w:t>
      </w:r>
      <w:r>
        <w:rPr>
          <w:color w:val="000000"/>
          <w:sz w:val="26"/>
          <w:szCs w:val="26"/>
        </w:rPr>
        <w:softHyphen/>
      </w:r>
      <w:r>
        <w:rPr>
          <w:color w:val="000000"/>
          <w:spacing w:val="-1"/>
          <w:sz w:val="26"/>
          <w:szCs w:val="26"/>
        </w:rPr>
        <w:t xml:space="preserve">дах, об имуществе и обязательствах имущественного характера, а также сведения о </w:t>
      </w:r>
      <w:r>
        <w:rPr>
          <w:color w:val="000000"/>
          <w:sz w:val="26"/>
          <w:szCs w:val="26"/>
        </w:rPr>
        <w:t>доходах, об имуществе и обязательствах имущественного характера своих супруги (супруга) и несовершеннолетних детей</w:t>
      </w:r>
    </w:p>
    <w:p w:rsidR="0099019C" w:rsidRDefault="0099019C" w:rsidP="0099019C">
      <w:pPr>
        <w:shd w:val="clear" w:color="auto" w:fill="FFFFFF"/>
        <w:spacing w:before="648" w:line="600" w:lineRule="exact"/>
        <w:ind w:left="504" w:right="960" w:firstLine="1483"/>
      </w:pPr>
      <w:r>
        <w:rPr>
          <w:color w:val="000000"/>
          <w:spacing w:val="-2"/>
          <w:sz w:val="26"/>
          <w:szCs w:val="26"/>
        </w:rPr>
        <w:t xml:space="preserve">Главная группа должностей муниципальной службы </w:t>
      </w:r>
      <w:r>
        <w:rPr>
          <w:color w:val="000000"/>
          <w:sz w:val="26"/>
          <w:szCs w:val="26"/>
        </w:rPr>
        <w:t xml:space="preserve">Заместитель главы  Юрьевского </w:t>
      </w:r>
      <w:bookmarkStart w:id="0" w:name="_GoBack"/>
      <w:bookmarkEnd w:id="0"/>
      <w:r>
        <w:rPr>
          <w:color w:val="000000"/>
          <w:sz w:val="26"/>
          <w:szCs w:val="26"/>
        </w:rPr>
        <w:t xml:space="preserve"> сельсовета</w:t>
      </w:r>
    </w:p>
    <w:p w:rsidR="0099019C" w:rsidRDefault="0099019C" w:rsidP="0099019C">
      <w:pPr>
        <w:ind w:left="960"/>
      </w:pPr>
      <w:r>
        <w:t xml:space="preserve">                                                                                                                                             </w:t>
      </w:r>
    </w:p>
    <w:p w:rsidR="0099019C" w:rsidRDefault="0099019C" w:rsidP="0099019C">
      <w:pPr>
        <w:rPr>
          <w:b/>
        </w:rPr>
      </w:pPr>
    </w:p>
    <w:p w:rsidR="0099019C" w:rsidRDefault="0099019C" w:rsidP="0099019C">
      <w:pPr>
        <w:ind w:left="1320"/>
      </w:pPr>
    </w:p>
    <w:p w:rsidR="0099019C" w:rsidRDefault="0099019C" w:rsidP="0099019C"/>
    <w:p w:rsidR="00670BFD" w:rsidRDefault="00670BFD"/>
    <w:sectPr w:rsidR="00670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F1C52"/>
    <w:multiLevelType w:val="singleLevel"/>
    <w:tmpl w:val="3E7699FE"/>
    <w:lvl w:ilvl="0">
      <w:start w:val="1"/>
      <w:numFmt w:val="decimal"/>
      <w:lvlText w:val="%1."/>
      <w:legacy w:legacy="1" w:legacySpace="0" w:legacyIndent="2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24"/>
    <w:rsid w:val="00670BFD"/>
    <w:rsid w:val="00813124"/>
    <w:rsid w:val="0099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0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0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3</cp:revision>
  <cp:lastPrinted>2019-08-28T06:41:00Z</cp:lastPrinted>
  <dcterms:created xsi:type="dcterms:W3CDTF">2019-08-28T06:33:00Z</dcterms:created>
  <dcterms:modified xsi:type="dcterms:W3CDTF">2019-08-28T06:42:00Z</dcterms:modified>
</cp:coreProperties>
</file>