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5E" w:rsidRPr="00500B21" w:rsidRDefault="00C0355E" w:rsidP="00C0355E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55E" w:rsidRPr="00500B21" w:rsidRDefault="00C0355E" w:rsidP="00C0355E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Администрация Боготольского района</w:t>
      </w:r>
    </w:p>
    <w:p w:rsidR="00C0355E" w:rsidRPr="00500B21" w:rsidRDefault="00C0355E" w:rsidP="00C0355E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Красноярского края</w:t>
      </w:r>
    </w:p>
    <w:p w:rsidR="00C0355E" w:rsidRPr="00500B21" w:rsidRDefault="00C0355E" w:rsidP="00C0355E">
      <w:pPr>
        <w:jc w:val="center"/>
        <w:rPr>
          <w:sz w:val="28"/>
          <w:szCs w:val="28"/>
        </w:rPr>
      </w:pPr>
      <w:r w:rsidRPr="00500B21">
        <w:rPr>
          <w:sz w:val="28"/>
          <w:szCs w:val="28"/>
        </w:rPr>
        <w:t xml:space="preserve"> </w:t>
      </w:r>
    </w:p>
    <w:p w:rsidR="00C0355E" w:rsidRPr="00500B21" w:rsidRDefault="00C0355E" w:rsidP="00C0355E">
      <w:pPr>
        <w:jc w:val="center"/>
        <w:rPr>
          <w:b/>
          <w:sz w:val="28"/>
          <w:szCs w:val="28"/>
        </w:rPr>
      </w:pPr>
      <w:r w:rsidRPr="00500B21">
        <w:rPr>
          <w:b/>
          <w:sz w:val="28"/>
          <w:szCs w:val="28"/>
        </w:rPr>
        <w:t>ПОСТАНОВЛЕНИЕ</w:t>
      </w:r>
    </w:p>
    <w:p w:rsidR="00C0355E" w:rsidRPr="00500B21" w:rsidRDefault="00C0355E" w:rsidP="00C0355E">
      <w:pPr>
        <w:jc w:val="center"/>
        <w:rPr>
          <w:b/>
          <w:sz w:val="28"/>
          <w:szCs w:val="28"/>
        </w:rPr>
      </w:pPr>
    </w:p>
    <w:p w:rsidR="00C0355E" w:rsidRPr="00500B21" w:rsidRDefault="00C0355E" w:rsidP="00C0355E">
      <w:pPr>
        <w:jc w:val="center"/>
        <w:rPr>
          <w:b/>
          <w:sz w:val="28"/>
          <w:szCs w:val="28"/>
        </w:rPr>
      </w:pPr>
      <w:proofErr w:type="spellStart"/>
      <w:r w:rsidRPr="00500B21">
        <w:rPr>
          <w:sz w:val="28"/>
          <w:szCs w:val="28"/>
        </w:rPr>
        <w:t>г</w:t>
      </w:r>
      <w:proofErr w:type="gramStart"/>
      <w:r w:rsidRPr="00500B21">
        <w:rPr>
          <w:sz w:val="28"/>
          <w:szCs w:val="28"/>
        </w:rPr>
        <w:t>.Б</w:t>
      </w:r>
      <w:proofErr w:type="gramEnd"/>
      <w:r w:rsidRPr="00500B21">
        <w:rPr>
          <w:sz w:val="28"/>
          <w:szCs w:val="28"/>
        </w:rPr>
        <w:t>оготол</w:t>
      </w:r>
      <w:proofErr w:type="spellEnd"/>
    </w:p>
    <w:p w:rsidR="00C0355E" w:rsidRPr="00500B21" w:rsidRDefault="00C0355E" w:rsidP="00C0355E">
      <w:pPr>
        <w:jc w:val="center"/>
        <w:rPr>
          <w:b/>
          <w:sz w:val="18"/>
          <w:szCs w:val="18"/>
        </w:rPr>
      </w:pPr>
    </w:p>
    <w:p w:rsidR="00C0355E" w:rsidRDefault="00C0355E" w:rsidP="00E212B0">
      <w:pPr>
        <w:rPr>
          <w:sz w:val="28"/>
          <w:szCs w:val="28"/>
        </w:rPr>
      </w:pPr>
      <w:r w:rsidRPr="00500B21">
        <w:rPr>
          <w:sz w:val="28"/>
          <w:szCs w:val="28"/>
        </w:rPr>
        <w:t>«</w:t>
      </w:r>
      <w:r w:rsidR="00E212B0">
        <w:rPr>
          <w:sz w:val="28"/>
          <w:szCs w:val="28"/>
        </w:rPr>
        <w:t>22</w:t>
      </w:r>
      <w:r w:rsidRPr="00500B21">
        <w:rPr>
          <w:sz w:val="28"/>
          <w:szCs w:val="28"/>
        </w:rPr>
        <w:t>»</w:t>
      </w:r>
      <w:r w:rsidR="00E212B0">
        <w:rPr>
          <w:sz w:val="28"/>
          <w:szCs w:val="28"/>
        </w:rPr>
        <w:t xml:space="preserve"> октября </w:t>
      </w:r>
      <w:r w:rsidRPr="00500B21">
        <w:rPr>
          <w:sz w:val="28"/>
          <w:szCs w:val="28"/>
        </w:rPr>
        <w:t>2013 г.</w:t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212B0">
        <w:rPr>
          <w:sz w:val="28"/>
          <w:szCs w:val="28"/>
        </w:rPr>
        <w:t>796</w:t>
      </w:r>
      <w:r w:rsidRPr="00500B21">
        <w:rPr>
          <w:sz w:val="28"/>
          <w:szCs w:val="28"/>
        </w:rPr>
        <w:t>-п</w:t>
      </w:r>
    </w:p>
    <w:p w:rsidR="00E212B0" w:rsidRPr="00E212B0" w:rsidRDefault="00E212B0" w:rsidP="00E212B0">
      <w:pPr>
        <w:rPr>
          <w:sz w:val="28"/>
          <w:szCs w:val="28"/>
        </w:rPr>
      </w:pPr>
    </w:p>
    <w:p w:rsidR="00C0355E" w:rsidRPr="005C6BE4" w:rsidRDefault="00C0355E" w:rsidP="00E212B0">
      <w:pPr>
        <w:pStyle w:val="ConsPlusTitle"/>
        <w:jc w:val="both"/>
        <w:rPr>
          <w:b w:val="0"/>
          <w:bCs w:val="0"/>
          <w:spacing w:val="-2"/>
          <w:sz w:val="28"/>
          <w:szCs w:val="28"/>
        </w:rPr>
      </w:pPr>
      <w:r w:rsidRPr="00057143">
        <w:rPr>
          <w:b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sz w:val="28"/>
          <w:szCs w:val="28"/>
        </w:rPr>
        <w:t xml:space="preserve"> от 24.05.2012 № 250-п «Об утверждении П</w:t>
      </w:r>
      <w:r w:rsidRPr="00057143">
        <w:rPr>
          <w:b w:val="0"/>
          <w:sz w:val="28"/>
          <w:szCs w:val="28"/>
        </w:rPr>
        <w:t>римерного</w:t>
      </w:r>
      <w:r w:rsidRPr="00057143">
        <w:rPr>
          <w:bCs w:val="0"/>
          <w:sz w:val="28"/>
          <w:szCs w:val="28"/>
        </w:rPr>
        <w:t xml:space="preserve"> </w:t>
      </w:r>
      <w:r w:rsidRPr="00057143">
        <w:rPr>
          <w:b w:val="0"/>
          <w:sz w:val="28"/>
          <w:szCs w:val="28"/>
        </w:rPr>
        <w:t xml:space="preserve">положения </w:t>
      </w:r>
      <w:r w:rsidRPr="00057143">
        <w:rPr>
          <w:b w:val="0"/>
          <w:bCs w:val="0"/>
          <w:sz w:val="28"/>
          <w:szCs w:val="28"/>
        </w:rPr>
        <w:t xml:space="preserve">об оплате труда работников </w:t>
      </w:r>
      <w:r>
        <w:rPr>
          <w:b w:val="0"/>
          <w:bCs w:val="0"/>
          <w:sz w:val="28"/>
          <w:szCs w:val="28"/>
        </w:rPr>
        <w:t>бюджетных учреждений культуры»</w:t>
      </w:r>
    </w:p>
    <w:p w:rsidR="00C0355E" w:rsidRPr="00127B30" w:rsidRDefault="00C0355E" w:rsidP="00C0355E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127B30">
        <w:rPr>
          <w:b w:val="0"/>
          <w:sz w:val="28"/>
          <w:szCs w:val="28"/>
        </w:rPr>
        <w:t xml:space="preserve"> </w:t>
      </w:r>
    </w:p>
    <w:p w:rsidR="00C0355E" w:rsidRPr="005376ED" w:rsidRDefault="00C0355E" w:rsidP="00C0355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127B30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12</w:t>
      </w:r>
      <w:r w:rsidRPr="00127B30">
        <w:rPr>
          <w:sz w:val="28"/>
          <w:szCs w:val="28"/>
        </w:rPr>
        <w:t xml:space="preserve"> Трудов</w:t>
      </w:r>
      <w:r>
        <w:rPr>
          <w:sz w:val="28"/>
          <w:szCs w:val="28"/>
        </w:rPr>
        <w:t>ого</w:t>
      </w:r>
      <w:r w:rsidRPr="00127B3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27B30">
        <w:rPr>
          <w:sz w:val="28"/>
          <w:szCs w:val="28"/>
        </w:rPr>
        <w:t xml:space="preserve"> Российской Федерации, </w:t>
      </w:r>
      <w:r w:rsidRPr="005376ED">
        <w:rPr>
          <w:sz w:val="28"/>
          <w:szCs w:val="28"/>
        </w:rPr>
        <w:t>статьей 15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</w:t>
      </w:r>
      <w:r w:rsidR="00E212B0">
        <w:rPr>
          <w:sz w:val="28"/>
          <w:szCs w:val="28"/>
        </w:rPr>
        <w:t xml:space="preserve">2.2009 № 621-п «Об утверждении </w:t>
      </w:r>
      <w:r w:rsidRPr="005376ED">
        <w:rPr>
          <w:sz w:val="28"/>
          <w:szCs w:val="28"/>
        </w:rPr>
        <w:t xml:space="preserve">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Решением Боготольского районного Совета депутатов от 29.06.2011 №13-68 </w:t>
      </w:r>
      <w:r w:rsidR="00E212B0">
        <w:rPr>
          <w:sz w:val="28"/>
          <w:szCs w:val="28"/>
        </w:rPr>
        <w:t>«Об</w:t>
      </w:r>
      <w:proofErr w:type="gramEnd"/>
      <w:r w:rsidR="00E212B0">
        <w:rPr>
          <w:sz w:val="28"/>
          <w:szCs w:val="28"/>
        </w:rPr>
        <w:t xml:space="preserve"> </w:t>
      </w:r>
      <w:proofErr w:type="gramStart"/>
      <w:r w:rsidR="00E212B0">
        <w:rPr>
          <w:sz w:val="28"/>
          <w:szCs w:val="28"/>
        </w:rPr>
        <w:t>утверждении</w:t>
      </w:r>
      <w:proofErr w:type="gramEnd"/>
      <w:r w:rsidR="00E212B0">
        <w:rPr>
          <w:sz w:val="28"/>
          <w:szCs w:val="28"/>
        </w:rPr>
        <w:t xml:space="preserve"> Положения о </w:t>
      </w:r>
      <w:r w:rsidR="007D7031" w:rsidRPr="007D7031">
        <w:rPr>
          <w:sz w:val="28"/>
          <w:szCs w:val="28"/>
        </w:rPr>
        <w:t>системах оплаты труда работников районных муниципальных учреждений»</w:t>
      </w:r>
      <w:r w:rsidR="007D7031">
        <w:rPr>
          <w:sz w:val="28"/>
          <w:szCs w:val="28"/>
        </w:rPr>
        <w:t xml:space="preserve">, </w:t>
      </w:r>
      <w:r w:rsidRPr="005376ED">
        <w:rPr>
          <w:sz w:val="28"/>
          <w:szCs w:val="28"/>
        </w:rPr>
        <w:t>руководствуясь статьей 28.2 Устава Боготольского района Красноярского края</w:t>
      </w:r>
    </w:p>
    <w:p w:rsidR="00C0355E" w:rsidRPr="00127B30" w:rsidRDefault="00C0355E" w:rsidP="00C0355E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127B30">
        <w:rPr>
          <w:sz w:val="28"/>
          <w:szCs w:val="28"/>
        </w:rPr>
        <w:t>ПОСТАНОВЛЯЮ:</w:t>
      </w:r>
    </w:p>
    <w:p w:rsidR="00C0355E" w:rsidRPr="00E212B0" w:rsidRDefault="00E212B0" w:rsidP="00E212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355E" w:rsidRPr="00E212B0">
        <w:rPr>
          <w:sz w:val="28"/>
          <w:szCs w:val="28"/>
        </w:rPr>
        <w:t>Внести в Постановление  от 24.05.2012 №250-п «Об утверждении Примерного положения об оплате труда работников муниципальных бюджетных учреждений культуры» следующие изменения:</w:t>
      </w:r>
    </w:p>
    <w:p w:rsidR="007D7031" w:rsidRPr="007D7031" w:rsidRDefault="00E212B0" w:rsidP="00E212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преамбуле слова </w:t>
      </w:r>
      <w:bookmarkStart w:id="0" w:name="_GoBack"/>
      <w:bookmarkEnd w:id="0"/>
      <w:r w:rsidR="005638F3">
        <w:rPr>
          <w:sz w:val="28"/>
          <w:szCs w:val="28"/>
        </w:rPr>
        <w:t xml:space="preserve">«Решением </w:t>
      </w:r>
      <w:r w:rsidR="007D7031" w:rsidRPr="007D7031">
        <w:rPr>
          <w:sz w:val="28"/>
          <w:szCs w:val="28"/>
        </w:rPr>
        <w:t xml:space="preserve"> Боготольского районного Совета депутатов от 29.06.2011 №13-68 «Об утверждении Положения о новых системах оплаты труда работников муниципальных бюджетных и казенных учреждений» заменить словами «Решением Боготольского районного Совета депутатов от 29.06.2011 №13-</w:t>
      </w:r>
      <w:r>
        <w:rPr>
          <w:sz w:val="28"/>
          <w:szCs w:val="28"/>
        </w:rPr>
        <w:t xml:space="preserve">68 «Об утверждении Положения о </w:t>
      </w:r>
      <w:r w:rsidR="007D7031" w:rsidRPr="007D7031">
        <w:rPr>
          <w:sz w:val="28"/>
          <w:szCs w:val="28"/>
        </w:rPr>
        <w:t>системах оплаты труда работников районных муниципальных учреждений»</w:t>
      </w:r>
    </w:p>
    <w:p w:rsidR="00C0355E" w:rsidRDefault="00C0355E" w:rsidP="00E212B0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ml"/>
        </w:rPr>
      </w:pPr>
      <w:r w:rsidRPr="00127B30">
        <w:rPr>
          <w:sz w:val="28"/>
          <w:szCs w:val="28"/>
          <w:lang w:bidi="ml"/>
        </w:rPr>
        <w:t xml:space="preserve">в </w:t>
      </w:r>
      <w:hyperlink r:id="rId9" w:history="1">
        <w:r w:rsidRPr="00127B30">
          <w:rPr>
            <w:sz w:val="28"/>
            <w:szCs w:val="28"/>
            <w:lang w:bidi="ml"/>
          </w:rPr>
          <w:t>примерном положении</w:t>
        </w:r>
      </w:hyperlink>
      <w:r w:rsidRPr="00127B30">
        <w:rPr>
          <w:sz w:val="28"/>
          <w:szCs w:val="28"/>
          <w:lang w:bidi="ml"/>
        </w:rPr>
        <w:t xml:space="preserve"> об оплате труда работников </w:t>
      </w:r>
      <w:r>
        <w:rPr>
          <w:sz w:val="28"/>
          <w:szCs w:val="28"/>
          <w:lang w:bidi="ml"/>
        </w:rPr>
        <w:t xml:space="preserve">муниципальных </w:t>
      </w:r>
      <w:r w:rsidRPr="00127B30">
        <w:rPr>
          <w:sz w:val="28"/>
          <w:szCs w:val="28"/>
          <w:lang w:bidi="ml"/>
        </w:rPr>
        <w:t xml:space="preserve">бюджетных </w:t>
      </w:r>
      <w:r>
        <w:rPr>
          <w:sz w:val="28"/>
          <w:szCs w:val="28"/>
          <w:lang w:bidi="ml"/>
        </w:rPr>
        <w:t>учреждений культуры:</w:t>
      </w:r>
    </w:p>
    <w:p w:rsidR="007D7031" w:rsidRPr="00B0225A" w:rsidRDefault="007D7031" w:rsidP="00E212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bidi="ml"/>
        </w:rPr>
        <w:t xml:space="preserve">в пункте 1.1. </w:t>
      </w:r>
      <w:proofErr w:type="gramStart"/>
      <w:r>
        <w:rPr>
          <w:sz w:val="28"/>
          <w:szCs w:val="28"/>
          <w:lang w:bidi="ml"/>
        </w:rPr>
        <w:t xml:space="preserve">Раздела </w:t>
      </w:r>
      <w:r>
        <w:rPr>
          <w:sz w:val="28"/>
          <w:szCs w:val="28"/>
          <w:lang w:val="en-US" w:bidi="ml"/>
        </w:rPr>
        <w:t>I</w:t>
      </w:r>
      <w:r w:rsidRPr="007D7031">
        <w:rPr>
          <w:sz w:val="28"/>
          <w:szCs w:val="28"/>
          <w:lang w:bidi="ml"/>
        </w:rPr>
        <w:t xml:space="preserve"> </w:t>
      </w:r>
      <w:r>
        <w:rPr>
          <w:sz w:val="28"/>
          <w:szCs w:val="28"/>
          <w:lang w:bidi="ml"/>
        </w:rPr>
        <w:t>«Общие положения» слова «</w:t>
      </w:r>
      <w:r w:rsidRPr="007D7031">
        <w:rPr>
          <w:sz w:val="28"/>
          <w:szCs w:val="28"/>
        </w:rPr>
        <w:t xml:space="preserve">Решением Боготольского районного Совета депутатов от 29.06.2011 № 13-68 «Об утверждении Положения о новых системах оплаты труда работников муниципальных бюджетных  и казенных учреждений», в редакции от 18.10.2011 № 15-80 «О внесении изменений в Положение о новой системе оплаты труда работников муниципальных бюджетных  и казенных </w:t>
      </w:r>
      <w:r w:rsidR="00E212B0">
        <w:rPr>
          <w:sz w:val="28"/>
          <w:szCs w:val="28"/>
        </w:rPr>
        <w:lastRenderedPageBreak/>
        <w:t xml:space="preserve">учреждений» </w:t>
      </w:r>
      <w:r w:rsidRPr="007D7031">
        <w:rPr>
          <w:sz w:val="28"/>
          <w:szCs w:val="28"/>
        </w:rPr>
        <w:t>(в редакциях Решений от 18.10.2011. №15-80, от 23.05.2012 № 18-104)</w:t>
      </w:r>
      <w:r>
        <w:rPr>
          <w:sz w:val="28"/>
          <w:szCs w:val="28"/>
        </w:rPr>
        <w:t xml:space="preserve">» заменить словами </w:t>
      </w:r>
      <w:r w:rsidRPr="007D7031">
        <w:rPr>
          <w:sz w:val="28"/>
          <w:szCs w:val="28"/>
        </w:rPr>
        <w:t>«Решением</w:t>
      </w:r>
      <w:proofErr w:type="gramEnd"/>
      <w:r w:rsidRPr="007D7031">
        <w:rPr>
          <w:sz w:val="28"/>
          <w:szCs w:val="28"/>
        </w:rPr>
        <w:t xml:space="preserve"> Боготольского районного Совета депутатов от 29.06.2011 №13-68 «Об утверж</w:t>
      </w:r>
      <w:r w:rsidR="00E212B0">
        <w:rPr>
          <w:sz w:val="28"/>
          <w:szCs w:val="28"/>
        </w:rPr>
        <w:t xml:space="preserve">дении Положения о </w:t>
      </w:r>
      <w:r w:rsidRPr="007D7031">
        <w:rPr>
          <w:sz w:val="28"/>
          <w:szCs w:val="28"/>
        </w:rPr>
        <w:t>системах оплаты труда работников районных муниципальных учреждений»</w:t>
      </w:r>
    </w:p>
    <w:p w:rsidR="00C0355E" w:rsidRPr="00127B30" w:rsidRDefault="00C0355E" w:rsidP="00C0355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bidi="ml"/>
        </w:rPr>
      </w:pPr>
      <w:r w:rsidRPr="00127B30">
        <w:rPr>
          <w:sz w:val="28"/>
          <w:szCs w:val="28"/>
          <w:lang w:bidi="ml"/>
        </w:rPr>
        <w:t xml:space="preserve">в </w:t>
      </w:r>
      <w:r>
        <w:rPr>
          <w:sz w:val="28"/>
          <w:szCs w:val="28"/>
          <w:lang w:bidi="ml"/>
        </w:rPr>
        <w:t>пункт</w:t>
      </w:r>
      <w:r w:rsidR="00B40CED">
        <w:rPr>
          <w:sz w:val="28"/>
          <w:szCs w:val="28"/>
          <w:lang w:bidi="ml"/>
        </w:rPr>
        <w:t>е</w:t>
      </w:r>
      <w:r w:rsidRPr="00127B30">
        <w:rPr>
          <w:sz w:val="28"/>
          <w:szCs w:val="28"/>
          <w:lang w:bidi="ml"/>
        </w:rPr>
        <w:t xml:space="preserve"> 2.</w:t>
      </w:r>
      <w:r>
        <w:rPr>
          <w:sz w:val="28"/>
          <w:szCs w:val="28"/>
          <w:lang w:bidi="ml"/>
        </w:rPr>
        <w:t>2.1</w:t>
      </w:r>
      <w:r w:rsidRPr="00127B30">
        <w:rPr>
          <w:sz w:val="28"/>
          <w:szCs w:val="28"/>
          <w:lang w:bidi="ml"/>
        </w:rPr>
        <w:t>:</w:t>
      </w:r>
    </w:p>
    <w:p w:rsidR="00C0355E" w:rsidRPr="00127B30" w:rsidRDefault="00507211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слова</w:t>
      </w:r>
      <w:r w:rsidR="00C0355E">
        <w:rPr>
          <w:sz w:val="28"/>
          <w:szCs w:val="28"/>
          <w:lang w:bidi="ml"/>
        </w:rPr>
        <w:t xml:space="preserve"> «2</w:t>
      </w:r>
      <w:r>
        <w:rPr>
          <w:sz w:val="28"/>
          <w:szCs w:val="28"/>
          <w:lang w:bidi="ml"/>
        </w:rPr>
        <w:t>374 рубля» заменить словами</w:t>
      </w:r>
      <w:r w:rsidR="00C0355E">
        <w:rPr>
          <w:sz w:val="28"/>
          <w:szCs w:val="28"/>
          <w:lang w:bidi="ml"/>
        </w:rPr>
        <w:t xml:space="preserve"> «2</w:t>
      </w:r>
      <w:r>
        <w:rPr>
          <w:sz w:val="28"/>
          <w:szCs w:val="28"/>
          <w:lang w:bidi="ml"/>
        </w:rPr>
        <w:t>505 рублей</w:t>
      </w:r>
      <w:r w:rsidR="00C0355E" w:rsidRPr="00127B30">
        <w:rPr>
          <w:sz w:val="28"/>
          <w:szCs w:val="28"/>
          <w:lang w:bidi="ml"/>
        </w:rPr>
        <w:t>»;</w:t>
      </w:r>
    </w:p>
    <w:p w:rsidR="00C0355E" w:rsidRPr="00127B30" w:rsidRDefault="00C0355E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 w:rsidRPr="00127B30">
        <w:rPr>
          <w:sz w:val="28"/>
          <w:szCs w:val="28"/>
          <w:lang w:bidi="ml"/>
        </w:rPr>
        <w:t>«</w:t>
      </w:r>
      <w:r w:rsidR="00507211">
        <w:rPr>
          <w:sz w:val="28"/>
          <w:szCs w:val="28"/>
          <w:lang w:bidi="ml"/>
        </w:rPr>
        <w:t>3067</w:t>
      </w:r>
      <w:r>
        <w:rPr>
          <w:sz w:val="28"/>
          <w:szCs w:val="28"/>
          <w:lang w:bidi="ml"/>
        </w:rPr>
        <w:t xml:space="preserve"> рублей</w:t>
      </w:r>
      <w:r w:rsidRPr="00127B30">
        <w:rPr>
          <w:sz w:val="28"/>
          <w:szCs w:val="28"/>
          <w:lang w:bidi="ml"/>
        </w:rPr>
        <w:t xml:space="preserve">» заменить </w:t>
      </w:r>
      <w:r>
        <w:rPr>
          <w:sz w:val="28"/>
          <w:szCs w:val="28"/>
          <w:lang w:bidi="ml"/>
        </w:rPr>
        <w:t>словами</w:t>
      </w:r>
      <w:r w:rsidRPr="00127B30">
        <w:rPr>
          <w:sz w:val="28"/>
          <w:szCs w:val="28"/>
          <w:lang w:bidi="ml"/>
        </w:rPr>
        <w:t xml:space="preserve"> «</w:t>
      </w:r>
      <w:r w:rsidR="00507211">
        <w:rPr>
          <w:sz w:val="28"/>
          <w:szCs w:val="28"/>
          <w:lang w:bidi="ml"/>
        </w:rPr>
        <w:t>3341 рубль</w:t>
      </w:r>
      <w:r w:rsidRPr="00127B30">
        <w:rPr>
          <w:sz w:val="28"/>
          <w:szCs w:val="28"/>
          <w:lang w:bidi="ml"/>
        </w:rPr>
        <w:t>»;</w:t>
      </w:r>
    </w:p>
    <w:p w:rsidR="00C0355E" w:rsidRPr="00127B30" w:rsidRDefault="00C0355E" w:rsidP="00655345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цифры</w:t>
      </w:r>
      <w:r w:rsidRPr="00127B30">
        <w:rPr>
          <w:sz w:val="28"/>
          <w:szCs w:val="28"/>
          <w:lang w:bidi="ml"/>
        </w:rPr>
        <w:t xml:space="preserve"> «</w:t>
      </w:r>
      <w:r w:rsidR="00655345">
        <w:rPr>
          <w:sz w:val="28"/>
          <w:szCs w:val="28"/>
          <w:lang w:bidi="ml"/>
        </w:rPr>
        <w:t>3779</w:t>
      </w:r>
      <w:r w:rsidRPr="00127B30">
        <w:rPr>
          <w:sz w:val="28"/>
          <w:szCs w:val="28"/>
          <w:lang w:bidi="ml"/>
        </w:rPr>
        <w:t xml:space="preserve">» заменить </w:t>
      </w:r>
      <w:r>
        <w:rPr>
          <w:sz w:val="28"/>
          <w:szCs w:val="28"/>
          <w:lang w:bidi="ml"/>
        </w:rPr>
        <w:t>цифрами</w:t>
      </w:r>
      <w:r w:rsidRPr="00127B30">
        <w:rPr>
          <w:sz w:val="28"/>
          <w:szCs w:val="28"/>
          <w:lang w:bidi="ml"/>
        </w:rPr>
        <w:t xml:space="preserve"> «</w:t>
      </w:r>
      <w:r w:rsidR="00655345">
        <w:rPr>
          <w:sz w:val="28"/>
          <w:szCs w:val="28"/>
          <w:lang w:bidi="ml"/>
        </w:rPr>
        <w:t>3987»;</w:t>
      </w:r>
    </w:p>
    <w:p w:rsidR="00C0355E" w:rsidRPr="00127B30" w:rsidRDefault="00C0355E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цифры «</w:t>
      </w:r>
      <w:r w:rsidR="00655345">
        <w:rPr>
          <w:sz w:val="28"/>
          <w:szCs w:val="28"/>
          <w:lang w:bidi="ml"/>
        </w:rPr>
        <w:t>4518</w:t>
      </w:r>
      <w:r>
        <w:rPr>
          <w:sz w:val="28"/>
          <w:szCs w:val="28"/>
          <w:lang w:bidi="ml"/>
        </w:rPr>
        <w:t>» заменить цифрами «</w:t>
      </w:r>
      <w:r w:rsidR="00655345">
        <w:rPr>
          <w:sz w:val="28"/>
          <w:szCs w:val="28"/>
          <w:lang w:bidi="ml"/>
        </w:rPr>
        <w:t>4766</w:t>
      </w:r>
      <w:r w:rsidRPr="00127B30">
        <w:rPr>
          <w:sz w:val="28"/>
          <w:szCs w:val="28"/>
          <w:lang w:bidi="ml"/>
        </w:rPr>
        <w:t>»;</w:t>
      </w:r>
    </w:p>
    <w:p w:rsidR="00C0355E" w:rsidRPr="00127B30" w:rsidRDefault="00C0355E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 w:rsidRPr="00127B30">
        <w:rPr>
          <w:sz w:val="28"/>
          <w:szCs w:val="28"/>
          <w:lang w:bidi="ml"/>
        </w:rPr>
        <w:t>цифры «</w:t>
      </w:r>
      <w:r w:rsidR="00655345">
        <w:rPr>
          <w:sz w:val="28"/>
          <w:szCs w:val="28"/>
          <w:lang w:bidi="ml"/>
        </w:rPr>
        <w:t>4707</w:t>
      </w:r>
      <w:r w:rsidRPr="00127B30">
        <w:rPr>
          <w:sz w:val="28"/>
          <w:szCs w:val="28"/>
          <w:lang w:bidi="ml"/>
        </w:rPr>
        <w:t>» заменить цифрами «</w:t>
      </w:r>
      <w:r w:rsidR="00655345">
        <w:rPr>
          <w:sz w:val="28"/>
          <w:szCs w:val="28"/>
          <w:lang w:bidi="ml"/>
        </w:rPr>
        <w:t>4966</w:t>
      </w:r>
      <w:r w:rsidRPr="00127B30">
        <w:rPr>
          <w:sz w:val="28"/>
          <w:szCs w:val="28"/>
          <w:lang w:bidi="ml"/>
        </w:rPr>
        <w:t>»;</w:t>
      </w:r>
    </w:p>
    <w:p w:rsidR="00C0355E" w:rsidRPr="00127B30" w:rsidRDefault="00655345" w:rsidP="00655345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слова</w:t>
      </w:r>
      <w:r w:rsidR="00C0355E">
        <w:rPr>
          <w:sz w:val="28"/>
          <w:szCs w:val="28"/>
          <w:lang w:bidi="ml"/>
        </w:rPr>
        <w:t xml:space="preserve"> «</w:t>
      </w:r>
      <w:r>
        <w:rPr>
          <w:sz w:val="28"/>
          <w:szCs w:val="28"/>
          <w:lang w:bidi="ml"/>
        </w:rPr>
        <w:t>4102 рубля</w:t>
      </w:r>
      <w:r w:rsidR="00C0355E">
        <w:rPr>
          <w:sz w:val="28"/>
          <w:szCs w:val="28"/>
          <w:lang w:bidi="ml"/>
        </w:rPr>
        <w:t xml:space="preserve">» </w:t>
      </w:r>
      <w:r>
        <w:rPr>
          <w:sz w:val="28"/>
          <w:szCs w:val="28"/>
          <w:lang w:bidi="ml"/>
        </w:rPr>
        <w:t>заменить словами</w:t>
      </w:r>
      <w:r w:rsidR="00C0355E">
        <w:rPr>
          <w:sz w:val="28"/>
          <w:szCs w:val="28"/>
          <w:lang w:bidi="ml"/>
        </w:rPr>
        <w:t xml:space="preserve"> «</w:t>
      </w:r>
      <w:r>
        <w:rPr>
          <w:sz w:val="28"/>
          <w:szCs w:val="28"/>
          <w:lang w:bidi="ml"/>
        </w:rPr>
        <w:t>4328 рублей»;</w:t>
      </w:r>
    </w:p>
    <w:p w:rsidR="00C0355E" w:rsidRPr="00A621A7" w:rsidRDefault="00655345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цифры «4707</w:t>
      </w:r>
      <w:r w:rsidR="00C559D1">
        <w:rPr>
          <w:sz w:val="28"/>
          <w:szCs w:val="28"/>
          <w:lang w:bidi="ml"/>
        </w:rPr>
        <w:t>» заменить цифрами «4860</w:t>
      </w:r>
      <w:r w:rsidR="00C0355E">
        <w:rPr>
          <w:sz w:val="28"/>
          <w:szCs w:val="28"/>
          <w:lang w:bidi="ml"/>
        </w:rPr>
        <w:t>»</w:t>
      </w:r>
      <w:r w:rsidR="00C0355E" w:rsidRPr="00A621A7">
        <w:rPr>
          <w:sz w:val="28"/>
          <w:szCs w:val="28"/>
          <w:lang w:bidi="ml"/>
        </w:rPr>
        <w:t>;</w:t>
      </w:r>
    </w:p>
    <w:p w:rsidR="00C0355E" w:rsidRPr="00A621A7" w:rsidRDefault="00C559D1" w:rsidP="00C0355E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  <w:lang w:bidi="ml"/>
        </w:rPr>
      </w:pPr>
      <w:r>
        <w:rPr>
          <w:sz w:val="28"/>
          <w:szCs w:val="28"/>
          <w:lang w:bidi="ml"/>
        </w:rPr>
        <w:t>цифры «5313» заменить цифрами «5605</w:t>
      </w:r>
      <w:r w:rsidR="00C0355E">
        <w:rPr>
          <w:sz w:val="28"/>
          <w:szCs w:val="28"/>
          <w:lang w:bidi="ml"/>
        </w:rPr>
        <w:t>»</w:t>
      </w:r>
      <w:r w:rsidR="00C0355E" w:rsidRPr="00A621A7">
        <w:rPr>
          <w:sz w:val="28"/>
          <w:szCs w:val="28"/>
          <w:lang w:bidi="ml"/>
        </w:rPr>
        <w:t>;</w:t>
      </w:r>
    </w:p>
    <w:p w:rsidR="00C0355E" w:rsidRPr="00706E40" w:rsidRDefault="00E212B0" w:rsidP="00E212B0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0355E" w:rsidRPr="00706E40">
        <w:rPr>
          <w:sz w:val="28"/>
          <w:szCs w:val="28"/>
        </w:rPr>
        <w:t>Опубли</w:t>
      </w:r>
      <w:r>
        <w:rPr>
          <w:sz w:val="28"/>
          <w:szCs w:val="28"/>
        </w:rPr>
        <w:t xml:space="preserve">ковать настоящее Постановление в периодическом печатном </w:t>
      </w:r>
      <w:r w:rsidR="00C0355E" w:rsidRPr="00706E40">
        <w:rPr>
          <w:sz w:val="28"/>
          <w:szCs w:val="28"/>
        </w:rPr>
        <w:t xml:space="preserve">издании «Официальный вестник </w:t>
      </w:r>
      <w:proofErr w:type="spellStart"/>
      <w:r w:rsidR="00C0355E" w:rsidRPr="00706E40">
        <w:rPr>
          <w:sz w:val="28"/>
          <w:szCs w:val="28"/>
        </w:rPr>
        <w:t>Боготольского</w:t>
      </w:r>
      <w:proofErr w:type="spellEnd"/>
      <w:r w:rsidR="00C0355E" w:rsidRPr="00706E40">
        <w:rPr>
          <w:sz w:val="28"/>
          <w:szCs w:val="28"/>
        </w:rPr>
        <w:t xml:space="preserve"> района».</w:t>
      </w:r>
    </w:p>
    <w:p w:rsidR="00C0355E" w:rsidRPr="00706E40" w:rsidRDefault="00E212B0" w:rsidP="00E21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0355E" w:rsidRPr="00706E40">
        <w:rPr>
          <w:sz w:val="28"/>
          <w:szCs w:val="28"/>
        </w:rPr>
        <w:t>Разместить на официальном сайте администрации Богото</w:t>
      </w:r>
      <w:r>
        <w:rPr>
          <w:sz w:val="28"/>
          <w:szCs w:val="28"/>
        </w:rPr>
        <w:t xml:space="preserve">льского района в сети Интернет </w:t>
      </w:r>
      <w:hyperlink r:id="rId10" w:history="1">
        <w:r w:rsidR="00C0355E" w:rsidRPr="00706E40">
          <w:rPr>
            <w:color w:val="0000FF"/>
            <w:sz w:val="28"/>
            <w:szCs w:val="28"/>
            <w:u w:val="single"/>
          </w:rPr>
          <w:t>www.bogotol-r.ru</w:t>
        </w:r>
      </w:hyperlink>
      <w:r w:rsidR="00C0355E" w:rsidRPr="00706E40">
        <w:rPr>
          <w:sz w:val="28"/>
          <w:szCs w:val="28"/>
        </w:rPr>
        <w:t>.</w:t>
      </w:r>
    </w:p>
    <w:p w:rsidR="00C0355E" w:rsidRPr="00706E40" w:rsidRDefault="00E212B0" w:rsidP="00E21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4.К</w:t>
      </w:r>
      <w:r w:rsidR="00C0355E" w:rsidRPr="00706E40">
        <w:rPr>
          <w:sz w:val="28"/>
          <w:szCs w:val="28"/>
        </w:rPr>
        <w:t xml:space="preserve">онтроль </w:t>
      </w:r>
      <w:r>
        <w:rPr>
          <w:sz w:val="28"/>
          <w:szCs w:val="28"/>
        </w:rPr>
        <w:t>над</w:t>
      </w:r>
      <w:r w:rsidR="00C0355E" w:rsidRPr="00706E40">
        <w:rPr>
          <w:sz w:val="28"/>
          <w:szCs w:val="28"/>
        </w:rPr>
        <w:t xml:space="preserve"> исполнением Постановления на заместителя главы по социальным, организационным вопросам и общественно-поли</w:t>
      </w:r>
      <w:r>
        <w:rPr>
          <w:sz w:val="28"/>
          <w:szCs w:val="28"/>
        </w:rPr>
        <w:t>тической работе Недосекина Г.А.</w:t>
      </w:r>
    </w:p>
    <w:p w:rsidR="00C0355E" w:rsidRPr="00706E40" w:rsidRDefault="00E212B0" w:rsidP="00E212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0355E" w:rsidRPr="00706E40">
        <w:rPr>
          <w:sz w:val="28"/>
          <w:szCs w:val="28"/>
        </w:rPr>
        <w:t xml:space="preserve">Постановление вступает в силу в </w:t>
      </w:r>
      <w:proofErr w:type="gramStart"/>
      <w:r w:rsidR="00C0355E" w:rsidRPr="00706E40">
        <w:rPr>
          <w:sz w:val="28"/>
          <w:szCs w:val="28"/>
        </w:rPr>
        <w:t>день, следующий за днем его официального опубликования и распространяется</w:t>
      </w:r>
      <w:proofErr w:type="gramEnd"/>
      <w:r w:rsidR="00C0355E" w:rsidRPr="00706E40">
        <w:rPr>
          <w:sz w:val="28"/>
          <w:szCs w:val="28"/>
        </w:rPr>
        <w:t xml:space="preserve"> на правоотношения, возникшие</w:t>
      </w:r>
      <w:r w:rsidR="00C0355E">
        <w:rPr>
          <w:sz w:val="28"/>
          <w:szCs w:val="28"/>
        </w:rPr>
        <w:t xml:space="preserve"> с 1 октября</w:t>
      </w:r>
      <w:r>
        <w:rPr>
          <w:sz w:val="28"/>
          <w:szCs w:val="28"/>
        </w:rPr>
        <w:t xml:space="preserve"> </w:t>
      </w:r>
      <w:r w:rsidR="00C0355E" w:rsidRPr="00706E40">
        <w:rPr>
          <w:sz w:val="28"/>
          <w:szCs w:val="28"/>
        </w:rPr>
        <w:t>2013 года.</w:t>
      </w:r>
    </w:p>
    <w:p w:rsidR="00C0355E" w:rsidRPr="00706E40" w:rsidRDefault="00C0355E" w:rsidP="00C0355E">
      <w:pPr>
        <w:jc w:val="both"/>
        <w:rPr>
          <w:i/>
          <w:sz w:val="28"/>
          <w:szCs w:val="28"/>
        </w:rPr>
      </w:pPr>
    </w:p>
    <w:p w:rsidR="00C0355E" w:rsidRPr="00706E40" w:rsidRDefault="00C0355E" w:rsidP="00C0355E">
      <w:pPr>
        <w:jc w:val="both"/>
        <w:rPr>
          <w:sz w:val="28"/>
          <w:szCs w:val="28"/>
        </w:rPr>
      </w:pPr>
    </w:p>
    <w:p w:rsidR="00C0355E" w:rsidRPr="00706E40" w:rsidRDefault="00B40CED" w:rsidP="00C0355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C0355E" w:rsidRPr="00706E40">
        <w:rPr>
          <w:sz w:val="28"/>
          <w:szCs w:val="28"/>
        </w:rPr>
        <w:t xml:space="preserve"> администрации </w:t>
      </w:r>
    </w:p>
    <w:p w:rsidR="00C0355E" w:rsidRPr="00706E40" w:rsidRDefault="00C0355E" w:rsidP="00C0355E">
      <w:pPr>
        <w:jc w:val="both"/>
        <w:rPr>
          <w:sz w:val="28"/>
          <w:szCs w:val="28"/>
        </w:rPr>
      </w:pPr>
      <w:proofErr w:type="spellStart"/>
      <w:r w:rsidRPr="00706E40">
        <w:rPr>
          <w:sz w:val="28"/>
          <w:szCs w:val="28"/>
        </w:rPr>
        <w:t>Боготольского</w:t>
      </w:r>
      <w:proofErr w:type="spellEnd"/>
      <w:r w:rsidRPr="00706E40">
        <w:rPr>
          <w:sz w:val="28"/>
          <w:szCs w:val="28"/>
        </w:rPr>
        <w:t xml:space="preserve"> района</w:t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r w:rsidR="00E212B0">
        <w:rPr>
          <w:sz w:val="28"/>
          <w:szCs w:val="28"/>
        </w:rPr>
        <w:tab/>
      </w:r>
      <w:proofErr w:type="spellStart"/>
      <w:r w:rsidR="00685BE6">
        <w:rPr>
          <w:sz w:val="28"/>
          <w:szCs w:val="28"/>
        </w:rPr>
        <w:t>А.И.Бужак</w:t>
      </w:r>
      <w:proofErr w:type="spellEnd"/>
    </w:p>
    <w:sectPr w:rsidR="00C0355E" w:rsidRPr="00706E40" w:rsidSect="00776851">
      <w:headerReference w:type="even" r:id="rId11"/>
      <w:pgSz w:w="11905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B3" w:rsidRDefault="001760B3">
      <w:r>
        <w:separator/>
      </w:r>
    </w:p>
  </w:endnote>
  <w:endnote w:type="continuationSeparator" w:id="0">
    <w:p w:rsidR="001760B3" w:rsidRDefault="0017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B3" w:rsidRDefault="001760B3">
      <w:r>
        <w:separator/>
      </w:r>
    </w:p>
  </w:footnote>
  <w:footnote w:type="continuationSeparator" w:id="0">
    <w:p w:rsidR="001760B3" w:rsidRDefault="00176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8" w:rsidRDefault="00C559D1" w:rsidP="00952BC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00E8" w:rsidRDefault="001760B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468B"/>
    <w:multiLevelType w:val="hybridMultilevel"/>
    <w:tmpl w:val="5E820830"/>
    <w:lvl w:ilvl="0" w:tplc="39F4C92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55E"/>
    <w:rsid w:val="001760B3"/>
    <w:rsid w:val="00507211"/>
    <w:rsid w:val="005638F3"/>
    <w:rsid w:val="006515F6"/>
    <w:rsid w:val="00655345"/>
    <w:rsid w:val="00685BE6"/>
    <w:rsid w:val="007D7031"/>
    <w:rsid w:val="00925D34"/>
    <w:rsid w:val="00B40CED"/>
    <w:rsid w:val="00C0355E"/>
    <w:rsid w:val="00C559D1"/>
    <w:rsid w:val="00E212B0"/>
    <w:rsid w:val="00E4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0355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355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C03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03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355E"/>
  </w:style>
  <w:style w:type="paragraph" w:styleId="a6">
    <w:name w:val="Balloon Text"/>
    <w:basedOn w:val="a"/>
    <w:link w:val="a7"/>
    <w:uiPriority w:val="99"/>
    <w:semiHidden/>
    <w:unhideWhenUsed/>
    <w:rsid w:val="00C03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5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703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21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12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C0355E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0355E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paragraph" w:customStyle="1" w:styleId="ConsPlusTitle">
    <w:name w:val="ConsPlusTitle"/>
    <w:rsid w:val="00C035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C035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035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0355E"/>
  </w:style>
  <w:style w:type="paragraph" w:styleId="a6">
    <w:name w:val="Balloon Text"/>
    <w:basedOn w:val="a"/>
    <w:link w:val="a7"/>
    <w:uiPriority w:val="99"/>
    <w:semiHidden/>
    <w:unhideWhenUsed/>
    <w:rsid w:val="00C03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35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D7031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E212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212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46255;fld=134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Кадровик</cp:lastModifiedBy>
  <cp:revision>6</cp:revision>
  <cp:lastPrinted>2013-10-22T00:38:00Z</cp:lastPrinted>
  <dcterms:created xsi:type="dcterms:W3CDTF">2013-10-17T07:12:00Z</dcterms:created>
  <dcterms:modified xsi:type="dcterms:W3CDTF">2013-10-29T01:41:00Z</dcterms:modified>
</cp:coreProperties>
</file>