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13" w:rsidRPr="006B26A7" w:rsidRDefault="00F1643F" w:rsidP="003A5613">
      <w:pPr>
        <w:jc w:val="center"/>
        <w:rPr>
          <w:rFonts w:ascii="Arial" w:hAnsi="Arial" w:cs="Arial"/>
          <w:b/>
        </w:rPr>
      </w:pPr>
      <w:r w:rsidRPr="006B26A7">
        <w:rPr>
          <w:rFonts w:ascii="Arial" w:hAnsi="Arial" w:cs="Arial"/>
          <w:b/>
        </w:rPr>
        <w:t>Юрьевский сельский Совет депутатов</w:t>
      </w:r>
    </w:p>
    <w:p w:rsidR="003A5613" w:rsidRPr="006B26A7" w:rsidRDefault="003A5613" w:rsidP="003A5613">
      <w:pPr>
        <w:jc w:val="center"/>
        <w:rPr>
          <w:rFonts w:ascii="Arial" w:hAnsi="Arial" w:cs="Arial"/>
          <w:b/>
        </w:rPr>
      </w:pPr>
      <w:r w:rsidRPr="006B26A7">
        <w:rPr>
          <w:rFonts w:ascii="Arial" w:hAnsi="Arial" w:cs="Arial"/>
          <w:b/>
        </w:rPr>
        <w:t>Боготольского района</w:t>
      </w:r>
    </w:p>
    <w:p w:rsidR="003A5613" w:rsidRPr="006B26A7" w:rsidRDefault="003A5613" w:rsidP="003A5613">
      <w:pPr>
        <w:jc w:val="center"/>
        <w:rPr>
          <w:rFonts w:ascii="Arial" w:hAnsi="Arial" w:cs="Arial"/>
          <w:b/>
        </w:rPr>
      </w:pPr>
      <w:r w:rsidRPr="006B26A7">
        <w:rPr>
          <w:rFonts w:ascii="Arial" w:hAnsi="Arial" w:cs="Arial"/>
          <w:b/>
        </w:rPr>
        <w:t>Красноярского края</w:t>
      </w:r>
    </w:p>
    <w:p w:rsidR="003A5613" w:rsidRPr="006B26A7" w:rsidRDefault="003A5613" w:rsidP="003A5613">
      <w:pPr>
        <w:jc w:val="center"/>
        <w:rPr>
          <w:rFonts w:ascii="Arial" w:hAnsi="Arial" w:cs="Arial"/>
          <w:b/>
        </w:rPr>
      </w:pPr>
    </w:p>
    <w:p w:rsidR="003A5613" w:rsidRPr="006B26A7" w:rsidRDefault="003A5613" w:rsidP="003A5613">
      <w:pPr>
        <w:jc w:val="center"/>
        <w:rPr>
          <w:rFonts w:ascii="Arial" w:hAnsi="Arial" w:cs="Arial"/>
          <w:b/>
        </w:rPr>
      </w:pPr>
      <w:proofErr w:type="gramStart"/>
      <w:r w:rsidRPr="006B26A7">
        <w:rPr>
          <w:rFonts w:ascii="Arial" w:hAnsi="Arial" w:cs="Arial"/>
          <w:b/>
        </w:rPr>
        <w:t>Р</w:t>
      </w:r>
      <w:proofErr w:type="gramEnd"/>
      <w:r w:rsidRPr="006B26A7">
        <w:rPr>
          <w:rFonts w:ascii="Arial" w:hAnsi="Arial" w:cs="Arial"/>
          <w:b/>
        </w:rPr>
        <w:t xml:space="preserve"> Е Ш Е Н И Е</w:t>
      </w:r>
    </w:p>
    <w:p w:rsidR="003A5613" w:rsidRPr="006B26A7" w:rsidRDefault="003A5613" w:rsidP="003A5613">
      <w:pPr>
        <w:rPr>
          <w:rFonts w:ascii="Arial" w:hAnsi="Arial" w:cs="Arial"/>
          <w:b/>
        </w:rPr>
      </w:pPr>
    </w:p>
    <w:p w:rsidR="003A5613" w:rsidRPr="00316295" w:rsidRDefault="006B26A7" w:rsidP="003A561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30.06.</w:t>
      </w:r>
      <w:r w:rsidR="003A5613" w:rsidRPr="006B26A7">
        <w:rPr>
          <w:rFonts w:ascii="Arial" w:hAnsi="Arial" w:cs="Arial"/>
          <w:b/>
        </w:rPr>
        <w:t xml:space="preserve">2021 </w:t>
      </w:r>
      <w:r>
        <w:rPr>
          <w:rFonts w:ascii="Arial" w:hAnsi="Arial" w:cs="Arial"/>
          <w:b/>
        </w:rPr>
        <w:t xml:space="preserve">                              </w:t>
      </w:r>
      <w:r w:rsidR="003A5613" w:rsidRPr="006B26A7">
        <w:rPr>
          <w:rFonts w:ascii="Arial" w:hAnsi="Arial" w:cs="Arial"/>
          <w:b/>
        </w:rPr>
        <w:t xml:space="preserve">           </w:t>
      </w:r>
      <w:proofErr w:type="gramStart"/>
      <w:r w:rsidR="003A5613" w:rsidRPr="006B26A7">
        <w:rPr>
          <w:rFonts w:ascii="Arial" w:hAnsi="Arial" w:cs="Arial"/>
          <w:b/>
        </w:rPr>
        <w:t>с</w:t>
      </w:r>
      <w:proofErr w:type="gramEnd"/>
      <w:r w:rsidR="003A5613" w:rsidRPr="006B26A7">
        <w:rPr>
          <w:rFonts w:ascii="Arial" w:hAnsi="Arial" w:cs="Arial"/>
          <w:b/>
        </w:rPr>
        <w:t xml:space="preserve">. </w:t>
      </w:r>
      <w:r w:rsidR="003315C8" w:rsidRPr="006B26A7">
        <w:rPr>
          <w:rFonts w:ascii="Arial" w:hAnsi="Arial" w:cs="Arial"/>
          <w:b/>
        </w:rPr>
        <w:t>Юрьевка</w:t>
      </w:r>
      <w:r w:rsidR="003A5613" w:rsidRPr="00316295">
        <w:rPr>
          <w:rFonts w:ascii="Arial" w:hAnsi="Arial" w:cs="Arial"/>
        </w:rPr>
        <w:t xml:space="preserve">                    </w:t>
      </w:r>
      <w:r w:rsidR="003A5613">
        <w:rPr>
          <w:rFonts w:ascii="Arial" w:hAnsi="Arial" w:cs="Arial"/>
        </w:rPr>
        <w:t xml:space="preserve">                       </w:t>
      </w:r>
      <w:r w:rsidR="003A5613" w:rsidRPr="006B26A7">
        <w:rPr>
          <w:rFonts w:ascii="Arial" w:hAnsi="Arial" w:cs="Arial"/>
          <w:b/>
        </w:rPr>
        <w:t xml:space="preserve">№ </w:t>
      </w:r>
      <w:r w:rsidR="003A5613">
        <w:rPr>
          <w:rFonts w:ascii="Arial" w:hAnsi="Arial" w:cs="Arial"/>
        </w:rPr>
        <w:t xml:space="preserve"> </w:t>
      </w:r>
      <w:r w:rsidRPr="006B26A7">
        <w:rPr>
          <w:rFonts w:ascii="Arial" w:hAnsi="Arial" w:cs="Arial"/>
          <w:b/>
        </w:rPr>
        <w:t>8-55</w:t>
      </w:r>
    </w:p>
    <w:p w:rsidR="004A655E" w:rsidRPr="003F6954" w:rsidRDefault="004A655E" w:rsidP="003A5613">
      <w:pPr>
        <w:pStyle w:val="a3"/>
        <w:rPr>
          <w:rFonts w:ascii="Arial" w:hAnsi="Arial" w:cs="Arial"/>
        </w:rPr>
      </w:pPr>
    </w:p>
    <w:p w:rsidR="008F7D58" w:rsidRPr="003F6954" w:rsidRDefault="008F7D58" w:rsidP="008F7D58">
      <w:pPr>
        <w:pStyle w:val="a3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</w:t>
      </w:r>
    </w:p>
    <w:p w:rsidR="008F7D58" w:rsidRPr="003315C8" w:rsidRDefault="008F7D58" w:rsidP="003315C8">
      <w:pPr>
        <w:jc w:val="center"/>
        <w:rPr>
          <w:rFonts w:ascii="Arial" w:hAnsi="Arial" w:cs="Arial"/>
          <w:b/>
          <w:iCs/>
        </w:rPr>
      </w:pPr>
      <w:r w:rsidRPr="003315C8">
        <w:rPr>
          <w:rFonts w:ascii="Arial" w:hAnsi="Arial" w:cs="Arial"/>
          <w:b/>
          <w:bCs/>
        </w:rPr>
        <w:t xml:space="preserve">Об утверждении Порядка </w:t>
      </w:r>
      <w:r w:rsidRPr="003315C8">
        <w:rPr>
          <w:rFonts w:ascii="Arial" w:hAnsi="Arial" w:cs="Arial"/>
          <w:b/>
          <w:color w:val="000000"/>
        </w:rPr>
        <w:t>выдвижения,</w:t>
      </w:r>
      <w:r w:rsidR="003315C8" w:rsidRPr="003315C8">
        <w:rPr>
          <w:rFonts w:ascii="Arial" w:hAnsi="Arial" w:cs="Arial"/>
          <w:b/>
          <w:color w:val="000000"/>
        </w:rPr>
        <w:t xml:space="preserve"> </w:t>
      </w:r>
      <w:r w:rsidRPr="003315C8">
        <w:rPr>
          <w:rFonts w:ascii="Arial" w:hAnsi="Arial" w:cs="Arial"/>
          <w:b/>
          <w:color w:val="000000"/>
        </w:rPr>
        <w:t>внесения, обсуждения, рассмотрения инициативных проектов, а также проведения их конкурсного отбора</w:t>
      </w:r>
    </w:p>
    <w:p w:rsidR="008F7D58" w:rsidRPr="003315C8" w:rsidRDefault="003A5613" w:rsidP="003315C8">
      <w:pPr>
        <w:jc w:val="center"/>
        <w:rPr>
          <w:rFonts w:ascii="Arial" w:hAnsi="Arial" w:cs="Arial"/>
          <w:b/>
          <w:bCs/>
        </w:rPr>
      </w:pPr>
      <w:r w:rsidRPr="003315C8">
        <w:rPr>
          <w:rFonts w:ascii="Arial" w:hAnsi="Arial" w:cs="Arial"/>
          <w:b/>
          <w:bCs/>
        </w:rPr>
        <w:t xml:space="preserve">в </w:t>
      </w:r>
      <w:r w:rsidR="00F1643F" w:rsidRPr="003315C8">
        <w:rPr>
          <w:rFonts w:ascii="Arial" w:hAnsi="Arial" w:cs="Arial"/>
          <w:b/>
          <w:bCs/>
        </w:rPr>
        <w:t>Юрьевском</w:t>
      </w:r>
      <w:r w:rsidR="008F7D58" w:rsidRPr="003315C8">
        <w:rPr>
          <w:rFonts w:ascii="Arial" w:hAnsi="Arial" w:cs="Arial"/>
          <w:b/>
          <w:bCs/>
        </w:rPr>
        <w:t xml:space="preserve"> сельсовете</w:t>
      </w:r>
    </w:p>
    <w:p w:rsidR="008F7D58" w:rsidRPr="003315C8" w:rsidRDefault="008F7D58" w:rsidP="003315C8">
      <w:pPr>
        <w:ind w:firstLine="709"/>
        <w:jc w:val="center"/>
        <w:rPr>
          <w:rFonts w:ascii="Arial" w:hAnsi="Arial" w:cs="Arial"/>
          <w:b/>
          <w:bCs/>
        </w:rPr>
      </w:pPr>
    </w:p>
    <w:p w:rsidR="003F6954" w:rsidRPr="00F3116C" w:rsidRDefault="008F7D58" w:rsidP="003F695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F6954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5E0CEE" w:rsidRPr="003F6954">
        <w:rPr>
          <w:rFonts w:ascii="Arial" w:hAnsi="Arial" w:cs="Arial"/>
        </w:rPr>
        <w:t xml:space="preserve">руководствуясь </w:t>
      </w:r>
      <w:r w:rsidRPr="003F6954">
        <w:rPr>
          <w:rFonts w:ascii="Arial" w:hAnsi="Arial" w:cs="Arial"/>
        </w:rPr>
        <w:t xml:space="preserve">Уставом </w:t>
      </w:r>
      <w:r w:rsidR="00F1643F">
        <w:rPr>
          <w:rFonts w:ascii="Arial" w:hAnsi="Arial" w:cs="Arial"/>
        </w:rPr>
        <w:t xml:space="preserve">Юрьевского сельсовета </w:t>
      </w:r>
      <w:r w:rsidR="003A5613">
        <w:rPr>
          <w:rFonts w:ascii="Arial" w:hAnsi="Arial" w:cs="Arial"/>
        </w:rPr>
        <w:t>Боготоль</w:t>
      </w:r>
      <w:r w:rsidR="005E0CEE" w:rsidRPr="003F6954">
        <w:rPr>
          <w:rFonts w:ascii="Arial" w:hAnsi="Arial" w:cs="Arial"/>
        </w:rPr>
        <w:t xml:space="preserve">ского </w:t>
      </w:r>
      <w:r w:rsidR="00F1643F">
        <w:rPr>
          <w:rFonts w:ascii="Arial" w:hAnsi="Arial" w:cs="Arial"/>
        </w:rPr>
        <w:t>района</w:t>
      </w:r>
      <w:r w:rsidR="006B26A7">
        <w:rPr>
          <w:rFonts w:ascii="Arial" w:hAnsi="Arial" w:cs="Arial"/>
        </w:rPr>
        <w:t xml:space="preserve"> Красноярского края</w:t>
      </w:r>
      <w:r w:rsidRPr="003F6954">
        <w:rPr>
          <w:rFonts w:ascii="Arial" w:hAnsi="Arial" w:cs="Arial"/>
          <w:bCs/>
          <w:i/>
        </w:rPr>
        <w:t xml:space="preserve">, </w:t>
      </w:r>
      <w:r w:rsidR="00F1643F">
        <w:rPr>
          <w:rFonts w:ascii="Arial" w:eastAsia="Calibri" w:hAnsi="Arial" w:cs="Arial"/>
        </w:rPr>
        <w:t>Юрьевский сельский Совет депутатов</w:t>
      </w:r>
      <w:r w:rsidR="003F6954" w:rsidRPr="00F3116C">
        <w:rPr>
          <w:rFonts w:ascii="Arial" w:eastAsia="Calibri" w:hAnsi="Arial" w:cs="Arial"/>
        </w:rPr>
        <w:t xml:space="preserve"> РЕШИЛ:</w:t>
      </w:r>
    </w:p>
    <w:p w:rsidR="008F7D58" w:rsidRPr="003F6954" w:rsidRDefault="008F7D58" w:rsidP="008F7D5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</w:p>
    <w:p w:rsidR="008F7D58" w:rsidRPr="003F6954" w:rsidRDefault="003F6954" w:rsidP="003F695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F6954">
        <w:rPr>
          <w:rFonts w:ascii="Arial" w:hAnsi="Arial" w:cs="Arial"/>
          <w:bCs/>
        </w:rPr>
        <w:t xml:space="preserve">       </w:t>
      </w:r>
      <w:r w:rsidR="00694D76">
        <w:rPr>
          <w:rFonts w:ascii="Arial" w:hAnsi="Arial" w:cs="Arial"/>
          <w:bCs/>
        </w:rPr>
        <w:t xml:space="preserve"> </w:t>
      </w:r>
      <w:r w:rsidRPr="003F6954">
        <w:rPr>
          <w:rFonts w:ascii="Arial" w:hAnsi="Arial" w:cs="Arial"/>
          <w:bCs/>
        </w:rPr>
        <w:t xml:space="preserve">  1.</w:t>
      </w:r>
      <w:r w:rsidR="00F1643F">
        <w:rPr>
          <w:rFonts w:ascii="Arial" w:hAnsi="Arial" w:cs="Arial"/>
          <w:bCs/>
        </w:rPr>
        <w:t xml:space="preserve"> </w:t>
      </w:r>
      <w:r w:rsidR="008F7D58" w:rsidRPr="003F6954">
        <w:rPr>
          <w:rFonts w:ascii="Arial" w:hAnsi="Arial" w:cs="Arial"/>
          <w:bCs/>
        </w:rPr>
        <w:t xml:space="preserve">Утвердить Порядок </w:t>
      </w:r>
      <w:r w:rsidR="008F7D58" w:rsidRPr="003F6954">
        <w:rPr>
          <w:rFonts w:ascii="Arial" w:hAnsi="Arial" w:cs="Arial"/>
          <w:color w:val="000000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8F7D58" w:rsidRPr="003F6954">
        <w:rPr>
          <w:rFonts w:ascii="Arial" w:hAnsi="Arial" w:cs="Arial"/>
          <w:b/>
          <w:i/>
        </w:rPr>
        <w:t xml:space="preserve"> </w:t>
      </w:r>
      <w:r w:rsidR="008F7D58" w:rsidRPr="003F6954">
        <w:rPr>
          <w:rFonts w:ascii="Arial" w:hAnsi="Arial" w:cs="Arial"/>
          <w:bCs/>
        </w:rPr>
        <w:t xml:space="preserve">в </w:t>
      </w:r>
      <w:r w:rsidR="00F1643F">
        <w:rPr>
          <w:rFonts w:ascii="Arial" w:hAnsi="Arial" w:cs="Arial"/>
          <w:bCs/>
        </w:rPr>
        <w:t>Юрьевском</w:t>
      </w:r>
      <w:r w:rsidR="006D1DEE" w:rsidRPr="003F6954">
        <w:rPr>
          <w:rFonts w:ascii="Arial" w:hAnsi="Arial" w:cs="Arial"/>
          <w:bCs/>
        </w:rPr>
        <w:t xml:space="preserve"> сельсовете</w:t>
      </w:r>
      <w:r w:rsidR="008F7D58" w:rsidRPr="003F6954">
        <w:rPr>
          <w:rFonts w:ascii="Arial" w:hAnsi="Arial" w:cs="Arial"/>
          <w:bCs/>
          <w:i/>
        </w:rPr>
        <w:t xml:space="preserve"> </w:t>
      </w:r>
      <w:r w:rsidR="008F7D58" w:rsidRPr="003F6954">
        <w:rPr>
          <w:rFonts w:ascii="Arial" w:hAnsi="Arial" w:cs="Arial"/>
          <w:bCs/>
        </w:rPr>
        <w:t>согласно Приложению.</w:t>
      </w:r>
    </w:p>
    <w:p w:rsidR="003A5613" w:rsidRPr="00F3116C" w:rsidRDefault="003A5613" w:rsidP="003A5613">
      <w:pPr>
        <w:jc w:val="both"/>
        <w:rPr>
          <w:rFonts w:ascii="Arial" w:hAnsi="Arial" w:cs="Arial"/>
          <w:color w:val="000000"/>
          <w:spacing w:val="-12"/>
        </w:rPr>
      </w:pPr>
      <w:r>
        <w:rPr>
          <w:rFonts w:ascii="Arial" w:hAnsi="Arial" w:cs="Arial"/>
        </w:rPr>
        <w:t xml:space="preserve">         </w:t>
      </w:r>
      <w:r w:rsidRPr="00F3116C">
        <w:rPr>
          <w:rFonts w:ascii="Arial" w:hAnsi="Arial" w:cs="Arial"/>
          <w:color w:val="000000"/>
        </w:rPr>
        <w:t xml:space="preserve"> 2.</w:t>
      </w:r>
      <w:r w:rsidR="00F1643F">
        <w:rPr>
          <w:rFonts w:ascii="Arial" w:hAnsi="Arial" w:cs="Arial"/>
          <w:color w:val="000000"/>
        </w:rPr>
        <w:t xml:space="preserve"> 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r w:rsidR="00A8590B">
        <w:rPr>
          <w:rFonts w:ascii="Arial" w:hAnsi="Arial" w:cs="Arial"/>
          <w:color w:val="000000"/>
          <w:spacing w:val="2"/>
        </w:rPr>
        <w:t xml:space="preserve">председатель </w:t>
      </w:r>
      <w:proofErr w:type="spellStart"/>
      <w:r w:rsidR="00A8590B">
        <w:rPr>
          <w:rFonts w:ascii="Arial" w:hAnsi="Arial" w:cs="Arial"/>
          <w:color w:val="000000"/>
          <w:spacing w:val="2"/>
        </w:rPr>
        <w:t>Буймова</w:t>
      </w:r>
      <w:proofErr w:type="spellEnd"/>
      <w:r w:rsidR="00A8590B">
        <w:rPr>
          <w:rFonts w:ascii="Arial" w:hAnsi="Arial" w:cs="Arial"/>
          <w:color w:val="000000"/>
          <w:spacing w:val="2"/>
        </w:rPr>
        <w:t xml:space="preserve"> Е.И.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3A5613" w:rsidRPr="00F3116C" w:rsidRDefault="00694D76" w:rsidP="003A5613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</w:t>
      </w:r>
      <w:r w:rsidR="003A5613" w:rsidRPr="00F3116C">
        <w:rPr>
          <w:rFonts w:ascii="Arial" w:hAnsi="Arial" w:cs="Arial"/>
          <w:color w:val="000000"/>
          <w:spacing w:val="2"/>
        </w:rPr>
        <w:t xml:space="preserve">     3.Опубликовать настоящее Решение в общественно-политической газете «Земля Боготольская» и разместить на официальном сайте </w:t>
      </w:r>
      <w:r w:rsidR="003A5613" w:rsidRPr="00F3116C">
        <w:rPr>
          <w:rFonts w:ascii="Arial" w:hAnsi="Arial" w:cs="Arial"/>
        </w:rPr>
        <w:t xml:space="preserve">Боготольского района в сети Интернета </w:t>
      </w:r>
      <w:hyperlink r:id="rId7" w:history="1"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="003A5613" w:rsidRPr="00F3116C">
          <w:rPr>
            <w:rFonts w:ascii="Arial" w:hAnsi="Arial" w:cs="Arial"/>
            <w:color w:val="0000FF"/>
            <w:u w:val="single"/>
          </w:rPr>
          <w:t>.</w:t>
        </w:r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="003A5613" w:rsidRPr="00F3116C">
          <w:rPr>
            <w:rFonts w:ascii="Arial" w:hAnsi="Arial" w:cs="Arial"/>
            <w:color w:val="0000FF"/>
            <w:u w:val="single"/>
          </w:rPr>
          <w:t>-</w:t>
        </w:r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="003A5613" w:rsidRPr="00F3116C">
          <w:rPr>
            <w:rFonts w:ascii="Arial" w:hAnsi="Arial" w:cs="Arial"/>
            <w:color w:val="0000FF"/>
            <w:u w:val="single"/>
          </w:rPr>
          <w:t>.</w:t>
        </w:r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="00A8590B">
        <w:t>.</w:t>
      </w:r>
    </w:p>
    <w:p w:rsidR="003A5613" w:rsidRPr="00F3116C" w:rsidRDefault="00694D76" w:rsidP="003A5613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A5613" w:rsidRPr="00F3116C">
        <w:rPr>
          <w:rFonts w:ascii="Arial" w:hAnsi="Arial" w:cs="Arial"/>
        </w:rPr>
        <w:t xml:space="preserve">   4. Настоящее </w:t>
      </w:r>
      <w:r w:rsidR="003A5613">
        <w:rPr>
          <w:rFonts w:ascii="Arial" w:hAnsi="Arial" w:cs="Arial"/>
        </w:rPr>
        <w:t xml:space="preserve">Решение  вступает  в силу в день, следующий за днем </w:t>
      </w:r>
      <w:r w:rsidR="003A5613" w:rsidRPr="00F3116C">
        <w:rPr>
          <w:rFonts w:ascii="Arial" w:hAnsi="Arial" w:cs="Arial"/>
        </w:rPr>
        <w:t xml:space="preserve"> его официального  опубликования.</w:t>
      </w:r>
    </w:p>
    <w:p w:rsidR="003A5613" w:rsidRPr="00F3116C" w:rsidRDefault="003A5613" w:rsidP="003A5613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A5613" w:rsidRPr="00F3116C" w:rsidRDefault="003A5613" w:rsidP="003A5613">
      <w:pPr>
        <w:ind w:firstLine="709"/>
        <w:jc w:val="both"/>
      </w:pPr>
      <w:r w:rsidRPr="00F3116C">
        <w:t xml:space="preserve"> </w:t>
      </w:r>
    </w:p>
    <w:p w:rsidR="003A5613" w:rsidRPr="00F3116C" w:rsidRDefault="003A5613" w:rsidP="003A5613">
      <w:pPr>
        <w:ind w:firstLine="709"/>
        <w:jc w:val="both"/>
      </w:pPr>
    </w:p>
    <w:p w:rsidR="003A5613" w:rsidRPr="002732BD" w:rsidRDefault="003A5613" w:rsidP="003A56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</w:t>
      </w:r>
      <w:proofErr w:type="gramStart"/>
      <w:r w:rsidR="00A8590B">
        <w:rPr>
          <w:rFonts w:ascii="Arial" w:hAnsi="Arial" w:cs="Arial"/>
          <w:spacing w:val="2"/>
        </w:rPr>
        <w:t>Юрьев</w:t>
      </w:r>
      <w:r>
        <w:rPr>
          <w:rFonts w:ascii="Arial" w:hAnsi="Arial" w:cs="Arial"/>
          <w:spacing w:val="2"/>
        </w:rPr>
        <w:t>ского</w:t>
      </w:r>
      <w:proofErr w:type="gramEnd"/>
      <w:r>
        <w:rPr>
          <w:rFonts w:ascii="Arial" w:hAnsi="Arial" w:cs="Arial"/>
          <w:spacing w:val="2"/>
        </w:rPr>
        <w:t xml:space="preserve">                           </w:t>
      </w:r>
      <w:r w:rsidR="00A8590B">
        <w:rPr>
          <w:rFonts w:ascii="Arial" w:hAnsi="Arial" w:cs="Arial"/>
          <w:spacing w:val="2"/>
        </w:rPr>
        <w:t xml:space="preserve">   </w:t>
      </w:r>
      <w:r>
        <w:rPr>
          <w:rFonts w:ascii="Arial" w:hAnsi="Arial" w:cs="Arial"/>
          <w:spacing w:val="2"/>
        </w:rPr>
        <w:t>Глава</w:t>
      </w:r>
      <w:r w:rsidRPr="002732BD">
        <w:rPr>
          <w:rFonts w:ascii="Arial" w:hAnsi="Arial" w:cs="Arial"/>
          <w:spacing w:val="2"/>
        </w:rPr>
        <w:t xml:space="preserve"> </w:t>
      </w:r>
      <w:r w:rsidR="00A8590B">
        <w:rPr>
          <w:rFonts w:ascii="Arial" w:hAnsi="Arial" w:cs="Arial"/>
          <w:spacing w:val="2"/>
        </w:rPr>
        <w:t>Юрьев</w:t>
      </w:r>
      <w:r w:rsidRPr="002732BD">
        <w:rPr>
          <w:rFonts w:ascii="Arial" w:hAnsi="Arial" w:cs="Arial"/>
          <w:spacing w:val="2"/>
        </w:rPr>
        <w:t>ского</w:t>
      </w:r>
    </w:p>
    <w:p w:rsidR="003A5613" w:rsidRPr="002732BD" w:rsidRDefault="003A5613" w:rsidP="003A56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A5613" w:rsidRPr="006239EF" w:rsidRDefault="003A5613" w:rsidP="00A8590B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___________ </w:t>
      </w:r>
      <w:proofErr w:type="spellStart"/>
      <w:r w:rsidR="00A8590B">
        <w:rPr>
          <w:rFonts w:ascii="Arial" w:hAnsi="Arial" w:cs="Arial"/>
          <w:spacing w:val="2"/>
        </w:rPr>
        <w:t>Е.Н.</w:t>
      </w:r>
      <w:r w:rsidR="006B26A7">
        <w:rPr>
          <w:rFonts w:ascii="Arial" w:hAnsi="Arial" w:cs="Arial"/>
          <w:spacing w:val="2"/>
        </w:rPr>
        <w:t>Шалудкина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</w:t>
      </w:r>
      <w:r w:rsidR="00A8590B">
        <w:rPr>
          <w:rFonts w:ascii="Arial" w:hAnsi="Arial" w:cs="Arial"/>
          <w:spacing w:val="2"/>
        </w:rPr>
        <w:t>И.М.</w:t>
      </w:r>
      <w:r w:rsidR="006B26A7">
        <w:rPr>
          <w:rFonts w:ascii="Arial" w:hAnsi="Arial" w:cs="Arial"/>
          <w:spacing w:val="2"/>
        </w:rPr>
        <w:t xml:space="preserve"> </w:t>
      </w:r>
      <w:r w:rsidR="00A8590B">
        <w:rPr>
          <w:rFonts w:ascii="Arial" w:hAnsi="Arial" w:cs="Arial"/>
          <w:spacing w:val="2"/>
        </w:rPr>
        <w:t>Леднева</w:t>
      </w:r>
    </w:p>
    <w:p w:rsidR="003F6954" w:rsidRPr="003F6954" w:rsidRDefault="003F6954" w:rsidP="003A5613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315C8" w:rsidRDefault="003315C8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3315C8" w:rsidSect="00951D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F6954" w:rsidRPr="003315C8" w:rsidRDefault="003F6954" w:rsidP="003315C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2"/>
          <w:szCs w:val="22"/>
        </w:rPr>
      </w:pPr>
      <w:r w:rsidRPr="003315C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Приложение</w:t>
      </w:r>
    </w:p>
    <w:p w:rsidR="003F6954" w:rsidRPr="003315C8" w:rsidRDefault="003F6954" w:rsidP="003315C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2"/>
          <w:szCs w:val="22"/>
        </w:rPr>
      </w:pPr>
      <w:r w:rsidRPr="003315C8"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  <w:r w:rsidR="003A5613" w:rsidRPr="003315C8">
        <w:rPr>
          <w:rFonts w:ascii="Arial" w:hAnsi="Arial" w:cs="Arial"/>
          <w:bCs/>
          <w:sz w:val="22"/>
          <w:szCs w:val="22"/>
        </w:rPr>
        <w:t xml:space="preserve">                 к Решению </w:t>
      </w:r>
      <w:proofErr w:type="gramStart"/>
      <w:r w:rsidR="00A8590B" w:rsidRPr="003315C8">
        <w:rPr>
          <w:rFonts w:ascii="Arial" w:hAnsi="Arial" w:cs="Arial"/>
          <w:bCs/>
          <w:sz w:val="22"/>
          <w:szCs w:val="22"/>
        </w:rPr>
        <w:t>Юрьевского</w:t>
      </w:r>
      <w:proofErr w:type="gramEnd"/>
    </w:p>
    <w:p w:rsidR="003F6954" w:rsidRPr="003315C8" w:rsidRDefault="003F6954" w:rsidP="003315C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2"/>
          <w:szCs w:val="22"/>
        </w:rPr>
      </w:pPr>
      <w:r w:rsidRPr="003315C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сельского Совета депутатов</w:t>
      </w:r>
    </w:p>
    <w:p w:rsidR="003F6954" w:rsidRPr="003315C8" w:rsidRDefault="003F6954" w:rsidP="003315C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2"/>
          <w:szCs w:val="22"/>
        </w:rPr>
      </w:pPr>
      <w:r w:rsidRPr="003315C8">
        <w:rPr>
          <w:rFonts w:ascii="Arial" w:hAnsi="Arial" w:cs="Arial"/>
          <w:bCs/>
          <w:sz w:val="22"/>
          <w:szCs w:val="22"/>
        </w:rPr>
        <w:t xml:space="preserve">                                                  от</w:t>
      </w:r>
      <w:r w:rsidR="006B26A7">
        <w:rPr>
          <w:rFonts w:ascii="Arial" w:hAnsi="Arial" w:cs="Arial"/>
          <w:bCs/>
          <w:sz w:val="22"/>
          <w:szCs w:val="22"/>
        </w:rPr>
        <w:t xml:space="preserve"> 30.06.2021</w:t>
      </w:r>
      <w:r w:rsidRPr="003315C8">
        <w:rPr>
          <w:rFonts w:ascii="Arial" w:hAnsi="Arial" w:cs="Arial"/>
          <w:bCs/>
          <w:sz w:val="22"/>
          <w:szCs w:val="22"/>
        </w:rPr>
        <w:t>№</w:t>
      </w:r>
      <w:r w:rsidR="006B26A7">
        <w:rPr>
          <w:rFonts w:ascii="Arial" w:hAnsi="Arial" w:cs="Arial"/>
          <w:bCs/>
          <w:sz w:val="22"/>
          <w:szCs w:val="22"/>
        </w:rPr>
        <w:t xml:space="preserve"> 8-55</w:t>
      </w:r>
    </w:p>
    <w:p w:rsidR="003F6954" w:rsidRPr="003315C8" w:rsidRDefault="003F6954" w:rsidP="003315C8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2"/>
          <w:szCs w:val="22"/>
        </w:rPr>
      </w:pPr>
      <w:r w:rsidRPr="003315C8">
        <w:rPr>
          <w:rFonts w:ascii="Arial" w:hAnsi="Arial" w:cs="Arial"/>
          <w:bCs/>
          <w:sz w:val="22"/>
          <w:szCs w:val="22"/>
        </w:rPr>
        <w:tab/>
        <w:t xml:space="preserve"> </w:t>
      </w:r>
    </w:p>
    <w:p w:rsidR="003F6954" w:rsidRPr="003315C8" w:rsidRDefault="0092667C" w:rsidP="0092667C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</w:rPr>
      </w:pPr>
      <w:r w:rsidRPr="003315C8">
        <w:rPr>
          <w:rFonts w:ascii="Arial" w:hAnsi="Arial" w:cs="Arial"/>
          <w:b/>
          <w:bCs/>
        </w:rPr>
        <w:t xml:space="preserve">                                                 </w:t>
      </w:r>
      <w:r w:rsidR="003F6954" w:rsidRPr="003315C8">
        <w:rPr>
          <w:rFonts w:ascii="Arial" w:hAnsi="Arial" w:cs="Arial"/>
          <w:b/>
          <w:bCs/>
        </w:rPr>
        <w:t>ПОРЯДОК</w:t>
      </w:r>
    </w:p>
    <w:p w:rsidR="003F6954" w:rsidRPr="003315C8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3315C8">
        <w:rPr>
          <w:rFonts w:ascii="Arial" w:hAnsi="Arial" w:cs="Arial"/>
          <w:b/>
          <w:bCs/>
        </w:rPr>
        <w:t>ВЫДВИЖЕНИЯ, ВНЕСЕНИЯ, ОБСУЖДЕНИЯ, РАССМОТРЕНИЯ ИНИЦИАТИВНЫХ ПРОЕКТОВ, А ТАКЖЕ ПРОВЕДЕН</w:t>
      </w:r>
      <w:r w:rsidR="003A5613" w:rsidRPr="003315C8">
        <w:rPr>
          <w:rFonts w:ascii="Arial" w:hAnsi="Arial" w:cs="Arial"/>
          <w:b/>
          <w:bCs/>
        </w:rPr>
        <w:t xml:space="preserve">ИЯ ИХ КОНКУРСНОГО ОТБОРА В </w:t>
      </w:r>
      <w:r w:rsidR="00A8590B" w:rsidRPr="003315C8">
        <w:rPr>
          <w:rFonts w:ascii="Arial" w:hAnsi="Arial" w:cs="Arial"/>
          <w:b/>
          <w:bCs/>
        </w:rPr>
        <w:t>ЮРЬЕВСКОМ</w:t>
      </w:r>
      <w:r w:rsidRPr="003315C8">
        <w:rPr>
          <w:rFonts w:ascii="Arial" w:hAnsi="Arial" w:cs="Arial"/>
          <w:b/>
          <w:bCs/>
        </w:rPr>
        <w:t xml:space="preserve"> СЕЛЬСОВЕТЕ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92667C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3F6954" w:rsidRPr="0092667C">
        <w:rPr>
          <w:rFonts w:ascii="Arial" w:hAnsi="Arial" w:cs="Arial"/>
          <w:bCs/>
        </w:rPr>
        <w:t>ОБЩИЕ ПОЛОЖЕНИЯ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</w:t>
      </w:r>
      <w:r w:rsidR="00FD3789" w:rsidRPr="0092667C">
        <w:rPr>
          <w:rFonts w:ascii="Arial" w:hAnsi="Arial" w:cs="Arial"/>
          <w:bCs/>
        </w:rPr>
        <w:t>1</w:t>
      </w:r>
      <w:r w:rsidRPr="0092667C">
        <w:rPr>
          <w:rFonts w:ascii="Arial" w:hAnsi="Arial" w:cs="Arial"/>
          <w:bCs/>
        </w:rPr>
        <w:t xml:space="preserve"> Настоящий Порядок выдвижения, внесения, обсуждения, рассмотрения инициативных проектов, а также проведен</w:t>
      </w:r>
      <w:r w:rsidR="003A5613">
        <w:rPr>
          <w:rFonts w:ascii="Arial" w:hAnsi="Arial" w:cs="Arial"/>
          <w:bCs/>
        </w:rPr>
        <w:t xml:space="preserve">ия их конкурсного отбора в </w:t>
      </w:r>
      <w:r w:rsidR="00A8590B">
        <w:rPr>
          <w:rFonts w:ascii="Arial" w:hAnsi="Arial" w:cs="Arial"/>
          <w:bCs/>
        </w:rPr>
        <w:t>Юрьевском сельсовете</w:t>
      </w:r>
      <w:r w:rsidRPr="0092667C">
        <w:rPr>
          <w:rFonts w:ascii="Arial" w:hAnsi="Arial" w:cs="Arial"/>
          <w:bCs/>
        </w:rPr>
        <w:t xml:space="preserve">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</w:t>
      </w:r>
      <w:r w:rsidR="003A5613">
        <w:rPr>
          <w:rFonts w:ascii="Arial" w:hAnsi="Arial" w:cs="Arial"/>
          <w:bCs/>
        </w:rPr>
        <w:t xml:space="preserve">ию их конкурсного отбора в </w:t>
      </w:r>
      <w:r w:rsidR="00A8590B">
        <w:rPr>
          <w:rFonts w:ascii="Arial" w:hAnsi="Arial" w:cs="Arial"/>
          <w:bCs/>
        </w:rPr>
        <w:t>Юрьевском сельсовете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1.2. Основные понятия, используемые для целей настоящего Порядка: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</w:t>
      </w:r>
      <w:r w:rsidR="003A5613">
        <w:rPr>
          <w:rFonts w:ascii="Arial" w:hAnsi="Arial" w:cs="Arial"/>
          <w:bCs/>
        </w:rPr>
        <w:t xml:space="preserve">рритории, части территории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мероприятий, имеющих приорит</w:t>
      </w:r>
      <w:r w:rsidR="003A5613">
        <w:rPr>
          <w:rFonts w:ascii="Arial" w:hAnsi="Arial" w:cs="Arial"/>
          <w:bCs/>
        </w:rPr>
        <w:t xml:space="preserve">етное значение для жителей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, по решению вопросов местного значения или иных вопросов, право </w:t>
      </w:r>
      <w:proofErr w:type="gramStart"/>
      <w:r w:rsidRPr="0092667C">
        <w:rPr>
          <w:rFonts w:ascii="Arial" w:hAnsi="Arial" w:cs="Arial"/>
          <w:bCs/>
        </w:rPr>
        <w:t>решения</w:t>
      </w:r>
      <w:proofErr w:type="gramEnd"/>
      <w:r w:rsidRPr="0092667C">
        <w:rPr>
          <w:rFonts w:ascii="Arial" w:hAnsi="Arial" w:cs="Arial"/>
          <w:bCs/>
        </w:rPr>
        <w:t xml:space="preserve"> которых предоставлено орган</w:t>
      </w:r>
      <w:r w:rsidR="003A5613">
        <w:rPr>
          <w:rFonts w:ascii="Arial" w:hAnsi="Arial" w:cs="Arial"/>
          <w:bCs/>
        </w:rPr>
        <w:t xml:space="preserve">ам местного самоуправления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Порядок оп</w:t>
      </w:r>
      <w:r w:rsidR="003A5613">
        <w:rPr>
          <w:rFonts w:ascii="Arial" w:hAnsi="Arial" w:cs="Arial"/>
          <w:bCs/>
        </w:rPr>
        <w:t xml:space="preserve">ределения части территории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, на которой могут реализовываться инициативные проекты, устанавливается решением </w:t>
      </w:r>
      <w:r w:rsidR="003A5613">
        <w:rPr>
          <w:rFonts w:ascii="Arial" w:hAnsi="Arial" w:cs="Arial"/>
          <w:bCs/>
        </w:rPr>
        <w:t xml:space="preserve">представительного органа </w:t>
      </w:r>
      <w:r w:rsidR="00A8590B">
        <w:rPr>
          <w:rFonts w:ascii="Arial" w:hAnsi="Arial" w:cs="Arial"/>
          <w:bCs/>
        </w:rPr>
        <w:t>Юрьевского сельсовета</w:t>
      </w:r>
      <w:r w:rsidR="00260142"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в целях реализации конкретных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3) конкурсная комиссия - постоянно действующий коллегиальный орган администрации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, созданный в целях проведения конкурсного отбора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r w:rsidR="00A8590B">
        <w:rPr>
          <w:rFonts w:ascii="Arial" w:hAnsi="Arial" w:cs="Arial"/>
          <w:bCs/>
        </w:rPr>
        <w:t>Юрьевском сельсовете</w:t>
      </w:r>
      <w:r w:rsidRPr="0092667C">
        <w:rPr>
          <w:rFonts w:ascii="Arial" w:hAnsi="Arial" w:cs="Arial"/>
          <w:bCs/>
        </w:rPr>
        <w:t xml:space="preserve"> (далее - участники инициативной деятельности):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инициаторы проекта;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администрация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комиссия;</w:t>
      </w:r>
    </w:p>
    <w:p w:rsidR="003F6954" w:rsidRPr="0092667C" w:rsidRDefault="00A8590B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Юрьевский сельский Совет депутатов</w:t>
      </w:r>
      <w:r w:rsidR="003F6954"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является администрация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. 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осуществляется администрацией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1.5. Инициативный проект реализуется за счет средств местного бюджета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, в том числе инициативных платежей – сре</w:t>
      </w:r>
      <w:proofErr w:type="gramStart"/>
      <w:r w:rsidRPr="0092667C">
        <w:rPr>
          <w:rFonts w:ascii="Arial" w:hAnsi="Arial" w:cs="Arial"/>
          <w:bCs/>
        </w:rPr>
        <w:t>дств гр</w:t>
      </w:r>
      <w:proofErr w:type="gramEnd"/>
      <w:r w:rsidRPr="0092667C">
        <w:rPr>
          <w:rFonts w:ascii="Arial" w:hAnsi="Arial" w:cs="Arial"/>
          <w:bCs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в соответствии с Бюджетным кодексом Российской Федерации.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1.6. Бюджетные ассигнования на реализацию инициативных проектов предусматриваются в бюджете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2825B6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1.7. Объем бюджетных ассигнований на поддержку одного инициативного проекта из бюджета </w:t>
      </w:r>
      <w:r w:rsidR="00A8590B">
        <w:rPr>
          <w:rFonts w:ascii="Arial" w:hAnsi="Arial" w:cs="Arial"/>
          <w:bCs/>
        </w:rPr>
        <w:t>Юрьевского сельсовета</w:t>
      </w:r>
      <w:r w:rsidRPr="002825B6">
        <w:rPr>
          <w:rFonts w:ascii="Arial" w:hAnsi="Arial" w:cs="Arial"/>
          <w:bCs/>
        </w:rPr>
        <w:t xml:space="preserve"> не должен превышать</w:t>
      </w:r>
      <w:r w:rsidR="00C75264" w:rsidRPr="002825B6">
        <w:rPr>
          <w:rFonts w:ascii="Arial" w:hAnsi="Arial" w:cs="Arial"/>
          <w:bCs/>
        </w:rPr>
        <w:t xml:space="preserve"> </w:t>
      </w:r>
      <w:r w:rsidR="00CE5741">
        <w:rPr>
          <w:rFonts w:ascii="Arial" w:hAnsi="Arial" w:cs="Arial"/>
          <w:bCs/>
        </w:rPr>
        <w:t>75</w:t>
      </w:r>
      <w:r w:rsidR="00C75264" w:rsidRPr="002825B6">
        <w:rPr>
          <w:rFonts w:ascii="Arial" w:hAnsi="Arial" w:cs="Arial"/>
          <w:bCs/>
        </w:rPr>
        <w:t>,0 тысяч рублей</w:t>
      </w:r>
      <w:r w:rsidR="00126690" w:rsidRPr="002825B6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1.8. </w:t>
      </w:r>
      <w:proofErr w:type="gramStart"/>
      <w:r w:rsidRPr="0092667C">
        <w:rPr>
          <w:rFonts w:ascii="Arial" w:hAnsi="Arial" w:cs="Arial"/>
          <w:bCs/>
        </w:rPr>
        <w:t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Красноярского края, положения настоящего Порядка не применяются, если иное не предусмотрено законом и (или) иным нормативным правовым актом Красноярского края и принятыми в соответствии с ними муниципальными правовыми актами.</w:t>
      </w:r>
      <w:proofErr w:type="gramEnd"/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2. ПОРЯДОК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ВЫДВИЖЕНИЯ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ИНИЦИАТИВН</w:t>
      </w:r>
      <w:r w:rsidR="00126690" w:rsidRPr="0092667C">
        <w:rPr>
          <w:rFonts w:ascii="Arial" w:hAnsi="Arial" w:cs="Arial"/>
          <w:bCs/>
        </w:rPr>
        <w:t>Ы</w:t>
      </w:r>
      <w:r w:rsidRPr="0092667C">
        <w:rPr>
          <w:rFonts w:ascii="Arial" w:hAnsi="Arial" w:cs="Arial"/>
          <w:bCs/>
        </w:rPr>
        <w:t xml:space="preserve">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2.1. Выдвижение инициативных проектов осуществляется инициаторами проектов.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</w:t>
      </w:r>
      <w:r w:rsidRPr="002825B6">
        <w:rPr>
          <w:rFonts w:ascii="Arial" w:hAnsi="Arial" w:cs="Arial"/>
          <w:bCs/>
        </w:rPr>
        <w:t>.2. Инициаторами проектов вправе выступить: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- инициативная группа численностью не менее </w:t>
      </w:r>
      <w:r w:rsidR="00126690" w:rsidRPr="002825B6">
        <w:rPr>
          <w:rFonts w:ascii="Arial" w:hAnsi="Arial" w:cs="Arial"/>
          <w:bCs/>
        </w:rPr>
        <w:t>5</w:t>
      </w:r>
      <w:r w:rsidRPr="002825B6">
        <w:rPr>
          <w:rFonts w:ascii="Arial" w:hAnsi="Arial" w:cs="Arial"/>
          <w:bCs/>
        </w:rPr>
        <w:t xml:space="preserve"> граждан, достигших шестнадцатилетнего возраста и проживающих на территории </w:t>
      </w:r>
      <w:r w:rsidR="00A8590B">
        <w:rPr>
          <w:rFonts w:ascii="Arial" w:hAnsi="Arial" w:cs="Arial"/>
          <w:bCs/>
        </w:rPr>
        <w:t>Юрьевского сельсовета</w:t>
      </w:r>
      <w:r w:rsidRPr="002825B6">
        <w:rPr>
          <w:rFonts w:ascii="Arial" w:hAnsi="Arial" w:cs="Arial"/>
          <w:bCs/>
        </w:rPr>
        <w:t xml:space="preserve">;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- органы территориального </w:t>
      </w:r>
      <w:r w:rsidRPr="0092667C">
        <w:rPr>
          <w:rFonts w:ascii="Arial" w:hAnsi="Arial" w:cs="Arial"/>
          <w:bCs/>
        </w:rPr>
        <w:t>общественного самоуправле</w:t>
      </w:r>
      <w:r w:rsidR="000969B3">
        <w:rPr>
          <w:rFonts w:ascii="Arial" w:hAnsi="Arial" w:cs="Arial"/>
          <w:bCs/>
        </w:rPr>
        <w:t xml:space="preserve">ния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староста се</w:t>
      </w:r>
      <w:r w:rsidR="000969B3">
        <w:rPr>
          <w:rFonts w:ascii="Arial" w:hAnsi="Arial" w:cs="Arial"/>
          <w:bCs/>
        </w:rPr>
        <w:t xml:space="preserve">льского населенного пункта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 (далее также – инициаторы).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2.3. Инициативный проект должен содержать следующие сведения: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1) описание проблемы, решение которой имеет приоритетное значение для жителей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или его части;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обоснование предложений по решению указанной проблемы;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описание ожидаемого результата (ожидаемых результатов)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предварительный расчет необходимых расходов на реализацию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планируемые сроки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8) указание на территорию </w:t>
      </w:r>
      <w:r w:rsidR="00A8590B">
        <w:rPr>
          <w:rFonts w:ascii="Arial" w:hAnsi="Arial" w:cs="Arial"/>
          <w:bCs/>
        </w:rPr>
        <w:t>Юрьевского с</w:t>
      </w:r>
      <w:r w:rsidR="00C85F80">
        <w:rPr>
          <w:rFonts w:ascii="Arial" w:hAnsi="Arial" w:cs="Arial"/>
          <w:bCs/>
        </w:rPr>
        <w:t>е</w:t>
      </w:r>
      <w:r w:rsidR="00A8590B">
        <w:rPr>
          <w:rFonts w:ascii="Arial" w:hAnsi="Arial" w:cs="Arial"/>
          <w:bCs/>
        </w:rPr>
        <w:t>льсовета</w:t>
      </w:r>
      <w:r w:rsidRPr="0092667C">
        <w:rPr>
          <w:rFonts w:ascii="Arial" w:hAnsi="Arial" w:cs="Arial"/>
          <w:bCs/>
        </w:rPr>
        <w:t xml:space="preserve"> или его часть, в границах которой будет реализовываться инициативный проект, в соответствии с </w:t>
      </w:r>
      <w:r w:rsidRPr="0092667C">
        <w:rPr>
          <w:rFonts w:ascii="Arial" w:hAnsi="Arial" w:cs="Arial"/>
          <w:bCs/>
        </w:rPr>
        <w:lastRenderedPageBreak/>
        <w:t xml:space="preserve">порядком, установленным нормативным правовым актом </w:t>
      </w:r>
      <w:r w:rsidR="00A8590B">
        <w:rPr>
          <w:rFonts w:ascii="Arial" w:hAnsi="Arial" w:cs="Arial"/>
          <w:bCs/>
        </w:rPr>
        <w:t>Юрьевского сельского Совета депутатов</w:t>
      </w:r>
      <w:r w:rsidRPr="0092667C">
        <w:rPr>
          <w:rFonts w:ascii="Arial" w:hAnsi="Arial" w:cs="Arial"/>
          <w:bCs/>
        </w:rPr>
        <w:t>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 ОБСУЖДЕНИЕ И РАССМОТРЕНИЕ ИНЦИАТИВНЫХ 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3.1. Инициативный проект до ег</w:t>
      </w:r>
      <w:r w:rsidR="000969B3">
        <w:rPr>
          <w:rFonts w:ascii="Arial" w:hAnsi="Arial" w:cs="Arial"/>
          <w:bCs/>
        </w:rPr>
        <w:t xml:space="preserve">о внесения в администрацию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 </w:t>
      </w:r>
      <w:r w:rsidR="00C75264" w:rsidRPr="002825B6">
        <w:rPr>
          <w:rFonts w:ascii="Arial" w:hAnsi="Arial" w:cs="Arial"/>
          <w:bCs/>
        </w:rPr>
        <w:t>1</w:t>
      </w:r>
      <w:r w:rsidR="00CB6DDC" w:rsidRPr="002825B6">
        <w:rPr>
          <w:rFonts w:ascii="Arial" w:hAnsi="Arial" w:cs="Arial"/>
          <w:bCs/>
        </w:rPr>
        <w:t>0 % от числа жителей муниципального образования или его части</w:t>
      </w:r>
      <w:r w:rsidRPr="002825B6">
        <w:rPr>
          <w:rFonts w:ascii="Arial" w:hAnsi="Arial" w:cs="Arial"/>
          <w:bCs/>
        </w:rPr>
        <w:t xml:space="preserve">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При этом возможно рассмотрение нескольких инициативных проектов на одном собрании граждан.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3.3. Обсуждение и рассмотрение инициативных проектов может </w:t>
      </w:r>
      <w:r w:rsidR="000969B3">
        <w:rPr>
          <w:rFonts w:ascii="Arial" w:hAnsi="Arial" w:cs="Arial"/>
          <w:bCs/>
        </w:rPr>
        <w:t xml:space="preserve">проводиться администрацией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с инициаторами также после внесения инициативных проектов.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 ВН</w:t>
      </w:r>
      <w:r w:rsidR="00434338">
        <w:rPr>
          <w:rFonts w:ascii="Arial" w:hAnsi="Arial" w:cs="Arial"/>
          <w:bCs/>
        </w:rPr>
        <w:t>Е</w:t>
      </w:r>
      <w:r w:rsidRPr="0092667C">
        <w:rPr>
          <w:rFonts w:ascii="Arial" w:hAnsi="Arial" w:cs="Arial"/>
          <w:bCs/>
        </w:rPr>
        <w:t xml:space="preserve">СЕНИЕ  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ПРОЕКТОВ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АДМИНИСТРАЦИЮ  </w:t>
      </w:r>
      <w:r w:rsidR="00434338">
        <w:rPr>
          <w:rFonts w:ascii="Arial" w:hAnsi="Arial" w:cs="Arial"/>
          <w:bCs/>
        </w:rPr>
        <w:t>ЮРЬЕВС</w:t>
      </w:r>
      <w:r w:rsidRPr="0092667C">
        <w:rPr>
          <w:rFonts w:ascii="Arial" w:hAnsi="Arial" w:cs="Arial"/>
          <w:bCs/>
        </w:rPr>
        <w:t xml:space="preserve">КОГО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4.1. Для проведения конкурсного отбора инициативн</w:t>
      </w:r>
      <w:r w:rsidR="000969B3">
        <w:rPr>
          <w:rFonts w:ascii="Arial" w:hAnsi="Arial" w:cs="Arial"/>
          <w:bCs/>
        </w:rPr>
        <w:t xml:space="preserve">ых проектов администрацией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устанавливаются даты и время приема инициативных проектов.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Данная информация, а также информация о сроках проведения конкурсного отбора размещаются на официальном сайте орган</w:t>
      </w:r>
      <w:r w:rsidR="000969B3">
        <w:rPr>
          <w:rFonts w:ascii="Arial" w:hAnsi="Arial" w:cs="Arial"/>
          <w:bCs/>
        </w:rPr>
        <w:t xml:space="preserve">ов местного самоуправления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4.2. Инициаторы проекта при внесении инициативно</w:t>
      </w:r>
      <w:r w:rsidR="000969B3">
        <w:rPr>
          <w:rFonts w:ascii="Arial" w:hAnsi="Arial" w:cs="Arial"/>
          <w:bCs/>
        </w:rPr>
        <w:t xml:space="preserve">го проекта в администрацию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прикладывают к нему документы в соответствии с п. 3.2 настоящего Положения, подтверждающие поддержку инициативного проекта жителями </w:t>
      </w:r>
      <w:r w:rsidR="00434338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или его части.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4.3. Информация о внесении инициативно</w:t>
      </w:r>
      <w:r w:rsidR="000969B3">
        <w:rPr>
          <w:rFonts w:ascii="Arial" w:hAnsi="Arial" w:cs="Arial"/>
          <w:bCs/>
        </w:rPr>
        <w:t xml:space="preserve">го проекта в администрацию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подлежит опубликованию (обнародованию) и размещению на официальном сайте</w:t>
      </w:r>
      <w:r w:rsidR="000969B3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в информационно-телекоммуникационной сети «Интернет» в течение трех рабочих дней со дня внесения инициативного проекта в администрацию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и должна содержать сведения, указанные в инициативном проекте, а также сведения об инициаторах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4.4. Одновременно граждане, достигшие шестнадцатилетнего возраста, информируются о возможности представления в администрацию </w:t>
      </w:r>
      <w:r w:rsidR="00A8590B">
        <w:rPr>
          <w:rFonts w:ascii="Arial" w:hAnsi="Arial" w:cs="Arial"/>
          <w:bCs/>
        </w:rPr>
        <w:t>Юрьевского сельсовета</w:t>
      </w:r>
      <w:r w:rsidRPr="002825B6">
        <w:rPr>
          <w:rFonts w:ascii="Arial" w:hAnsi="Arial" w:cs="Arial"/>
          <w:bCs/>
        </w:rPr>
        <w:t xml:space="preserve"> своих замечаний и предложени</w:t>
      </w:r>
      <w:bookmarkStart w:id="0" w:name="_GoBack"/>
      <w:bookmarkEnd w:id="0"/>
      <w:r w:rsidRPr="002825B6">
        <w:rPr>
          <w:rFonts w:ascii="Arial" w:hAnsi="Arial" w:cs="Arial"/>
          <w:bCs/>
        </w:rPr>
        <w:t>й по инициативному прое</w:t>
      </w:r>
      <w:r w:rsidR="00CB6DDC" w:rsidRPr="002825B6">
        <w:rPr>
          <w:rFonts w:ascii="Arial" w:hAnsi="Arial" w:cs="Arial"/>
          <w:bCs/>
        </w:rPr>
        <w:t>кту в течение 10</w:t>
      </w:r>
      <w:r w:rsidRPr="002825B6">
        <w:rPr>
          <w:rFonts w:ascii="Arial" w:hAnsi="Arial" w:cs="Arial"/>
          <w:bCs/>
        </w:rPr>
        <w:t xml:space="preserve"> рабочих дней.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4.5. Администрация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- 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наименование субъекта РФ, уставу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возможности решения описанной в инициативном проекте проблемы более эффективным способом.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 ПОРЯДОК</w:t>
      </w:r>
      <w:r w:rsidR="0092667C">
        <w:rPr>
          <w:rFonts w:ascii="Arial" w:hAnsi="Arial" w:cs="Arial"/>
          <w:bCs/>
        </w:rPr>
        <w:t xml:space="preserve">  </w:t>
      </w:r>
      <w:r w:rsidRPr="0092667C">
        <w:rPr>
          <w:rFonts w:ascii="Arial" w:hAnsi="Arial" w:cs="Arial"/>
          <w:bCs/>
        </w:rPr>
        <w:t xml:space="preserve">РАССМОТРЕНИЯ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 КОНКУРСНОЙ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КОМИССИЕЙ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5.1. Инициативный проект, внесенный в администрацию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, подлежит обязательному рассмотрению в течение 30 дней со дня его внесения.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5.2. Для проведения конкурсного отбора инициативных п</w:t>
      </w:r>
      <w:r w:rsidR="00B843BC" w:rsidRPr="0092667C">
        <w:rPr>
          <w:rFonts w:ascii="Arial" w:hAnsi="Arial" w:cs="Arial"/>
          <w:bCs/>
        </w:rPr>
        <w:t>роек</w:t>
      </w:r>
      <w:r w:rsidR="000969B3">
        <w:rPr>
          <w:rFonts w:ascii="Arial" w:hAnsi="Arial" w:cs="Arial"/>
          <w:bCs/>
        </w:rPr>
        <w:t xml:space="preserve">тов граждан администрацией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образуется конкурсная комиссия.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5.3. Персональный состав конкурсной комиссии утверждается </w:t>
      </w:r>
      <w:r w:rsidR="00434338">
        <w:rPr>
          <w:rFonts w:ascii="Arial" w:hAnsi="Arial" w:cs="Arial"/>
          <w:bCs/>
        </w:rPr>
        <w:t>главой</w:t>
      </w:r>
      <w:r w:rsidRPr="0092667C">
        <w:rPr>
          <w:rFonts w:ascii="Arial" w:hAnsi="Arial" w:cs="Arial"/>
          <w:bCs/>
        </w:rPr>
        <w:t xml:space="preserve">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Половина от общего числа членов конкурсной комиссии должна быть назначена на основе предложений </w:t>
      </w:r>
      <w:r w:rsidR="00A8590B">
        <w:rPr>
          <w:rFonts w:ascii="Arial" w:hAnsi="Arial" w:cs="Arial"/>
          <w:bCs/>
        </w:rPr>
        <w:t>Юрьевского сельс</w:t>
      </w:r>
      <w:r w:rsidR="00434338">
        <w:rPr>
          <w:rFonts w:ascii="Arial" w:hAnsi="Arial" w:cs="Arial"/>
          <w:bCs/>
        </w:rPr>
        <w:t>кого С</w:t>
      </w:r>
      <w:r w:rsidR="00A8590B">
        <w:rPr>
          <w:rFonts w:ascii="Arial" w:hAnsi="Arial" w:cs="Arial"/>
          <w:bCs/>
        </w:rPr>
        <w:t>овета</w:t>
      </w:r>
      <w:r w:rsidR="00434338">
        <w:rPr>
          <w:rFonts w:ascii="Arial" w:hAnsi="Arial" w:cs="Arial"/>
          <w:bCs/>
        </w:rPr>
        <w:t xml:space="preserve"> депутатов</w:t>
      </w:r>
      <w:r w:rsidRPr="0092667C">
        <w:rPr>
          <w:rFonts w:ascii="Arial" w:hAnsi="Arial" w:cs="Arial"/>
          <w:bCs/>
        </w:rPr>
        <w:t xml:space="preserve">. 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В состав конкурсной комиссии администрации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могут быть включены представители общественных организаций по согласованию.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5.6. Председатель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организует работу конкурсной комиссии, руководит деятельностью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формирует проект повестки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3) дает поручения членам конкурсной комиссии в рамках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 председательствует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5.7. Секретарь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оформляет протоколы заседаний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5.8. Член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участвует в работе конкурсной комиссии, в том числе в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вносит предложения по вопросам работы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знакомится с документами и материалами, рассматриваемыми на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голосует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Члены конкурсной комиссии обладают равными правами при обсуждении вопросов о принятии решений.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5.10. Заседание конкурсной комиссии проводится в течение трех рабочих дней после проведения собрания граждан.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5.11. Протокол конкурсной комиссии должен содержать следующие данные: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время, дату и место проведения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фамилии и инициалы членов конкурсной комиссии и приглашенных на заседание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результаты голосования по каждому из включенных в список для голосования инициативных проектов;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инициативные проекты, прошедшие конкурсный отбор и подлежащие финансированию из местного бюджета.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5.12. Администрация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по результатам рассмотрения инициативного проекта принимает одно из следующих решений: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5.13. Администрация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принимает решение об отказе в поддержке инициативного проекта в одном из следующих случаев: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несоблюдение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4) отсутствие средств бюджета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наличие возможности решения описанной в инициативном проекте проблемы более эффективным способом;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признание инициативного проекта не прошедшим конкурсный отбор.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5.14. Администрация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вправе, а в случае, предусмотренном подпунктом 5 пункта 5.13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УЧАСТИЕ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ИНИЦИАТОРОВ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РЕАЛИЗАЦИИ</w:t>
      </w: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6.2. 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A8590B">
        <w:rPr>
          <w:rFonts w:ascii="Arial" w:hAnsi="Arial" w:cs="Arial"/>
          <w:bCs/>
        </w:rPr>
        <w:t>Юрьевского сельсовета</w:t>
      </w:r>
      <w:r w:rsidRPr="0092667C">
        <w:rPr>
          <w:rFonts w:ascii="Arial" w:hAnsi="Arial" w:cs="Arial"/>
          <w:bCs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 сельском населенном пункте отчет о ходе и итогах реализации инициативного проекта может доводиться до сведения граждан старостой сельского населенного пункта.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Pr="008F7D58" w:rsidRDefault="006D1DEE" w:rsidP="008F7D58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8F7D58" w:rsidRDefault="008F7D58"/>
    <w:sectPr w:rsidR="008F7D58" w:rsidSect="0095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C3" w:rsidRDefault="00D80FC3" w:rsidP="006D1DEE">
      <w:r>
        <w:separator/>
      </w:r>
    </w:p>
  </w:endnote>
  <w:endnote w:type="continuationSeparator" w:id="0">
    <w:p w:rsidR="00D80FC3" w:rsidRDefault="00D80FC3" w:rsidP="006D1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C3" w:rsidRDefault="00D80FC3" w:rsidP="006D1DEE">
      <w:r>
        <w:separator/>
      </w:r>
    </w:p>
  </w:footnote>
  <w:footnote w:type="continuationSeparator" w:id="0">
    <w:p w:rsidR="00D80FC3" w:rsidRDefault="00D80FC3" w:rsidP="006D1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66C"/>
    <w:rsid w:val="00020C0B"/>
    <w:rsid w:val="000969B3"/>
    <w:rsid w:val="000C6B5D"/>
    <w:rsid w:val="00126690"/>
    <w:rsid w:val="00260142"/>
    <w:rsid w:val="002825B6"/>
    <w:rsid w:val="002A209B"/>
    <w:rsid w:val="003315C8"/>
    <w:rsid w:val="003A5613"/>
    <w:rsid w:val="003F6954"/>
    <w:rsid w:val="00434338"/>
    <w:rsid w:val="004A36D1"/>
    <w:rsid w:val="004A655E"/>
    <w:rsid w:val="005B5EE5"/>
    <w:rsid w:val="005E0CEE"/>
    <w:rsid w:val="00694D76"/>
    <w:rsid w:val="006B1864"/>
    <w:rsid w:val="006B26A7"/>
    <w:rsid w:val="006D1DEE"/>
    <w:rsid w:val="0075292E"/>
    <w:rsid w:val="007C2B03"/>
    <w:rsid w:val="008F7D58"/>
    <w:rsid w:val="0092667C"/>
    <w:rsid w:val="00951D15"/>
    <w:rsid w:val="009A4976"/>
    <w:rsid w:val="009F166C"/>
    <w:rsid w:val="00A8590B"/>
    <w:rsid w:val="00B05416"/>
    <w:rsid w:val="00B843BC"/>
    <w:rsid w:val="00BA4268"/>
    <w:rsid w:val="00C75264"/>
    <w:rsid w:val="00C85F80"/>
    <w:rsid w:val="00CB6DDC"/>
    <w:rsid w:val="00CE5741"/>
    <w:rsid w:val="00D11E9D"/>
    <w:rsid w:val="00D80FC3"/>
    <w:rsid w:val="00E17E8B"/>
    <w:rsid w:val="00E92823"/>
    <w:rsid w:val="00EF5ACE"/>
    <w:rsid w:val="00F1643F"/>
    <w:rsid w:val="00F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customStyle="1" w:styleId="formattexttopleveltext">
    <w:name w:val="formattext topleveltext"/>
    <w:basedOn w:val="a"/>
    <w:rsid w:val="003A5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customStyle="1" w:styleId="formattexttopleveltext">
    <w:name w:val="formattext topleveltext"/>
    <w:basedOn w:val="a"/>
    <w:rsid w:val="003A56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4BBBA-3922-4816-8E89-470DD544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18</cp:revision>
  <cp:lastPrinted>2021-05-14T04:38:00Z</cp:lastPrinted>
  <dcterms:created xsi:type="dcterms:W3CDTF">2021-05-05T04:37:00Z</dcterms:created>
  <dcterms:modified xsi:type="dcterms:W3CDTF">2021-06-25T08:20:00Z</dcterms:modified>
</cp:coreProperties>
</file>