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79D1" w:rsidRDefault="008679D1" w:rsidP="008679D1">
      <w:pPr>
        <w:spacing w:after="0" w:line="240" w:lineRule="auto"/>
        <w:ind w:left="-360" w:firstLine="360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Администрация Боготольского сельсовета</w:t>
      </w:r>
    </w:p>
    <w:p w:rsidR="008679D1" w:rsidRDefault="008679D1" w:rsidP="008679D1">
      <w:pPr>
        <w:spacing w:after="0" w:line="240" w:lineRule="auto"/>
        <w:ind w:left="-360" w:firstLine="360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Боготольского района</w:t>
      </w:r>
    </w:p>
    <w:p w:rsidR="008679D1" w:rsidRDefault="008679D1" w:rsidP="008679D1">
      <w:pPr>
        <w:spacing w:after="0" w:line="240" w:lineRule="auto"/>
        <w:ind w:left="-360" w:firstLine="360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Красноярского края </w:t>
      </w:r>
    </w:p>
    <w:p w:rsidR="008679D1" w:rsidRPr="008679D1" w:rsidRDefault="008679D1" w:rsidP="008679D1">
      <w:pPr>
        <w:spacing w:after="0" w:line="240" w:lineRule="auto"/>
        <w:ind w:left="-360" w:firstLine="360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8679D1" w:rsidRPr="008679D1" w:rsidRDefault="007000A3" w:rsidP="008679D1">
      <w:pPr>
        <w:spacing w:after="0" w:line="240" w:lineRule="auto"/>
        <w:ind w:left="1080" w:firstLine="54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          </w:t>
      </w:r>
      <w:r w:rsidR="008679D1" w:rsidRPr="008679D1">
        <w:rPr>
          <w:rFonts w:ascii="Times New Roman" w:eastAsia="Times New Roman" w:hAnsi="Times New Roman" w:cs="Times New Roman"/>
          <w:sz w:val="28"/>
          <w:szCs w:val="24"/>
          <w:lang w:eastAsia="ru-RU"/>
        </w:rPr>
        <w:t>ПОСТАНОВЛЕНИЕ</w:t>
      </w:r>
    </w:p>
    <w:p w:rsidR="008679D1" w:rsidRPr="008679D1" w:rsidRDefault="008679D1" w:rsidP="008679D1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8679D1" w:rsidRPr="008679D1" w:rsidRDefault="008679D1" w:rsidP="008679D1">
      <w:pPr>
        <w:spacing w:after="0" w:line="240" w:lineRule="auto"/>
        <w:ind w:left="1080" w:firstLine="540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8679D1" w:rsidRPr="008679D1" w:rsidRDefault="00D52796" w:rsidP="00767BA4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12</w:t>
      </w:r>
      <w:r w:rsidR="00540D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ноября </w:t>
      </w:r>
      <w:r w:rsidR="00C33BF5">
        <w:rPr>
          <w:rFonts w:ascii="Times New Roman" w:eastAsia="Times New Roman" w:hAnsi="Times New Roman" w:cs="Times New Roman"/>
          <w:sz w:val="28"/>
          <w:szCs w:val="24"/>
          <w:lang w:eastAsia="ru-RU"/>
        </w:rPr>
        <w:t>2024</w:t>
      </w:r>
      <w:r w:rsidR="002D15C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            </w:t>
      </w:r>
      <w:r w:rsidR="00F41BD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с. Боготол      </w:t>
      </w:r>
      <w:r w:rsidR="002D15C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                   </w:t>
      </w:r>
      <w:r w:rsidR="0095386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88482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№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88</w:t>
      </w:r>
      <w:r w:rsidR="00F41BD4">
        <w:rPr>
          <w:rFonts w:ascii="Times New Roman" w:eastAsia="Times New Roman" w:hAnsi="Times New Roman" w:cs="Times New Roman"/>
          <w:sz w:val="28"/>
          <w:szCs w:val="24"/>
          <w:lang w:eastAsia="ru-RU"/>
        </w:rPr>
        <w:t>-п</w:t>
      </w:r>
    </w:p>
    <w:p w:rsidR="008679D1" w:rsidRPr="008679D1" w:rsidRDefault="008679D1" w:rsidP="008679D1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122D7F" w:rsidRPr="00122D7F" w:rsidRDefault="00122D7F" w:rsidP="00122D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122D7F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В целях обеспечения надлежащего санитарного состояния, чистоты и порядка на территории с. Боготол Боготольского сельсовета, в соответствии с Федеральным законом от 06.10.2003 №131-ФЗ «Об общих принципах организации местного самоуправления в Российской Федерации», Законом Красноярского края от 23.05.2019 №7-2784 «О порядке определения границ прилегающих территорий в Красноярском крае», руководствуясь  Уставом Боготольского сельсовета </w:t>
      </w:r>
    </w:p>
    <w:p w:rsidR="00122D7F" w:rsidRPr="00122D7F" w:rsidRDefault="00122D7F" w:rsidP="00122D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122D7F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ПОСТАНОВЛЯЮ: </w:t>
      </w:r>
    </w:p>
    <w:p w:rsidR="00540DBF" w:rsidRDefault="00122D7F" w:rsidP="00122D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22D7F">
        <w:rPr>
          <w:rFonts w:ascii="Times New Roman" w:eastAsia="Times New Roman" w:hAnsi="Times New Roman" w:cs="Times New Roman"/>
          <w:sz w:val="28"/>
          <w:szCs w:val="24"/>
          <w:lang w:eastAsia="ru-RU"/>
        </w:rPr>
        <w:t>1. Установить границы прилегающей территории согласно форме описания границ прилегающей территории (приложения 1-</w:t>
      </w:r>
      <w:r w:rsidR="00540DBF">
        <w:rPr>
          <w:rFonts w:ascii="Times New Roman" w:eastAsia="Times New Roman" w:hAnsi="Times New Roman" w:cs="Times New Roman"/>
          <w:sz w:val="28"/>
          <w:szCs w:val="24"/>
          <w:lang w:eastAsia="ru-RU"/>
        </w:rPr>
        <w:t>4</w:t>
      </w:r>
      <w:r w:rsidRPr="00122D7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к настоящему постановлению) земельного участка, расположенного по адресу: </w:t>
      </w:r>
      <w:r w:rsidR="00540D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           - </w:t>
      </w:r>
      <w:r w:rsidR="00540DBF" w:rsidRPr="00540DBF">
        <w:rPr>
          <w:rFonts w:ascii="Times New Roman" w:eastAsia="Times New Roman" w:hAnsi="Times New Roman" w:cs="Times New Roman"/>
          <w:sz w:val="28"/>
          <w:szCs w:val="24"/>
          <w:lang w:eastAsia="ru-RU"/>
        </w:rPr>
        <w:t>Красноярский край, р-н, Боготольский, с. Боготол, ул. Набережная, 28 а</w:t>
      </w:r>
      <w:r w:rsidR="00540DBF">
        <w:rPr>
          <w:rFonts w:ascii="Times New Roman" w:eastAsia="Times New Roman" w:hAnsi="Times New Roman" w:cs="Times New Roman"/>
          <w:sz w:val="28"/>
          <w:szCs w:val="24"/>
          <w:lang w:eastAsia="ru-RU"/>
        </w:rPr>
        <w:t>;</w:t>
      </w:r>
    </w:p>
    <w:p w:rsidR="00540DBF" w:rsidRDefault="00540DBF" w:rsidP="00540DB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- </w:t>
      </w:r>
      <w:r w:rsidRPr="00540D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Красноярский край, р-н, Боготольский, с. Боготол, ул. </w:t>
      </w:r>
      <w:proofErr w:type="gramStart"/>
      <w:r w:rsidRPr="00540DBF">
        <w:rPr>
          <w:rFonts w:ascii="Times New Roman" w:eastAsia="Times New Roman" w:hAnsi="Times New Roman" w:cs="Times New Roman"/>
          <w:sz w:val="28"/>
          <w:szCs w:val="24"/>
          <w:lang w:eastAsia="ru-RU"/>
        </w:rPr>
        <w:t>Советская</w:t>
      </w:r>
      <w:proofErr w:type="gramEnd"/>
      <w:r w:rsidRPr="00540DBF">
        <w:rPr>
          <w:rFonts w:ascii="Times New Roman" w:eastAsia="Times New Roman" w:hAnsi="Times New Roman" w:cs="Times New Roman"/>
          <w:sz w:val="28"/>
          <w:szCs w:val="24"/>
          <w:lang w:eastAsia="ru-RU"/>
        </w:rPr>
        <w:t>, 13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;</w:t>
      </w:r>
    </w:p>
    <w:p w:rsidR="00540DBF" w:rsidRDefault="00540DBF" w:rsidP="00540DB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- </w:t>
      </w:r>
      <w:r w:rsidRPr="00540D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Красноярский край, р-н, Боготольский, с. Боготол, ул. </w:t>
      </w:r>
      <w:proofErr w:type="gramStart"/>
      <w:r w:rsidRPr="00540DBF">
        <w:rPr>
          <w:rFonts w:ascii="Times New Roman" w:eastAsia="Times New Roman" w:hAnsi="Times New Roman" w:cs="Times New Roman"/>
          <w:sz w:val="28"/>
          <w:szCs w:val="24"/>
          <w:lang w:eastAsia="ru-RU"/>
        </w:rPr>
        <w:t>Советская</w:t>
      </w:r>
      <w:proofErr w:type="gramEnd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;</w:t>
      </w:r>
    </w:p>
    <w:p w:rsidR="00540DBF" w:rsidRDefault="00540DBF" w:rsidP="00540DB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- </w:t>
      </w:r>
      <w:r w:rsidRPr="00540DBF">
        <w:rPr>
          <w:rFonts w:ascii="Times New Roman" w:eastAsia="Times New Roman" w:hAnsi="Times New Roman" w:cs="Times New Roman"/>
          <w:sz w:val="28"/>
          <w:szCs w:val="24"/>
          <w:lang w:eastAsia="ru-RU"/>
        </w:rPr>
        <w:t>Красноярский край, р-н, Боготольский, с. Боготол, ул. Набережная, 12</w:t>
      </w:r>
      <w:r w:rsidR="00EF404F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40796C" w:rsidRDefault="0040796C" w:rsidP="00540DB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540DBF" w:rsidRDefault="00540DBF" w:rsidP="00540DB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122D7F" w:rsidRPr="00122D7F" w:rsidRDefault="00122D7F" w:rsidP="00540DB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22D7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2. Контроль  за исполнение настоящего постановления оставляю за собой.</w:t>
      </w:r>
    </w:p>
    <w:p w:rsidR="00122D7F" w:rsidRPr="00122D7F" w:rsidRDefault="00540DBF" w:rsidP="00540DB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</w:t>
      </w:r>
      <w:r w:rsidR="00122D7F" w:rsidRPr="00122D7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3. Настоящее постановление опубликовать в общественно-политической газете «Земля </w:t>
      </w:r>
      <w:proofErr w:type="spellStart"/>
      <w:r w:rsidR="00122D7F" w:rsidRPr="00122D7F">
        <w:rPr>
          <w:rFonts w:ascii="Times New Roman" w:eastAsia="Times New Roman" w:hAnsi="Times New Roman" w:cs="Times New Roman"/>
          <w:sz w:val="28"/>
          <w:szCs w:val="24"/>
          <w:lang w:eastAsia="ru-RU"/>
        </w:rPr>
        <w:t>боготольская</w:t>
      </w:r>
      <w:proofErr w:type="spellEnd"/>
      <w:r w:rsidR="00122D7F" w:rsidRPr="00122D7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» и разместить на официальном сайте Боготольского района в сети Интернет </w:t>
      </w:r>
      <w:hyperlink r:id="rId8" w:history="1">
        <w:r w:rsidR="00122D7F" w:rsidRPr="00122D7F">
          <w:rPr>
            <w:rStyle w:val="ab"/>
            <w:rFonts w:ascii="Times New Roman" w:eastAsia="Times New Roman" w:hAnsi="Times New Roman" w:cs="Times New Roman"/>
            <w:sz w:val="28"/>
            <w:szCs w:val="24"/>
            <w:lang w:val="en-US" w:eastAsia="ru-RU"/>
          </w:rPr>
          <w:t>www</w:t>
        </w:r>
        <w:r w:rsidR="00122D7F" w:rsidRPr="00122D7F">
          <w:rPr>
            <w:rStyle w:val="ab"/>
            <w:rFonts w:ascii="Times New Roman" w:eastAsia="Times New Roman" w:hAnsi="Times New Roman" w:cs="Times New Roman"/>
            <w:sz w:val="28"/>
            <w:szCs w:val="24"/>
            <w:lang w:eastAsia="ru-RU"/>
          </w:rPr>
          <w:t>.</w:t>
        </w:r>
        <w:proofErr w:type="spellStart"/>
        <w:r w:rsidR="00122D7F" w:rsidRPr="00122D7F">
          <w:rPr>
            <w:rStyle w:val="ab"/>
            <w:rFonts w:ascii="Times New Roman" w:eastAsia="Times New Roman" w:hAnsi="Times New Roman" w:cs="Times New Roman"/>
            <w:sz w:val="28"/>
            <w:szCs w:val="24"/>
            <w:lang w:val="en-US" w:eastAsia="ru-RU"/>
          </w:rPr>
          <w:t>bogotol</w:t>
        </w:r>
        <w:proofErr w:type="spellEnd"/>
        <w:r w:rsidR="00122D7F" w:rsidRPr="00122D7F">
          <w:rPr>
            <w:rStyle w:val="ab"/>
            <w:rFonts w:ascii="Times New Roman" w:eastAsia="Times New Roman" w:hAnsi="Times New Roman" w:cs="Times New Roman"/>
            <w:sz w:val="28"/>
            <w:szCs w:val="24"/>
            <w:lang w:eastAsia="ru-RU"/>
          </w:rPr>
          <w:t>-</w:t>
        </w:r>
        <w:r w:rsidR="00122D7F" w:rsidRPr="00122D7F">
          <w:rPr>
            <w:rStyle w:val="ab"/>
            <w:rFonts w:ascii="Times New Roman" w:eastAsia="Times New Roman" w:hAnsi="Times New Roman" w:cs="Times New Roman"/>
            <w:sz w:val="28"/>
            <w:szCs w:val="24"/>
            <w:lang w:val="en-US" w:eastAsia="ru-RU"/>
          </w:rPr>
          <w:t>r</w:t>
        </w:r>
        <w:r w:rsidR="00122D7F" w:rsidRPr="00122D7F">
          <w:rPr>
            <w:rStyle w:val="ab"/>
            <w:rFonts w:ascii="Times New Roman" w:eastAsia="Times New Roman" w:hAnsi="Times New Roman" w:cs="Times New Roman"/>
            <w:sz w:val="28"/>
            <w:szCs w:val="24"/>
            <w:lang w:eastAsia="ru-RU"/>
          </w:rPr>
          <w:t>.</w:t>
        </w:r>
        <w:proofErr w:type="spellStart"/>
        <w:r w:rsidR="00122D7F" w:rsidRPr="00122D7F">
          <w:rPr>
            <w:rStyle w:val="ab"/>
            <w:rFonts w:ascii="Times New Roman" w:eastAsia="Times New Roman" w:hAnsi="Times New Roman" w:cs="Times New Roman"/>
            <w:sz w:val="28"/>
            <w:szCs w:val="24"/>
            <w:lang w:val="en-US" w:eastAsia="ru-RU"/>
          </w:rPr>
          <w:t>ru</w:t>
        </w:r>
        <w:proofErr w:type="spellEnd"/>
      </w:hyperlink>
      <w:r w:rsidR="00122D7F" w:rsidRPr="00122D7F">
        <w:rPr>
          <w:rFonts w:ascii="Times New Roman" w:eastAsia="Times New Roman" w:hAnsi="Times New Roman" w:cs="Times New Roman"/>
          <w:sz w:val="28"/>
          <w:szCs w:val="24"/>
          <w:lang w:eastAsia="ru-RU"/>
        </w:rPr>
        <w:t>, на странице Боготольского сельсовета.</w:t>
      </w:r>
    </w:p>
    <w:p w:rsidR="00122D7F" w:rsidRPr="00122D7F" w:rsidRDefault="00122D7F" w:rsidP="00122D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22D7F">
        <w:rPr>
          <w:rFonts w:ascii="Times New Roman" w:eastAsia="Times New Roman" w:hAnsi="Times New Roman" w:cs="Times New Roman"/>
          <w:sz w:val="28"/>
          <w:szCs w:val="24"/>
          <w:lang w:eastAsia="ru-RU"/>
        </w:rPr>
        <w:t>4. Постановление вступает в силу после его официального опубликования.</w:t>
      </w:r>
    </w:p>
    <w:p w:rsidR="00122D7F" w:rsidRPr="00122D7F" w:rsidRDefault="00122D7F" w:rsidP="00122D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122D7F" w:rsidRPr="00122D7F" w:rsidRDefault="00122D7F" w:rsidP="00122D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1D65BA" w:rsidRDefault="001D65BA" w:rsidP="001D65B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1D65BA" w:rsidRDefault="001D65BA" w:rsidP="001D65B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1D65BA" w:rsidRDefault="001D65BA" w:rsidP="001D65B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1D65BA" w:rsidRDefault="001D65BA" w:rsidP="001D65B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1D65BA" w:rsidRDefault="001D65BA" w:rsidP="001D65B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20463D" w:rsidRPr="0020463D" w:rsidRDefault="0020463D" w:rsidP="0020463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0463D">
        <w:rPr>
          <w:rFonts w:ascii="Times New Roman" w:eastAsia="Times New Roman" w:hAnsi="Times New Roman" w:cs="Times New Roman"/>
          <w:sz w:val="28"/>
          <w:szCs w:val="24"/>
          <w:lang w:eastAsia="ru-RU"/>
        </w:rPr>
        <w:t>Глава</w:t>
      </w:r>
      <w:r w:rsidRPr="0020463D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</w:p>
    <w:p w:rsidR="0020463D" w:rsidRPr="0020463D" w:rsidRDefault="0020463D" w:rsidP="0020463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0463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Боготольского сельсовета                                                 Е.В. </w:t>
      </w:r>
      <w:proofErr w:type="gramStart"/>
      <w:r w:rsidRPr="0020463D">
        <w:rPr>
          <w:rFonts w:ascii="Times New Roman" w:eastAsia="Times New Roman" w:hAnsi="Times New Roman" w:cs="Times New Roman"/>
          <w:sz w:val="28"/>
          <w:szCs w:val="24"/>
          <w:lang w:eastAsia="ru-RU"/>
        </w:rPr>
        <w:t>Крикливых</w:t>
      </w:r>
      <w:proofErr w:type="gramEnd"/>
    </w:p>
    <w:p w:rsidR="001D65BA" w:rsidRDefault="0020463D" w:rsidP="0077078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0463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</w:p>
    <w:p w:rsidR="00122D7F" w:rsidRDefault="00122D7F" w:rsidP="0077078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122D7F" w:rsidRPr="001D65BA" w:rsidRDefault="00122D7F" w:rsidP="00540DB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1D65BA" w:rsidRPr="001D65BA" w:rsidRDefault="001D65BA" w:rsidP="001D65B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D52796" w:rsidRPr="00D52796" w:rsidRDefault="00D52796" w:rsidP="00D52796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  <w:r w:rsidRPr="00D5279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1</w:t>
      </w:r>
    </w:p>
    <w:p w:rsidR="00D52796" w:rsidRPr="00D52796" w:rsidRDefault="00D52796" w:rsidP="00D52796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27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постановлению администрации </w:t>
      </w:r>
    </w:p>
    <w:p w:rsidR="00D52796" w:rsidRPr="00D52796" w:rsidRDefault="00D52796" w:rsidP="00D52796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27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Боготольского сельсовета </w:t>
      </w:r>
    </w:p>
    <w:p w:rsidR="00D52796" w:rsidRPr="00D52796" w:rsidRDefault="00D52796" w:rsidP="00D52796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27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88</w:t>
      </w:r>
      <w:r w:rsidRPr="00D52796">
        <w:rPr>
          <w:rFonts w:ascii="Times New Roman" w:eastAsia="Times New Roman" w:hAnsi="Times New Roman" w:cs="Times New Roman"/>
          <w:sz w:val="24"/>
          <w:szCs w:val="24"/>
          <w:lang w:eastAsia="ru-RU"/>
        </w:rPr>
        <w:t>-п от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12.11</w:t>
      </w:r>
      <w:r w:rsidRPr="00D52796">
        <w:rPr>
          <w:rFonts w:ascii="Times New Roman" w:eastAsia="Times New Roman" w:hAnsi="Times New Roman" w:cs="Times New Roman"/>
          <w:sz w:val="24"/>
          <w:szCs w:val="24"/>
          <w:lang w:eastAsia="ru-RU"/>
        </w:rPr>
        <w:t>.2024 г.</w:t>
      </w:r>
    </w:p>
    <w:p w:rsidR="00E036AF" w:rsidRPr="0024714E" w:rsidRDefault="00E036AF" w:rsidP="00122D7F">
      <w:pPr>
        <w:spacing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E036AF" w:rsidRPr="0024714E" w:rsidRDefault="00E036AF" w:rsidP="00B1312C">
      <w:pPr>
        <w:jc w:val="right"/>
        <w:rPr>
          <w:sz w:val="28"/>
          <w:szCs w:val="28"/>
        </w:rPr>
      </w:pPr>
    </w:p>
    <w:p w:rsidR="00E036AF" w:rsidRPr="0024714E" w:rsidRDefault="00E036AF" w:rsidP="0024714E">
      <w:pPr>
        <w:jc w:val="center"/>
        <w:rPr>
          <w:rFonts w:ascii="Times New Roman" w:hAnsi="Times New Roman" w:cs="Times New Roman"/>
          <w:sz w:val="28"/>
          <w:szCs w:val="28"/>
        </w:rPr>
      </w:pPr>
      <w:r w:rsidRPr="0024714E">
        <w:rPr>
          <w:rFonts w:ascii="Times New Roman" w:hAnsi="Times New Roman" w:cs="Times New Roman"/>
          <w:sz w:val="28"/>
          <w:szCs w:val="28"/>
        </w:rPr>
        <w:t>ФОРМА ОПИСАНИЯ ГРАНИЦ ПРИЛЕГАЮЩЕЙ ТЕРРИТОРИИ</w:t>
      </w:r>
    </w:p>
    <w:p w:rsidR="00E036AF" w:rsidRPr="0024714E" w:rsidRDefault="00E036AF" w:rsidP="0024714E">
      <w:pPr>
        <w:jc w:val="center"/>
        <w:rPr>
          <w:sz w:val="28"/>
          <w:szCs w:val="28"/>
        </w:rPr>
      </w:pPr>
    </w:p>
    <w:p w:rsidR="00E036AF" w:rsidRPr="0024714E" w:rsidRDefault="00E036AF" w:rsidP="0024714E">
      <w:pPr>
        <w:jc w:val="center"/>
        <w:rPr>
          <w:rFonts w:ascii="Times New Roman" w:hAnsi="Times New Roman" w:cs="Times New Roman"/>
          <w:sz w:val="28"/>
          <w:szCs w:val="28"/>
        </w:rPr>
      </w:pPr>
      <w:r w:rsidRPr="0024714E">
        <w:rPr>
          <w:rFonts w:ascii="Times New Roman" w:hAnsi="Times New Roman" w:cs="Times New Roman"/>
          <w:sz w:val="28"/>
          <w:szCs w:val="28"/>
        </w:rPr>
        <w:t>Описание прилегающей территории земельного участка</w:t>
      </w:r>
    </w:p>
    <w:p w:rsidR="00E036AF" w:rsidRPr="0024714E" w:rsidRDefault="00E036AF" w:rsidP="0024714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036AF" w:rsidRPr="0024714E" w:rsidRDefault="00E036AF" w:rsidP="0024714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4714E">
        <w:rPr>
          <w:rFonts w:ascii="Times New Roman" w:hAnsi="Times New Roman" w:cs="Times New Roman"/>
          <w:sz w:val="28"/>
          <w:szCs w:val="28"/>
        </w:rPr>
        <w:t xml:space="preserve">1. Местоположение прилегающей территории (адресные ориентиры) </w:t>
      </w:r>
    </w:p>
    <w:p w:rsidR="00E036AF" w:rsidRPr="0024714E" w:rsidRDefault="00E036AF" w:rsidP="0024714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4714E">
        <w:rPr>
          <w:rFonts w:ascii="Times New Roman" w:hAnsi="Times New Roman" w:cs="Times New Roman"/>
          <w:sz w:val="28"/>
          <w:szCs w:val="28"/>
        </w:rPr>
        <w:t>Красноярский край, Боготольский район, с. Боготол, ул. Набережная, 28а</w:t>
      </w:r>
    </w:p>
    <w:p w:rsidR="00E036AF" w:rsidRPr="0024714E" w:rsidRDefault="00E036AF" w:rsidP="0024714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E036AF" w:rsidRPr="0024714E" w:rsidRDefault="00E036AF" w:rsidP="0024714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4714E">
        <w:rPr>
          <w:rFonts w:ascii="Times New Roman" w:hAnsi="Times New Roman" w:cs="Times New Roman"/>
          <w:sz w:val="28"/>
          <w:szCs w:val="28"/>
        </w:rPr>
        <w:t>2.  Кадастровый  номер  объекта,  по  отношению  к которому устанавливается прилегающая территория 24:06:2805007:21</w:t>
      </w:r>
    </w:p>
    <w:p w:rsidR="00E036AF" w:rsidRPr="0024714E" w:rsidRDefault="00E036AF" w:rsidP="0024714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E036AF" w:rsidRPr="0024714E" w:rsidRDefault="00E036AF" w:rsidP="0024714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4714E">
        <w:rPr>
          <w:rFonts w:ascii="Times New Roman" w:hAnsi="Times New Roman" w:cs="Times New Roman"/>
          <w:sz w:val="28"/>
          <w:szCs w:val="28"/>
        </w:rPr>
        <w:t>3. Площадь прилегающей территории: 292 (кв. м)</w:t>
      </w:r>
    </w:p>
    <w:p w:rsidR="00E036AF" w:rsidRPr="0024714E" w:rsidRDefault="00E036AF" w:rsidP="00B1312C">
      <w:pPr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A0" w:firstRow="1" w:lastRow="0" w:firstColumn="1" w:lastColumn="0" w:noHBand="0" w:noVBand="0"/>
      </w:tblPr>
      <w:tblGrid>
        <w:gridCol w:w="3175"/>
        <w:gridCol w:w="2948"/>
        <w:gridCol w:w="2948"/>
      </w:tblGrid>
      <w:tr w:rsidR="00E036AF" w:rsidRPr="0024714E" w:rsidTr="00A21B2F">
        <w:tc>
          <w:tcPr>
            <w:tcW w:w="3175" w:type="dxa"/>
          </w:tcPr>
          <w:p w:rsidR="00E036AF" w:rsidRPr="0024714E" w:rsidRDefault="00E036AF" w:rsidP="005149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714E">
              <w:rPr>
                <w:rFonts w:ascii="Times New Roman" w:hAnsi="Times New Roman" w:cs="Times New Roman"/>
                <w:sz w:val="28"/>
                <w:szCs w:val="28"/>
              </w:rPr>
              <w:t>Обозначение характерных точек границ</w:t>
            </w:r>
          </w:p>
        </w:tc>
        <w:tc>
          <w:tcPr>
            <w:tcW w:w="5896" w:type="dxa"/>
            <w:gridSpan w:val="2"/>
          </w:tcPr>
          <w:p w:rsidR="00E036AF" w:rsidRPr="0024714E" w:rsidRDefault="00E036AF" w:rsidP="005149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714E">
              <w:rPr>
                <w:rFonts w:ascii="Times New Roman" w:hAnsi="Times New Roman" w:cs="Times New Roman"/>
                <w:sz w:val="28"/>
                <w:szCs w:val="28"/>
              </w:rPr>
              <w:t xml:space="preserve">Координаты, </w:t>
            </w:r>
            <w:proofErr w:type="gramStart"/>
            <w:r w:rsidRPr="0024714E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proofErr w:type="gramEnd"/>
            <w:r w:rsidRPr="0024714E">
              <w:rPr>
                <w:rFonts w:ascii="Times New Roman" w:hAnsi="Times New Roman" w:cs="Times New Roman"/>
                <w:sz w:val="28"/>
                <w:szCs w:val="28"/>
              </w:rPr>
              <w:t xml:space="preserve"> (с точностью до двух знаков после запятой)</w:t>
            </w:r>
          </w:p>
        </w:tc>
      </w:tr>
      <w:tr w:rsidR="00E036AF" w:rsidRPr="0024714E" w:rsidTr="00A21B2F">
        <w:tc>
          <w:tcPr>
            <w:tcW w:w="3175" w:type="dxa"/>
          </w:tcPr>
          <w:p w:rsidR="00E036AF" w:rsidRPr="0024714E" w:rsidRDefault="00E036AF" w:rsidP="00B1312C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48" w:type="dxa"/>
          </w:tcPr>
          <w:p w:rsidR="00E036AF" w:rsidRPr="0024714E" w:rsidRDefault="00E036AF" w:rsidP="002471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714E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2948" w:type="dxa"/>
          </w:tcPr>
          <w:p w:rsidR="00E036AF" w:rsidRPr="0024714E" w:rsidRDefault="00E036AF" w:rsidP="002471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714E">
              <w:rPr>
                <w:rFonts w:ascii="Times New Roman" w:hAnsi="Times New Roman" w:cs="Times New Roman"/>
                <w:sz w:val="28"/>
                <w:szCs w:val="28"/>
              </w:rPr>
              <w:t>Y</w:t>
            </w:r>
          </w:p>
        </w:tc>
      </w:tr>
      <w:tr w:rsidR="00E036AF" w:rsidRPr="0024714E" w:rsidTr="00A21B2F">
        <w:tc>
          <w:tcPr>
            <w:tcW w:w="3175" w:type="dxa"/>
          </w:tcPr>
          <w:p w:rsidR="00E036AF" w:rsidRPr="0024714E" w:rsidRDefault="00E036AF" w:rsidP="002471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714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48" w:type="dxa"/>
          </w:tcPr>
          <w:p w:rsidR="00E036AF" w:rsidRPr="0024714E" w:rsidRDefault="00E036AF" w:rsidP="002471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714E">
              <w:rPr>
                <w:rFonts w:ascii="Times New Roman" w:hAnsi="Times New Roman" w:cs="Times New Roman"/>
                <w:sz w:val="28"/>
                <w:szCs w:val="28"/>
              </w:rPr>
              <w:t>686648.75</w:t>
            </w:r>
          </w:p>
        </w:tc>
        <w:tc>
          <w:tcPr>
            <w:tcW w:w="2948" w:type="dxa"/>
          </w:tcPr>
          <w:p w:rsidR="00E036AF" w:rsidRPr="0024714E" w:rsidRDefault="00E036AF" w:rsidP="002471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714E">
              <w:rPr>
                <w:rFonts w:ascii="Times New Roman" w:hAnsi="Times New Roman" w:cs="Times New Roman"/>
                <w:sz w:val="28"/>
                <w:szCs w:val="28"/>
              </w:rPr>
              <w:t>81804.36</w:t>
            </w:r>
          </w:p>
        </w:tc>
      </w:tr>
      <w:tr w:rsidR="00E036AF" w:rsidRPr="0024714E" w:rsidTr="00A21B2F">
        <w:trPr>
          <w:trHeight w:val="497"/>
        </w:trPr>
        <w:tc>
          <w:tcPr>
            <w:tcW w:w="3175" w:type="dxa"/>
          </w:tcPr>
          <w:p w:rsidR="00E036AF" w:rsidRPr="0024714E" w:rsidRDefault="00E036AF" w:rsidP="002471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714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48" w:type="dxa"/>
          </w:tcPr>
          <w:p w:rsidR="00E036AF" w:rsidRPr="0024714E" w:rsidRDefault="00E036AF" w:rsidP="002471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714E">
              <w:rPr>
                <w:rFonts w:ascii="Times New Roman" w:hAnsi="Times New Roman" w:cs="Times New Roman"/>
                <w:sz w:val="28"/>
                <w:szCs w:val="28"/>
              </w:rPr>
              <w:t>686640.21</w:t>
            </w:r>
          </w:p>
        </w:tc>
        <w:tc>
          <w:tcPr>
            <w:tcW w:w="2948" w:type="dxa"/>
          </w:tcPr>
          <w:p w:rsidR="00E036AF" w:rsidRPr="0024714E" w:rsidRDefault="00E036AF" w:rsidP="002471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714E">
              <w:rPr>
                <w:rFonts w:ascii="Times New Roman" w:hAnsi="Times New Roman" w:cs="Times New Roman"/>
                <w:sz w:val="28"/>
                <w:szCs w:val="28"/>
              </w:rPr>
              <w:t>81813.49</w:t>
            </w:r>
          </w:p>
        </w:tc>
      </w:tr>
      <w:tr w:rsidR="00E036AF" w:rsidRPr="0024714E" w:rsidTr="00A21B2F">
        <w:trPr>
          <w:trHeight w:val="288"/>
        </w:trPr>
        <w:tc>
          <w:tcPr>
            <w:tcW w:w="3175" w:type="dxa"/>
          </w:tcPr>
          <w:p w:rsidR="00E036AF" w:rsidRPr="0024714E" w:rsidRDefault="00E036AF" w:rsidP="002471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714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948" w:type="dxa"/>
          </w:tcPr>
          <w:p w:rsidR="00E036AF" w:rsidRPr="0024714E" w:rsidRDefault="00E036AF" w:rsidP="002471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714E">
              <w:rPr>
                <w:rFonts w:ascii="Times New Roman" w:hAnsi="Times New Roman" w:cs="Times New Roman"/>
                <w:sz w:val="28"/>
                <w:szCs w:val="28"/>
              </w:rPr>
              <w:t>686636.36</w:t>
            </w:r>
          </w:p>
        </w:tc>
        <w:tc>
          <w:tcPr>
            <w:tcW w:w="2948" w:type="dxa"/>
          </w:tcPr>
          <w:p w:rsidR="00E036AF" w:rsidRPr="0024714E" w:rsidRDefault="00E036AF" w:rsidP="002471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714E">
              <w:rPr>
                <w:rFonts w:ascii="Times New Roman" w:hAnsi="Times New Roman" w:cs="Times New Roman"/>
                <w:sz w:val="28"/>
                <w:szCs w:val="28"/>
              </w:rPr>
              <w:t>81809.4</w:t>
            </w:r>
          </w:p>
        </w:tc>
      </w:tr>
      <w:tr w:rsidR="00E036AF" w:rsidRPr="0024714E" w:rsidTr="00A21B2F">
        <w:trPr>
          <w:trHeight w:val="351"/>
        </w:trPr>
        <w:tc>
          <w:tcPr>
            <w:tcW w:w="3175" w:type="dxa"/>
          </w:tcPr>
          <w:p w:rsidR="00E036AF" w:rsidRPr="0024714E" w:rsidRDefault="00E036AF" w:rsidP="002471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714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948" w:type="dxa"/>
          </w:tcPr>
          <w:p w:rsidR="00E036AF" w:rsidRPr="0024714E" w:rsidRDefault="00E036AF" w:rsidP="002471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714E">
              <w:rPr>
                <w:rFonts w:ascii="Times New Roman" w:hAnsi="Times New Roman" w:cs="Times New Roman"/>
                <w:sz w:val="28"/>
                <w:szCs w:val="28"/>
              </w:rPr>
              <w:t>686627.6</w:t>
            </w:r>
          </w:p>
        </w:tc>
        <w:tc>
          <w:tcPr>
            <w:tcW w:w="2948" w:type="dxa"/>
          </w:tcPr>
          <w:p w:rsidR="00E036AF" w:rsidRPr="0024714E" w:rsidRDefault="00E036AF" w:rsidP="002471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714E">
              <w:rPr>
                <w:rFonts w:ascii="Times New Roman" w:hAnsi="Times New Roman" w:cs="Times New Roman"/>
                <w:sz w:val="28"/>
                <w:szCs w:val="28"/>
              </w:rPr>
              <w:t>81800.1</w:t>
            </w:r>
          </w:p>
        </w:tc>
      </w:tr>
      <w:tr w:rsidR="00E036AF" w:rsidRPr="0024714E" w:rsidTr="00A21B2F">
        <w:trPr>
          <w:trHeight w:val="288"/>
        </w:trPr>
        <w:tc>
          <w:tcPr>
            <w:tcW w:w="3175" w:type="dxa"/>
          </w:tcPr>
          <w:p w:rsidR="00E036AF" w:rsidRPr="0024714E" w:rsidRDefault="00E036AF" w:rsidP="002471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714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948" w:type="dxa"/>
          </w:tcPr>
          <w:p w:rsidR="00E036AF" w:rsidRPr="0024714E" w:rsidRDefault="00E036AF" w:rsidP="002471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714E">
              <w:rPr>
                <w:rFonts w:ascii="Times New Roman" w:hAnsi="Times New Roman" w:cs="Times New Roman"/>
                <w:sz w:val="28"/>
                <w:szCs w:val="28"/>
              </w:rPr>
              <w:t>686624.26</w:t>
            </w:r>
          </w:p>
        </w:tc>
        <w:tc>
          <w:tcPr>
            <w:tcW w:w="2948" w:type="dxa"/>
          </w:tcPr>
          <w:p w:rsidR="00E036AF" w:rsidRPr="0024714E" w:rsidRDefault="00E036AF" w:rsidP="002471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714E">
              <w:rPr>
                <w:rFonts w:ascii="Times New Roman" w:hAnsi="Times New Roman" w:cs="Times New Roman"/>
                <w:sz w:val="28"/>
                <w:szCs w:val="28"/>
              </w:rPr>
              <w:t>81796.5</w:t>
            </w:r>
          </w:p>
        </w:tc>
      </w:tr>
      <w:tr w:rsidR="00E036AF" w:rsidRPr="0024714E" w:rsidTr="00E036AF">
        <w:trPr>
          <w:trHeight w:val="500"/>
        </w:trPr>
        <w:tc>
          <w:tcPr>
            <w:tcW w:w="3175" w:type="dxa"/>
          </w:tcPr>
          <w:p w:rsidR="00E036AF" w:rsidRPr="0024714E" w:rsidRDefault="00E036AF" w:rsidP="002471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714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948" w:type="dxa"/>
          </w:tcPr>
          <w:p w:rsidR="00E036AF" w:rsidRPr="0024714E" w:rsidRDefault="00E036AF" w:rsidP="002471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714E">
              <w:rPr>
                <w:rFonts w:ascii="Times New Roman" w:hAnsi="Times New Roman" w:cs="Times New Roman"/>
                <w:sz w:val="28"/>
                <w:szCs w:val="28"/>
              </w:rPr>
              <w:t>686633.94</w:t>
            </w:r>
          </w:p>
        </w:tc>
        <w:tc>
          <w:tcPr>
            <w:tcW w:w="2948" w:type="dxa"/>
          </w:tcPr>
          <w:p w:rsidR="00E036AF" w:rsidRPr="0024714E" w:rsidRDefault="00E036AF" w:rsidP="002471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714E">
              <w:rPr>
                <w:rFonts w:ascii="Times New Roman" w:hAnsi="Times New Roman" w:cs="Times New Roman"/>
                <w:sz w:val="28"/>
                <w:szCs w:val="28"/>
              </w:rPr>
              <w:t>81787.67</w:t>
            </w:r>
          </w:p>
        </w:tc>
      </w:tr>
    </w:tbl>
    <w:p w:rsidR="0077078D" w:rsidRDefault="0077078D">
      <w:pPr>
        <w:rPr>
          <w:rFonts w:ascii="Times New Roman" w:hAnsi="Times New Roman" w:cs="Times New Roman"/>
          <w:sz w:val="28"/>
          <w:szCs w:val="28"/>
        </w:rPr>
      </w:pPr>
    </w:p>
    <w:p w:rsidR="0077078D" w:rsidRDefault="0077078D">
      <w:pPr>
        <w:rPr>
          <w:rFonts w:ascii="Times New Roman" w:hAnsi="Times New Roman" w:cs="Times New Roman"/>
          <w:sz w:val="28"/>
          <w:szCs w:val="28"/>
        </w:rPr>
      </w:pPr>
    </w:p>
    <w:p w:rsidR="0077078D" w:rsidRDefault="0077078D">
      <w:pPr>
        <w:rPr>
          <w:rFonts w:ascii="Times New Roman" w:hAnsi="Times New Roman" w:cs="Times New Roman"/>
          <w:sz w:val="28"/>
          <w:szCs w:val="28"/>
        </w:rPr>
      </w:pPr>
    </w:p>
    <w:p w:rsidR="00E036AF" w:rsidRDefault="007707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Графическая часть:</w:t>
      </w:r>
    </w:p>
    <w:p w:rsidR="0077078D" w:rsidRPr="0024714E" w:rsidRDefault="007707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1535" cy="364934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364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14E" w:rsidRPr="0024714E" w:rsidRDefault="0024714E" w:rsidP="0024714E">
      <w:pPr>
        <w:rPr>
          <w:sz w:val="28"/>
          <w:szCs w:val="28"/>
        </w:rPr>
      </w:pPr>
    </w:p>
    <w:p w:rsidR="00A935D2" w:rsidRPr="00A935D2" w:rsidRDefault="00A935D2" w:rsidP="00A935D2">
      <w:pPr>
        <w:rPr>
          <w:rFonts w:ascii="Times New Roman" w:hAnsi="Times New Roman" w:cs="Times New Roman"/>
          <w:sz w:val="24"/>
          <w:szCs w:val="24"/>
        </w:rPr>
      </w:pPr>
      <w:r w:rsidRPr="00A935D2">
        <w:rPr>
          <w:rFonts w:ascii="Times New Roman" w:hAnsi="Times New Roman" w:cs="Times New Roman"/>
          <w:sz w:val="24"/>
          <w:szCs w:val="24"/>
        </w:rPr>
        <w:t>Условные обозначения:</w:t>
      </w:r>
    </w:p>
    <w:p w:rsidR="00A935D2" w:rsidRPr="00A935D2" w:rsidRDefault="00A935D2" w:rsidP="00A935D2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A0" w:firstRow="1" w:lastRow="0" w:firstColumn="1" w:lastColumn="0" w:noHBand="0" w:noVBand="0"/>
      </w:tblPr>
      <w:tblGrid>
        <w:gridCol w:w="2268"/>
        <w:gridCol w:w="6803"/>
      </w:tblGrid>
      <w:tr w:rsidR="00A935D2" w:rsidRPr="00A935D2" w:rsidTr="0026415C">
        <w:tc>
          <w:tcPr>
            <w:tcW w:w="2268" w:type="dxa"/>
          </w:tcPr>
          <w:p w:rsidR="00A935D2" w:rsidRPr="00A935D2" w:rsidRDefault="00A935D2" w:rsidP="00A935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35D2">
              <w:rPr>
                <w:rFonts w:ascii="Times New Roman" w:hAnsi="Times New Roman" w:cs="Times New Roman"/>
                <w:sz w:val="24"/>
                <w:szCs w:val="24"/>
              </w:rPr>
              <w:t>____________</w:t>
            </w:r>
          </w:p>
        </w:tc>
        <w:tc>
          <w:tcPr>
            <w:tcW w:w="6803" w:type="dxa"/>
          </w:tcPr>
          <w:p w:rsidR="00A935D2" w:rsidRPr="00A935D2" w:rsidRDefault="00A935D2" w:rsidP="00A935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935D2">
              <w:rPr>
                <w:rFonts w:ascii="Times New Roman" w:hAnsi="Times New Roman" w:cs="Times New Roman"/>
                <w:sz w:val="24"/>
                <w:szCs w:val="24"/>
              </w:rPr>
              <w:t xml:space="preserve">граница прилегающей территории (отображается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зеленым цветом</w:t>
            </w:r>
            <w:proofErr w:type="gramEnd"/>
          </w:p>
        </w:tc>
      </w:tr>
      <w:tr w:rsidR="00A935D2" w:rsidRPr="00A935D2" w:rsidTr="0026415C">
        <w:tc>
          <w:tcPr>
            <w:tcW w:w="2268" w:type="dxa"/>
          </w:tcPr>
          <w:p w:rsidR="00A935D2" w:rsidRPr="00A935D2" w:rsidRDefault="00A935D2" w:rsidP="00A935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35D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9485174" wp14:editId="6669BA49">
                  <wp:extent cx="83820" cy="83820"/>
                  <wp:effectExtent l="0" t="0" r="0" b="0"/>
                  <wp:docPr id="7" name="Рисунок 7" descr="base_23732_173654_327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base_23732_173654_327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" cy="83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</w:tcPr>
          <w:p w:rsidR="00A935D2" w:rsidRPr="00A935D2" w:rsidRDefault="00A935D2" w:rsidP="00A935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35D2">
              <w:rPr>
                <w:rFonts w:ascii="Times New Roman" w:hAnsi="Times New Roman" w:cs="Times New Roman"/>
                <w:sz w:val="24"/>
                <w:szCs w:val="24"/>
              </w:rPr>
              <w:t>поворотная точка границ прилегающей территории (отображается оранжевым цветом)</w:t>
            </w:r>
          </w:p>
        </w:tc>
      </w:tr>
      <w:tr w:rsidR="00A935D2" w:rsidRPr="00A935D2" w:rsidTr="0026415C">
        <w:tc>
          <w:tcPr>
            <w:tcW w:w="2268" w:type="dxa"/>
          </w:tcPr>
          <w:p w:rsidR="00A935D2" w:rsidRPr="00A935D2" w:rsidRDefault="00A935D2" w:rsidP="00A935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35D2">
              <w:rPr>
                <w:rFonts w:ascii="Times New Roman" w:hAnsi="Times New Roman" w:cs="Times New Roman"/>
                <w:sz w:val="24"/>
                <w:szCs w:val="24"/>
              </w:rPr>
              <w:t>34:хх</w:t>
            </w:r>
            <w:proofErr w:type="gramStart"/>
            <w:r w:rsidRPr="00A935D2">
              <w:rPr>
                <w:rFonts w:ascii="Times New Roman" w:hAnsi="Times New Roman" w:cs="Times New Roman"/>
                <w:sz w:val="24"/>
                <w:szCs w:val="24"/>
              </w:rPr>
              <w:t>:х</w:t>
            </w:r>
            <w:proofErr w:type="gramEnd"/>
            <w:r w:rsidRPr="00A935D2">
              <w:rPr>
                <w:rFonts w:ascii="Times New Roman" w:hAnsi="Times New Roman" w:cs="Times New Roman"/>
                <w:sz w:val="24"/>
                <w:szCs w:val="24"/>
              </w:rPr>
              <w:t>ххххх:хх</w:t>
            </w:r>
          </w:p>
        </w:tc>
        <w:tc>
          <w:tcPr>
            <w:tcW w:w="6803" w:type="dxa"/>
          </w:tcPr>
          <w:p w:rsidR="00A935D2" w:rsidRPr="00A935D2" w:rsidRDefault="00A935D2" w:rsidP="00A935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35D2">
              <w:rPr>
                <w:rFonts w:ascii="Times New Roman" w:hAnsi="Times New Roman" w:cs="Times New Roman"/>
                <w:sz w:val="24"/>
                <w:szCs w:val="24"/>
              </w:rPr>
              <w:t>кадастровый номер земельного участка (объекта недвижимости), по отношению к которому устанавливается прилегающая территория (отображается сиреневым цветом)</w:t>
            </w:r>
          </w:p>
        </w:tc>
      </w:tr>
      <w:tr w:rsidR="00A935D2" w:rsidRPr="00A935D2" w:rsidTr="0026415C">
        <w:tc>
          <w:tcPr>
            <w:tcW w:w="2268" w:type="dxa"/>
          </w:tcPr>
          <w:p w:rsidR="00A935D2" w:rsidRPr="00A935D2" w:rsidRDefault="00A935D2" w:rsidP="00A935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35D2">
              <w:rPr>
                <w:rFonts w:ascii="Times New Roman" w:hAnsi="Times New Roman" w:cs="Times New Roman"/>
                <w:sz w:val="24"/>
                <w:szCs w:val="24"/>
              </w:rPr>
              <w:t>34:хх</w:t>
            </w:r>
            <w:proofErr w:type="gramStart"/>
            <w:r w:rsidRPr="00A935D2">
              <w:rPr>
                <w:rFonts w:ascii="Times New Roman" w:hAnsi="Times New Roman" w:cs="Times New Roman"/>
                <w:sz w:val="24"/>
                <w:szCs w:val="24"/>
              </w:rPr>
              <w:t>:х</w:t>
            </w:r>
            <w:proofErr w:type="gramEnd"/>
            <w:r w:rsidRPr="00A935D2">
              <w:rPr>
                <w:rFonts w:ascii="Times New Roman" w:hAnsi="Times New Roman" w:cs="Times New Roman"/>
                <w:sz w:val="24"/>
                <w:szCs w:val="24"/>
              </w:rPr>
              <w:t>хххххх</w:t>
            </w:r>
          </w:p>
        </w:tc>
        <w:tc>
          <w:tcPr>
            <w:tcW w:w="6803" w:type="dxa"/>
          </w:tcPr>
          <w:p w:rsidR="00A935D2" w:rsidRPr="00A935D2" w:rsidRDefault="00A935D2" w:rsidP="00A935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35D2">
              <w:rPr>
                <w:rFonts w:ascii="Times New Roman" w:hAnsi="Times New Roman" w:cs="Times New Roman"/>
                <w:sz w:val="24"/>
                <w:szCs w:val="24"/>
              </w:rPr>
              <w:t>кадастровый квартал (отображается голубым цветом)</w:t>
            </w:r>
          </w:p>
        </w:tc>
      </w:tr>
      <w:tr w:rsidR="00A935D2" w:rsidRPr="00A935D2" w:rsidTr="0026415C">
        <w:tc>
          <w:tcPr>
            <w:tcW w:w="2268" w:type="dxa"/>
          </w:tcPr>
          <w:p w:rsidR="00A935D2" w:rsidRPr="00A935D2" w:rsidRDefault="00A935D2" w:rsidP="00A935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35D2">
              <w:rPr>
                <w:rFonts w:ascii="Times New Roman" w:hAnsi="Times New Roman" w:cs="Times New Roman"/>
                <w:sz w:val="24"/>
                <w:szCs w:val="24"/>
              </w:rPr>
              <w:t>____________</w:t>
            </w:r>
          </w:p>
        </w:tc>
        <w:tc>
          <w:tcPr>
            <w:tcW w:w="6803" w:type="dxa"/>
          </w:tcPr>
          <w:p w:rsidR="00A935D2" w:rsidRPr="00A935D2" w:rsidRDefault="00A935D2" w:rsidP="00A935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35D2">
              <w:rPr>
                <w:rFonts w:ascii="Times New Roman" w:hAnsi="Times New Roman" w:cs="Times New Roman"/>
                <w:sz w:val="24"/>
                <w:szCs w:val="24"/>
              </w:rPr>
              <w:t>граница кадастрового квартала (отображается голубым цветом)</w:t>
            </w:r>
          </w:p>
        </w:tc>
      </w:tr>
      <w:tr w:rsidR="00A935D2" w:rsidRPr="00A935D2" w:rsidTr="0026415C">
        <w:tc>
          <w:tcPr>
            <w:tcW w:w="2268" w:type="dxa"/>
          </w:tcPr>
          <w:p w:rsidR="00A935D2" w:rsidRPr="00A935D2" w:rsidRDefault="00A935D2" w:rsidP="00A935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35D2">
              <w:rPr>
                <w:rFonts w:ascii="Times New Roman" w:hAnsi="Times New Roman" w:cs="Times New Roman"/>
                <w:sz w:val="24"/>
                <w:szCs w:val="24"/>
              </w:rPr>
              <w:t>- - - - - - -</w:t>
            </w:r>
          </w:p>
        </w:tc>
        <w:tc>
          <w:tcPr>
            <w:tcW w:w="6803" w:type="dxa"/>
          </w:tcPr>
          <w:p w:rsidR="00A935D2" w:rsidRPr="00A935D2" w:rsidRDefault="00A935D2" w:rsidP="00A935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35D2">
              <w:rPr>
                <w:rFonts w:ascii="Times New Roman" w:hAnsi="Times New Roman" w:cs="Times New Roman"/>
                <w:sz w:val="24"/>
                <w:szCs w:val="24"/>
              </w:rPr>
              <w:t>границы объектов, расположенных на прилегающей территории (отображается черным цветом)</w:t>
            </w:r>
          </w:p>
        </w:tc>
      </w:tr>
    </w:tbl>
    <w:p w:rsidR="00B1312C" w:rsidRPr="0024714E" w:rsidRDefault="00B1312C">
      <w:pPr>
        <w:rPr>
          <w:sz w:val="28"/>
          <w:szCs w:val="28"/>
        </w:rPr>
      </w:pPr>
    </w:p>
    <w:p w:rsidR="00D52796" w:rsidRPr="00D52796" w:rsidRDefault="00D52796" w:rsidP="00D52796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2</w:t>
      </w:r>
    </w:p>
    <w:p w:rsidR="00D52796" w:rsidRPr="00D52796" w:rsidRDefault="00D52796" w:rsidP="00D52796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27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постановлению администрации </w:t>
      </w:r>
    </w:p>
    <w:p w:rsidR="00D52796" w:rsidRPr="00D52796" w:rsidRDefault="00D52796" w:rsidP="00D52796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27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Боготольского сельсовета </w:t>
      </w:r>
    </w:p>
    <w:p w:rsidR="00D52796" w:rsidRDefault="00D52796" w:rsidP="00D52796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</w:t>
      </w:r>
      <w:r w:rsidRPr="00D527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88</w:t>
      </w:r>
      <w:r w:rsidRPr="00D52796">
        <w:rPr>
          <w:rFonts w:ascii="Times New Roman" w:eastAsia="Times New Roman" w:hAnsi="Times New Roman" w:cs="Times New Roman"/>
          <w:sz w:val="24"/>
          <w:szCs w:val="24"/>
          <w:lang w:eastAsia="ru-RU"/>
        </w:rPr>
        <w:t>-п от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12.11</w:t>
      </w:r>
      <w:r w:rsidRPr="00D52796">
        <w:rPr>
          <w:rFonts w:ascii="Times New Roman" w:eastAsia="Times New Roman" w:hAnsi="Times New Roman" w:cs="Times New Roman"/>
          <w:sz w:val="24"/>
          <w:szCs w:val="24"/>
          <w:lang w:eastAsia="ru-RU"/>
        </w:rPr>
        <w:t>.2024 г.</w:t>
      </w:r>
    </w:p>
    <w:p w:rsidR="00D52796" w:rsidRDefault="00D52796" w:rsidP="00D52796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23B5" w:rsidRPr="0024714E" w:rsidRDefault="00C723B5" w:rsidP="00D52796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24714E">
        <w:rPr>
          <w:rFonts w:ascii="Times New Roman" w:hAnsi="Times New Roman" w:cs="Times New Roman"/>
          <w:sz w:val="28"/>
          <w:szCs w:val="28"/>
        </w:rPr>
        <w:t>ФОРМА ОПИСАНИЯ ГРАНИЦ ПРИЛЕГАЮЩЕЙ ТЕРРИТОРИИ</w:t>
      </w:r>
    </w:p>
    <w:p w:rsidR="00C723B5" w:rsidRPr="0024714E" w:rsidRDefault="00C723B5" w:rsidP="0024714E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C723B5" w:rsidRPr="0024714E" w:rsidRDefault="00C723B5" w:rsidP="0024714E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24714E">
        <w:rPr>
          <w:rFonts w:ascii="Times New Roman" w:hAnsi="Times New Roman" w:cs="Times New Roman"/>
          <w:sz w:val="28"/>
          <w:szCs w:val="28"/>
        </w:rPr>
        <w:t>Описание прилегающей территории земельного участка</w:t>
      </w:r>
    </w:p>
    <w:p w:rsidR="00C723B5" w:rsidRPr="0024714E" w:rsidRDefault="00C723B5" w:rsidP="00C723B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723B5" w:rsidRPr="0024714E" w:rsidRDefault="00C723B5" w:rsidP="00C723B5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4714E">
        <w:rPr>
          <w:rFonts w:ascii="Times New Roman" w:hAnsi="Times New Roman" w:cs="Times New Roman"/>
          <w:sz w:val="28"/>
          <w:szCs w:val="28"/>
        </w:rPr>
        <w:t>1. Местоположение прилегающей территории (адресные ориентиры)</w:t>
      </w:r>
    </w:p>
    <w:p w:rsidR="00C723B5" w:rsidRPr="0024714E" w:rsidRDefault="00C723B5" w:rsidP="00C723B5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4714E">
        <w:rPr>
          <w:rFonts w:ascii="Times New Roman" w:hAnsi="Times New Roman" w:cs="Times New Roman"/>
          <w:sz w:val="28"/>
          <w:szCs w:val="28"/>
        </w:rPr>
        <w:t xml:space="preserve">Красноярский край, Боготольский район, с. Боготол, ул. </w:t>
      </w:r>
      <w:proofErr w:type="gramStart"/>
      <w:r w:rsidRPr="0024714E">
        <w:rPr>
          <w:rFonts w:ascii="Times New Roman" w:hAnsi="Times New Roman" w:cs="Times New Roman"/>
          <w:sz w:val="28"/>
          <w:szCs w:val="28"/>
        </w:rPr>
        <w:t>Советская</w:t>
      </w:r>
      <w:proofErr w:type="gramEnd"/>
      <w:r w:rsidRPr="0024714E">
        <w:rPr>
          <w:rFonts w:ascii="Times New Roman" w:hAnsi="Times New Roman" w:cs="Times New Roman"/>
          <w:sz w:val="28"/>
          <w:szCs w:val="28"/>
        </w:rPr>
        <w:t>, 13</w:t>
      </w:r>
    </w:p>
    <w:p w:rsidR="00C723B5" w:rsidRPr="0024714E" w:rsidRDefault="00C723B5" w:rsidP="00C723B5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C723B5" w:rsidRPr="0024714E" w:rsidRDefault="00C723B5" w:rsidP="00C723B5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4714E">
        <w:rPr>
          <w:rFonts w:ascii="Times New Roman" w:hAnsi="Times New Roman" w:cs="Times New Roman"/>
          <w:sz w:val="28"/>
          <w:szCs w:val="28"/>
        </w:rPr>
        <w:t>2.  Кадастровый  номер  объекта,  по  отношению  к которому устанавливается прилегающая территория 24:06:2805007:139</w:t>
      </w:r>
    </w:p>
    <w:p w:rsidR="00C723B5" w:rsidRPr="0024714E" w:rsidRDefault="00C723B5" w:rsidP="00C723B5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C723B5" w:rsidRPr="0024714E" w:rsidRDefault="00C723B5" w:rsidP="00C723B5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4714E">
        <w:rPr>
          <w:rFonts w:ascii="Times New Roman" w:hAnsi="Times New Roman" w:cs="Times New Roman"/>
          <w:sz w:val="28"/>
          <w:szCs w:val="28"/>
        </w:rPr>
        <w:t>3. Площадь прилегающей территории: 405 (кв. м)</w:t>
      </w:r>
    </w:p>
    <w:p w:rsidR="00C723B5" w:rsidRPr="0024714E" w:rsidRDefault="00C723B5" w:rsidP="00C723B5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A0" w:firstRow="1" w:lastRow="0" w:firstColumn="1" w:lastColumn="0" w:noHBand="0" w:noVBand="0"/>
      </w:tblPr>
      <w:tblGrid>
        <w:gridCol w:w="3175"/>
        <w:gridCol w:w="2948"/>
        <w:gridCol w:w="2948"/>
      </w:tblGrid>
      <w:tr w:rsidR="00C723B5" w:rsidRPr="0024714E" w:rsidTr="00A21B2F">
        <w:tc>
          <w:tcPr>
            <w:tcW w:w="3175" w:type="dxa"/>
          </w:tcPr>
          <w:p w:rsidR="00C723B5" w:rsidRPr="0024714E" w:rsidRDefault="00C723B5" w:rsidP="00C723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714E">
              <w:rPr>
                <w:rFonts w:ascii="Times New Roman" w:hAnsi="Times New Roman" w:cs="Times New Roman"/>
                <w:sz w:val="28"/>
                <w:szCs w:val="28"/>
              </w:rPr>
              <w:t>Обозначение характерных точек границ</w:t>
            </w:r>
          </w:p>
        </w:tc>
        <w:tc>
          <w:tcPr>
            <w:tcW w:w="5896" w:type="dxa"/>
            <w:gridSpan w:val="2"/>
          </w:tcPr>
          <w:p w:rsidR="00C723B5" w:rsidRPr="0024714E" w:rsidRDefault="00C723B5" w:rsidP="00C723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714E">
              <w:rPr>
                <w:rFonts w:ascii="Times New Roman" w:hAnsi="Times New Roman" w:cs="Times New Roman"/>
                <w:sz w:val="28"/>
                <w:szCs w:val="28"/>
              </w:rPr>
              <w:t xml:space="preserve">Координаты, </w:t>
            </w:r>
            <w:proofErr w:type="gramStart"/>
            <w:r w:rsidRPr="0024714E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proofErr w:type="gramEnd"/>
            <w:r w:rsidRPr="0024714E">
              <w:rPr>
                <w:rFonts w:ascii="Times New Roman" w:hAnsi="Times New Roman" w:cs="Times New Roman"/>
                <w:sz w:val="28"/>
                <w:szCs w:val="28"/>
              </w:rPr>
              <w:t xml:space="preserve"> (с точностью до двух знаков после запятой)</w:t>
            </w:r>
          </w:p>
        </w:tc>
      </w:tr>
      <w:tr w:rsidR="00C723B5" w:rsidRPr="0024714E" w:rsidTr="00A21B2F">
        <w:tc>
          <w:tcPr>
            <w:tcW w:w="3175" w:type="dxa"/>
          </w:tcPr>
          <w:p w:rsidR="00C723B5" w:rsidRPr="0024714E" w:rsidRDefault="00C723B5" w:rsidP="00C723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48" w:type="dxa"/>
          </w:tcPr>
          <w:p w:rsidR="00C723B5" w:rsidRPr="0024714E" w:rsidRDefault="00C723B5" w:rsidP="00C723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714E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2948" w:type="dxa"/>
          </w:tcPr>
          <w:p w:rsidR="00C723B5" w:rsidRPr="0024714E" w:rsidRDefault="00C723B5" w:rsidP="00C723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714E">
              <w:rPr>
                <w:rFonts w:ascii="Times New Roman" w:hAnsi="Times New Roman" w:cs="Times New Roman"/>
                <w:sz w:val="28"/>
                <w:szCs w:val="28"/>
              </w:rPr>
              <w:t>Y</w:t>
            </w:r>
          </w:p>
        </w:tc>
      </w:tr>
      <w:tr w:rsidR="00C723B5" w:rsidRPr="0024714E" w:rsidTr="00A21B2F">
        <w:tc>
          <w:tcPr>
            <w:tcW w:w="3175" w:type="dxa"/>
          </w:tcPr>
          <w:p w:rsidR="00C723B5" w:rsidRPr="0024714E" w:rsidRDefault="00C723B5" w:rsidP="00C723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714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48" w:type="dxa"/>
          </w:tcPr>
          <w:p w:rsidR="00C723B5" w:rsidRPr="0024714E" w:rsidRDefault="00C723B5" w:rsidP="00C723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714E">
              <w:rPr>
                <w:rFonts w:ascii="Times New Roman" w:hAnsi="Times New Roman" w:cs="Times New Roman"/>
                <w:sz w:val="28"/>
                <w:szCs w:val="28"/>
              </w:rPr>
              <w:t>686667.6</w:t>
            </w:r>
          </w:p>
        </w:tc>
        <w:tc>
          <w:tcPr>
            <w:tcW w:w="2948" w:type="dxa"/>
          </w:tcPr>
          <w:p w:rsidR="00C723B5" w:rsidRPr="0024714E" w:rsidRDefault="00C723B5" w:rsidP="00C723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714E">
              <w:rPr>
                <w:rFonts w:ascii="Times New Roman" w:hAnsi="Times New Roman" w:cs="Times New Roman"/>
                <w:sz w:val="28"/>
                <w:szCs w:val="28"/>
              </w:rPr>
              <w:t>81805.1</w:t>
            </w:r>
          </w:p>
        </w:tc>
      </w:tr>
      <w:tr w:rsidR="00C723B5" w:rsidRPr="0024714E" w:rsidTr="00A21B2F">
        <w:trPr>
          <w:trHeight w:val="497"/>
        </w:trPr>
        <w:tc>
          <w:tcPr>
            <w:tcW w:w="3175" w:type="dxa"/>
          </w:tcPr>
          <w:p w:rsidR="00C723B5" w:rsidRPr="0024714E" w:rsidRDefault="00C723B5" w:rsidP="00C723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714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48" w:type="dxa"/>
          </w:tcPr>
          <w:p w:rsidR="00C723B5" w:rsidRPr="0024714E" w:rsidRDefault="00C723B5" w:rsidP="00C723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714E">
              <w:rPr>
                <w:rFonts w:ascii="Times New Roman" w:hAnsi="Times New Roman" w:cs="Times New Roman"/>
                <w:sz w:val="28"/>
                <w:szCs w:val="28"/>
              </w:rPr>
              <w:t>686660.47</w:t>
            </w:r>
          </w:p>
        </w:tc>
        <w:tc>
          <w:tcPr>
            <w:tcW w:w="2948" w:type="dxa"/>
          </w:tcPr>
          <w:p w:rsidR="00C723B5" w:rsidRPr="0024714E" w:rsidRDefault="00C723B5" w:rsidP="00C723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714E">
              <w:rPr>
                <w:rFonts w:ascii="Times New Roman" w:hAnsi="Times New Roman" w:cs="Times New Roman"/>
                <w:sz w:val="28"/>
                <w:szCs w:val="28"/>
              </w:rPr>
              <w:t>81815.61</w:t>
            </w:r>
          </w:p>
        </w:tc>
      </w:tr>
      <w:tr w:rsidR="00C723B5" w:rsidRPr="0024714E" w:rsidTr="00A21B2F">
        <w:trPr>
          <w:trHeight w:val="288"/>
        </w:trPr>
        <w:tc>
          <w:tcPr>
            <w:tcW w:w="3175" w:type="dxa"/>
          </w:tcPr>
          <w:p w:rsidR="00C723B5" w:rsidRPr="0024714E" w:rsidRDefault="00C723B5" w:rsidP="00C723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714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948" w:type="dxa"/>
          </w:tcPr>
          <w:p w:rsidR="00C723B5" w:rsidRPr="0024714E" w:rsidRDefault="00C723B5" w:rsidP="00C723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714E">
              <w:rPr>
                <w:rFonts w:ascii="Times New Roman" w:hAnsi="Times New Roman" w:cs="Times New Roman"/>
                <w:sz w:val="28"/>
                <w:szCs w:val="28"/>
              </w:rPr>
              <w:t>686661.42</w:t>
            </w:r>
          </w:p>
        </w:tc>
        <w:tc>
          <w:tcPr>
            <w:tcW w:w="2948" w:type="dxa"/>
          </w:tcPr>
          <w:p w:rsidR="00C723B5" w:rsidRPr="0024714E" w:rsidRDefault="00C723B5" w:rsidP="00C723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714E">
              <w:rPr>
                <w:rFonts w:ascii="Times New Roman" w:hAnsi="Times New Roman" w:cs="Times New Roman"/>
                <w:sz w:val="28"/>
                <w:szCs w:val="28"/>
              </w:rPr>
              <w:t>81816.26</w:t>
            </w:r>
          </w:p>
        </w:tc>
      </w:tr>
      <w:tr w:rsidR="00C723B5" w:rsidRPr="0024714E" w:rsidTr="00A21B2F">
        <w:trPr>
          <w:trHeight w:val="351"/>
        </w:trPr>
        <w:tc>
          <w:tcPr>
            <w:tcW w:w="3175" w:type="dxa"/>
          </w:tcPr>
          <w:p w:rsidR="00C723B5" w:rsidRPr="0024714E" w:rsidRDefault="00C723B5" w:rsidP="00C723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714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948" w:type="dxa"/>
          </w:tcPr>
          <w:p w:rsidR="00C723B5" w:rsidRPr="0024714E" w:rsidRDefault="00C723B5" w:rsidP="00C723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714E">
              <w:rPr>
                <w:rFonts w:ascii="Times New Roman" w:hAnsi="Times New Roman" w:cs="Times New Roman"/>
                <w:sz w:val="28"/>
                <w:szCs w:val="28"/>
              </w:rPr>
              <w:t>686653.28</w:t>
            </w:r>
          </w:p>
        </w:tc>
        <w:tc>
          <w:tcPr>
            <w:tcW w:w="2948" w:type="dxa"/>
          </w:tcPr>
          <w:p w:rsidR="00C723B5" w:rsidRPr="0024714E" w:rsidRDefault="00D70F9B" w:rsidP="00C723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714E">
              <w:rPr>
                <w:rFonts w:ascii="Times New Roman" w:hAnsi="Times New Roman" w:cs="Times New Roman"/>
                <w:sz w:val="28"/>
                <w:szCs w:val="28"/>
              </w:rPr>
              <w:t>81828.07</w:t>
            </w:r>
          </w:p>
        </w:tc>
      </w:tr>
      <w:tr w:rsidR="00C723B5" w:rsidRPr="0024714E" w:rsidTr="00A21B2F">
        <w:trPr>
          <w:trHeight w:val="288"/>
        </w:trPr>
        <w:tc>
          <w:tcPr>
            <w:tcW w:w="3175" w:type="dxa"/>
          </w:tcPr>
          <w:p w:rsidR="00C723B5" w:rsidRPr="0024714E" w:rsidRDefault="00C723B5" w:rsidP="00C723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714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948" w:type="dxa"/>
          </w:tcPr>
          <w:p w:rsidR="00C723B5" w:rsidRPr="0024714E" w:rsidRDefault="00D70F9B" w:rsidP="00C723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714E">
              <w:rPr>
                <w:rFonts w:ascii="Times New Roman" w:hAnsi="Times New Roman" w:cs="Times New Roman"/>
                <w:sz w:val="28"/>
                <w:szCs w:val="28"/>
              </w:rPr>
              <w:t>686641.57</w:t>
            </w:r>
          </w:p>
        </w:tc>
        <w:tc>
          <w:tcPr>
            <w:tcW w:w="2948" w:type="dxa"/>
          </w:tcPr>
          <w:p w:rsidR="00C723B5" w:rsidRPr="0024714E" w:rsidRDefault="00D70F9B" w:rsidP="00C723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714E">
              <w:rPr>
                <w:rFonts w:ascii="Times New Roman" w:hAnsi="Times New Roman" w:cs="Times New Roman"/>
                <w:sz w:val="28"/>
                <w:szCs w:val="28"/>
              </w:rPr>
              <w:t>81819.17</w:t>
            </w:r>
          </w:p>
        </w:tc>
      </w:tr>
      <w:tr w:rsidR="00C723B5" w:rsidRPr="0024714E" w:rsidTr="00C723B5">
        <w:trPr>
          <w:trHeight w:val="500"/>
        </w:trPr>
        <w:tc>
          <w:tcPr>
            <w:tcW w:w="3175" w:type="dxa"/>
          </w:tcPr>
          <w:p w:rsidR="00C723B5" w:rsidRPr="0024714E" w:rsidRDefault="00C723B5" w:rsidP="00C723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714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948" w:type="dxa"/>
          </w:tcPr>
          <w:p w:rsidR="00C723B5" w:rsidRPr="0024714E" w:rsidRDefault="00D70F9B" w:rsidP="00C723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714E">
              <w:rPr>
                <w:rFonts w:ascii="Times New Roman" w:hAnsi="Times New Roman" w:cs="Times New Roman"/>
                <w:sz w:val="28"/>
                <w:szCs w:val="28"/>
              </w:rPr>
              <w:t>686643.6</w:t>
            </w:r>
          </w:p>
        </w:tc>
        <w:tc>
          <w:tcPr>
            <w:tcW w:w="2948" w:type="dxa"/>
          </w:tcPr>
          <w:p w:rsidR="00C723B5" w:rsidRPr="0024714E" w:rsidRDefault="00D70F9B" w:rsidP="00C723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714E">
              <w:rPr>
                <w:rFonts w:ascii="Times New Roman" w:hAnsi="Times New Roman" w:cs="Times New Roman"/>
                <w:sz w:val="28"/>
                <w:szCs w:val="28"/>
              </w:rPr>
              <w:t>81817.1</w:t>
            </w:r>
          </w:p>
        </w:tc>
      </w:tr>
      <w:tr w:rsidR="00C723B5" w:rsidRPr="0024714E" w:rsidTr="00C723B5">
        <w:trPr>
          <w:trHeight w:val="475"/>
        </w:trPr>
        <w:tc>
          <w:tcPr>
            <w:tcW w:w="3175" w:type="dxa"/>
          </w:tcPr>
          <w:p w:rsidR="00C723B5" w:rsidRPr="0024714E" w:rsidRDefault="00C723B5" w:rsidP="00C723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714E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948" w:type="dxa"/>
          </w:tcPr>
          <w:p w:rsidR="00C723B5" w:rsidRPr="0024714E" w:rsidRDefault="00D70F9B" w:rsidP="00C723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714E">
              <w:rPr>
                <w:rFonts w:ascii="Times New Roman" w:hAnsi="Times New Roman" w:cs="Times New Roman"/>
                <w:sz w:val="28"/>
                <w:szCs w:val="28"/>
              </w:rPr>
              <w:t>686650.6</w:t>
            </w:r>
          </w:p>
        </w:tc>
        <w:tc>
          <w:tcPr>
            <w:tcW w:w="2948" w:type="dxa"/>
          </w:tcPr>
          <w:p w:rsidR="00C723B5" w:rsidRPr="0024714E" w:rsidRDefault="00D70F9B" w:rsidP="00C723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714E">
              <w:rPr>
                <w:rFonts w:ascii="Times New Roman" w:hAnsi="Times New Roman" w:cs="Times New Roman"/>
                <w:sz w:val="28"/>
                <w:szCs w:val="28"/>
              </w:rPr>
              <w:t>81810.1</w:t>
            </w:r>
          </w:p>
        </w:tc>
      </w:tr>
      <w:tr w:rsidR="00C723B5" w:rsidRPr="0024714E" w:rsidTr="00C723B5">
        <w:trPr>
          <w:trHeight w:val="413"/>
        </w:trPr>
        <w:tc>
          <w:tcPr>
            <w:tcW w:w="3175" w:type="dxa"/>
          </w:tcPr>
          <w:p w:rsidR="00C723B5" w:rsidRPr="0024714E" w:rsidRDefault="00C723B5" w:rsidP="00C723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714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948" w:type="dxa"/>
          </w:tcPr>
          <w:p w:rsidR="00C723B5" w:rsidRPr="0024714E" w:rsidRDefault="00D70F9B" w:rsidP="00C723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714E">
              <w:rPr>
                <w:rFonts w:ascii="Times New Roman" w:hAnsi="Times New Roman" w:cs="Times New Roman"/>
                <w:sz w:val="28"/>
                <w:szCs w:val="28"/>
              </w:rPr>
              <w:t>686649.6</w:t>
            </w:r>
          </w:p>
        </w:tc>
        <w:tc>
          <w:tcPr>
            <w:tcW w:w="2948" w:type="dxa"/>
          </w:tcPr>
          <w:p w:rsidR="00C723B5" w:rsidRPr="0024714E" w:rsidRDefault="00D70F9B" w:rsidP="00C723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714E">
              <w:rPr>
                <w:rFonts w:ascii="Times New Roman" w:hAnsi="Times New Roman" w:cs="Times New Roman"/>
                <w:sz w:val="28"/>
                <w:szCs w:val="28"/>
              </w:rPr>
              <w:t>81808.1</w:t>
            </w:r>
          </w:p>
        </w:tc>
      </w:tr>
      <w:tr w:rsidR="00C723B5" w:rsidRPr="0024714E" w:rsidTr="00C723B5">
        <w:trPr>
          <w:trHeight w:val="301"/>
        </w:trPr>
        <w:tc>
          <w:tcPr>
            <w:tcW w:w="3175" w:type="dxa"/>
          </w:tcPr>
          <w:p w:rsidR="00C723B5" w:rsidRPr="0024714E" w:rsidRDefault="00C723B5" w:rsidP="00C723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714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948" w:type="dxa"/>
          </w:tcPr>
          <w:p w:rsidR="00C723B5" w:rsidRPr="0024714E" w:rsidRDefault="00D70F9B" w:rsidP="00C723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714E">
              <w:rPr>
                <w:rFonts w:ascii="Times New Roman" w:hAnsi="Times New Roman" w:cs="Times New Roman"/>
                <w:sz w:val="28"/>
                <w:szCs w:val="28"/>
              </w:rPr>
              <w:t>686651.6</w:t>
            </w:r>
          </w:p>
        </w:tc>
        <w:tc>
          <w:tcPr>
            <w:tcW w:w="2948" w:type="dxa"/>
          </w:tcPr>
          <w:p w:rsidR="00C723B5" w:rsidRPr="0024714E" w:rsidRDefault="00D70F9B" w:rsidP="00C723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714E">
              <w:rPr>
                <w:rFonts w:ascii="Times New Roman" w:hAnsi="Times New Roman" w:cs="Times New Roman"/>
                <w:sz w:val="28"/>
                <w:szCs w:val="28"/>
              </w:rPr>
              <w:t>81802.1</w:t>
            </w:r>
          </w:p>
        </w:tc>
      </w:tr>
      <w:tr w:rsidR="00C723B5" w:rsidRPr="0024714E" w:rsidTr="00C723B5">
        <w:trPr>
          <w:trHeight w:val="300"/>
        </w:trPr>
        <w:tc>
          <w:tcPr>
            <w:tcW w:w="3175" w:type="dxa"/>
          </w:tcPr>
          <w:p w:rsidR="00C723B5" w:rsidRPr="0024714E" w:rsidRDefault="00C723B5" w:rsidP="00C723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714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</w:t>
            </w:r>
          </w:p>
        </w:tc>
        <w:tc>
          <w:tcPr>
            <w:tcW w:w="2948" w:type="dxa"/>
          </w:tcPr>
          <w:p w:rsidR="00C723B5" w:rsidRPr="0024714E" w:rsidRDefault="00C723B5" w:rsidP="00C723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48" w:type="dxa"/>
          </w:tcPr>
          <w:p w:rsidR="00C723B5" w:rsidRPr="0024714E" w:rsidRDefault="00C723B5" w:rsidP="00C723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723B5" w:rsidRPr="0024714E" w:rsidTr="00C723B5">
        <w:trPr>
          <w:trHeight w:val="513"/>
        </w:trPr>
        <w:tc>
          <w:tcPr>
            <w:tcW w:w="3175" w:type="dxa"/>
          </w:tcPr>
          <w:p w:rsidR="00C723B5" w:rsidRPr="0024714E" w:rsidRDefault="00C723B5" w:rsidP="00C723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714E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948" w:type="dxa"/>
          </w:tcPr>
          <w:p w:rsidR="00C723B5" w:rsidRPr="0024714E" w:rsidRDefault="00C723B5" w:rsidP="00C723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48" w:type="dxa"/>
          </w:tcPr>
          <w:p w:rsidR="00C723B5" w:rsidRPr="0024714E" w:rsidRDefault="00C723B5" w:rsidP="00C723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5479C" w:rsidRPr="0025479C" w:rsidRDefault="0025479C" w:rsidP="0025479C">
      <w:pPr>
        <w:rPr>
          <w:rFonts w:ascii="Times New Roman" w:hAnsi="Times New Roman" w:cs="Times New Roman"/>
          <w:sz w:val="28"/>
          <w:szCs w:val="28"/>
        </w:rPr>
      </w:pPr>
      <w:r w:rsidRPr="0025479C">
        <w:rPr>
          <w:rFonts w:ascii="Times New Roman" w:hAnsi="Times New Roman" w:cs="Times New Roman"/>
          <w:sz w:val="28"/>
          <w:szCs w:val="28"/>
        </w:rPr>
        <w:t>Графическая часть</w:t>
      </w:r>
      <w:r w:rsidR="0077078D">
        <w:rPr>
          <w:rFonts w:ascii="Times New Roman" w:hAnsi="Times New Roman" w:cs="Times New Roman"/>
          <w:sz w:val="28"/>
          <w:szCs w:val="28"/>
        </w:rPr>
        <w:t>:</w:t>
      </w:r>
    </w:p>
    <w:p w:rsidR="0025479C" w:rsidRPr="0025479C" w:rsidRDefault="0025479C" w:rsidP="0025479C">
      <w:pPr>
        <w:rPr>
          <w:rFonts w:ascii="Times New Roman" w:hAnsi="Times New Roman" w:cs="Times New Roman"/>
          <w:sz w:val="28"/>
          <w:szCs w:val="28"/>
        </w:rPr>
      </w:pPr>
    </w:p>
    <w:p w:rsidR="0024714E" w:rsidRPr="005652A6" w:rsidRDefault="00540DBF" w:rsidP="005652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76290" cy="37134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290" cy="371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2A6" w:rsidRPr="005652A6" w:rsidRDefault="005652A6" w:rsidP="005652A6">
      <w:pPr>
        <w:rPr>
          <w:rFonts w:ascii="Times New Roman" w:hAnsi="Times New Roman" w:cs="Times New Roman"/>
        </w:rPr>
      </w:pPr>
      <w:r w:rsidRPr="005652A6">
        <w:rPr>
          <w:rFonts w:ascii="Times New Roman" w:hAnsi="Times New Roman" w:cs="Times New Roman"/>
        </w:rPr>
        <w:t>Условные обозначения:</w:t>
      </w:r>
    </w:p>
    <w:p w:rsidR="005652A6" w:rsidRPr="005652A6" w:rsidRDefault="005652A6" w:rsidP="005652A6">
      <w:pPr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A0" w:firstRow="1" w:lastRow="0" w:firstColumn="1" w:lastColumn="0" w:noHBand="0" w:noVBand="0"/>
      </w:tblPr>
      <w:tblGrid>
        <w:gridCol w:w="2268"/>
        <w:gridCol w:w="6803"/>
      </w:tblGrid>
      <w:tr w:rsidR="005652A6" w:rsidRPr="005652A6" w:rsidTr="00220D71">
        <w:tc>
          <w:tcPr>
            <w:tcW w:w="2268" w:type="dxa"/>
          </w:tcPr>
          <w:p w:rsidR="005652A6" w:rsidRPr="005652A6" w:rsidRDefault="005652A6" w:rsidP="005652A6">
            <w:pPr>
              <w:rPr>
                <w:rFonts w:ascii="Times New Roman" w:hAnsi="Times New Roman" w:cs="Times New Roman"/>
              </w:rPr>
            </w:pPr>
            <w:r w:rsidRPr="005652A6">
              <w:rPr>
                <w:rFonts w:ascii="Times New Roman" w:hAnsi="Times New Roman" w:cs="Times New Roman"/>
              </w:rPr>
              <w:t>____________</w:t>
            </w:r>
          </w:p>
        </w:tc>
        <w:tc>
          <w:tcPr>
            <w:tcW w:w="6803" w:type="dxa"/>
          </w:tcPr>
          <w:p w:rsidR="005652A6" w:rsidRPr="005652A6" w:rsidRDefault="005652A6" w:rsidP="005652A6">
            <w:pPr>
              <w:rPr>
                <w:rFonts w:ascii="Times New Roman" w:hAnsi="Times New Roman" w:cs="Times New Roman"/>
              </w:rPr>
            </w:pPr>
            <w:proofErr w:type="gramStart"/>
            <w:r w:rsidRPr="005652A6">
              <w:rPr>
                <w:rFonts w:ascii="Times New Roman" w:hAnsi="Times New Roman" w:cs="Times New Roman"/>
              </w:rPr>
              <w:t>граница прилегающей территории (отображается зеленым цветом</w:t>
            </w:r>
            <w:proofErr w:type="gramEnd"/>
          </w:p>
        </w:tc>
      </w:tr>
      <w:tr w:rsidR="005652A6" w:rsidRPr="005652A6" w:rsidTr="00220D71">
        <w:tc>
          <w:tcPr>
            <w:tcW w:w="2268" w:type="dxa"/>
          </w:tcPr>
          <w:p w:rsidR="005652A6" w:rsidRPr="005652A6" w:rsidRDefault="005652A6" w:rsidP="005652A6">
            <w:pPr>
              <w:rPr>
                <w:rFonts w:ascii="Times New Roman" w:hAnsi="Times New Roman" w:cs="Times New Roman"/>
              </w:rPr>
            </w:pPr>
            <w:r w:rsidRPr="005652A6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E469549" wp14:editId="74D9FE8A">
                  <wp:extent cx="83820" cy="83820"/>
                  <wp:effectExtent l="0" t="0" r="0" b="0"/>
                  <wp:docPr id="3" name="Рисунок 3" descr="base_23732_173654_327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base_23732_173654_327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" cy="83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</w:tcPr>
          <w:p w:rsidR="005652A6" w:rsidRPr="005652A6" w:rsidRDefault="005652A6" w:rsidP="005652A6">
            <w:pPr>
              <w:rPr>
                <w:rFonts w:ascii="Times New Roman" w:hAnsi="Times New Roman" w:cs="Times New Roman"/>
              </w:rPr>
            </w:pPr>
            <w:r w:rsidRPr="005652A6">
              <w:rPr>
                <w:rFonts w:ascii="Times New Roman" w:hAnsi="Times New Roman" w:cs="Times New Roman"/>
              </w:rPr>
              <w:t>поворотная точка границ прилегающей территории (отображается оранжевым цветом)</w:t>
            </w:r>
          </w:p>
        </w:tc>
      </w:tr>
      <w:tr w:rsidR="005652A6" w:rsidRPr="005652A6" w:rsidTr="00220D71">
        <w:tc>
          <w:tcPr>
            <w:tcW w:w="2268" w:type="dxa"/>
          </w:tcPr>
          <w:p w:rsidR="005652A6" w:rsidRPr="005652A6" w:rsidRDefault="005652A6" w:rsidP="005652A6">
            <w:pPr>
              <w:rPr>
                <w:rFonts w:ascii="Times New Roman" w:hAnsi="Times New Roman" w:cs="Times New Roman"/>
              </w:rPr>
            </w:pPr>
            <w:r w:rsidRPr="005652A6">
              <w:rPr>
                <w:rFonts w:ascii="Times New Roman" w:hAnsi="Times New Roman" w:cs="Times New Roman"/>
              </w:rPr>
              <w:t>34:хх</w:t>
            </w:r>
            <w:proofErr w:type="gramStart"/>
            <w:r w:rsidRPr="005652A6">
              <w:rPr>
                <w:rFonts w:ascii="Times New Roman" w:hAnsi="Times New Roman" w:cs="Times New Roman"/>
              </w:rPr>
              <w:t>:х</w:t>
            </w:r>
            <w:proofErr w:type="gramEnd"/>
            <w:r w:rsidRPr="005652A6">
              <w:rPr>
                <w:rFonts w:ascii="Times New Roman" w:hAnsi="Times New Roman" w:cs="Times New Roman"/>
              </w:rPr>
              <w:t>ххххх:хх</w:t>
            </w:r>
          </w:p>
        </w:tc>
        <w:tc>
          <w:tcPr>
            <w:tcW w:w="6803" w:type="dxa"/>
          </w:tcPr>
          <w:p w:rsidR="005652A6" w:rsidRPr="005652A6" w:rsidRDefault="005652A6" w:rsidP="005652A6">
            <w:pPr>
              <w:rPr>
                <w:rFonts w:ascii="Times New Roman" w:hAnsi="Times New Roman" w:cs="Times New Roman"/>
              </w:rPr>
            </w:pPr>
            <w:r w:rsidRPr="005652A6">
              <w:rPr>
                <w:rFonts w:ascii="Times New Roman" w:hAnsi="Times New Roman" w:cs="Times New Roman"/>
              </w:rPr>
              <w:t>кадастровый номер земельного участка (объекта недвижимости), по отношению к которому устанавливается прилегающая территория (отображается сиреневым цветом)</w:t>
            </w:r>
          </w:p>
        </w:tc>
      </w:tr>
      <w:tr w:rsidR="005652A6" w:rsidRPr="005652A6" w:rsidTr="00220D71">
        <w:tc>
          <w:tcPr>
            <w:tcW w:w="2268" w:type="dxa"/>
          </w:tcPr>
          <w:p w:rsidR="005652A6" w:rsidRPr="005652A6" w:rsidRDefault="005652A6" w:rsidP="005652A6">
            <w:pPr>
              <w:rPr>
                <w:rFonts w:ascii="Times New Roman" w:hAnsi="Times New Roman" w:cs="Times New Roman"/>
              </w:rPr>
            </w:pPr>
            <w:r w:rsidRPr="005652A6">
              <w:rPr>
                <w:rFonts w:ascii="Times New Roman" w:hAnsi="Times New Roman" w:cs="Times New Roman"/>
              </w:rPr>
              <w:t>34:хх</w:t>
            </w:r>
            <w:proofErr w:type="gramStart"/>
            <w:r w:rsidRPr="005652A6">
              <w:rPr>
                <w:rFonts w:ascii="Times New Roman" w:hAnsi="Times New Roman" w:cs="Times New Roman"/>
              </w:rPr>
              <w:t>:х</w:t>
            </w:r>
            <w:proofErr w:type="gramEnd"/>
            <w:r w:rsidRPr="005652A6">
              <w:rPr>
                <w:rFonts w:ascii="Times New Roman" w:hAnsi="Times New Roman" w:cs="Times New Roman"/>
              </w:rPr>
              <w:t>хххххх</w:t>
            </w:r>
          </w:p>
        </w:tc>
        <w:tc>
          <w:tcPr>
            <w:tcW w:w="6803" w:type="dxa"/>
          </w:tcPr>
          <w:p w:rsidR="005652A6" w:rsidRPr="005652A6" w:rsidRDefault="005652A6" w:rsidP="005652A6">
            <w:pPr>
              <w:rPr>
                <w:rFonts w:ascii="Times New Roman" w:hAnsi="Times New Roman" w:cs="Times New Roman"/>
              </w:rPr>
            </w:pPr>
            <w:r w:rsidRPr="005652A6">
              <w:rPr>
                <w:rFonts w:ascii="Times New Roman" w:hAnsi="Times New Roman" w:cs="Times New Roman"/>
              </w:rPr>
              <w:t>кадастровый квартал (отображается голубым цветом)</w:t>
            </w:r>
          </w:p>
        </w:tc>
      </w:tr>
      <w:tr w:rsidR="005652A6" w:rsidRPr="005652A6" w:rsidTr="00220D71">
        <w:tc>
          <w:tcPr>
            <w:tcW w:w="2268" w:type="dxa"/>
          </w:tcPr>
          <w:p w:rsidR="005652A6" w:rsidRPr="005652A6" w:rsidRDefault="005652A6" w:rsidP="005652A6">
            <w:pPr>
              <w:rPr>
                <w:rFonts w:ascii="Times New Roman" w:hAnsi="Times New Roman" w:cs="Times New Roman"/>
              </w:rPr>
            </w:pPr>
            <w:r w:rsidRPr="005652A6">
              <w:rPr>
                <w:rFonts w:ascii="Times New Roman" w:hAnsi="Times New Roman" w:cs="Times New Roman"/>
              </w:rPr>
              <w:t>____________</w:t>
            </w:r>
          </w:p>
        </w:tc>
        <w:tc>
          <w:tcPr>
            <w:tcW w:w="6803" w:type="dxa"/>
          </w:tcPr>
          <w:p w:rsidR="005652A6" w:rsidRPr="005652A6" w:rsidRDefault="005652A6" w:rsidP="005652A6">
            <w:pPr>
              <w:rPr>
                <w:rFonts w:ascii="Times New Roman" w:hAnsi="Times New Roman" w:cs="Times New Roman"/>
              </w:rPr>
            </w:pPr>
            <w:r w:rsidRPr="005652A6">
              <w:rPr>
                <w:rFonts w:ascii="Times New Roman" w:hAnsi="Times New Roman" w:cs="Times New Roman"/>
              </w:rPr>
              <w:t>граница кадастрового квартала (отображается голубым цветом)</w:t>
            </w:r>
          </w:p>
        </w:tc>
      </w:tr>
      <w:tr w:rsidR="005652A6" w:rsidRPr="005652A6" w:rsidTr="00220D71">
        <w:tc>
          <w:tcPr>
            <w:tcW w:w="2268" w:type="dxa"/>
          </w:tcPr>
          <w:p w:rsidR="005652A6" w:rsidRPr="005652A6" w:rsidRDefault="005652A6" w:rsidP="005652A6">
            <w:pPr>
              <w:rPr>
                <w:rFonts w:ascii="Times New Roman" w:hAnsi="Times New Roman" w:cs="Times New Roman"/>
              </w:rPr>
            </w:pPr>
            <w:r w:rsidRPr="005652A6">
              <w:rPr>
                <w:rFonts w:ascii="Times New Roman" w:hAnsi="Times New Roman" w:cs="Times New Roman"/>
              </w:rPr>
              <w:t>- - - - - - -</w:t>
            </w:r>
          </w:p>
        </w:tc>
        <w:tc>
          <w:tcPr>
            <w:tcW w:w="6803" w:type="dxa"/>
          </w:tcPr>
          <w:p w:rsidR="005652A6" w:rsidRPr="005652A6" w:rsidRDefault="005652A6" w:rsidP="005652A6">
            <w:pPr>
              <w:rPr>
                <w:rFonts w:ascii="Times New Roman" w:hAnsi="Times New Roman" w:cs="Times New Roman"/>
              </w:rPr>
            </w:pPr>
            <w:r w:rsidRPr="005652A6">
              <w:rPr>
                <w:rFonts w:ascii="Times New Roman" w:hAnsi="Times New Roman" w:cs="Times New Roman"/>
              </w:rPr>
              <w:t xml:space="preserve">границы объектов, расположенных на прилегающей территории </w:t>
            </w:r>
            <w:r w:rsidRPr="005652A6">
              <w:rPr>
                <w:rFonts w:ascii="Times New Roman" w:hAnsi="Times New Roman" w:cs="Times New Roman"/>
              </w:rPr>
              <w:lastRenderedPageBreak/>
              <w:t>(отображается черным цветом)</w:t>
            </w:r>
          </w:p>
        </w:tc>
      </w:tr>
    </w:tbl>
    <w:p w:rsidR="0024714E" w:rsidRDefault="0024714E" w:rsidP="005652A6">
      <w:pPr>
        <w:rPr>
          <w:rFonts w:ascii="Times New Roman" w:hAnsi="Times New Roman" w:cs="Times New Roman"/>
        </w:rPr>
      </w:pPr>
    </w:p>
    <w:p w:rsidR="0024714E" w:rsidRDefault="0024714E" w:rsidP="00C723B5">
      <w:pPr>
        <w:jc w:val="right"/>
        <w:rPr>
          <w:rFonts w:ascii="Times New Roman" w:hAnsi="Times New Roman" w:cs="Times New Roman"/>
        </w:rPr>
      </w:pPr>
    </w:p>
    <w:p w:rsidR="0024714E" w:rsidRDefault="0024714E" w:rsidP="00C723B5">
      <w:pPr>
        <w:jc w:val="right"/>
        <w:rPr>
          <w:rFonts w:ascii="Times New Roman" w:hAnsi="Times New Roman" w:cs="Times New Roman"/>
        </w:rPr>
      </w:pPr>
    </w:p>
    <w:p w:rsidR="0024714E" w:rsidRDefault="0024714E" w:rsidP="00C723B5">
      <w:pPr>
        <w:jc w:val="right"/>
        <w:rPr>
          <w:rFonts w:ascii="Times New Roman" w:hAnsi="Times New Roman" w:cs="Times New Roman"/>
        </w:rPr>
      </w:pPr>
    </w:p>
    <w:p w:rsidR="0024714E" w:rsidRDefault="0024714E" w:rsidP="00C723B5">
      <w:pPr>
        <w:jc w:val="right"/>
        <w:rPr>
          <w:rFonts w:ascii="Times New Roman" w:hAnsi="Times New Roman" w:cs="Times New Roman"/>
        </w:rPr>
      </w:pPr>
    </w:p>
    <w:p w:rsidR="0024714E" w:rsidRDefault="0024714E" w:rsidP="0025479C">
      <w:pPr>
        <w:rPr>
          <w:rFonts w:ascii="Times New Roman" w:hAnsi="Times New Roman" w:cs="Times New Roman"/>
        </w:rPr>
      </w:pPr>
    </w:p>
    <w:p w:rsidR="0024714E" w:rsidRDefault="0024714E" w:rsidP="00C723B5">
      <w:pPr>
        <w:jc w:val="right"/>
        <w:rPr>
          <w:rFonts w:ascii="Times New Roman" w:hAnsi="Times New Roman" w:cs="Times New Roman"/>
        </w:rPr>
      </w:pPr>
    </w:p>
    <w:p w:rsidR="005652A6" w:rsidRDefault="005652A6" w:rsidP="00C723B5">
      <w:pPr>
        <w:jc w:val="right"/>
        <w:rPr>
          <w:rFonts w:ascii="Times New Roman" w:hAnsi="Times New Roman" w:cs="Times New Roman"/>
        </w:rPr>
      </w:pPr>
    </w:p>
    <w:p w:rsidR="005652A6" w:rsidRDefault="005652A6" w:rsidP="00C723B5">
      <w:pPr>
        <w:jc w:val="right"/>
        <w:rPr>
          <w:rFonts w:ascii="Times New Roman" w:hAnsi="Times New Roman" w:cs="Times New Roman"/>
        </w:rPr>
      </w:pPr>
    </w:p>
    <w:p w:rsidR="005652A6" w:rsidRDefault="005652A6" w:rsidP="00C723B5">
      <w:pPr>
        <w:jc w:val="right"/>
        <w:rPr>
          <w:rFonts w:ascii="Times New Roman" w:hAnsi="Times New Roman" w:cs="Times New Roman"/>
        </w:rPr>
      </w:pPr>
    </w:p>
    <w:p w:rsidR="005652A6" w:rsidRDefault="005652A6" w:rsidP="00C723B5">
      <w:pPr>
        <w:jc w:val="right"/>
        <w:rPr>
          <w:rFonts w:ascii="Times New Roman" w:hAnsi="Times New Roman" w:cs="Times New Roman"/>
        </w:rPr>
      </w:pPr>
    </w:p>
    <w:p w:rsidR="005652A6" w:rsidRDefault="005652A6" w:rsidP="00C723B5">
      <w:pPr>
        <w:jc w:val="right"/>
        <w:rPr>
          <w:rFonts w:ascii="Times New Roman" w:hAnsi="Times New Roman" w:cs="Times New Roman"/>
        </w:rPr>
      </w:pPr>
    </w:p>
    <w:p w:rsidR="005652A6" w:rsidRDefault="005652A6" w:rsidP="00C723B5">
      <w:pPr>
        <w:jc w:val="right"/>
        <w:rPr>
          <w:rFonts w:ascii="Times New Roman" w:hAnsi="Times New Roman" w:cs="Times New Roman"/>
        </w:rPr>
      </w:pPr>
    </w:p>
    <w:p w:rsidR="005652A6" w:rsidRDefault="005652A6" w:rsidP="00C723B5">
      <w:pPr>
        <w:jc w:val="right"/>
        <w:rPr>
          <w:rFonts w:ascii="Times New Roman" w:hAnsi="Times New Roman" w:cs="Times New Roman"/>
        </w:rPr>
      </w:pPr>
    </w:p>
    <w:p w:rsidR="005652A6" w:rsidRDefault="005652A6" w:rsidP="00C723B5">
      <w:pPr>
        <w:jc w:val="right"/>
        <w:rPr>
          <w:rFonts w:ascii="Times New Roman" w:hAnsi="Times New Roman" w:cs="Times New Roman"/>
        </w:rPr>
      </w:pPr>
    </w:p>
    <w:p w:rsidR="005652A6" w:rsidRDefault="005652A6" w:rsidP="00C723B5">
      <w:pPr>
        <w:jc w:val="right"/>
        <w:rPr>
          <w:rFonts w:ascii="Times New Roman" w:hAnsi="Times New Roman" w:cs="Times New Roman"/>
        </w:rPr>
      </w:pPr>
    </w:p>
    <w:p w:rsidR="005652A6" w:rsidRDefault="005652A6" w:rsidP="00C723B5">
      <w:pPr>
        <w:jc w:val="right"/>
        <w:rPr>
          <w:rFonts w:ascii="Times New Roman" w:hAnsi="Times New Roman" w:cs="Times New Roman"/>
        </w:rPr>
      </w:pPr>
    </w:p>
    <w:p w:rsidR="005652A6" w:rsidRDefault="005652A6" w:rsidP="00C723B5">
      <w:pPr>
        <w:jc w:val="right"/>
        <w:rPr>
          <w:rFonts w:ascii="Times New Roman" w:hAnsi="Times New Roman" w:cs="Times New Roman"/>
        </w:rPr>
      </w:pPr>
    </w:p>
    <w:p w:rsidR="005652A6" w:rsidRDefault="005652A6" w:rsidP="00C723B5">
      <w:pPr>
        <w:jc w:val="right"/>
        <w:rPr>
          <w:rFonts w:ascii="Times New Roman" w:hAnsi="Times New Roman" w:cs="Times New Roman"/>
        </w:rPr>
      </w:pPr>
    </w:p>
    <w:p w:rsidR="005652A6" w:rsidRDefault="005652A6" w:rsidP="00C723B5">
      <w:pPr>
        <w:jc w:val="right"/>
        <w:rPr>
          <w:rFonts w:ascii="Times New Roman" w:hAnsi="Times New Roman" w:cs="Times New Roman"/>
        </w:rPr>
      </w:pPr>
    </w:p>
    <w:p w:rsidR="005652A6" w:rsidRDefault="005652A6" w:rsidP="00C723B5">
      <w:pPr>
        <w:jc w:val="right"/>
        <w:rPr>
          <w:rFonts w:ascii="Times New Roman" w:hAnsi="Times New Roman" w:cs="Times New Roman"/>
        </w:rPr>
      </w:pPr>
    </w:p>
    <w:p w:rsidR="005652A6" w:rsidRDefault="005652A6" w:rsidP="00C723B5">
      <w:pPr>
        <w:jc w:val="right"/>
        <w:rPr>
          <w:rFonts w:ascii="Times New Roman" w:hAnsi="Times New Roman" w:cs="Times New Roman"/>
        </w:rPr>
      </w:pPr>
    </w:p>
    <w:p w:rsidR="005652A6" w:rsidRDefault="005652A6" w:rsidP="00C723B5">
      <w:pPr>
        <w:jc w:val="right"/>
        <w:rPr>
          <w:rFonts w:ascii="Times New Roman" w:hAnsi="Times New Roman" w:cs="Times New Roman"/>
        </w:rPr>
      </w:pPr>
    </w:p>
    <w:p w:rsidR="005652A6" w:rsidRDefault="005652A6" w:rsidP="00C723B5">
      <w:pPr>
        <w:jc w:val="right"/>
        <w:rPr>
          <w:rFonts w:ascii="Times New Roman" w:hAnsi="Times New Roman" w:cs="Times New Roman"/>
        </w:rPr>
      </w:pPr>
    </w:p>
    <w:p w:rsidR="005652A6" w:rsidRDefault="005652A6" w:rsidP="00C723B5">
      <w:pPr>
        <w:jc w:val="right"/>
        <w:rPr>
          <w:rFonts w:ascii="Times New Roman" w:hAnsi="Times New Roman" w:cs="Times New Roman"/>
        </w:rPr>
      </w:pPr>
    </w:p>
    <w:p w:rsidR="0077078D" w:rsidRDefault="0077078D" w:rsidP="00C723B5">
      <w:pPr>
        <w:jc w:val="right"/>
        <w:rPr>
          <w:rFonts w:ascii="Times New Roman" w:hAnsi="Times New Roman" w:cs="Times New Roman"/>
        </w:rPr>
      </w:pPr>
    </w:p>
    <w:p w:rsidR="0077078D" w:rsidRPr="0024714E" w:rsidRDefault="0077078D" w:rsidP="00C723B5">
      <w:pPr>
        <w:jc w:val="right"/>
        <w:rPr>
          <w:rFonts w:ascii="Times New Roman" w:hAnsi="Times New Roman" w:cs="Times New Roman"/>
        </w:rPr>
      </w:pPr>
    </w:p>
    <w:p w:rsidR="00D52796" w:rsidRDefault="00D52796" w:rsidP="00D52796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2796" w:rsidRDefault="00D52796" w:rsidP="00D52796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2796" w:rsidRDefault="00D52796" w:rsidP="00D52796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2796" w:rsidRDefault="00D52796" w:rsidP="00D52796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2796" w:rsidRPr="00D52796" w:rsidRDefault="00D52796" w:rsidP="00D52796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3</w:t>
      </w:r>
    </w:p>
    <w:p w:rsidR="00D52796" w:rsidRPr="00D52796" w:rsidRDefault="00D52796" w:rsidP="00D52796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27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постановлению администрации </w:t>
      </w:r>
    </w:p>
    <w:p w:rsidR="00D52796" w:rsidRPr="00D52796" w:rsidRDefault="00D52796" w:rsidP="00D52796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27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Боготольского сельсовета </w:t>
      </w:r>
    </w:p>
    <w:p w:rsidR="00B1312C" w:rsidRPr="0024714E" w:rsidRDefault="00D52796" w:rsidP="00D52796">
      <w:pPr>
        <w:jc w:val="right"/>
        <w:rPr>
          <w:rFonts w:ascii="Times New Roman" w:hAnsi="Times New Roman" w:cs="Times New Roman"/>
          <w:sz w:val="28"/>
          <w:szCs w:val="28"/>
        </w:rPr>
      </w:pPr>
      <w:r w:rsidRPr="00D527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88</w:t>
      </w:r>
      <w:r w:rsidRPr="00D52796">
        <w:rPr>
          <w:rFonts w:ascii="Times New Roman" w:eastAsia="Times New Roman" w:hAnsi="Times New Roman" w:cs="Times New Roman"/>
          <w:sz w:val="24"/>
          <w:szCs w:val="24"/>
          <w:lang w:eastAsia="ru-RU"/>
        </w:rPr>
        <w:t>-п от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12.11</w:t>
      </w:r>
      <w:r w:rsidRPr="00D52796">
        <w:rPr>
          <w:rFonts w:ascii="Times New Roman" w:eastAsia="Times New Roman" w:hAnsi="Times New Roman" w:cs="Times New Roman"/>
          <w:sz w:val="24"/>
          <w:szCs w:val="24"/>
          <w:lang w:eastAsia="ru-RU"/>
        </w:rPr>
        <w:t>.2024 г.</w:t>
      </w:r>
    </w:p>
    <w:p w:rsidR="00B1312C" w:rsidRPr="0024714E" w:rsidRDefault="00B1312C" w:rsidP="00B1312C">
      <w:pPr>
        <w:jc w:val="center"/>
        <w:rPr>
          <w:rFonts w:ascii="Times New Roman" w:hAnsi="Times New Roman" w:cs="Times New Roman"/>
          <w:sz w:val="28"/>
          <w:szCs w:val="28"/>
        </w:rPr>
      </w:pPr>
      <w:r w:rsidRPr="0024714E">
        <w:rPr>
          <w:rFonts w:ascii="Times New Roman" w:hAnsi="Times New Roman" w:cs="Times New Roman"/>
          <w:sz w:val="28"/>
          <w:szCs w:val="28"/>
        </w:rPr>
        <w:t>ФОРМА ОПИСАНИЯ ГРАНИЦ ПРИЛЕГАЮЩЕЙ ТЕРРИТОРИИ</w:t>
      </w:r>
    </w:p>
    <w:p w:rsidR="00B1312C" w:rsidRPr="0024714E" w:rsidRDefault="00B1312C" w:rsidP="00B1312C">
      <w:pPr>
        <w:rPr>
          <w:rFonts w:ascii="Times New Roman" w:hAnsi="Times New Roman" w:cs="Times New Roman"/>
          <w:sz w:val="28"/>
          <w:szCs w:val="28"/>
        </w:rPr>
      </w:pPr>
    </w:p>
    <w:p w:rsidR="00B1312C" w:rsidRPr="0024714E" w:rsidRDefault="00B1312C" w:rsidP="00B1312C">
      <w:pPr>
        <w:jc w:val="center"/>
        <w:rPr>
          <w:rFonts w:ascii="Times New Roman" w:hAnsi="Times New Roman" w:cs="Times New Roman"/>
          <w:sz w:val="28"/>
          <w:szCs w:val="28"/>
        </w:rPr>
      </w:pPr>
      <w:r w:rsidRPr="0024714E">
        <w:rPr>
          <w:rFonts w:ascii="Times New Roman" w:hAnsi="Times New Roman" w:cs="Times New Roman"/>
          <w:sz w:val="28"/>
          <w:szCs w:val="28"/>
        </w:rPr>
        <w:t>Описание прилегающей территории земельного участка</w:t>
      </w:r>
    </w:p>
    <w:p w:rsidR="00B1312C" w:rsidRPr="0024714E" w:rsidRDefault="00B1312C" w:rsidP="00B1312C">
      <w:pPr>
        <w:rPr>
          <w:rFonts w:ascii="Times New Roman" w:hAnsi="Times New Roman" w:cs="Times New Roman"/>
          <w:sz w:val="28"/>
          <w:szCs w:val="28"/>
        </w:rPr>
      </w:pPr>
    </w:p>
    <w:p w:rsidR="00B1312C" w:rsidRPr="0024714E" w:rsidRDefault="00B1312C" w:rsidP="00B1312C">
      <w:pPr>
        <w:rPr>
          <w:rFonts w:ascii="Times New Roman" w:hAnsi="Times New Roman" w:cs="Times New Roman"/>
          <w:sz w:val="28"/>
          <w:szCs w:val="28"/>
        </w:rPr>
      </w:pPr>
      <w:r w:rsidRPr="0024714E">
        <w:rPr>
          <w:rFonts w:ascii="Times New Roman" w:hAnsi="Times New Roman" w:cs="Times New Roman"/>
          <w:sz w:val="28"/>
          <w:szCs w:val="28"/>
        </w:rPr>
        <w:t xml:space="preserve">1. Местоположение прилегающей территории (адресные ориентиры) </w:t>
      </w:r>
    </w:p>
    <w:p w:rsidR="00B1312C" w:rsidRPr="0024714E" w:rsidRDefault="00B1312C" w:rsidP="00B1312C">
      <w:pPr>
        <w:rPr>
          <w:rFonts w:ascii="Times New Roman" w:hAnsi="Times New Roman" w:cs="Times New Roman"/>
          <w:sz w:val="28"/>
          <w:szCs w:val="28"/>
        </w:rPr>
      </w:pPr>
      <w:r w:rsidRPr="0024714E">
        <w:rPr>
          <w:rFonts w:ascii="Times New Roman" w:hAnsi="Times New Roman" w:cs="Times New Roman"/>
          <w:sz w:val="28"/>
          <w:szCs w:val="28"/>
        </w:rPr>
        <w:t xml:space="preserve">Красноярский край, Боготольский район, с. Боготол, ул. </w:t>
      </w:r>
      <w:proofErr w:type="gramStart"/>
      <w:r w:rsidRPr="0024714E">
        <w:rPr>
          <w:rFonts w:ascii="Times New Roman" w:hAnsi="Times New Roman" w:cs="Times New Roman"/>
          <w:sz w:val="28"/>
          <w:szCs w:val="28"/>
        </w:rPr>
        <w:t>Советская</w:t>
      </w:r>
      <w:proofErr w:type="gramEnd"/>
    </w:p>
    <w:p w:rsidR="00B1312C" w:rsidRPr="0024714E" w:rsidRDefault="00B1312C" w:rsidP="00B1312C">
      <w:pPr>
        <w:rPr>
          <w:rFonts w:ascii="Times New Roman" w:hAnsi="Times New Roman" w:cs="Times New Roman"/>
          <w:sz w:val="28"/>
          <w:szCs w:val="28"/>
        </w:rPr>
      </w:pPr>
      <w:r w:rsidRPr="0024714E">
        <w:rPr>
          <w:rFonts w:ascii="Times New Roman" w:hAnsi="Times New Roman" w:cs="Times New Roman"/>
          <w:sz w:val="28"/>
          <w:szCs w:val="28"/>
        </w:rPr>
        <w:t>2.  Кадастровый  номер  объекта,  по  отношению  к которому устанавливается прилегающая территория 24:06:2805007:384</w:t>
      </w:r>
    </w:p>
    <w:p w:rsidR="00B1312C" w:rsidRPr="0024714E" w:rsidRDefault="00B1312C" w:rsidP="00B1312C">
      <w:pPr>
        <w:rPr>
          <w:rFonts w:ascii="Times New Roman" w:hAnsi="Times New Roman" w:cs="Times New Roman"/>
          <w:sz w:val="28"/>
          <w:szCs w:val="28"/>
        </w:rPr>
      </w:pPr>
    </w:p>
    <w:p w:rsidR="00B1312C" w:rsidRPr="0024714E" w:rsidRDefault="00B1312C" w:rsidP="00B1312C">
      <w:pPr>
        <w:rPr>
          <w:rFonts w:ascii="Times New Roman" w:hAnsi="Times New Roman" w:cs="Times New Roman"/>
          <w:sz w:val="28"/>
          <w:szCs w:val="28"/>
        </w:rPr>
      </w:pPr>
      <w:r w:rsidRPr="0024714E">
        <w:rPr>
          <w:rFonts w:ascii="Times New Roman" w:hAnsi="Times New Roman" w:cs="Times New Roman"/>
          <w:sz w:val="28"/>
          <w:szCs w:val="28"/>
        </w:rPr>
        <w:t>3. Площадь прилегающей территории: 103 (кв. м)</w:t>
      </w:r>
    </w:p>
    <w:p w:rsidR="00B1312C" w:rsidRPr="0024714E" w:rsidRDefault="00B1312C" w:rsidP="00B1312C">
      <w:pPr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A0" w:firstRow="1" w:lastRow="0" w:firstColumn="1" w:lastColumn="0" w:noHBand="0" w:noVBand="0"/>
      </w:tblPr>
      <w:tblGrid>
        <w:gridCol w:w="3175"/>
        <w:gridCol w:w="2948"/>
        <w:gridCol w:w="2948"/>
      </w:tblGrid>
      <w:tr w:rsidR="00B1312C" w:rsidRPr="0024714E" w:rsidTr="00463620">
        <w:tc>
          <w:tcPr>
            <w:tcW w:w="3175" w:type="dxa"/>
          </w:tcPr>
          <w:p w:rsidR="00B1312C" w:rsidRPr="0024714E" w:rsidRDefault="00B1312C" w:rsidP="002471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714E">
              <w:rPr>
                <w:rFonts w:ascii="Times New Roman" w:hAnsi="Times New Roman" w:cs="Times New Roman"/>
                <w:sz w:val="28"/>
                <w:szCs w:val="28"/>
              </w:rPr>
              <w:t>Обозначение характерных точек границ</w:t>
            </w:r>
          </w:p>
        </w:tc>
        <w:tc>
          <w:tcPr>
            <w:tcW w:w="5896" w:type="dxa"/>
            <w:gridSpan w:val="2"/>
          </w:tcPr>
          <w:p w:rsidR="00B1312C" w:rsidRPr="0024714E" w:rsidRDefault="00B1312C" w:rsidP="002471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714E">
              <w:rPr>
                <w:rFonts w:ascii="Times New Roman" w:hAnsi="Times New Roman" w:cs="Times New Roman"/>
                <w:sz w:val="28"/>
                <w:szCs w:val="28"/>
              </w:rPr>
              <w:t xml:space="preserve">Координаты, </w:t>
            </w:r>
            <w:proofErr w:type="gramStart"/>
            <w:r w:rsidRPr="0024714E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proofErr w:type="gramEnd"/>
            <w:r w:rsidRPr="0024714E">
              <w:rPr>
                <w:rFonts w:ascii="Times New Roman" w:hAnsi="Times New Roman" w:cs="Times New Roman"/>
                <w:sz w:val="28"/>
                <w:szCs w:val="28"/>
              </w:rPr>
              <w:t xml:space="preserve"> (с точностью до двух знаков после запятой)</w:t>
            </w:r>
          </w:p>
        </w:tc>
      </w:tr>
      <w:tr w:rsidR="00B1312C" w:rsidRPr="0024714E" w:rsidTr="00463620">
        <w:tc>
          <w:tcPr>
            <w:tcW w:w="3175" w:type="dxa"/>
          </w:tcPr>
          <w:p w:rsidR="00B1312C" w:rsidRPr="0024714E" w:rsidRDefault="00B1312C" w:rsidP="002471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48" w:type="dxa"/>
          </w:tcPr>
          <w:p w:rsidR="00B1312C" w:rsidRPr="0024714E" w:rsidRDefault="00B1312C" w:rsidP="002471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714E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2948" w:type="dxa"/>
          </w:tcPr>
          <w:p w:rsidR="00B1312C" w:rsidRPr="0024714E" w:rsidRDefault="00B1312C" w:rsidP="002471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714E">
              <w:rPr>
                <w:rFonts w:ascii="Times New Roman" w:hAnsi="Times New Roman" w:cs="Times New Roman"/>
                <w:sz w:val="28"/>
                <w:szCs w:val="28"/>
              </w:rPr>
              <w:t>Y</w:t>
            </w:r>
          </w:p>
        </w:tc>
      </w:tr>
      <w:tr w:rsidR="00B1312C" w:rsidRPr="0024714E" w:rsidTr="00463620">
        <w:tc>
          <w:tcPr>
            <w:tcW w:w="3175" w:type="dxa"/>
          </w:tcPr>
          <w:p w:rsidR="00B1312C" w:rsidRPr="0024714E" w:rsidRDefault="00B1312C" w:rsidP="002471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714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48" w:type="dxa"/>
          </w:tcPr>
          <w:p w:rsidR="00B1312C" w:rsidRPr="0024714E" w:rsidRDefault="00B1312C" w:rsidP="002471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714E">
              <w:rPr>
                <w:rFonts w:ascii="Times New Roman" w:hAnsi="Times New Roman" w:cs="Times New Roman"/>
                <w:sz w:val="28"/>
                <w:szCs w:val="28"/>
              </w:rPr>
              <w:t>686597.39</w:t>
            </w:r>
          </w:p>
        </w:tc>
        <w:tc>
          <w:tcPr>
            <w:tcW w:w="2948" w:type="dxa"/>
          </w:tcPr>
          <w:p w:rsidR="00B1312C" w:rsidRPr="0024714E" w:rsidRDefault="00B1312C" w:rsidP="002471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714E">
              <w:rPr>
                <w:rFonts w:ascii="Times New Roman" w:hAnsi="Times New Roman" w:cs="Times New Roman"/>
                <w:sz w:val="28"/>
                <w:szCs w:val="28"/>
              </w:rPr>
              <w:t>81894.81</w:t>
            </w:r>
          </w:p>
        </w:tc>
      </w:tr>
      <w:tr w:rsidR="00B1312C" w:rsidRPr="0024714E" w:rsidTr="00463620">
        <w:trPr>
          <w:trHeight w:val="497"/>
        </w:trPr>
        <w:tc>
          <w:tcPr>
            <w:tcW w:w="3175" w:type="dxa"/>
          </w:tcPr>
          <w:p w:rsidR="00B1312C" w:rsidRPr="0024714E" w:rsidRDefault="00B1312C" w:rsidP="002471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714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48" w:type="dxa"/>
          </w:tcPr>
          <w:p w:rsidR="00B1312C" w:rsidRPr="0024714E" w:rsidRDefault="00B1312C" w:rsidP="002471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714E">
              <w:rPr>
                <w:rFonts w:ascii="Times New Roman" w:hAnsi="Times New Roman" w:cs="Times New Roman"/>
                <w:sz w:val="28"/>
                <w:szCs w:val="28"/>
              </w:rPr>
              <w:t>686594.16</w:t>
            </w:r>
          </w:p>
        </w:tc>
        <w:tc>
          <w:tcPr>
            <w:tcW w:w="2948" w:type="dxa"/>
          </w:tcPr>
          <w:p w:rsidR="00B1312C" w:rsidRPr="0024714E" w:rsidRDefault="00B1312C" w:rsidP="002471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714E">
              <w:rPr>
                <w:rFonts w:ascii="Times New Roman" w:hAnsi="Times New Roman" w:cs="Times New Roman"/>
                <w:sz w:val="28"/>
                <w:szCs w:val="28"/>
              </w:rPr>
              <w:t>81898.79</w:t>
            </w:r>
          </w:p>
        </w:tc>
      </w:tr>
      <w:tr w:rsidR="00B1312C" w:rsidRPr="0024714E" w:rsidTr="00463620">
        <w:trPr>
          <w:trHeight w:val="288"/>
        </w:trPr>
        <w:tc>
          <w:tcPr>
            <w:tcW w:w="3175" w:type="dxa"/>
          </w:tcPr>
          <w:p w:rsidR="00B1312C" w:rsidRPr="0024714E" w:rsidRDefault="00B1312C" w:rsidP="002471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714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948" w:type="dxa"/>
          </w:tcPr>
          <w:p w:rsidR="00B1312C" w:rsidRPr="0024714E" w:rsidRDefault="00B1312C" w:rsidP="002471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714E">
              <w:rPr>
                <w:rFonts w:ascii="Times New Roman" w:hAnsi="Times New Roman" w:cs="Times New Roman"/>
                <w:sz w:val="28"/>
                <w:szCs w:val="28"/>
              </w:rPr>
              <w:t>686579.17</w:t>
            </w:r>
          </w:p>
        </w:tc>
        <w:tc>
          <w:tcPr>
            <w:tcW w:w="2948" w:type="dxa"/>
          </w:tcPr>
          <w:p w:rsidR="00B1312C" w:rsidRPr="0024714E" w:rsidRDefault="00B1312C" w:rsidP="002471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714E">
              <w:rPr>
                <w:rFonts w:ascii="Times New Roman" w:hAnsi="Times New Roman" w:cs="Times New Roman"/>
                <w:sz w:val="28"/>
                <w:szCs w:val="28"/>
              </w:rPr>
              <w:t>81885.45</w:t>
            </w:r>
          </w:p>
        </w:tc>
      </w:tr>
      <w:tr w:rsidR="00B1312C" w:rsidRPr="0024714E" w:rsidTr="00463620">
        <w:trPr>
          <w:trHeight w:val="351"/>
        </w:trPr>
        <w:tc>
          <w:tcPr>
            <w:tcW w:w="3175" w:type="dxa"/>
          </w:tcPr>
          <w:p w:rsidR="00B1312C" w:rsidRPr="0024714E" w:rsidRDefault="00B1312C" w:rsidP="002471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714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948" w:type="dxa"/>
          </w:tcPr>
          <w:p w:rsidR="00B1312C" w:rsidRPr="0024714E" w:rsidRDefault="00B1312C" w:rsidP="002471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714E">
              <w:rPr>
                <w:rFonts w:ascii="Times New Roman" w:hAnsi="Times New Roman" w:cs="Times New Roman"/>
                <w:sz w:val="28"/>
                <w:szCs w:val="28"/>
              </w:rPr>
              <w:t>686582.75</w:t>
            </w:r>
          </w:p>
        </w:tc>
        <w:tc>
          <w:tcPr>
            <w:tcW w:w="2948" w:type="dxa"/>
          </w:tcPr>
          <w:p w:rsidR="00B1312C" w:rsidRPr="0024714E" w:rsidRDefault="00B1312C" w:rsidP="002471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714E">
              <w:rPr>
                <w:rFonts w:ascii="Times New Roman" w:hAnsi="Times New Roman" w:cs="Times New Roman"/>
                <w:sz w:val="28"/>
                <w:szCs w:val="28"/>
              </w:rPr>
              <w:t>81881.58</w:t>
            </w:r>
          </w:p>
        </w:tc>
      </w:tr>
      <w:tr w:rsidR="00B1312C" w:rsidRPr="0024714E" w:rsidTr="00463620">
        <w:trPr>
          <w:trHeight w:val="288"/>
        </w:trPr>
        <w:tc>
          <w:tcPr>
            <w:tcW w:w="3175" w:type="dxa"/>
          </w:tcPr>
          <w:p w:rsidR="00B1312C" w:rsidRPr="0024714E" w:rsidRDefault="00B1312C" w:rsidP="002471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48" w:type="dxa"/>
          </w:tcPr>
          <w:p w:rsidR="00B1312C" w:rsidRPr="0024714E" w:rsidRDefault="00B1312C" w:rsidP="002471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48" w:type="dxa"/>
          </w:tcPr>
          <w:p w:rsidR="00B1312C" w:rsidRPr="0024714E" w:rsidRDefault="00B1312C" w:rsidP="002471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1312C" w:rsidRPr="0024714E" w:rsidTr="00463620">
        <w:trPr>
          <w:trHeight w:val="500"/>
        </w:trPr>
        <w:tc>
          <w:tcPr>
            <w:tcW w:w="3175" w:type="dxa"/>
          </w:tcPr>
          <w:p w:rsidR="00B1312C" w:rsidRPr="0024714E" w:rsidRDefault="00B1312C" w:rsidP="00B1312C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48" w:type="dxa"/>
          </w:tcPr>
          <w:p w:rsidR="00B1312C" w:rsidRPr="0024714E" w:rsidRDefault="00B1312C" w:rsidP="00B1312C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48" w:type="dxa"/>
          </w:tcPr>
          <w:p w:rsidR="00B1312C" w:rsidRPr="0024714E" w:rsidRDefault="00B1312C" w:rsidP="00B1312C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5479C" w:rsidRDefault="0077078D" w:rsidP="002547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Графическая часть:</w:t>
      </w:r>
    </w:p>
    <w:p w:rsidR="0077078D" w:rsidRDefault="0077078D" w:rsidP="002547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790" cy="35464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54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2A6" w:rsidRPr="005652A6" w:rsidRDefault="005652A6" w:rsidP="005652A6">
      <w:pPr>
        <w:rPr>
          <w:rFonts w:ascii="Times New Roman" w:hAnsi="Times New Roman" w:cs="Times New Roman"/>
          <w:sz w:val="28"/>
          <w:szCs w:val="28"/>
        </w:rPr>
      </w:pPr>
      <w:r w:rsidRPr="005652A6">
        <w:rPr>
          <w:rFonts w:ascii="Times New Roman" w:hAnsi="Times New Roman" w:cs="Times New Roman"/>
          <w:sz w:val="28"/>
          <w:szCs w:val="28"/>
        </w:rPr>
        <w:t>Условные обозначения:</w:t>
      </w:r>
    </w:p>
    <w:p w:rsidR="005652A6" w:rsidRPr="005652A6" w:rsidRDefault="005652A6" w:rsidP="005652A6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A0" w:firstRow="1" w:lastRow="0" w:firstColumn="1" w:lastColumn="0" w:noHBand="0" w:noVBand="0"/>
      </w:tblPr>
      <w:tblGrid>
        <w:gridCol w:w="2268"/>
        <w:gridCol w:w="6803"/>
      </w:tblGrid>
      <w:tr w:rsidR="005652A6" w:rsidRPr="005652A6" w:rsidTr="00220D71">
        <w:tc>
          <w:tcPr>
            <w:tcW w:w="2268" w:type="dxa"/>
          </w:tcPr>
          <w:p w:rsidR="005652A6" w:rsidRPr="005652A6" w:rsidRDefault="005652A6" w:rsidP="005652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52A6">
              <w:rPr>
                <w:rFonts w:ascii="Times New Roman" w:hAnsi="Times New Roman" w:cs="Times New Roman"/>
                <w:sz w:val="28"/>
                <w:szCs w:val="28"/>
              </w:rPr>
              <w:t>____________</w:t>
            </w:r>
          </w:p>
        </w:tc>
        <w:tc>
          <w:tcPr>
            <w:tcW w:w="6803" w:type="dxa"/>
          </w:tcPr>
          <w:p w:rsidR="005652A6" w:rsidRPr="005652A6" w:rsidRDefault="005652A6" w:rsidP="005652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652A6">
              <w:rPr>
                <w:rFonts w:ascii="Times New Roman" w:hAnsi="Times New Roman" w:cs="Times New Roman"/>
                <w:sz w:val="28"/>
                <w:szCs w:val="28"/>
              </w:rPr>
              <w:t>граница прилегающей территории (отображается зеленым цветом</w:t>
            </w:r>
            <w:proofErr w:type="gramEnd"/>
          </w:p>
        </w:tc>
      </w:tr>
      <w:tr w:rsidR="005652A6" w:rsidRPr="005652A6" w:rsidTr="00220D71">
        <w:tc>
          <w:tcPr>
            <w:tcW w:w="2268" w:type="dxa"/>
          </w:tcPr>
          <w:p w:rsidR="005652A6" w:rsidRPr="005652A6" w:rsidRDefault="005652A6" w:rsidP="005652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52A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E469549" wp14:editId="74D9FE8A">
                  <wp:extent cx="83820" cy="83820"/>
                  <wp:effectExtent l="0" t="0" r="0" b="0"/>
                  <wp:docPr id="8" name="Рисунок 8" descr="base_23732_173654_327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base_23732_173654_327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" cy="83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</w:tcPr>
          <w:p w:rsidR="005652A6" w:rsidRPr="005652A6" w:rsidRDefault="005652A6" w:rsidP="005652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52A6">
              <w:rPr>
                <w:rFonts w:ascii="Times New Roman" w:hAnsi="Times New Roman" w:cs="Times New Roman"/>
                <w:sz w:val="28"/>
                <w:szCs w:val="28"/>
              </w:rPr>
              <w:t>поворотная точка границ прилегающей территории (отображается оранжевым цветом)</w:t>
            </w:r>
          </w:p>
        </w:tc>
      </w:tr>
      <w:tr w:rsidR="005652A6" w:rsidRPr="005652A6" w:rsidTr="00220D71">
        <w:tc>
          <w:tcPr>
            <w:tcW w:w="2268" w:type="dxa"/>
          </w:tcPr>
          <w:p w:rsidR="005652A6" w:rsidRPr="005652A6" w:rsidRDefault="005652A6" w:rsidP="005652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52A6">
              <w:rPr>
                <w:rFonts w:ascii="Times New Roman" w:hAnsi="Times New Roman" w:cs="Times New Roman"/>
                <w:sz w:val="28"/>
                <w:szCs w:val="28"/>
              </w:rPr>
              <w:t>34:хх</w:t>
            </w:r>
            <w:proofErr w:type="gramStart"/>
            <w:r w:rsidRPr="005652A6">
              <w:rPr>
                <w:rFonts w:ascii="Times New Roman" w:hAnsi="Times New Roman" w:cs="Times New Roman"/>
                <w:sz w:val="28"/>
                <w:szCs w:val="28"/>
              </w:rPr>
              <w:t>:х</w:t>
            </w:r>
            <w:proofErr w:type="gramEnd"/>
            <w:r w:rsidRPr="005652A6">
              <w:rPr>
                <w:rFonts w:ascii="Times New Roman" w:hAnsi="Times New Roman" w:cs="Times New Roman"/>
                <w:sz w:val="28"/>
                <w:szCs w:val="28"/>
              </w:rPr>
              <w:t>ххххх:хх</w:t>
            </w:r>
          </w:p>
        </w:tc>
        <w:tc>
          <w:tcPr>
            <w:tcW w:w="6803" w:type="dxa"/>
          </w:tcPr>
          <w:p w:rsidR="005652A6" w:rsidRPr="005652A6" w:rsidRDefault="005652A6" w:rsidP="005652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52A6">
              <w:rPr>
                <w:rFonts w:ascii="Times New Roman" w:hAnsi="Times New Roman" w:cs="Times New Roman"/>
                <w:sz w:val="28"/>
                <w:szCs w:val="28"/>
              </w:rPr>
              <w:t>кадастровый номер земельного участка (объекта недвижимости), по отношению к которому устанавливается прилегающая территория (отображается сиреневым цветом)</w:t>
            </w:r>
          </w:p>
        </w:tc>
      </w:tr>
      <w:tr w:rsidR="005652A6" w:rsidRPr="005652A6" w:rsidTr="00220D71">
        <w:tc>
          <w:tcPr>
            <w:tcW w:w="2268" w:type="dxa"/>
          </w:tcPr>
          <w:p w:rsidR="005652A6" w:rsidRPr="005652A6" w:rsidRDefault="005652A6" w:rsidP="005652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52A6">
              <w:rPr>
                <w:rFonts w:ascii="Times New Roman" w:hAnsi="Times New Roman" w:cs="Times New Roman"/>
                <w:sz w:val="28"/>
                <w:szCs w:val="28"/>
              </w:rPr>
              <w:t>34:хх</w:t>
            </w:r>
            <w:proofErr w:type="gramStart"/>
            <w:r w:rsidRPr="005652A6">
              <w:rPr>
                <w:rFonts w:ascii="Times New Roman" w:hAnsi="Times New Roman" w:cs="Times New Roman"/>
                <w:sz w:val="28"/>
                <w:szCs w:val="28"/>
              </w:rPr>
              <w:t>:х</w:t>
            </w:r>
            <w:proofErr w:type="gramEnd"/>
            <w:r w:rsidRPr="005652A6">
              <w:rPr>
                <w:rFonts w:ascii="Times New Roman" w:hAnsi="Times New Roman" w:cs="Times New Roman"/>
                <w:sz w:val="28"/>
                <w:szCs w:val="28"/>
              </w:rPr>
              <w:t>хххххх</w:t>
            </w:r>
          </w:p>
        </w:tc>
        <w:tc>
          <w:tcPr>
            <w:tcW w:w="6803" w:type="dxa"/>
          </w:tcPr>
          <w:p w:rsidR="005652A6" w:rsidRPr="005652A6" w:rsidRDefault="005652A6" w:rsidP="005652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52A6">
              <w:rPr>
                <w:rFonts w:ascii="Times New Roman" w:hAnsi="Times New Roman" w:cs="Times New Roman"/>
                <w:sz w:val="28"/>
                <w:szCs w:val="28"/>
              </w:rPr>
              <w:t>кадастровый квартал (отображается голубым цветом)</w:t>
            </w:r>
          </w:p>
        </w:tc>
      </w:tr>
      <w:tr w:rsidR="005652A6" w:rsidRPr="005652A6" w:rsidTr="00220D71">
        <w:tc>
          <w:tcPr>
            <w:tcW w:w="2268" w:type="dxa"/>
          </w:tcPr>
          <w:p w:rsidR="005652A6" w:rsidRPr="005652A6" w:rsidRDefault="005652A6" w:rsidP="005652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52A6">
              <w:rPr>
                <w:rFonts w:ascii="Times New Roman" w:hAnsi="Times New Roman" w:cs="Times New Roman"/>
                <w:sz w:val="28"/>
                <w:szCs w:val="28"/>
              </w:rPr>
              <w:t>____________</w:t>
            </w:r>
          </w:p>
        </w:tc>
        <w:tc>
          <w:tcPr>
            <w:tcW w:w="6803" w:type="dxa"/>
          </w:tcPr>
          <w:p w:rsidR="005652A6" w:rsidRPr="005652A6" w:rsidRDefault="005652A6" w:rsidP="005652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52A6">
              <w:rPr>
                <w:rFonts w:ascii="Times New Roman" w:hAnsi="Times New Roman" w:cs="Times New Roman"/>
                <w:sz w:val="28"/>
                <w:szCs w:val="28"/>
              </w:rPr>
              <w:t>граница кадастрового квартала (отображается голубым цветом)</w:t>
            </w:r>
          </w:p>
        </w:tc>
      </w:tr>
      <w:tr w:rsidR="005652A6" w:rsidRPr="005652A6" w:rsidTr="00220D71">
        <w:tc>
          <w:tcPr>
            <w:tcW w:w="2268" w:type="dxa"/>
          </w:tcPr>
          <w:p w:rsidR="005652A6" w:rsidRPr="005652A6" w:rsidRDefault="005652A6" w:rsidP="005652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52A6">
              <w:rPr>
                <w:rFonts w:ascii="Times New Roman" w:hAnsi="Times New Roman" w:cs="Times New Roman"/>
                <w:sz w:val="28"/>
                <w:szCs w:val="28"/>
              </w:rPr>
              <w:t>- - - - - - -</w:t>
            </w:r>
          </w:p>
        </w:tc>
        <w:tc>
          <w:tcPr>
            <w:tcW w:w="6803" w:type="dxa"/>
          </w:tcPr>
          <w:p w:rsidR="005652A6" w:rsidRPr="005652A6" w:rsidRDefault="005652A6" w:rsidP="005652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52A6">
              <w:rPr>
                <w:rFonts w:ascii="Times New Roman" w:hAnsi="Times New Roman" w:cs="Times New Roman"/>
                <w:sz w:val="28"/>
                <w:szCs w:val="28"/>
              </w:rPr>
              <w:t>границы объектов, расположенных на прилегающей территории (отображается черным цветом)</w:t>
            </w:r>
          </w:p>
        </w:tc>
      </w:tr>
    </w:tbl>
    <w:p w:rsidR="0077078D" w:rsidRPr="0024714E" w:rsidRDefault="0077078D" w:rsidP="0025479C">
      <w:pPr>
        <w:rPr>
          <w:rFonts w:ascii="Times New Roman" w:hAnsi="Times New Roman" w:cs="Times New Roman"/>
          <w:sz w:val="28"/>
          <w:szCs w:val="28"/>
        </w:rPr>
      </w:pPr>
    </w:p>
    <w:p w:rsidR="00D52796" w:rsidRDefault="00D52796" w:rsidP="00D52796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2796" w:rsidRPr="00D52796" w:rsidRDefault="00D52796" w:rsidP="00D52796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4</w:t>
      </w:r>
    </w:p>
    <w:p w:rsidR="00D52796" w:rsidRPr="00D52796" w:rsidRDefault="00D52796" w:rsidP="00D52796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27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постановлению администрации </w:t>
      </w:r>
    </w:p>
    <w:p w:rsidR="00D52796" w:rsidRPr="00D52796" w:rsidRDefault="00D52796" w:rsidP="00D52796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27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Боготольского сельсовета </w:t>
      </w:r>
    </w:p>
    <w:p w:rsidR="00B1312C" w:rsidRPr="0024714E" w:rsidRDefault="00D52796" w:rsidP="00D52796">
      <w:pPr>
        <w:jc w:val="right"/>
        <w:rPr>
          <w:rFonts w:ascii="Times New Roman" w:hAnsi="Times New Roman" w:cs="Times New Roman"/>
          <w:sz w:val="28"/>
          <w:szCs w:val="28"/>
        </w:rPr>
      </w:pPr>
      <w:r w:rsidRPr="00D527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88</w:t>
      </w:r>
      <w:r w:rsidRPr="00D52796">
        <w:rPr>
          <w:rFonts w:ascii="Times New Roman" w:eastAsia="Times New Roman" w:hAnsi="Times New Roman" w:cs="Times New Roman"/>
          <w:sz w:val="24"/>
          <w:szCs w:val="24"/>
          <w:lang w:eastAsia="ru-RU"/>
        </w:rPr>
        <w:t>-п от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12.11</w:t>
      </w:r>
      <w:r w:rsidRPr="00D52796">
        <w:rPr>
          <w:rFonts w:ascii="Times New Roman" w:eastAsia="Times New Roman" w:hAnsi="Times New Roman" w:cs="Times New Roman"/>
          <w:sz w:val="24"/>
          <w:szCs w:val="24"/>
          <w:lang w:eastAsia="ru-RU"/>
        </w:rPr>
        <w:t>.2024 г.</w:t>
      </w:r>
    </w:p>
    <w:p w:rsidR="00B1312C" w:rsidRPr="0024714E" w:rsidRDefault="00B1312C" w:rsidP="00B1312C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24714E">
        <w:rPr>
          <w:rFonts w:ascii="Times New Roman" w:hAnsi="Times New Roman" w:cs="Times New Roman"/>
          <w:sz w:val="28"/>
          <w:szCs w:val="28"/>
        </w:rPr>
        <w:t>ФОРМА ОПИСАНИЯ ГРАНИЦ ПРИЛЕГАЮЩЕЙ ТЕРРИТОРИИ</w:t>
      </w:r>
    </w:p>
    <w:p w:rsidR="00B1312C" w:rsidRPr="0024714E" w:rsidRDefault="00B1312C" w:rsidP="00B1312C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B1312C" w:rsidRPr="0024714E" w:rsidRDefault="00B1312C" w:rsidP="00B1312C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24714E">
        <w:rPr>
          <w:rFonts w:ascii="Times New Roman" w:hAnsi="Times New Roman" w:cs="Times New Roman"/>
          <w:sz w:val="28"/>
          <w:szCs w:val="28"/>
        </w:rPr>
        <w:t>Описание прилегающей территории земельного участка</w:t>
      </w:r>
    </w:p>
    <w:p w:rsidR="00B1312C" w:rsidRPr="0024714E" w:rsidRDefault="00B1312C" w:rsidP="00B1312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1312C" w:rsidRPr="0024714E" w:rsidRDefault="00B1312C" w:rsidP="00B1312C">
      <w:pPr>
        <w:rPr>
          <w:rFonts w:ascii="Times New Roman" w:hAnsi="Times New Roman" w:cs="Times New Roman"/>
          <w:sz w:val="28"/>
          <w:szCs w:val="28"/>
        </w:rPr>
      </w:pPr>
      <w:r w:rsidRPr="0024714E">
        <w:rPr>
          <w:rFonts w:ascii="Times New Roman" w:hAnsi="Times New Roman" w:cs="Times New Roman"/>
          <w:sz w:val="28"/>
          <w:szCs w:val="28"/>
        </w:rPr>
        <w:t xml:space="preserve">1. Местоположение прилегающей территории (адресные ориентиры) </w:t>
      </w:r>
    </w:p>
    <w:p w:rsidR="0024714E" w:rsidRPr="0024714E" w:rsidRDefault="0024714E" w:rsidP="00B1312C">
      <w:pPr>
        <w:rPr>
          <w:rFonts w:ascii="Times New Roman" w:hAnsi="Times New Roman" w:cs="Times New Roman"/>
          <w:sz w:val="28"/>
          <w:szCs w:val="28"/>
        </w:rPr>
      </w:pPr>
      <w:r w:rsidRPr="0024714E">
        <w:rPr>
          <w:rFonts w:ascii="Times New Roman" w:hAnsi="Times New Roman" w:cs="Times New Roman"/>
          <w:sz w:val="28"/>
          <w:szCs w:val="28"/>
        </w:rPr>
        <w:t>Красноярский край, Боготольский район, с. Боготол, ул. Набережная, 12</w:t>
      </w:r>
    </w:p>
    <w:p w:rsidR="00B1312C" w:rsidRPr="0024714E" w:rsidRDefault="00B1312C" w:rsidP="00B1312C">
      <w:pPr>
        <w:rPr>
          <w:rFonts w:ascii="Times New Roman" w:hAnsi="Times New Roman" w:cs="Times New Roman"/>
          <w:sz w:val="28"/>
          <w:szCs w:val="28"/>
        </w:rPr>
      </w:pPr>
      <w:r w:rsidRPr="0024714E">
        <w:rPr>
          <w:rFonts w:ascii="Times New Roman" w:hAnsi="Times New Roman" w:cs="Times New Roman"/>
          <w:sz w:val="28"/>
          <w:szCs w:val="28"/>
        </w:rPr>
        <w:t xml:space="preserve">2.  Кадастровый  номер  объекта,  по  отношению  к которому устанавливается прилегающая территория </w:t>
      </w:r>
      <w:r w:rsidR="0024714E" w:rsidRPr="0024714E">
        <w:rPr>
          <w:rFonts w:ascii="Times New Roman" w:hAnsi="Times New Roman" w:cs="Times New Roman"/>
          <w:sz w:val="28"/>
          <w:szCs w:val="28"/>
        </w:rPr>
        <w:t>24:06:2805007:70</w:t>
      </w:r>
    </w:p>
    <w:p w:rsidR="00B1312C" w:rsidRPr="0024714E" w:rsidRDefault="00B1312C" w:rsidP="00B1312C">
      <w:pPr>
        <w:rPr>
          <w:rFonts w:ascii="Times New Roman" w:hAnsi="Times New Roman" w:cs="Times New Roman"/>
          <w:sz w:val="28"/>
          <w:szCs w:val="28"/>
        </w:rPr>
      </w:pPr>
      <w:r w:rsidRPr="0024714E">
        <w:rPr>
          <w:rFonts w:ascii="Times New Roman" w:hAnsi="Times New Roman" w:cs="Times New Roman"/>
          <w:sz w:val="28"/>
          <w:szCs w:val="28"/>
        </w:rPr>
        <w:t xml:space="preserve">3. Площадь прилегающей территории: </w:t>
      </w:r>
      <w:r w:rsidR="0024714E" w:rsidRPr="0024714E">
        <w:rPr>
          <w:rFonts w:ascii="Times New Roman" w:hAnsi="Times New Roman" w:cs="Times New Roman"/>
          <w:sz w:val="28"/>
          <w:szCs w:val="28"/>
        </w:rPr>
        <w:t>371</w:t>
      </w:r>
      <w:r w:rsidRPr="0024714E">
        <w:rPr>
          <w:rFonts w:ascii="Times New Roman" w:hAnsi="Times New Roman" w:cs="Times New Roman"/>
          <w:sz w:val="28"/>
          <w:szCs w:val="28"/>
        </w:rPr>
        <w:t xml:space="preserve"> (кв. м)</w:t>
      </w:r>
    </w:p>
    <w:p w:rsidR="00B1312C" w:rsidRPr="0024714E" w:rsidRDefault="00B1312C" w:rsidP="00B1312C">
      <w:pPr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A0" w:firstRow="1" w:lastRow="0" w:firstColumn="1" w:lastColumn="0" w:noHBand="0" w:noVBand="0"/>
      </w:tblPr>
      <w:tblGrid>
        <w:gridCol w:w="3175"/>
        <w:gridCol w:w="2948"/>
        <w:gridCol w:w="2948"/>
      </w:tblGrid>
      <w:tr w:rsidR="00B1312C" w:rsidRPr="0024714E" w:rsidTr="00463620">
        <w:tc>
          <w:tcPr>
            <w:tcW w:w="3175" w:type="dxa"/>
          </w:tcPr>
          <w:p w:rsidR="00B1312C" w:rsidRPr="0024714E" w:rsidRDefault="00B1312C" w:rsidP="001333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714E">
              <w:rPr>
                <w:rFonts w:ascii="Times New Roman" w:hAnsi="Times New Roman" w:cs="Times New Roman"/>
                <w:sz w:val="28"/>
                <w:szCs w:val="28"/>
              </w:rPr>
              <w:t>Обозначение характерных точек границ</w:t>
            </w:r>
          </w:p>
        </w:tc>
        <w:tc>
          <w:tcPr>
            <w:tcW w:w="5896" w:type="dxa"/>
            <w:gridSpan w:val="2"/>
          </w:tcPr>
          <w:p w:rsidR="00B1312C" w:rsidRPr="0024714E" w:rsidRDefault="00B1312C" w:rsidP="001333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714E">
              <w:rPr>
                <w:rFonts w:ascii="Times New Roman" w:hAnsi="Times New Roman" w:cs="Times New Roman"/>
                <w:sz w:val="28"/>
                <w:szCs w:val="28"/>
              </w:rPr>
              <w:t xml:space="preserve">Координаты, </w:t>
            </w:r>
            <w:proofErr w:type="gramStart"/>
            <w:r w:rsidRPr="0024714E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proofErr w:type="gramEnd"/>
            <w:r w:rsidRPr="0024714E">
              <w:rPr>
                <w:rFonts w:ascii="Times New Roman" w:hAnsi="Times New Roman" w:cs="Times New Roman"/>
                <w:sz w:val="28"/>
                <w:szCs w:val="28"/>
              </w:rPr>
              <w:t xml:space="preserve"> (с точностью до двух знаков после запятой)</w:t>
            </w:r>
          </w:p>
        </w:tc>
      </w:tr>
      <w:tr w:rsidR="00B1312C" w:rsidRPr="0024714E" w:rsidTr="00463620">
        <w:tc>
          <w:tcPr>
            <w:tcW w:w="3175" w:type="dxa"/>
          </w:tcPr>
          <w:p w:rsidR="00B1312C" w:rsidRPr="0024714E" w:rsidRDefault="00B1312C" w:rsidP="00B1312C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48" w:type="dxa"/>
          </w:tcPr>
          <w:p w:rsidR="00B1312C" w:rsidRPr="0024714E" w:rsidRDefault="00B1312C" w:rsidP="00B131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714E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2948" w:type="dxa"/>
          </w:tcPr>
          <w:p w:rsidR="00B1312C" w:rsidRPr="0024714E" w:rsidRDefault="00B1312C" w:rsidP="00B131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714E">
              <w:rPr>
                <w:rFonts w:ascii="Times New Roman" w:hAnsi="Times New Roman" w:cs="Times New Roman"/>
                <w:sz w:val="28"/>
                <w:szCs w:val="28"/>
              </w:rPr>
              <w:t>Y</w:t>
            </w:r>
          </w:p>
        </w:tc>
      </w:tr>
      <w:tr w:rsidR="00B1312C" w:rsidRPr="0024714E" w:rsidTr="00463620">
        <w:tc>
          <w:tcPr>
            <w:tcW w:w="3175" w:type="dxa"/>
          </w:tcPr>
          <w:p w:rsidR="00B1312C" w:rsidRPr="0024714E" w:rsidRDefault="00B1312C" w:rsidP="002471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714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48" w:type="dxa"/>
          </w:tcPr>
          <w:p w:rsidR="00B1312C" w:rsidRPr="0024714E" w:rsidRDefault="0024714E" w:rsidP="002471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714E">
              <w:rPr>
                <w:rFonts w:ascii="Times New Roman" w:hAnsi="Times New Roman" w:cs="Times New Roman"/>
                <w:sz w:val="28"/>
                <w:szCs w:val="28"/>
              </w:rPr>
              <w:t>686577.49</w:t>
            </w:r>
          </w:p>
        </w:tc>
        <w:tc>
          <w:tcPr>
            <w:tcW w:w="2948" w:type="dxa"/>
          </w:tcPr>
          <w:p w:rsidR="00B1312C" w:rsidRPr="0024714E" w:rsidRDefault="0024714E" w:rsidP="002471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714E">
              <w:rPr>
                <w:rFonts w:ascii="Times New Roman" w:hAnsi="Times New Roman" w:cs="Times New Roman"/>
                <w:sz w:val="28"/>
                <w:szCs w:val="28"/>
              </w:rPr>
              <w:t>81921.11</w:t>
            </w:r>
          </w:p>
        </w:tc>
      </w:tr>
      <w:tr w:rsidR="00B1312C" w:rsidRPr="0024714E" w:rsidTr="00463620">
        <w:trPr>
          <w:trHeight w:val="497"/>
        </w:trPr>
        <w:tc>
          <w:tcPr>
            <w:tcW w:w="3175" w:type="dxa"/>
          </w:tcPr>
          <w:p w:rsidR="00B1312C" w:rsidRPr="0024714E" w:rsidRDefault="00B1312C" w:rsidP="002471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714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48" w:type="dxa"/>
          </w:tcPr>
          <w:p w:rsidR="00B1312C" w:rsidRPr="0024714E" w:rsidRDefault="0024714E" w:rsidP="002471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714E">
              <w:rPr>
                <w:rFonts w:ascii="Times New Roman" w:hAnsi="Times New Roman" w:cs="Times New Roman"/>
                <w:sz w:val="28"/>
                <w:szCs w:val="28"/>
              </w:rPr>
              <w:t>686553.86</w:t>
            </w:r>
          </w:p>
        </w:tc>
        <w:tc>
          <w:tcPr>
            <w:tcW w:w="2948" w:type="dxa"/>
          </w:tcPr>
          <w:p w:rsidR="00B1312C" w:rsidRPr="0024714E" w:rsidRDefault="0024714E" w:rsidP="002471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714E">
              <w:rPr>
                <w:rFonts w:ascii="Times New Roman" w:hAnsi="Times New Roman" w:cs="Times New Roman"/>
                <w:sz w:val="28"/>
                <w:szCs w:val="28"/>
              </w:rPr>
              <w:t>81905.35</w:t>
            </w:r>
          </w:p>
        </w:tc>
      </w:tr>
      <w:tr w:rsidR="00B1312C" w:rsidRPr="0024714E" w:rsidTr="00463620">
        <w:trPr>
          <w:trHeight w:val="288"/>
        </w:trPr>
        <w:tc>
          <w:tcPr>
            <w:tcW w:w="3175" w:type="dxa"/>
          </w:tcPr>
          <w:p w:rsidR="00B1312C" w:rsidRPr="0024714E" w:rsidRDefault="00B1312C" w:rsidP="002471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714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948" w:type="dxa"/>
          </w:tcPr>
          <w:p w:rsidR="00B1312C" w:rsidRPr="0024714E" w:rsidRDefault="0024714E" w:rsidP="002471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714E">
              <w:rPr>
                <w:rFonts w:ascii="Times New Roman" w:hAnsi="Times New Roman" w:cs="Times New Roman"/>
                <w:sz w:val="28"/>
                <w:szCs w:val="28"/>
              </w:rPr>
              <w:t>686561.01</w:t>
            </w:r>
          </w:p>
        </w:tc>
        <w:tc>
          <w:tcPr>
            <w:tcW w:w="2948" w:type="dxa"/>
          </w:tcPr>
          <w:p w:rsidR="00B1312C" w:rsidRPr="0024714E" w:rsidRDefault="0024714E" w:rsidP="002471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714E">
              <w:rPr>
                <w:rFonts w:ascii="Times New Roman" w:hAnsi="Times New Roman" w:cs="Times New Roman"/>
                <w:sz w:val="28"/>
                <w:szCs w:val="28"/>
              </w:rPr>
              <w:t>81894.4</w:t>
            </w:r>
          </w:p>
        </w:tc>
      </w:tr>
      <w:tr w:rsidR="00B1312C" w:rsidRPr="0024714E" w:rsidTr="00463620">
        <w:trPr>
          <w:trHeight w:val="351"/>
        </w:trPr>
        <w:tc>
          <w:tcPr>
            <w:tcW w:w="3175" w:type="dxa"/>
          </w:tcPr>
          <w:p w:rsidR="00B1312C" w:rsidRPr="0024714E" w:rsidRDefault="00B1312C" w:rsidP="002471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714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948" w:type="dxa"/>
          </w:tcPr>
          <w:p w:rsidR="00B1312C" w:rsidRPr="0024714E" w:rsidRDefault="0024714E" w:rsidP="002471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714E">
              <w:rPr>
                <w:rFonts w:ascii="Times New Roman" w:hAnsi="Times New Roman" w:cs="Times New Roman"/>
                <w:sz w:val="28"/>
                <w:szCs w:val="28"/>
              </w:rPr>
              <w:t>686584.76</w:t>
            </w:r>
          </w:p>
        </w:tc>
        <w:tc>
          <w:tcPr>
            <w:tcW w:w="2948" w:type="dxa"/>
          </w:tcPr>
          <w:p w:rsidR="00B1312C" w:rsidRPr="0024714E" w:rsidRDefault="0024714E" w:rsidP="002471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714E">
              <w:rPr>
                <w:rFonts w:ascii="Times New Roman" w:hAnsi="Times New Roman" w:cs="Times New Roman"/>
                <w:sz w:val="28"/>
                <w:szCs w:val="28"/>
              </w:rPr>
              <w:t>81910.44</w:t>
            </w:r>
          </w:p>
        </w:tc>
      </w:tr>
      <w:tr w:rsidR="00B1312C" w:rsidRPr="0024714E" w:rsidTr="00463620">
        <w:trPr>
          <w:trHeight w:val="288"/>
        </w:trPr>
        <w:tc>
          <w:tcPr>
            <w:tcW w:w="3175" w:type="dxa"/>
          </w:tcPr>
          <w:p w:rsidR="00B1312C" w:rsidRPr="0024714E" w:rsidRDefault="00B1312C" w:rsidP="00B1312C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48" w:type="dxa"/>
          </w:tcPr>
          <w:p w:rsidR="00B1312C" w:rsidRPr="0024714E" w:rsidRDefault="00B1312C" w:rsidP="00B1312C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48" w:type="dxa"/>
          </w:tcPr>
          <w:p w:rsidR="00B1312C" w:rsidRPr="0024714E" w:rsidRDefault="00B1312C" w:rsidP="00B1312C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1312C" w:rsidRPr="0024714E" w:rsidTr="00463620">
        <w:trPr>
          <w:trHeight w:val="500"/>
        </w:trPr>
        <w:tc>
          <w:tcPr>
            <w:tcW w:w="3175" w:type="dxa"/>
          </w:tcPr>
          <w:p w:rsidR="00B1312C" w:rsidRPr="0024714E" w:rsidRDefault="00B1312C" w:rsidP="00B1312C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48" w:type="dxa"/>
          </w:tcPr>
          <w:p w:rsidR="00B1312C" w:rsidRPr="0024714E" w:rsidRDefault="00B1312C" w:rsidP="00B1312C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48" w:type="dxa"/>
          </w:tcPr>
          <w:p w:rsidR="00B1312C" w:rsidRPr="0024714E" w:rsidRDefault="00B1312C" w:rsidP="00B1312C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652A6" w:rsidRDefault="0077078D" w:rsidP="005652A6">
      <w:pPr>
        <w:tabs>
          <w:tab w:val="left" w:pos="98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Графическая часть:</w:t>
      </w:r>
      <w:r w:rsidR="005652A6" w:rsidRPr="0024714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652A6" w:rsidRPr="005A38FC" w:rsidRDefault="005652A6" w:rsidP="005652A6">
      <w:pPr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113648A" wp14:editId="5004C8DD">
            <wp:extent cx="5939790" cy="350647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50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2A6" w:rsidRPr="005652A6" w:rsidRDefault="005652A6" w:rsidP="005652A6">
      <w:pPr>
        <w:rPr>
          <w:rFonts w:ascii="Times New Roman" w:hAnsi="Times New Roman" w:cs="Times New Roman"/>
        </w:rPr>
      </w:pPr>
      <w:r w:rsidRPr="005652A6">
        <w:rPr>
          <w:rFonts w:ascii="Times New Roman" w:hAnsi="Times New Roman" w:cs="Times New Roman"/>
        </w:rPr>
        <w:t>Условные обозначения:</w:t>
      </w:r>
    </w:p>
    <w:p w:rsidR="005652A6" w:rsidRPr="005652A6" w:rsidRDefault="005652A6" w:rsidP="005652A6">
      <w:pPr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A0" w:firstRow="1" w:lastRow="0" w:firstColumn="1" w:lastColumn="0" w:noHBand="0" w:noVBand="0"/>
      </w:tblPr>
      <w:tblGrid>
        <w:gridCol w:w="2268"/>
        <w:gridCol w:w="6803"/>
      </w:tblGrid>
      <w:tr w:rsidR="005652A6" w:rsidRPr="005652A6" w:rsidTr="00220D71">
        <w:tc>
          <w:tcPr>
            <w:tcW w:w="2268" w:type="dxa"/>
          </w:tcPr>
          <w:p w:rsidR="005652A6" w:rsidRPr="005652A6" w:rsidRDefault="005652A6" w:rsidP="005652A6">
            <w:pPr>
              <w:rPr>
                <w:rFonts w:ascii="Times New Roman" w:hAnsi="Times New Roman" w:cs="Times New Roman"/>
              </w:rPr>
            </w:pPr>
            <w:r w:rsidRPr="005652A6">
              <w:rPr>
                <w:rFonts w:ascii="Times New Roman" w:hAnsi="Times New Roman" w:cs="Times New Roman"/>
              </w:rPr>
              <w:t>____________</w:t>
            </w:r>
          </w:p>
        </w:tc>
        <w:tc>
          <w:tcPr>
            <w:tcW w:w="6803" w:type="dxa"/>
          </w:tcPr>
          <w:p w:rsidR="005652A6" w:rsidRPr="005652A6" w:rsidRDefault="005652A6" w:rsidP="005652A6">
            <w:pPr>
              <w:rPr>
                <w:rFonts w:ascii="Times New Roman" w:hAnsi="Times New Roman" w:cs="Times New Roman"/>
              </w:rPr>
            </w:pPr>
            <w:proofErr w:type="gramStart"/>
            <w:r w:rsidRPr="005652A6">
              <w:rPr>
                <w:rFonts w:ascii="Times New Roman" w:hAnsi="Times New Roman" w:cs="Times New Roman"/>
              </w:rPr>
              <w:t>граница прилегающей территории (отображается зеленым цветом</w:t>
            </w:r>
            <w:proofErr w:type="gramEnd"/>
          </w:p>
        </w:tc>
      </w:tr>
      <w:tr w:rsidR="005652A6" w:rsidRPr="005652A6" w:rsidTr="00220D71">
        <w:tc>
          <w:tcPr>
            <w:tcW w:w="2268" w:type="dxa"/>
          </w:tcPr>
          <w:p w:rsidR="005652A6" w:rsidRPr="005652A6" w:rsidRDefault="005652A6" w:rsidP="005652A6">
            <w:pPr>
              <w:rPr>
                <w:rFonts w:ascii="Times New Roman" w:hAnsi="Times New Roman" w:cs="Times New Roman"/>
              </w:rPr>
            </w:pPr>
            <w:r w:rsidRPr="005652A6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67B7F4E" wp14:editId="6ACF9126">
                  <wp:extent cx="83820" cy="83820"/>
                  <wp:effectExtent l="0" t="0" r="0" b="0"/>
                  <wp:docPr id="9" name="Рисунок 9" descr="base_23732_173654_327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base_23732_173654_327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" cy="83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</w:tcPr>
          <w:p w:rsidR="005652A6" w:rsidRPr="005652A6" w:rsidRDefault="005652A6" w:rsidP="005652A6">
            <w:pPr>
              <w:rPr>
                <w:rFonts w:ascii="Times New Roman" w:hAnsi="Times New Roman" w:cs="Times New Roman"/>
              </w:rPr>
            </w:pPr>
            <w:r w:rsidRPr="005652A6">
              <w:rPr>
                <w:rFonts w:ascii="Times New Roman" w:hAnsi="Times New Roman" w:cs="Times New Roman"/>
              </w:rPr>
              <w:t>поворотная точка границ прилегающей территории (отображается оранжевым цветом)</w:t>
            </w:r>
          </w:p>
        </w:tc>
      </w:tr>
      <w:tr w:rsidR="005652A6" w:rsidRPr="005652A6" w:rsidTr="00220D71">
        <w:tc>
          <w:tcPr>
            <w:tcW w:w="2268" w:type="dxa"/>
          </w:tcPr>
          <w:p w:rsidR="005652A6" w:rsidRPr="005652A6" w:rsidRDefault="005652A6" w:rsidP="005652A6">
            <w:pPr>
              <w:rPr>
                <w:rFonts w:ascii="Times New Roman" w:hAnsi="Times New Roman" w:cs="Times New Roman"/>
              </w:rPr>
            </w:pPr>
            <w:r w:rsidRPr="005652A6">
              <w:rPr>
                <w:rFonts w:ascii="Times New Roman" w:hAnsi="Times New Roman" w:cs="Times New Roman"/>
              </w:rPr>
              <w:t>34:хх</w:t>
            </w:r>
            <w:proofErr w:type="gramStart"/>
            <w:r w:rsidRPr="005652A6">
              <w:rPr>
                <w:rFonts w:ascii="Times New Roman" w:hAnsi="Times New Roman" w:cs="Times New Roman"/>
              </w:rPr>
              <w:t>:х</w:t>
            </w:r>
            <w:proofErr w:type="gramEnd"/>
            <w:r w:rsidRPr="005652A6">
              <w:rPr>
                <w:rFonts w:ascii="Times New Roman" w:hAnsi="Times New Roman" w:cs="Times New Roman"/>
              </w:rPr>
              <w:t>ххххх:хх</w:t>
            </w:r>
          </w:p>
        </w:tc>
        <w:tc>
          <w:tcPr>
            <w:tcW w:w="6803" w:type="dxa"/>
          </w:tcPr>
          <w:p w:rsidR="005652A6" w:rsidRPr="005652A6" w:rsidRDefault="005652A6" w:rsidP="005652A6">
            <w:pPr>
              <w:rPr>
                <w:rFonts w:ascii="Times New Roman" w:hAnsi="Times New Roman" w:cs="Times New Roman"/>
              </w:rPr>
            </w:pPr>
            <w:r w:rsidRPr="005652A6">
              <w:rPr>
                <w:rFonts w:ascii="Times New Roman" w:hAnsi="Times New Roman" w:cs="Times New Roman"/>
              </w:rPr>
              <w:t>кадастровый номер земельного участка (объекта недвижимости), по отношению к которому устанавливается прилегающая территория (отображается сиреневым цветом)</w:t>
            </w:r>
          </w:p>
        </w:tc>
      </w:tr>
      <w:tr w:rsidR="005652A6" w:rsidRPr="005652A6" w:rsidTr="00220D71">
        <w:tc>
          <w:tcPr>
            <w:tcW w:w="2268" w:type="dxa"/>
          </w:tcPr>
          <w:p w:rsidR="005652A6" w:rsidRPr="005652A6" w:rsidRDefault="005652A6" w:rsidP="005652A6">
            <w:pPr>
              <w:rPr>
                <w:rFonts w:ascii="Times New Roman" w:hAnsi="Times New Roman" w:cs="Times New Roman"/>
              </w:rPr>
            </w:pPr>
            <w:r w:rsidRPr="005652A6">
              <w:rPr>
                <w:rFonts w:ascii="Times New Roman" w:hAnsi="Times New Roman" w:cs="Times New Roman"/>
              </w:rPr>
              <w:t>34:хх</w:t>
            </w:r>
            <w:proofErr w:type="gramStart"/>
            <w:r w:rsidRPr="005652A6">
              <w:rPr>
                <w:rFonts w:ascii="Times New Roman" w:hAnsi="Times New Roman" w:cs="Times New Roman"/>
              </w:rPr>
              <w:t>:х</w:t>
            </w:r>
            <w:proofErr w:type="gramEnd"/>
            <w:r w:rsidRPr="005652A6">
              <w:rPr>
                <w:rFonts w:ascii="Times New Roman" w:hAnsi="Times New Roman" w:cs="Times New Roman"/>
              </w:rPr>
              <w:t>хххххх</w:t>
            </w:r>
          </w:p>
        </w:tc>
        <w:tc>
          <w:tcPr>
            <w:tcW w:w="6803" w:type="dxa"/>
          </w:tcPr>
          <w:p w:rsidR="005652A6" w:rsidRPr="005652A6" w:rsidRDefault="005652A6" w:rsidP="005652A6">
            <w:pPr>
              <w:rPr>
                <w:rFonts w:ascii="Times New Roman" w:hAnsi="Times New Roman" w:cs="Times New Roman"/>
              </w:rPr>
            </w:pPr>
            <w:r w:rsidRPr="005652A6">
              <w:rPr>
                <w:rFonts w:ascii="Times New Roman" w:hAnsi="Times New Roman" w:cs="Times New Roman"/>
              </w:rPr>
              <w:t>кадастровый квартал (отображается голубым цветом)</w:t>
            </w:r>
          </w:p>
        </w:tc>
      </w:tr>
      <w:tr w:rsidR="005652A6" w:rsidRPr="005652A6" w:rsidTr="00220D71">
        <w:tc>
          <w:tcPr>
            <w:tcW w:w="2268" w:type="dxa"/>
          </w:tcPr>
          <w:p w:rsidR="005652A6" w:rsidRPr="005652A6" w:rsidRDefault="005652A6" w:rsidP="005652A6">
            <w:pPr>
              <w:rPr>
                <w:rFonts w:ascii="Times New Roman" w:hAnsi="Times New Roman" w:cs="Times New Roman"/>
              </w:rPr>
            </w:pPr>
            <w:r w:rsidRPr="005652A6">
              <w:rPr>
                <w:rFonts w:ascii="Times New Roman" w:hAnsi="Times New Roman" w:cs="Times New Roman"/>
              </w:rPr>
              <w:t>____________</w:t>
            </w:r>
          </w:p>
        </w:tc>
        <w:tc>
          <w:tcPr>
            <w:tcW w:w="6803" w:type="dxa"/>
          </w:tcPr>
          <w:p w:rsidR="005652A6" w:rsidRPr="005652A6" w:rsidRDefault="005652A6" w:rsidP="005652A6">
            <w:pPr>
              <w:rPr>
                <w:rFonts w:ascii="Times New Roman" w:hAnsi="Times New Roman" w:cs="Times New Roman"/>
              </w:rPr>
            </w:pPr>
            <w:r w:rsidRPr="005652A6">
              <w:rPr>
                <w:rFonts w:ascii="Times New Roman" w:hAnsi="Times New Roman" w:cs="Times New Roman"/>
              </w:rPr>
              <w:t>граница кадастрового квартала (отображается голубым цветом)</w:t>
            </w:r>
          </w:p>
        </w:tc>
      </w:tr>
      <w:tr w:rsidR="005652A6" w:rsidRPr="005652A6" w:rsidTr="00220D71">
        <w:tc>
          <w:tcPr>
            <w:tcW w:w="2268" w:type="dxa"/>
          </w:tcPr>
          <w:p w:rsidR="005652A6" w:rsidRPr="005652A6" w:rsidRDefault="005652A6" w:rsidP="005652A6">
            <w:pPr>
              <w:rPr>
                <w:rFonts w:ascii="Times New Roman" w:hAnsi="Times New Roman" w:cs="Times New Roman"/>
              </w:rPr>
            </w:pPr>
            <w:r w:rsidRPr="005652A6">
              <w:rPr>
                <w:rFonts w:ascii="Times New Roman" w:hAnsi="Times New Roman" w:cs="Times New Roman"/>
              </w:rPr>
              <w:t>- - - - - - -</w:t>
            </w:r>
          </w:p>
        </w:tc>
        <w:tc>
          <w:tcPr>
            <w:tcW w:w="6803" w:type="dxa"/>
          </w:tcPr>
          <w:p w:rsidR="005652A6" w:rsidRPr="005652A6" w:rsidRDefault="005652A6" w:rsidP="005652A6">
            <w:pPr>
              <w:rPr>
                <w:rFonts w:ascii="Times New Roman" w:hAnsi="Times New Roman" w:cs="Times New Roman"/>
              </w:rPr>
            </w:pPr>
            <w:r w:rsidRPr="005652A6">
              <w:rPr>
                <w:rFonts w:ascii="Times New Roman" w:hAnsi="Times New Roman" w:cs="Times New Roman"/>
              </w:rPr>
              <w:t>границы объектов, расположенных на прилегающей территории (отображается черным цветом)</w:t>
            </w:r>
          </w:p>
        </w:tc>
      </w:tr>
    </w:tbl>
    <w:p w:rsidR="005652A6" w:rsidRPr="005652A6" w:rsidRDefault="005652A6" w:rsidP="005652A6">
      <w:pPr>
        <w:rPr>
          <w:rFonts w:ascii="Times New Roman" w:hAnsi="Times New Roman" w:cs="Times New Roman"/>
        </w:rPr>
      </w:pPr>
    </w:p>
    <w:p w:rsidR="005652A6" w:rsidRPr="005652A6" w:rsidRDefault="005652A6" w:rsidP="005652A6">
      <w:pPr>
        <w:rPr>
          <w:rFonts w:ascii="Times New Roman" w:hAnsi="Times New Roman" w:cs="Times New Roman"/>
        </w:rPr>
      </w:pPr>
    </w:p>
    <w:p w:rsidR="005652A6" w:rsidRDefault="005652A6" w:rsidP="005652A6">
      <w:pPr>
        <w:rPr>
          <w:rFonts w:ascii="Times New Roman" w:hAnsi="Times New Roman" w:cs="Times New Roman"/>
        </w:rPr>
      </w:pPr>
    </w:p>
    <w:p w:rsidR="005A38FC" w:rsidRPr="005652A6" w:rsidRDefault="005A38FC" w:rsidP="005652A6">
      <w:pPr>
        <w:rPr>
          <w:rFonts w:ascii="Times New Roman" w:hAnsi="Times New Roman" w:cs="Times New Roman"/>
        </w:rPr>
      </w:pPr>
    </w:p>
    <w:p w:rsidR="005652A6" w:rsidRPr="0024714E" w:rsidRDefault="005652A6">
      <w:pPr>
        <w:rPr>
          <w:rFonts w:ascii="Times New Roman" w:hAnsi="Times New Roman" w:cs="Times New Roman"/>
        </w:rPr>
      </w:pPr>
    </w:p>
    <w:p w:rsidR="00D52796" w:rsidRDefault="00D52796" w:rsidP="001D1A62">
      <w:pPr>
        <w:contextualSpacing/>
        <w:jc w:val="center"/>
        <w:rPr>
          <w:rFonts w:ascii="Times New Roman" w:hAnsi="Times New Roman" w:cs="Times New Roman"/>
        </w:rPr>
      </w:pPr>
    </w:p>
    <w:p w:rsidR="001D1A62" w:rsidRPr="0024714E" w:rsidRDefault="001D1A62" w:rsidP="001D1A62">
      <w:pPr>
        <w:contextualSpacing/>
        <w:jc w:val="center"/>
        <w:rPr>
          <w:rFonts w:ascii="Times New Roman" w:hAnsi="Times New Roman" w:cs="Times New Roman"/>
        </w:rPr>
      </w:pPr>
      <w:r w:rsidRPr="0024714E">
        <w:rPr>
          <w:rFonts w:ascii="Times New Roman" w:hAnsi="Times New Roman" w:cs="Times New Roman"/>
        </w:rPr>
        <w:lastRenderedPageBreak/>
        <w:t>Реестр объектов,</w:t>
      </w:r>
    </w:p>
    <w:p w:rsidR="001D1A62" w:rsidRPr="0024714E" w:rsidRDefault="001D1A62" w:rsidP="001D1A62">
      <w:pPr>
        <w:contextualSpacing/>
        <w:jc w:val="center"/>
        <w:rPr>
          <w:rFonts w:ascii="Times New Roman" w:hAnsi="Times New Roman" w:cs="Times New Roman"/>
        </w:rPr>
      </w:pPr>
      <w:r w:rsidRPr="0024714E">
        <w:rPr>
          <w:rFonts w:ascii="Times New Roman" w:hAnsi="Times New Roman" w:cs="Times New Roman"/>
        </w:rPr>
        <w:t xml:space="preserve">Входящих в границы благоустройства </w:t>
      </w:r>
    </w:p>
    <w:p w:rsidR="001D1A62" w:rsidRPr="0024714E" w:rsidRDefault="001D1A62" w:rsidP="001D1A62">
      <w:pPr>
        <w:contextualSpacing/>
        <w:jc w:val="center"/>
        <w:rPr>
          <w:rFonts w:ascii="Times New Roman" w:hAnsi="Times New Roman" w:cs="Times New Roman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17"/>
        <w:gridCol w:w="3968"/>
        <w:gridCol w:w="2127"/>
        <w:gridCol w:w="2659"/>
      </w:tblGrid>
      <w:tr w:rsidR="001D1A62" w:rsidRPr="0024714E" w:rsidTr="00D52796">
        <w:tc>
          <w:tcPr>
            <w:tcW w:w="817" w:type="dxa"/>
          </w:tcPr>
          <w:p w:rsidR="001D1A62" w:rsidRPr="0024714E" w:rsidRDefault="001D1A62" w:rsidP="001D1A6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24714E">
              <w:rPr>
                <w:rFonts w:ascii="Times New Roman" w:hAnsi="Times New Roman" w:cs="Times New Roman"/>
              </w:rPr>
              <w:t xml:space="preserve">№ </w:t>
            </w:r>
            <w:proofErr w:type="gramStart"/>
            <w:r w:rsidRPr="0024714E">
              <w:rPr>
                <w:rFonts w:ascii="Times New Roman" w:hAnsi="Times New Roman" w:cs="Times New Roman"/>
              </w:rPr>
              <w:t>п</w:t>
            </w:r>
            <w:proofErr w:type="gramEnd"/>
            <w:r w:rsidRPr="0024714E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3968" w:type="dxa"/>
          </w:tcPr>
          <w:p w:rsidR="001D1A62" w:rsidRPr="0024714E" w:rsidRDefault="001D1A62" w:rsidP="001D1A6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24714E">
              <w:rPr>
                <w:rFonts w:ascii="Times New Roman" w:hAnsi="Times New Roman" w:cs="Times New Roman"/>
              </w:rPr>
              <w:t>Адрес объекта</w:t>
            </w:r>
          </w:p>
        </w:tc>
        <w:tc>
          <w:tcPr>
            <w:tcW w:w="2127" w:type="dxa"/>
          </w:tcPr>
          <w:p w:rsidR="001D1A62" w:rsidRPr="0024714E" w:rsidRDefault="001D1A62" w:rsidP="001D1A6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24714E">
              <w:rPr>
                <w:rFonts w:ascii="Times New Roman" w:hAnsi="Times New Roman" w:cs="Times New Roman"/>
              </w:rPr>
              <w:t xml:space="preserve">Назначение объекта </w:t>
            </w:r>
          </w:p>
        </w:tc>
        <w:tc>
          <w:tcPr>
            <w:tcW w:w="2659" w:type="dxa"/>
          </w:tcPr>
          <w:p w:rsidR="001D1A62" w:rsidRPr="0024714E" w:rsidRDefault="001D1A62" w:rsidP="001D1A6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24714E">
              <w:rPr>
                <w:rFonts w:ascii="Times New Roman" w:hAnsi="Times New Roman" w:cs="Times New Roman"/>
              </w:rPr>
              <w:t xml:space="preserve">Реквизиты НПА об установлении границ прилегающей территории </w:t>
            </w:r>
          </w:p>
        </w:tc>
      </w:tr>
      <w:tr w:rsidR="001D1A62" w:rsidRPr="0024714E" w:rsidTr="00D52796">
        <w:tc>
          <w:tcPr>
            <w:tcW w:w="817" w:type="dxa"/>
          </w:tcPr>
          <w:p w:rsidR="001D1A62" w:rsidRPr="0024714E" w:rsidRDefault="001D1A62" w:rsidP="001D1A6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24714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968" w:type="dxa"/>
          </w:tcPr>
          <w:p w:rsidR="001D1A62" w:rsidRPr="0024714E" w:rsidRDefault="001D1A62" w:rsidP="001D1A6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24714E">
              <w:rPr>
                <w:rFonts w:ascii="Times New Roman" w:hAnsi="Times New Roman" w:cs="Times New Roman"/>
              </w:rPr>
              <w:t>Красн</w:t>
            </w:r>
            <w:r w:rsidR="007E77DF" w:rsidRPr="0024714E">
              <w:rPr>
                <w:rFonts w:ascii="Times New Roman" w:hAnsi="Times New Roman" w:cs="Times New Roman"/>
              </w:rPr>
              <w:t>оярский край, р-н, Боготольский, с. Боготол, ул. Набережная, 28 а</w:t>
            </w:r>
          </w:p>
        </w:tc>
        <w:tc>
          <w:tcPr>
            <w:tcW w:w="2127" w:type="dxa"/>
          </w:tcPr>
          <w:p w:rsidR="001D1A62" w:rsidRPr="0024714E" w:rsidRDefault="007E77DF" w:rsidP="001D1A6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24714E">
              <w:rPr>
                <w:rFonts w:ascii="Times New Roman" w:hAnsi="Times New Roman" w:cs="Times New Roman"/>
              </w:rPr>
              <w:t xml:space="preserve">Эксплуатация нежилого здания и сооружения </w:t>
            </w:r>
          </w:p>
        </w:tc>
        <w:tc>
          <w:tcPr>
            <w:tcW w:w="2659" w:type="dxa"/>
          </w:tcPr>
          <w:p w:rsidR="001D1A62" w:rsidRDefault="007E77DF" w:rsidP="001D1A6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24714E">
              <w:rPr>
                <w:rFonts w:ascii="Times New Roman" w:hAnsi="Times New Roman" w:cs="Times New Roman"/>
              </w:rPr>
              <w:t>Постановление администра</w:t>
            </w:r>
            <w:r w:rsidR="00D52796">
              <w:rPr>
                <w:rFonts w:ascii="Times New Roman" w:hAnsi="Times New Roman" w:cs="Times New Roman"/>
              </w:rPr>
              <w:t xml:space="preserve">ции Боготольского сельсовета </w:t>
            </w:r>
          </w:p>
          <w:p w:rsidR="00D52796" w:rsidRPr="0024714E" w:rsidRDefault="00D52796" w:rsidP="00D52796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</w:t>
            </w:r>
            <w:r w:rsidRPr="00D527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 от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12.11</w:t>
            </w:r>
            <w:r w:rsidRPr="00D527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.2024 г.</w:t>
            </w:r>
          </w:p>
          <w:p w:rsidR="00D52796" w:rsidRPr="0024714E" w:rsidRDefault="00D52796" w:rsidP="001D1A62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1A62" w:rsidRPr="0024714E" w:rsidTr="00D52796">
        <w:tc>
          <w:tcPr>
            <w:tcW w:w="817" w:type="dxa"/>
          </w:tcPr>
          <w:p w:rsidR="001D1A62" w:rsidRPr="0024714E" w:rsidRDefault="001D1A62" w:rsidP="001D1A6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24714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968" w:type="dxa"/>
          </w:tcPr>
          <w:p w:rsidR="001D1A62" w:rsidRPr="0024714E" w:rsidRDefault="007E77DF" w:rsidP="001D1A6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24714E">
              <w:rPr>
                <w:rFonts w:ascii="Times New Roman" w:hAnsi="Times New Roman" w:cs="Times New Roman"/>
              </w:rPr>
              <w:t xml:space="preserve">Красноярский край, р-н, Боготольский, с. Боготол, ул. </w:t>
            </w:r>
            <w:proofErr w:type="gramStart"/>
            <w:r w:rsidRPr="0024714E">
              <w:rPr>
                <w:rFonts w:ascii="Times New Roman" w:hAnsi="Times New Roman" w:cs="Times New Roman"/>
              </w:rPr>
              <w:t>Советская</w:t>
            </w:r>
            <w:proofErr w:type="gramEnd"/>
            <w:r w:rsidRPr="0024714E">
              <w:rPr>
                <w:rFonts w:ascii="Times New Roman" w:hAnsi="Times New Roman" w:cs="Times New Roman"/>
              </w:rPr>
              <w:t>, 13</w:t>
            </w:r>
          </w:p>
        </w:tc>
        <w:tc>
          <w:tcPr>
            <w:tcW w:w="2127" w:type="dxa"/>
          </w:tcPr>
          <w:p w:rsidR="001D1A62" w:rsidRPr="0024714E" w:rsidRDefault="007E77DF" w:rsidP="001D1A6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24714E">
              <w:rPr>
                <w:rFonts w:ascii="Times New Roman" w:hAnsi="Times New Roman" w:cs="Times New Roman"/>
              </w:rPr>
              <w:t xml:space="preserve">Индивидуальное жилищное строительство </w:t>
            </w:r>
          </w:p>
        </w:tc>
        <w:tc>
          <w:tcPr>
            <w:tcW w:w="2659" w:type="dxa"/>
          </w:tcPr>
          <w:p w:rsidR="001D1A62" w:rsidRDefault="007E77DF" w:rsidP="001D1A6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24714E">
              <w:rPr>
                <w:rFonts w:ascii="Times New Roman" w:hAnsi="Times New Roman" w:cs="Times New Roman"/>
              </w:rPr>
              <w:t>Постановление администр</w:t>
            </w:r>
            <w:r w:rsidR="00D52796">
              <w:rPr>
                <w:rFonts w:ascii="Times New Roman" w:hAnsi="Times New Roman" w:cs="Times New Roman"/>
              </w:rPr>
              <w:t xml:space="preserve">ации Боготольского сельсовета </w:t>
            </w:r>
          </w:p>
          <w:p w:rsidR="00D52796" w:rsidRPr="0024714E" w:rsidRDefault="00D52796" w:rsidP="00D52796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D527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</w:t>
            </w:r>
            <w:r w:rsidRPr="00D527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 от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12.11</w:t>
            </w:r>
            <w:r w:rsidRPr="00D527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.2024 г.</w:t>
            </w:r>
          </w:p>
          <w:p w:rsidR="00D52796" w:rsidRPr="0024714E" w:rsidRDefault="00D52796" w:rsidP="001D1A62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1A62" w:rsidRPr="0024714E" w:rsidTr="00D52796">
        <w:tc>
          <w:tcPr>
            <w:tcW w:w="817" w:type="dxa"/>
          </w:tcPr>
          <w:p w:rsidR="001D1A62" w:rsidRPr="0024714E" w:rsidRDefault="001D1A62" w:rsidP="001D1A6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24714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968" w:type="dxa"/>
          </w:tcPr>
          <w:p w:rsidR="001D1A62" w:rsidRPr="0024714E" w:rsidRDefault="007E77DF" w:rsidP="001D1A6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24714E">
              <w:rPr>
                <w:rFonts w:ascii="Times New Roman" w:hAnsi="Times New Roman" w:cs="Times New Roman"/>
              </w:rPr>
              <w:t xml:space="preserve">Красноярский край, р-н, Боготольский, с. Боготол, ул. </w:t>
            </w:r>
            <w:proofErr w:type="gramStart"/>
            <w:r w:rsidRPr="0024714E">
              <w:rPr>
                <w:rFonts w:ascii="Times New Roman" w:hAnsi="Times New Roman" w:cs="Times New Roman"/>
              </w:rPr>
              <w:t>Советская</w:t>
            </w:r>
            <w:proofErr w:type="gramEnd"/>
          </w:p>
        </w:tc>
        <w:tc>
          <w:tcPr>
            <w:tcW w:w="2127" w:type="dxa"/>
          </w:tcPr>
          <w:p w:rsidR="001D1A62" w:rsidRPr="0024714E" w:rsidRDefault="007E77DF" w:rsidP="001D1A6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24714E">
              <w:rPr>
                <w:rFonts w:ascii="Times New Roman" w:hAnsi="Times New Roman" w:cs="Times New Roman"/>
              </w:rPr>
              <w:t xml:space="preserve">Историко-культурная деятельность </w:t>
            </w:r>
            <w:r w:rsidR="004956CD" w:rsidRPr="0024714E">
              <w:rPr>
                <w:rFonts w:ascii="Times New Roman" w:hAnsi="Times New Roman" w:cs="Times New Roman"/>
              </w:rPr>
              <w:t xml:space="preserve">(памятник) </w:t>
            </w:r>
          </w:p>
        </w:tc>
        <w:tc>
          <w:tcPr>
            <w:tcW w:w="2659" w:type="dxa"/>
          </w:tcPr>
          <w:p w:rsidR="001D1A62" w:rsidRDefault="007E77DF" w:rsidP="001D1A6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24714E">
              <w:rPr>
                <w:rFonts w:ascii="Times New Roman" w:hAnsi="Times New Roman" w:cs="Times New Roman"/>
              </w:rPr>
              <w:t>Постановление администр</w:t>
            </w:r>
            <w:r w:rsidR="00D52796">
              <w:rPr>
                <w:rFonts w:ascii="Times New Roman" w:hAnsi="Times New Roman" w:cs="Times New Roman"/>
              </w:rPr>
              <w:t xml:space="preserve">ации Боготольского сельсовета </w:t>
            </w:r>
          </w:p>
          <w:p w:rsidR="00D52796" w:rsidRPr="0024714E" w:rsidRDefault="00D52796" w:rsidP="00D52796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D527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</w:t>
            </w:r>
            <w:r w:rsidRPr="00D527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 от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12.11</w:t>
            </w:r>
            <w:r w:rsidRPr="00D527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.2024 г.</w:t>
            </w:r>
          </w:p>
          <w:p w:rsidR="00D52796" w:rsidRPr="0024714E" w:rsidRDefault="00D52796" w:rsidP="001D1A62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1A62" w:rsidRPr="0024714E" w:rsidTr="00D52796">
        <w:trPr>
          <w:trHeight w:val="1377"/>
        </w:trPr>
        <w:tc>
          <w:tcPr>
            <w:tcW w:w="817" w:type="dxa"/>
          </w:tcPr>
          <w:p w:rsidR="001D1A62" w:rsidRPr="0024714E" w:rsidRDefault="001D1A62" w:rsidP="001D1A6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24714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968" w:type="dxa"/>
          </w:tcPr>
          <w:p w:rsidR="001D1A62" w:rsidRPr="0024714E" w:rsidRDefault="007E77DF" w:rsidP="001D1A6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24714E">
              <w:rPr>
                <w:rFonts w:ascii="Times New Roman" w:hAnsi="Times New Roman" w:cs="Times New Roman"/>
              </w:rPr>
              <w:t>Красноярский край, р-н, Боготольский, с. Боготол, ул. Набережная, 12</w:t>
            </w:r>
          </w:p>
        </w:tc>
        <w:tc>
          <w:tcPr>
            <w:tcW w:w="2127" w:type="dxa"/>
          </w:tcPr>
          <w:p w:rsidR="001D1A62" w:rsidRPr="0024714E" w:rsidRDefault="007E77DF" w:rsidP="007E77DF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24714E">
              <w:rPr>
                <w:rFonts w:ascii="Times New Roman" w:hAnsi="Times New Roman" w:cs="Times New Roman"/>
              </w:rPr>
              <w:t xml:space="preserve">Нежилое здание           (библиотека) </w:t>
            </w:r>
          </w:p>
        </w:tc>
        <w:tc>
          <w:tcPr>
            <w:tcW w:w="2659" w:type="dxa"/>
          </w:tcPr>
          <w:p w:rsidR="001D1A62" w:rsidRDefault="007E77DF" w:rsidP="001D1A6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24714E">
              <w:rPr>
                <w:rFonts w:ascii="Times New Roman" w:hAnsi="Times New Roman" w:cs="Times New Roman"/>
              </w:rPr>
              <w:t>Постановление администр</w:t>
            </w:r>
            <w:r w:rsidR="00D52796">
              <w:rPr>
                <w:rFonts w:ascii="Times New Roman" w:hAnsi="Times New Roman" w:cs="Times New Roman"/>
              </w:rPr>
              <w:t xml:space="preserve">ации Боготольского сельсовета </w:t>
            </w:r>
          </w:p>
          <w:p w:rsidR="00D52796" w:rsidRPr="0024714E" w:rsidRDefault="00D52796" w:rsidP="00D52796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D527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</w:t>
            </w:r>
            <w:r w:rsidRPr="00D527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 от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12.11</w:t>
            </w:r>
            <w:r w:rsidRPr="00D527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.2024 г.</w:t>
            </w:r>
          </w:p>
          <w:p w:rsidR="00D52796" w:rsidRPr="0024714E" w:rsidRDefault="00D52796" w:rsidP="001D1A62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40DBF" w:rsidRPr="0024714E" w:rsidTr="00D52796">
        <w:trPr>
          <w:trHeight w:val="1011"/>
        </w:trPr>
        <w:tc>
          <w:tcPr>
            <w:tcW w:w="817" w:type="dxa"/>
          </w:tcPr>
          <w:p w:rsidR="00540DBF" w:rsidRPr="0024714E" w:rsidRDefault="00540DBF" w:rsidP="001D1A62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68" w:type="dxa"/>
          </w:tcPr>
          <w:p w:rsidR="00540DBF" w:rsidRPr="0024714E" w:rsidRDefault="00540DBF" w:rsidP="001D1A62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540DBF" w:rsidRPr="0024714E" w:rsidRDefault="00540DBF" w:rsidP="007E77DF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59" w:type="dxa"/>
          </w:tcPr>
          <w:p w:rsidR="00540DBF" w:rsidRPr="0024714E" w:rsidRDefault="00540DBF" w:rsidP="001D1A62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1D1A62" w:rsidRPr="0024714E" w:rsidRDefault="001D1A62">
      <w:pPr>
        <w:contextualSpacing/>
        <w:jc w:val="center"/>
        <w:rPr>
          <w:rFonts w:ascii="Times New Roman" w:hAnsi="Times New Roman" w:cs="Times New Roman"/>
        </w:rPr>
      </w:pPr>
    </w:p>
    <w:p w:rsidR="0024714E" w:rsidRPr="0024714E" w:rsidRDefault="0024714E">
      <w:pPr>
        <w:contextualSpacing/>
        <w:jc w:val="center"/>
        <w:rPr>
          <w:rFonts w:ascii="Times New Roman" w:hAnsi="Times New Roman" w:cs="Times New Roman"/>
        </w:rPr>
      </w:pPr>
    </w:p>
    <w:sectPr w:rsidR="0024714E" w:rsidRPr="0024714E" w:rsidSect="00D52796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2B81" w:rsidRDefault="005C2B81" w:rsidP="0077078D">
      <w:pPr>
        <w:spacing w:after="0" w:line="240" w:lineRule="auto"/>
      </w:pPr>
      <w:r>
        <w:separator/>
      </w:r>
    </w:p>
  </w:endnote>
  <w:endnote w:type="continuationSeparator" w:id="0">
    <w:p w:rsidR="005C2B81" w:rsidRDefault="005C2B81" w:rsidP="007707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2B81" w:rsidRDefault="005C2B81" w:rsidP="0077078D">
      <w:pPr>
        <w:spacing w:after="0" w:line="240" w:lineRule="auto"/>
      </w:pPr>
      <w:r>
        <w:separator/>
      </w:r>
    </w:p>
  </w:footnote>
  <w:footnote w:type="continuationSeparator" w:id="0">
    <w:p w:rsidR="005C2B81" w:rsidRDefault="005C2B81" w:rsidP="0077078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79D1"/>
    <w:rsid w:val="00032ADF"/>
    <w:rsid w:val="000B0ABB"/>
    <w:rsid w:val="00122D7F"/>
    <w:rsid w:val="0013335C"/>
    <w:rsid w:val="00184276"/>
    <w:rsid w:val="001D1A62"/>
    <w:rsid w:val="001D58BD"/>
    <w:rsid w:val="001D65BA"/>
    <w:rsid w:val="0020463D"/>
    <w:rsid w:val="0024714E"/>
    <w:rsid w:val="0025479C"/>
    <w:rsid w:val="002A4490"/>
    <w:rsid w:val="002D15CC"/>
    <w:rsid w:val="002E3E1F"/>
    <w:rsid w:val="00314D17"/>
    <w:rsid w:val="003373C4"/>
    <w:rsid w:val="003A0A8B"/>
    <w:rsid w:val="003B05DB"/>
    <w:rsid w:val="003D4635"/>
    <w:rsid w:val="003D498E"/>
    <w:rsid w:val="0040796C"/>
    <w:rsid w:val="004956CD"/>
    <w:rsid w:val="0051498D"/>
    <w:rsid w:val="00540DBF"/>
    <w:rsid w:val="005652A6"/>
    <w:rsid w:val="005A38FC"/>
    <w:rsid w:val="005C2B81"/>
    <w:rsid w:val="006226C6"/>
    <w:rsid w:val="00642396"/>
    <w:rsid w:val="007000A3"/>
    <w:rsid w:val="00723D1C"/>
    <w:rsid w:val="00732D8E"/>
    <w:rsid w:val="00767BA4"/>
    <w:rsid w:val="0077078D"/>
    <w:rsid w:val="00791BB9"/>
    <w:rsid w:val="007D6CB4"/>
    <w:rsid w:val="007E77DF"/>
    <w:rsid w:val="00817C8D"/>
    <w:rsid w:val="00863433"/>
    <w:rsid w:val="008679D1"/>
    <w:rsid w:val="00884822"/>
    <w:rsid w:val="008D27F1"/>
    <w:rsid w:val="008E2B74"/>
    <w:rsid w:val="008E4A49"/>
    <w:rsid w:val="0091327D"/>
    <w:rsid w:val="0095386F"/>
    <w:rsid w:val="009B77A4"/>
    <w:rsid w:val="009F268F"/>
    <w:rsid w:val="009F403C"/>
    <w:rsid w:val="00A935D2"/>
    <w:rsid w:val="00B1312C"/>
    <w:rsid w:val="00B13409"/>
    <w:rsid w:val="00C33BF5"/>
    <w:rsid w:val="00C723B5"/>
    <w:rsid w:val="00C866D3"/>
    <w:rsid w:val="00C9109E"/>
    <w:rsid w:val="00CC6F29"/>
    <w:rsid w:val="00CF3C92"/>
    <w:rsid w:val="00D43315"/>
    <w:rsid w:val="00D52796"/>
    <w:rsid w:val="00D70F9B"/>
    <w:rsid w:val="00DC5711"/>
    <w:rsid w:val="00DC6A0E"/>
    <w:rsid w:val="00E036AF"/>
    <w:rsid w:val="00E51453"/>
    <w:rsid w:val="00EC1E90"/>
    <w:rsid w:val="00EC7FE3"/>
    <w:rsid w:val="00ED6008"/>
    <w:rsid w:val="00EE71D9"/>
    <w:rsid w:val="00EF404F"/>
    <w:rsid w:val="00F35F84"/>
    <w:rsid w:val="00F41BD4"/>
    <w:rsid w:val="00F63F0E"/>
    <w:rsid w:val="00F947F3"/>
    <w:rsid w:val="00FD1AA1"/>
    <w:rsid w:val="00FD47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F41BD4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32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41BD4"/>
    <w:rPr>
      <w:rFonts w:ascii="Times New Roman" w:eastAsia="Times New Roman" w:hAnsi="Times New Roman" w:cs="Times New Roman"/>
      <w:sz w:val="32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767B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7BA4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D1A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4956CD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7707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7078D"/>
  </w:style>
  <w:style w:type="paragraph" w:styleId="a9">
    <w:name w:val="footer"/>
    <w:basedOn w:val="a"/>
    <w:link w:val="aa"/>
    <w:uiPriority w:val="99"/>
    <w:unhideWhenUsed/>
    <w:rsid w:val="007707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7078D"/>
  </w:style>
  <w:style w:type="character" w:styleId="ab">
    <w:name w:val="Hyperlink"/>
    <w:basedOn w:val="a0"/>
    <w:uiPriority w:val="99"/>
    <w:unhideWhenUsed/>
    <w:rsid w:val="00122D7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F41BD4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32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41BD4"/>
    <w:rPr>
      <w:rFonts w:ascii="Times New Roman" w:eastAsia="Times New Roman" w:hAnsi="Times New Roman" w:cs="Times New Roman"/>
      <w:sz w:val="32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767B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7BA4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D1A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4956CD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7707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7078D"/>
  </w:style>
  <w:style w:type="paragraph" w:styleId="a9">
    <w:name w:val="footer"/>
    <w:basedOn w:val="a"/>
    <w:link w:val="aa"/>
    <w:uiPriority w:val="99"/>
    <w:unhideWhenUsed/>
    <w:rsid w:val="007707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7078D"/>
  </w:style>
  <w:style w:type="character" w:styleId="ab">
    <w:name w:val="Hyperlink"/>
    <w:basedOn w:val="a0"/>
    <w:uiPriority w:val="99"/>
    <w:unhideWhenUsed/>
    <w:rsid w:val="00122D7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845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ogotol-r.ru" TargetMode="External"/><Relationship Id="rId13" Type="http://schemas.openxmlformats.org/officeDocument/2006/relationships/image" Target="media/image5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wmf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0BCE78-A366-4695-BD99-D1C2880B53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1212</Words>
  <Characters>6911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8107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Home</cp:lastModifiedBy>
  <cp:revision>4</cp:revision>
  <cp:lastPrinted>2024-11-28T01:17:00Z</cp:lastPrinted>
  <dcterms:created xsi:type="dcterms:W3CDTF">2024-11-28T01:12:00Z</dcterms:created>
  <dcterms:modified xsi:type="dcterms:W3CDTF">2024-11-28T01:17:00Z</dcterms:modified>
</cp:coreProperties>
</file>