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380F" w:rsidRPr="0009380F" w:rsidRDefault="0009380F" w:rsidP="0009380F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380F">
        <w:rPr>
          <w:rFonts w:ascii="Times New Roman" w:eastAsia="Times New Roman" w:hAnsi="Times New Roman" w:cs="Times New Roman"/>
          <w:sz w:val="28"/>
          <w:szCs w:val="28"/>
        </w:rPr>
        <w:t xml:space="preserve">КОМИССИЯ ПО ДЕЛАМ НЕСОВЕРШЕННОЛЕТНИХ </w:t>
      </w:r>
    </w:p>
    <w:p w:rsidR="0009380F" w:rsidRPr="0009380F" w:rsidRDefault="0009380F" w:rsidP="0009380F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9380F">
        <w:rPr>
          <w:rFonts w:ascii="Times New Roman" w:eastAsia="Times New Roman" w:hAnsi="Times New Roman" w:cs="Times New Roman"/>
          <w:sz w:val="28"/>
          <w:szCs w:val="28"/>
        </w:rPr>
        <w:t>И ЗАЩИТЕ ИХ ПРАВ БОГОТОЛЬСКОГО РАЙОНА</w:t>
      </w:r>
    </w:p>
    <w:p w:rsidR="0009380F" w:rsidRPr="0009380F" w:rsidRDefault="0009380F" w:rsidP="0009380F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380F" w:rsidRDefault="0009380F" w:rsidP="0009380F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9380F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09380F" w:rsidRDefault="0009380F" w:rsidP="0009380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B0693">
        <w:rPr>
          <w:rFonts w:ascii="Times New Roman" w:hAnsi="Times New Roman" w:cs="Times New Roman"/>
          <w:sz w:val="24"/>
          <w:szCs w:val="24"/>
        </w:rPr>
        <w:t xml:space="preserve">О трудоустройстве несовершеннолетних и родителей, </w:t>
      </w:r>
    </w:p>
    <w:p w:rsidR="0009380F" w:rsidRPr="00FB0693" w:rsidRDefault="0009380F" w:rsidP="0009380F">
      <w:pPr>
        <w:tabs>
          <w:tab w:val="left" w:pos="283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FB0693">
        <w:rPr>
          <w:rFonts w:ascii="Times New Roman" w:hAnsi="Times New Roman" w:cs="Times New Roman"/>
          <w:sz w:val="24"/>
          <w:szCs w:val="24"/>
        </w:rPr>
        <w:t>находящихся</w:t>
      </w:r>
      <w:proofErr w:type="gramEnd"/>
      <w:r w:rsidRPr="00FB0693">
        <w:rPr>
          <w:rFonts w:ascii="Times New Roman" w:hAnsi="Times New Roman" w:cs="Times New Roman"/>
          <w:sz w:val="24"/>
          <w:szCs w:val="24"/>
        </w:rPr>
        <w:t xml:space="preserve"> в социально опасном положении.</w:t>
      </w:r>
    </w:p>
    <w:p w:rsidR="0009380F" w:rsidRPr="0009380F" w:rsidRDefault="0009380F" w:rsidP="0009380F">
      <w:pPr>
        <w:tabs>
          <w:tab w:val="righ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89"/>
        <w:gridCol w:w="3190"/>
        <w:gridCol w:w="3191"/>
      </w:tblGrid>
      <w:tr w:rsidR="0009380F" w:rsidRPr="0009380F" w:rsidTr="004A14A0">
        <w:tc>
          <w:tcPr>
            <w:tcW w:w="3189" w:type="dxa"/>
          </w:tcPr>
          <w:p w:rsidR="0009380F" w:rsidRPr="0009380F" w:rsidRDefault="0009380F" w:rsidP="0009380F">
            <w:pPr>
              <w:tabs>
                <w:tab w:val="right" w:pos="851"/>
              </w:tabs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380F">
              <w:rPr>
                <w:rFonts w:ascii="Times New Roman" w:eastAsia="Times New Roman" w:hAnsi="Times New Roman" w:cs="Times New Roman"/>
                <w:sz w:val="24"/>
                <w:szCs w:val="24"/>
              </w:rPr>
              <w:t>14.06.2022 года</w:t>
            </w:r>
          </w:p>
        </w:tc>
        <w:tc>
          <w:tcPr>
            <w:tcW w:w="3190" w:type="dxa"/>
          </w:tcPr>
          <w:p w:rsidR="0009380F" w:rsidRPr="0009380F" w:rsidRDefault="0009380F" w:rsidP="0009380F">
            <w:pPr>
              <w:tabs>
                <w:tab w:val="right" w:pos="851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380F">
              <w:rPr>
                <w:rFonts w:ascii="Times New Roman" w:eastAsia="Times New Roman" w:hAnsi="Times New Roman" w:cs="Times New Roman"/>
                <w:sz w:val="24"/>
                <w:szCs w:val="24"/>
              </w:rPr>
              <w:t>г. Боготол</w:t>
            </w:r>
          </w:p>
        </w:tc>
        <w:tc>
          <w:tcPr>
            <w:tcW w:w="3191" w:type="dxa"/>
          </w:tcPr>
          <w:p w:rsidR="0009380F" w:rsidRPr="0009380F" w:rsidRDefault="0009380F" w:rsidP="0009380F">
            <w:pPr>
              <w:tabs>
                <w:tab w:val="right" w:pos="851"/>
              </w:tabs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09380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№ 91</w:t>
            </w:r>
          </w:p>
        </w:tc>
      </w:tr>
    </w:tbl>
    <w:p w:rsid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проведения: ул. </w:t>
      </w:r>
      <w:proofErr w:type="gramStart"/>
      <w:r w:rsidRPr="0009380F">
        <w:rPr>
          <w:rFonts w:ascii="Times New Roman" w:eastAsia="Times New Roman" w:hAnsi="Times New Roman" w:cs="Times New Roman"/>
          <w:sz w:val="24"/>
          <w:szCs w:val="24"/>
        </w:rPr>
        <w:t>Комсомольская</w:t>
      </w:r>
      <w:proofErr w:type="gram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, д. 2, актовый зал, с 10.00 до 12.00 час. </w:t>
      </w: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В соответствии с Федеральным Законом от 24.06.1999 № 120-ФЗ «Об основах системы профилактики безнадзорности и правонарушений несовершеннолетних» комиссия по делам несовершеннолетних и защите их прав Боготольского района (далее – комиссия) в составе:</w:t>
      </w: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председателя комиссии: Коноваленковой М.Г. – заместителя главы Боготольского района по общим вопросам;</w:t>
      </w: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заместителя председателя комиссии: Васькиной Е.В.,</w:t>
      </w: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членов комиссии: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Саковой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В.М.,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Снопковой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А.П.,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Н.И., Ковалевой Н.В., Артемкиной Н.В.,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Ускова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В.О., в отсутствие членов комиссии: Рыбаковой О.С., Петроченко О.А.,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Хлыстуновой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Н.Г.,</w:t>
      </w:r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с участием: </w:t>
      </w:r>
      <w:proofErr w:type="spellStart"/>
      <w:proofErr w:type="gramStart"/>
      <w:r w:rsidRPr="0009380F">
        <w:rPr>
          <w:rFonts w:ascii="Times New Roman" w:eastAsia="Times New Roman" w:hAnsi="Times New Roman" w:cs="Times New Roman"/>
          <w:sz w:val="24"/>
          <w:szCs w:val="24"/>
        </w:rPr>
        <w:t>Голубковой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Ю.А. – старшего помощника Боготольского межрайонного прокурора; </w:t>
      </w:r>
      <w:proofErr w:type="gramEnd"/>
    </w:p>
    <w:p w:rsidR="0009380F" w:rsidRPr="0009380F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Рыбаковой С.А. – заместителя главы Боготольского района по общественно политической работе; Сергеевой М.С. –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и.о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. начальника ПДН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ОУУПиДН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МО МВД России «Боготольский»;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Буцкевич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Е.Г. – заведующей отделением социальной помощи семье и детям КГБУ СО «КЦСОН «Надежда»;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Ледневой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И.М. – главы Юрьевского сельсовета; Зверевой И.С. – директора МБОУ Юрьевская СОШ;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Зиновкина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Л.В. –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зам</w:t>
      </w:r>
      <w:proofErr w:type="gramStart"/>
      <w:r w:rsidRPr="0009380F">
        <w:rPr>
          <w:rFonts w:ascii="Times New Roman" w:eastAsia="Times New Roman" w:hAnsi="Times New Roman" w:cs="Times New Roman"/>
          <w:sz w:val="24"/>
          <w:szCs w:val="24"/>
        </w:rPr>
        <w:t>.д</w:t>
      </w:r>
      <w:proofErr w:type="gramEnd"/>
      <w:r w:rsidRPr="0009380F">
        <w:rPr>
          <w:rFonts w:ascii="Times New Roman" w:eastAsia="Times New Roman" w:hAnsi="Times New Roman" w:cs="Times New Roman"/>
          <w:sz w:val="24"/>
          <w:szCs w:val="24"/>
        </w:rPr>
        <w:t>иректора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по УВР МБОУ Юрьевская СОШ;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Тахмазовой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Е.В. – социального педагога МБОУ </w:t>
      </w:r>
      <w:proofErr w:type="gramStart"/>
      <w:r w:rsidRPr="0009380F">
        <w:rPr>
          <w:rFonts w:ascii="Times New Roman" w:eastAsia="Times New Roman" w:hAnsi="Times New Roman" w:cs="Times New Roman"/>
          <w:sz w:val="24"/>
          <w:szCs w:val="24"/>
        </w:rPr>
        <w:t>Юрьевская</w:t>
      </w:r>
      <w:proofErr w:type="gram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СОШ; Никифоровой Н.В. – директора МКОУ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Вагинская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СОШ;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Сметанчук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Е.А. – социального педагога МКОУ </w:t>
      </w:r>
      <w:proofErr w:type="spellStart"/>
      <w:r w:rsidRPr="0009380F">
        <w:rPr>
          <w:rFonts w:ascii="Times New Roman" w:eastAsia="Times New Roman" w:hAnsi="Times New Roman" w:cs="Times New Roman"/>
          <w:sz w:val="24"/>
          <w:szCs w:val="24"/>
        </w:rPr>
        <w:t>Вагинская</w:t>
      </w:r>
      <w:proofErr w:type="spellEnd"/>
      <w:r w:rsidRPr="0009380F">
        <w:rPr>
          <w:rFonts w:ascii="Times New Roman" w:eastAsia="Times New Roman" w:hAnsi="Times New Roman" w:cs="Times New Roman"/>
          <w:sz w:val="24"/>
          <w:szCs w:val="24"/>
        </w:rPr>
        <w:t xml:space="preserve"> СОШ; Полянской И.А. – специалиста 1 категории отдела по правовым вопросам администрации Боготольского района,</w:t>
      </w:r>
    </w:p>
    <w:p w:rsidR="00C909D6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при ведении протокола заседания комиссии ответственным секретарём комиссии Лазаренко Н.Н.,</w:t>
      </w:r>
    </w:p>
    <w:p w:rsidR="0085761D" w:rsidRDefault="00FB0693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D62FC3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аслушав</w:t>
      </w:r>
      <w:r w:rsidR="00EA36BD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информацию</w:t>
      </w:r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краевого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государственного</w:t>
      </w:r>
      <w:r w:rsidR="00857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бюджетного учреждения «Центр занятости населения города Боготола» Н.И. </w:t>
      </w:r>
      <w:proofErr w:type="spellStart"/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Альтергот</w:t>
      </w:r>
      <w:proofErr w:type="spellEnd"/>
      <w:r w:rsidR="00426312" w:rsidRPr="008E112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="0085761D" w:rsidRPr="0085761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предложения органов и учреждений системы профилактики безнадзорности и правонарушений несовершеннолетних Боготольского района, членов комиссии, комиссия</w:t>
      </w:r>
    </w:p>
    <w:p w:rsidR="008F7EB6" w:rsidRDefault="008F7EB6" w:rsidP="008576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761D" w:rsidRDefault="0085761D" w:rsidP="008576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УСТАНОВИЛА:</w:t>
      </w:r>
    </w:p>
    <w:p w:rsidR="008F7EB6" w:rsidRDefault="008F7EB6" w:rsidP="008576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85761D" w:rsidRDefault="0085761D" w:rsidP="0085761D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</w:t>
      </w:r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 период с 01.01.2021 года по </w:t>
      </w:r>
      <w:r w:rsidR="00C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01.06.2022</w:t>
      </w:r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года за поиском подходящей работы обратились </w:t>
      </w:r>
      <w:r w:rsidR="00C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4</w:t>
      </w:r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родител</w:t>
      </w:r>
      <w:r w:rsidR="00C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proofErr w:type="gramStart"/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находящи</w:t>
      </w:r>
      <w:r w:rsidR="00C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хс</w:t>
      </w:r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</w:t>
      </w:r>
      <w:proofErr w:type="gramEnd"/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 социально опасном положении.</w:t>
      </w:r>
    </w:p>
    <w:p w:rsidR="00993AF7" w:rsidRDefault="00993AF7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Для трудоустройства граждан, находящихся в социально опасном положении, н</w:t>
      </w:r>
      <w:r w:rsidR="00FB0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 территории Боготольского района практически отсутствуют свободные ра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бочие места, новые не создаются, поэтому необходима помощь глав сельсоветов в трудоустройстве граждан,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т.ч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на общественные работы.</w:t>
      </w:r>
    </w:p>
    <w:p w:rsidR="00993AF7" w:rsidRDefault="00993AF7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 настоящее время организована работа с Управлением образования Боготольского района по временному трудоустройству 18 подростков в возрасте от 14 до 18 лет в свободное от учебы время и трудоустроено 5 подростков в Боготольскую СОШ, 2 подростка в Чайковскую СОШ, 6 подростков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Булатовскую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СОШ, 5 подростков в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Большекосульскую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СОШ. Организована работа с МЦ «Факел» по трудоустройству 40 подростков с 14.06.2022 года.</w:t>
      </w:r>
    </w:p>
    <w:p w:rsidR="00993AF7" w:rsidRDefault="00993AF7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Центр занятости оказывает материальную поддержку из расчета 1950 рублей за полный календарный месяц.</w:t>
      </w:r>
    </w:p>
    <w:p w:rsidR="00993AF7" w:rsidRDefault="00993AF7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Несовершеннолетние граждане и потенциальные работодатели могут обращаться в Центр занятости населения за оказанием услуги по содействию в поиске подходящей работы только в электронной форме с использованием единой цифровой платформы в сфере занятости и трудовых отношений «Работа в России».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Повышение эффективности работы, направленной на преодоление случаев семейного и детского неблагополучия, с учетом принципов и задач государственной политики в области защиты прав детей, является одним из приоритетных направлений деятельности комиссии по делам несовершеннолетних и защиты их прав Боготольского района.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Семья - первостепенная ячейка общества, осуществляющая базисную социализацию детей благодаря усилиям всех ее функций - воспитательной, рекреативной (сюда входит физическая, материальная, моральная, психологическая поддержка, организация досуга), коммуникативной (общение и через него – социализация), регулятивной, (ощущение счастья в семье).</w:t>
      </w:r>
      <w:proofErr w:type="gramEnd"/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Роль семьи в обществе несравнима по своей </w:t>
      </w:r>
      <w:proofErr w:type="gramStart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силе</w:t>
      </w:r>
      <w:proofErr w:type="gramEnd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ни с </w:t>
      </w:r>
      <w:proofErr w:type="gramStart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какими</w:t>
      </w:r>
      <w:proofErr w:type="gramEnd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другими социальными институтами, так как именно в семье формируется и развивается личность человека, происходит овладение им социальными ролями, необходимыми для безболезненной адаптации ребёнка в обществе. Семья выступает как первый воспитательный институт, связь с которым человек ощущает на протяжении всей своей жизни, в семье закладываются основы нравственности человека, формируются нормы поведения, раскрываются внутренний мир и индивидуальные качества личности. Именно семья призвана обеспечивать основные, базовые потребности ребенка, к которым относятся: физиологические потребности (во сне, отдыхе, питании и т.п.); потребность в безопасности ("крыша над головой", социальная и материальная защищенность и т.п.); потребность в любви и уважении. 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Однако далеко не всегда семья выполняет жизненно важные для развития и социального становления ребенка функции. Такие семьи объединяются понятием "неблагополучная семья". К данной категории семей обычно относят семьи с низким материальным достатком, семьи, ведущие асоциальный образ жизни, семьи, в которых нарушены детско-родительские отношения (т.е. имеют место конфликты, насилие, отчуждение, безразличие и т.п.). Для всех этих типов семей  свойственны схожие проблемы: финансовые, проблемы трудоустройства, медицинские, проблемы с различными зависимостями и так далее.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Отсутствие постоянного источника дохода взрослых трудоспособных членов семьи - распространенное явление у вышеуказанной категории семей – несформированность у взрослых ее членов мотивации на трудоустройство, т.е. желания трудиться. Материальная необеспеченность влияет на возникновение у детей из неблагополучных семей неуверенности в себе, неадекватной реакции на жизненные ситуации, повышенной агрессивности. В результате дети часто сами становятся на социально опасный путь.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 территории Боготольского района, в 2020 году индивидуальная профилактическая работа проводилась с 17 семьями, в которых проживает 47 детей (семьи, признанные находящимися в социально опасном положении), и 17 семьями, находящимися на профилактическом контроле, в которых проживает 41 ребенок, всего 34 семьи. Постоянный официальный доход в данных семьях имеется только у 2-х законных представителей.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2021 году индивидуальной профилактической работой охвачена 31 семья (13 семей СОП, в них – 40 детей; 18 семей ПК, в них 46 детей). Постоянный официальный доход имеется у 6 законных представителей.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течение 6 месяцев 2022 года индивидуальной профилактической работой охвачено 28 семей (13 СОП – 30 детей, 15 ПК – 41 ребенок), доход имеется у 12 законных представителей.</w:t>
      </w:r>
    </w:p>
    <w:p w:rsidR="00993AF7" w:rsidRP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Представленная статистика отражает количество только законных представителей несовершеннолетних, без учета совместно проживающих родственников: сожителей, отчимов, гражданских супругов, биологических родителей и др. Увеличение количества трудоустроенных граждан объясняется возросшим числом семей, попавших в поле </w:t>
      </w:r>
      <w:proofErr w:type="gramStart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зрения специалистов системы профилактики правонарушений</w:t>
      </w:r>
      <w:proofErr w:type="gramEnd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безнадзорности несовершеннолетних Боготольского района.</w:t>
      </w:r>
    </w:p>
    <w:p w:rsidR="00993AF7" w:rsidRDefault="00993AF7" w:rsidP="00993AF7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Также нельзя не отметить следующую сложившуюся ситуацию: в двух семьях, законные представители (матери несовершеннолетних детей) вынуждены трудоустроиться за пределами территории Боготольского района (</w:t>
      </w:r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работает в г. Ачинске, домой приезжает только на выходные; </w:t>
      </w:r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гр. </w:t>
      </w:r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N</w:t>
      </w:r>
      <w:r w:rsidR="004C2AC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bookmarkStart w:id="0" w:name="_GoBack"/>
      <w:bookmarkEnd w:id="0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трудоустроена вахтовым методом, отсутствует по 2-3 месяца), дети подросткового возраста остаются без родительского надзора и попечения, под присмотром родственников, либо на период отсутствия законных представителей помещаются в специализированные </w:t>
      </w:r>
      <w:proofErr w:type="spellStart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гос</w:t>
      </w:r>
      <w:proofErr w:type="gramStart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.у</w:t>
      </w:r>
      <w:proofErr w:type="gramEnd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чреждения</w:t>
      </w:r>
      <w:proofErr w:type="spellEnd"/>
      <w:r w:rsidRPr="00993A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0B3475" w:rsidRDefault="00993AF7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У</w:t>
      </w:r>
      <w:r w:rsidRPr="00993AF7">
        <w:rPr>
          <w:rFonts w:ascii="Times New Roman" w:hAnsi="Times New Roman" w:cs="Times New Roman"/>
          <w:sz w:val="24"/>
          <w:szCs w:val="24"/>
        </w:rPr>
        <w:t>читывая актуальность рассматриваемой проблемы, ее недостаточную проработанность,</w:t>
      </w:r>
      <w:r w:rsidR="000B4C65" w:rsidRPr="008F40EB">
        <w:rPr>
          <w:rFonts w:ascii="Times New Roman" w:hAnsi="Times New Roman" w:cs="Times New Roman"/>
          <w:sz w:val="24"/>
          <w:szCs w:val="24"/>
        </w:rPr>
        <w:t xml:space="preserve"> </w:t>
      </w:r>
      <w:r w:rsidR="00D62FC3" w:rsidRPr="008F40EB">
        <w:rPr>
          <w:rFonts w:ascii="Times New Roman" w:hAnsi="Times New Roman" w:cs="Times New Roman"/>
          <w:sz w:val="24"/>
          <w:szCs w:val="24"/>
        </w:rPr>
        <w:t xml:space="preserve">социальную значимость </w:t>
      </w:r>
      <w:r w:rsidR="00B37DD0" w:rsidRPr="008F40EB">
        <w:rPr>
          <w:rFonts w:ascii="Times New Roman" w:hAnsi="Times New Roman" w:cs="Times New Roman"/>
          <w:sz w:val="24"/>
          <w:szCs w:val="24"/>
        </w:rPr>
        <w:t>организации трудовой занятости несовершеннолетних и родителей из семей, находящихся в социально опасном положении,</w:t>
      </w:r>
      <w:r w:rsidR="000B4C65" w:rsidRPr="008F40EB">
        <w:rPr>
          <w:rFonts w:ascii="Times New Roman" w:hAnsi="Times New Roman" w:cs="Times New Roman"/>
          <w:sz w:val="24"/>
          <w:szCs w:val="24"/>
        </w:rPr>
        <w:t xml:space="preserve"> </w:t>
      </w:r>
      <w:r w:rsidR="00D62FC3" w:rsidRPr="008F40EB">
        <w:rPr>
          <w:rFonts w:ascii="Times New Roman" w:hAnsi="Times New Roman" w:cs="Times New Roman"/>
          <w:sz w:val="24"/>
          <w:szCs w:val="24"/>
        </w:rPr>
        <w:t>создания благоприятных условий для</w:t>
      </w:r>
      <w:r w:rsidR="00D62FC3" w:rsidRPr="008F40E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C2DF0" w:rsidRPr="008F40EB">
        <w:rPr>
          <w:rFonts w:ascii="Times New Roman" w:hAnsi="Times New Roman" w:cs="Times New Roman"/>
          <w:sz w:val="24"/>
          <w:szCs w:val="24"/>
        </w:rPr>
        <w:t xml:space="preserve">профилактики безнадзорности и правонарушений среди несовершеннолетних, их ранней профориентации, </w:t>
      </w:r>
      <w:r w:rsidR="009C2DF0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пропаганде трудового воспитания </w:t>
      </w:r>
      <w:r w:rsidR="000B3475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 добросовестного отношения подростков к труду, создания </w:t>
      </w:r>
      <w:r w:rsidR="009C2DF0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>ус</w:t>
      </w:r>
      <w:r w:rsidR="000B3475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ловий </w:t>
      </w:r>
      <w:r w:rsidR="009C2DF0" w:rsidRPr="008F40EB">
        <w:rPr>
          <w:rFonts w:ascii="Times New Roman" w:hAnsi="Times New Roman" w:cs="Times New Roman"/>
          <w:sz w:val="24"/>
          <w:szCs w:val="24"/>
          <w:shd w:val="clear" w:color="auto" w:fill="FFFFFF"/>
        </w:rPr>
        <w:t>для занятости и поддержки доходов детей и их семей из социально незащищенной категории</w:t>
      </w:r>
      <w:r w:rsidR="000B3475" w:rsidRPr="008F40EB">
        <w:rPr>
          <w:rFonts w:ascii="Times New Roman" w:hAnsi="Times New Roman" w:cs="Times New Roman"/>
          <w:sz w:val="24"/>
          <w:szCs w:val="24"/>
        </w:rPr>
        <w:t>,</w:t>
      </w:r>
      <w:r w:rsidR="008F40EB" w:rsidRPr="008F40EB">
        <w:rPr>
          <w:rFonts w:ascii="Times New Roman" w:hAnsi="Times New Roman" w:cs="Times New Roman"/>
          <w:sz w:val="24"/>
          <w:szCs w:val="24"/>
        </w:rPr>
        <w:t xml:space="preserve"> </w:t>
      </w:r>
      <w:r w:rsidR="000B3475" w:rsidRPr="008F40EB">
        <w:rPr>
          <w:rFonts w:ascii="Times New Roman" w:hAnsi="Times New Roman" w:cs="Times New Roman"/>
          <w:sz w:val="24"/>
          <w:szCs w:val="24"/>
        </w:rPr>
        <w:t>руководствуясь</w:t>
      </w:r>
      <w:proofErr w:type="gramEnd"/>
      <w:r w:rsidR="000B3475" w:rsidRPr="008F40EB">
        <w:rPr>
          <w:rFonts w:ascii="Times New Roman" w:hAnsi="Times New Roman" w:cs="Times New Roman"/>
          <w:sz w:val="24"/>
          <w:szCs w:val="24"/>
        </w:rPr>
        <w:t xml:space="preserve"> ст. 11  Федерального  закона  от  24.06.1999 №120-ФЗ «Об  основах  системы  профилактики  безнадзорности  и правонарушений  несовершеннолетних», п. 2 ст. 19 Закона края № 4-608 «О системе профилактики безнадзорности и правонарушений несовершеннолетних»</w:t>
      </w:r>
      <w:r w:rsidR="003723F2">
        <w:rPr>
          <w:rFonts w:ascii="Times New Roman" w:hAnsi="Times New Roman" w:cs="Times New Roman"/>
          <w:sz w:val="24"/>
          <w:szCs w:val="24"/>
        </w:rPr>
        <w:t>, комиссия</w:t>
      </w:r>
    </w:p>
    <w:p w:rsidR="0009380F" w:rsidRPr="008F40EB" w:rsidRDefault="0009380F" w:rsidP="0009380F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F40EB" w:rsidRDefault="008F40EB" w:rsidP="000938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  <w:r w:rsidRPr="008F40EB">
        <w:rPr>
          <w:rFonts w:ascii="Times New Roman" w:hAnsi="Times New Roman" w:cs="Times New Roman"/>
          <w:sz w:val="24"/>
          <w:szCs w:val="24"/>
        </w:rPr>
        <w:t>ПОСТАНОВИЛА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9380F" w:rsidRDefault="0009380F" w:rsidP="0009380F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8F40EB" w:rsidRDefault="00D750E0" w:rsidP="00C909D6">
      <w:pPr>
        <w:pStyle w:val="a4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8F40EB">
        <w:rPr>
          <w:rFonts w:ascii="Times New Roman" w:hAnsi="Times New Roman" w:cs="Times New Roman"/>
          <w:sz w:val="24"/>
          <w:szCs w:val="24"/>
        </w:rPr>
        <w:t>И</w:t>
      </w:r>
      <w:r w:rsidR="008F40EB" w:rsidRPr="008F40EB">
        <w:rPr>
          <w:rFonts w:ascii="Times New Roman" w:hAnsi="Times New Roman" w:cs="Times New Roman"/>
          <w:sz w:val="24"/>
          <w:szCs w:val="24"/>
        </w:rPr>
        <w:t>нформацию</w:t>
      </w:r>
      <w:r w:rsidR="008F40EB" w:rsidRP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директора </w:t>
      </w:r>
      <w:r w:rsidR="00C909D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</w:t>
      </w:r>
      <w:r w:rsidR="008F40EB" w:rsidRP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раевого государственного бюджетного учреждения «Центр занятости населения города Боготола» </w:t>
      </w:r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Н.И. </w:t>
      </w:r>
      <w:proofErr w:type="spellStart"/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Альтергот</w:t>
      </w:r>
      <w:proofErr w:type="spellEnd"/>
      <w:r w:rsidR="008F40E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принять к сведению.</w:t>
      </w:r>
    </w:p>
    <w:p w:rsidR="008F40EB" w:rsidRDefault="00D750E0" w:rsidP="00C909D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gramStart"/>
      <w:r w:rsidR="006577BE" w:rsidRPr="00E92EB0">
        <w:rPr>
          <w:rFonts w:ascii="Times New Roman" w:hAnsi="Times New Roman" w:cs="Times New Roman"/>
          <w:sz w:val="24"/>
          <w:szCs w:val="24"/>
        </w:rPr>
        <w:t>У</w:t>
      </w:r>
      <w:r w:rsidR="002C4283" w:rsidRPr="00E92EB0">
        <w:rPr>
          <w:rFonts w:ascii="Times New Roman" w:eastAsia="Times New Roman" w:hAnsi="Times New Roman" w:cs="Times New Roman"/>
          <w:sz w:val="24"/>
          <w:szCs w:val="24"/>
        </w:rPr>
        <w:t>правлению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 xml:space="preserve"> образования администрации района</w:t>
      </w:r>
      <w:r w:rsidR="006577BE" w:rsidRPr="00E92EB0">
        <w:rPr>
          <w:rFonts w:ascii="Times New Roman" w:eastAsia="Times New Roman" w:hAnsi="Times New Roman" w:cs="Times New Roman"/>
          <w:sz w:val="24"/>
          <w:szCs w:val="24"/>
        </w:rPr>
        <w:t xml:space="preserve"> (Васькина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 xml:space="preserve"> Е.В.</w:t>
      </w:r>
      <w:r w:rsidR="006577BE" w:rsidRPr="00E92EB0">
        <w:rPr>
          <w:rFonts w:ascii="Times New Roman" w:eastAsia="Times New Roman" w:hAnsi="Times New Roman" w:cs="Times New Roman"/>
          <w:sz w:val="24"/>
          <w:szCs w:val="24"/>
        </w:rPr>
        <w:t xml:space="preserve">) отделу культуры, </w:t>
      </w:r>
      <w:r w:rsidR="008F40EB">
        <w:rPr>
          <w:rFonts w:ascii="Times New Roman" w:hAnsi="Times New Roman" w:cs="Times New Roman"/>
          <w:sz w:val="24"/>
          <w:szCs w:val="24"/>
        </w:rPr>
        <w:t xml:space="preserve">молодежной </w:t>
      </w:r>
      <w:r w:rsidR="00D62FC3" w:rsidRPr="00E92EB0">
        <w:rPr>
          <w:rFonts w:ascii="Times New Roman" w:hAnsi="Times New Roman" w:cs="Times New Roman"/>
          <w:sz w:val="24"/>
          <w:szCs w:val="24"/>
        </w:rPr>
        <w:t>политики</w:t>
      </w:r>
      <w:r w:rsidR="002C4283" w:rsidRPr="00E92EB0">
        <w:rPr>
          <w:rFonts w:ascii="Times New Roman" w:hAnsi="Times New Roman" w:cs="Times New Roman"/>
          <w:sz w:val="24"/>
          <w:szCs w:val="24"/>
        </w:rPr>
        <w:t xml:space="preserve"> и спорта</w:t>
      </w:r>
      <w:r w:rsidR="00D62FC3" w:rsidRPr="00E92EB0">
        <w:rPr>
          <w:rFonts w:ascii="Times New Roman" w:hAnsi="Times New Roman" w:cs="Times New Roman"/>
          <w:sz w:val="24"/>
          <w:szCs w:val="24"/>
        </w:rPr>
        <w:t xml:space="preserve"> адм</w:t>
      </w:r>
      <w:r w:rsidR="002C4283" w:rsidRPr="00E92EB0">
        <w:rPr>
          <w:rFonts w:ascii="Times New Roman" w:hAnsi="Times New Roman" w:cs="Times New Roman"/>
          <w:sz w:val="24"/>
          <w:szCs w:val="24"/>
        </w:rPr>
        <w:t>инистрации района (Артемкина</w:t>
      </w:r>
      <w:r w:rsidR="00C909D6">
        <w:rPr>
          <w:rFonts w:ascii="Times New Roman" w:hAnsi="Times New Roman" w:cs="Times New Roman"/>
          <w:sz w:val="24"/>
          <w:szCs w:val="24"/>
        </w:rPr>
        <w:t xml:space="preserve"> Н.В.</w:t>
      </w:r>
      <w:r w:rsidR="002C4283" w:rsidRPr="00E92EB0">
        <w:rPr>
          <w:rFonts w:ascii="Times New Roman" w:hAnsi="Times New Roman" w:cs="Times New Roman"/>
          <w:sz w:val="24"/>
          <w:szCs w:val="24"/>
        </w:rPr>
        <w:t>), совместно с КГБ</w:t>
      </w:r>
      <w:r w:rsidR="00D62FC3" w:rsidRPr="00E92EB0">
        <w:rPr>
          <w:rFonts w:ascii="Times New Roman" w:hAnsi="Times New Roman" w:cs="Times New Roman"/>
          <w:sz w:val="24"/>
          <w:szCs w:val="24"/>
        </w:rPr>
        <w:t>У «Центр занятости населения г. Боготола» (</w:t>
      </w:r>
      <w:proofErr w:type="spellStart"/>
      <w:r w:rsidR="00D62FC3" w:rsidRPr="00E92EB0">
        <w:rPr>
          <w:rFonts w:ascii="Times New Roman" w:hAnsi="Times New Roman" w:cs="Times New Roman"/>
          <w:sz w:val="24"/>
          <w:szCs w:val="24"/>
        </w:rPr>
        <w:t>Альтергот</w:t>
      </w:r>
      <w:proofErr w:type="spellEnd"/>
      <w:r w:rsidR="00C909D6">
        <w:rPr>
          <w:rFonts w:ascii="Times New Roman" w:hAnsi="Times New Roman" w:cs="Times New Roman"/>
          <w:sz w:val="24"/>
          <w:szCs w:val="24"/>
        </w:rPr>
        <w:t xml:space="preserve"> Н.И.</w:t>
      </w:r>
      <w:r w:rsidR="00D62FC3" w:rsidRPr="00E92EB0">
        <w:rPr>
          <w:rFonts w:ascii="Times New Roman" w:hAnsi="Times New Roman" w:cs="Times New Roman"/>
          <w:sz w:val="24"/>
          <w:szCs w:val="24"/>
        </w:rPr>
        <w:t>) о</w:t>
      </w:r>
      <w:r w:rsidR="006577BE" w:rsidRPr="00E92EB0">
        <w:rPr>
          <w:rFonts w:ascii="Times New Roman" w:hAnsi="Times New Roman" w:cs="Times New Roman"/>
          <w:sz w:val="24"/>
          <w:szCs w:val="24"/>
        </w:rPr>
        <w:t>беспечить организацию летней</w:t>
      </w:r>
      <w:r w:rsidR="00D62FC3" w:rsidRPr="00E92EB0">
        <w:rPr>
          <w:rFonts w:ascii="Times New Roman" w:hAnsi="Times New Roman" w:cs="Times New Roman"/>
          <w:sz w:val="24"/>
          <w:szCs w:val="24"/>
        </w:rPr>
        <w:t xml:space="preserve"> трудовой занятости несовершеннолетних граждан в возрасте от 14 до 18 лет, предусмотрев</w:t>
      </w:r>
      <w:r w:rsidR="002C4283" w:rsidRPr="00E92EB0">
        <w:rPr>
          <w:rFonts w:ascii="Times New Roman" w:hAnsi="Times New Roman" w:cs="Times New Roman"/>
          <w:sz w:val="24"/>
          <w:szCs w:val="24"/>
        </w:rPr>
        <w:t xml:space="preserve"> на эти цели выделение средств </w:t>
      </w:r>
      <w:r w:rsidR="00D62FC3" w:rsidRPr="00E92EB0">
        <w:rPr>
          <w:rFonts w:ascii="Times New Roman" w:hAnsi="Times New Roman" w:cs="Times New Roman"/>
          <w:sz w:val="24"/>
          <w:szCs w:val="24"/>
        </w:rPr>
        <w:t>в качестве долевого финансирования</w:t>
      </w:r>
      <w:r w:rsidR="006577BE" w:rsidRPr="00E92EB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577BE" w:rsidRPr="00E92EB0" w:rsidRDefault="006577BE" w:rsidP="00C909D6">
      <w:pPr>
        <w:pStyle w:val="a4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92EB0">
        <w:rPr>
          <w:rFonts w:ascii="Times New Roman" w:hAnsi="Times New Roman" w:cs="Times New Roman"/>
          <w:sz w:val="24"/>
          <w:szCs w:val="24"/>
        </w:rPr>
        <w:t>Срок: июнь –</w:t>
      </w:r>
      <w:r w:rsidR="00A03AE4">
        <w:rPr>
          <w:rFonts w:ascii="Times New Roman" w:hAnsi="Times New Roman" w:cs="Times New Roman"/>
          <w:sz w:val="24"/>
          <w:szCs w:val="24"/>
        </w:rPr>
        <w:t xml:space="preserve"> </w:t>
      </w:r>
      <w:r w:rsidRPr="00E92EB0">
        <w:rPr>
          <w:rFonts w:ascii="Times New Roman" w:hAnsi="Times New Roman" w:cs="Times New Roman"/>
          <w:sz w:val="24"/>
          <w:szCs w:val="24"/>
        </w:rPr>
        <w:t xml:space="preserve">август </w:t>
      </w:r>
      <w:r w:rsidR="008F40EB">
        <w:rPr>
          <w:rFonts w:ascii="Times New Roman" w:hAnsi="Times New Roman" w:cs="Times New Roman"/>
          <w:sz w:val="24"/>
          <w:szCs w:val="24"/>
        </w:rPr>
        <w:t>202</w:t>
      </w:r>
      <w:r w:rsidR="00C909D6">
        <w:rPr>
          <w:rFonts w:ascii="Times New Roman" w:hAnsi="Times New Roman" w:cs="Times New Roman"/>
          <w:sz w:val="24"/>
          <w:szCs w:val="24"/>
        </w:rPr>
        <w:t>2</w:t>
      </w:r>
      <w:r w:rsidR="008F40E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A03AE4" w:rsidRDefault="008F7EB6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 w:rsidR="00D62FC3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>. Рекоменд</w:t>
      </w:r>
      <w:r w:rsidR="00A03AE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овать </w:t>
      </w:r>
      <w:r w:rsidR="00C909D6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A03AE4">
        <w:rPr>
          <w:rFonts w:ascii="Times New Roman" w:eastAsia="Times New Roman" w:hAnsi="Times New Roman" w:cs="Times New Roman"/>
          <w:color w:val="000000"/>
          <w:sz w:val="24"/>
          <w:szCs w:val="24"/>
        </w:rPr>
        <w:t>лавам сельсоветов района:</w:t>
      </w:r>
    </w:p>
    <w:p w:rsidR="008F40EB" w:rsidRDefault="00A03AE4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6577BE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рассмотреть возможность создания </w:t>
      </w:r>
      <w:r w:rsidR="00D62FC3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>временных рабочих мест для не</w:t>
      </w:r>
      <w:r w:rsidR="006577BE" w:rsidRPr="00E92EB0">
        <w:rPr>
          <w:rFonts w:ascii="Times New Roman" w:eastAsia="Times New Roman" w:hAnsi="Times New Roman" w:cs="Times New Roman"/>
          <w:color w:val="000000"/>
          <w:sz w:val="24"/>
          <w:szCs w:val="24"/>
        </w:rPr>
        <w:t>совершеннолетних, родителей из числа семей, находящихся</w:t>
      </w:r>
      <w:r w:rsidR="008F7EB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социально опасном положении;</w:t>
      </w:r>
    </w:p>
    <w:p w:rsidR="00993AF7" w:rsidRDefault="00C909D6" w:rsidP="00993AF7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C909D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совместно с КГКУ «Центр занятости населения» организовывать на территориях сельских поселений Боготольского района проведение мероприятий, направленных на информирование граждан о государственных услугах, оказываемых центром занятости населения.</w:t>
      </w:r>
    </w:p>
    <w:p w:rsidR="00993AF7" w:rsidRDefault="00993AF7" w:rsidP="00993AF7">
      <w:pPr>
        <w:pStyle w:val="a4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принятых мерах проинформировать комиссию в срок до </w:t>
      </w:r>
      <w:r w:rsidR="008F7EB6">
        <w:rPr>
          <w:rFonts w:ascii="Times New Roman" w:eastAsia="Times New Roman" w:hAnsi="Times New Roman" w:cs="Times New Roman"/>
          <w:color w:val="000000"/>
          <w:sz w:val="24"/>
          <w:szCs w:val="24"/>
        </w:rPr>
        <w:t>07.09.2022 года.</w:t>
      </w:r>
    </w:p>
    <w:p w:rsidR="00D62FC3" w:rsidRDefault="008F7EB6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Комиссии по делам несовершеннолетних и защите их прав Боготольского района (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 xml:space="preserve">М.Г. 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>Коноваленкова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)</w:t>
      </w:r>
      <w:r w:rsidR="00D7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меры по координации </w:t>
      </w:r>
      <w:proofErr w:type="gramStart"/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деятельности субъектов системы профилактики безнадзорности</w:t>
      </w:r>
      <w:proofErr w:type="gramEnd"/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 xml:space="preserve"> и правонарушений несовершеннолетних, направленные на</w:t>
      </w:r>
      <w:r w:rsidR="00DD6DDD" w:rsidRPr="00E92EB0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трудовой занятости </w:t>
      </w:r>
      <w:r w:rsidR="00D62FC3" w:rsidRPr="00E92EB0">
        <w:rPr>
          <w:rFonts w:ascii="Times New Roman" w:eastAsia="Times New Roman" w:hAnsi="Times New Roman" w:cs="Times New Roman"/>
          <w:sz w:val="24"/>
          <w:szCs w:val="24"/>
        </w:rPr>
        <w:t>несовершеннолетних, находящихся в социально опасно</w:t>
      </w:r>
      <w:r w:rsidR="00DD6DDD" w:rsidRPr="00E92EB0">
        <w:rPr>
          <w:rFonts w:ascii="Times New Roman" w:eastAsia="Times New Roman" w:hAnsi="Times New Roman" w:cs="Times New Roman"/>
          <w:sz w:val="24"/>
          <w:szCs w:val="24"/>
        </w:rPr>
        <w:t>м положении.</w:t>
      </w:r>
      <w:r w:rsidR="007F119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09380F" w:rsidRDefault="008F7EB6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09380F" w:rsidRPr="0009380F">
        <w:rPr>
          <w:rFonts w:ascii="Times New Roman" w:eastAsia="Times New Roman" w:hAnsi="Times New Roman" w:cs="Times New Roman"/>
          <w:sz w:val="24"/>
          <w:szCs w:val="24"/>
        </w:rPr>
        <w:t>Комиссии по делам несовершеннолетних и защите их прав Боготольского района (М.Г. Коноваленкова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>),</w:t>
      </w:r>
      <w:r w:rsidR="0009380F" w:rsidRPr="0009380F">
        <w:rPr>
          <w:rFonts w:ascii="Times New Roman" w:eastAsia="Times New Roman" w:hAnsi="Times New Roman" w:cs="Times New Roman"/>
          <w:sz w:val="24"/>
          <w:szCs w:val="24"/>
        </w:rPr>
        <w:t xml:space="preserve"> КГБУ «Центр занятости населения г. Боготола» (</w:t>
      </w:r>
      <w:proofErr w:type="spellStart"/>
      <w:r w:rsidR="0009380F" w:rsidRPr="0009380F">
        <w:rPr>
          <w:rFonts w:ascii="Times New Roman" w:eastAsia="Times New Roman" w:hAnsi="Times New Roman" w:cs="Times New Roman"/>
          <w:sz w:val="24"/>
          <w:szCs w:val="24"/>
        </w:rPr>
        <w:t>Альтергот</w:t>
      </w:r>
      <w:proofErr w:type="spellEnd"/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 Н.И.</w:t>
      </w:r>
      <w:r w:rsidR="0009380F" w:rsidRPr="0009380F">
        <w:rPr>
          <w:rFonts w:ascii="Times New Roman" w:eastAsia="Times New Roman" w:hAnsi="Times New Roman" w:cs="Times New Roman"/>
          <w:sz w:val="24"/>
          <w:szCs w:val="24"/>
        </w:rPr>
        <w:t>)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>в целях привлечения внимания к проблеме трудоустройства граждан из семей СОП</w:t>
      </w:r>
      <w:r w:rsidR="00993AF7">
        <w:rPr>
          <w:rFonts w:ascii="Times New Roman" w:eastAsia="Times New Roman" w:hAnsi="Times New Roman" w:cs="Times New Roman"/>
          <w:sz w:val="24"/>
          <w:szCs w:val="24"/>
        </w:rPr>
        <w:t>, в</w:t>
      </w:r>
      <w:r w:rsidR="00993AF7" w:rsidRPr="00993AF7">
        <w:rPr>
          <w:rFonts w:ascii="Times New Roman" w:eastAsia="Times New Roman" w:hAnsi="Times New Roman" w:cs="Times New Roman"/>
          <w:sz w:val="24"/>
          <w:szCs w:val="24"/>
        </w:rPr>
        <w:t xml:space="preserve"> целях создания условий для разрешения проблемы трудоустройства граждан из неблагополучных семей, оказания помощи в решении вопросов трудоустройства, выбора </w:t>
      </w:r>
      <w:r w:rsidR="00993AF7" w:rsidRPr="00993AF7">
        <w:rPr>
          <w:rFonts w:ascii="Times New Roman" w:eastAsia="Times New Roman" w:hAnsi="Times New Roman" w:cs="Times New Roman"/>
          <w:sz w:val="24"/>
          <w:szCs w:val="24"/>
        </w:rPr>
        <w:lastRenderedPageBreak/>
        <w:t>профессии, повышения квалификации, в поиске постоянной или временной</w:t>
      </w:r>
      <w:proofErr w:type="gramEnd"/>
      <w:r w:rsidR="00993AF7" w:rsidRPr="00993AF7">
        <w:rPr>
          <w:rFonts w:ascii="Times New Roman" w:eastAsia="Times New Roman" w:hAnsi="Times New Roman" w:cs="Times New Roman"/>
          <w:sz w:val="24"/>
          <w:szCs w:val="24"/>
        </w:rPr>
        <w:t xml:space="preserve"> (сезонной) работы, 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подготовить 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>информацию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 для рассмотрения на аппаратном совещани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>и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 при ИП Главы Боготольского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 xml:space="preserve"> района, председателе Районного Совета депутатов 24.06.2022 года.</w:t>
      </w:r>
    </w:p>
    <w:p w:rsidR="008F40EB" w:rsidRDefault="008F7EB6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gramStart"/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Контроль за</w:t>
      </w:r>
      <w:proofErr w:type="gramEnd"/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 xml:space="preserve"> выполнением постановления </w:t>
      </w:r>
      <w:r w:rsidR="0009380F">
        <w:rPr>
          <w:rFonts w:ascii="Times New Roman" w:eastAsia="Times New Roman" w:hAnsi="Times New Roman" w:cs="Times New Roman"/>
          <w:sz w:val="24"/>
          <w:szCs w:val="24"/>
        </w:rPr>
        <w:t>оставляю за собой.</w:t>
      </w:r>
    </w:p>
    <w:p w:rsidR="001A3BE2" w:rsidRPr="00E92EB0" w:rsidRDefault="008F7EB6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7</w:t>
      </w:r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.</w:t>
      </w:r>
      <w:r w:rsidR="00D750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1A3BE2" w:rsidRPr="00E92EB0">
        <w:rPr>
          <w:rFonts w:ascii="Times New Roman" w:eastAsia="Times New Roman" w:hAnsi="Times New Roman" w:cs="Times New Roman"/>
          <w:sz w:val="24"/>
          <w:szCs w:val="24"/>
        </w:rPr>
        <w:t>Постановление  вступ</w:t>
      </w:r>
      <w:r w:rsidR="008F40EB">
        <w:rPr>
          <w:rFonts w:ascii="Times New Roman" w:eastAsia="Times New Roman" w:hAnsi="Times New Roman" w:cs="Times New Roman"/>
          <w:sz w:val="24"/>
          <w:szCs w:val="24"/>
        </w:rPr>
        <w:t xml:space="preserve">ает в  силу со дня подписания. </w:t>
      </w:r>
    </w:p>
    <w:p w:rsidR="0009380F" w:rsidRPr="0009380F" w:rsidRDefault="0009380F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Постановление принято открытым голосованием большинством голосов (9 – «за», «против» – 0, в том числе члены комиссии: 6 – «за», «против» – 0), особого мнения никто не высказывал.</w:t>
      </w:r>
    </w:p>
    <w:p w:rsidR="0009380F" w:rsidRPr="0009380F" w:rsidRDefault="0009380F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В соответствии со ст.19 Закона Красноярского края «О системе профилактики безнадзорности и правонарушений несовершеннолетних” постановление об</w:t>
      </w:r>
      <w:r w:rsidR="00C909D6">
        <w:rPr>
          <w:rFonts w:ascii="Times New Roman" w:eastAsia="Times New Roman" w:hAnsi="Times New Roman" w:cs="Times New Roman"/>
          <w:sz w:val="24"/>
          <w:szCs w:val="24"/>
        </w:rPr>
        <w:t>ъявлено на заседании комиссии.</w:t>
      </w:r>
    </w:p>
    <w:p w:rsidR="0009380F" w:rsidRPr="0009380F" w:rsidRDefault="0009380F" w:rsidP="00C909D6">
      <w:pPr>
        <w:pStyle w:val="a4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В соответствии со ст. 22 Закона Красноярского края “О системе профилактики безнадзорности и правонарушений несовершеннолетних” постановление комиссии по делам несовершеннолетних и защите их прав может быть обжаловано в судебном порядке в течение 10 суток со дня вручения или получения копии постановления.</w:t>
      </w:r>
    </w:p>
    <w:p w:rsidR="0009380F" w:rsidRPr="0009380F" w:rsidRDefault="0009380F" w:rsidP="000938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09380F" w:rsidRDefault="0009380F" w:rsidP="000938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909D6" w:rsidRPr="0009380F" w:rsidRDefault="00C909D6" w:rsidP="0009380F">
      <w:pPr>
        <w:pStyle w:val="a4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56CD" w:rsidRDefault="0009380F" w:rsidP="00C909D6">
      <w:pPr>
        <w:pStyle w:val="a4"/>
        <w:jc w:val="both"/>
        <w:rPr>
          <w:rFonts w:ascii="Arial" w:hAnsi="Arial" w:cs="Arial"/>
          <w:color w:val="333333"/>
          <w:sz w:val="18"/>
          <w:szCs w:val="18"/>
        </w:rPr>
      </w:pPr>
      <w:r w:rsidRPr="0009380F">
        <w:rPr>
          <w:rFonts w:ascii="Times New Roman" w:eastAsia="Times New Roman" w:hAnsi="Times New Roman" w:cs="Times New Roman"/>
          <w:sz w:val="24"/>
          <w:szCs w:val="24"/>
        </w:rPr>
        <w:t>Председатель комиссии                                                                                М.Г. Коноваленкова</w:t>
      </w:r>
    </w:p>
    <w:sectPr w:rsidR="00EE56CD" w:rsidSect="00C909D6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42F20"/>
    <w:multiLevelType w:val="hybridMultilevel"/>
    <w:tmpl w:val="BCE080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8F33AF"/>
    <w:multiLevelType w:val="hybridMultilevel"/>
    <w:tmpl w:val="D7684E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100"/>
    <w:rsid w:val="00034B81"/>
    <w:rsid w:val="0008516A"/>
    <w:rsid w:val="0009380F"/>
    <w:rsid w:val="000B3475"/>
    <w:rsid w:val="000B4BA9"/>
    <w:rsid w:val="000B4C65"/>
    <w:rsid w:val="00142BEF"/>
    <w:rsid w:val="00147100"/>
    <w:rsid w:val="001561CA"/>
    <w:rsid w:val="001678FB"/>
    <w:rsid w:val="001A3BE2"/>
    <w:rsid w:val="001D477D"/>
    <w:rsid w:val="0025600A"/>
    <w:rsid w:val="002C4283"/>
    <w:rsid w:val="003723F2"/>
    <w:rsid w:val="003E01C1"/>
    <w:rsid w:val="00426312"/>
    <w:rsid w:val="00450C1C"/>
    <w:rsid w:val="00490C62"/>
    <w:rsid w:val="004C0EF1"/>
    <w:rsid w:val="004C2ACC"/>
    <w:rsid w:val="00520C0A"/>
    <w:rsid w:val="005B2582"/>
    <w:rsid w:val="005B47B5"/>
    <w:rsid w:val="005C56E2"/>
    <w:rsid w:val="00624F8F"/>
    <w:rsid w:val="00641BE1"/>
    <w:rsid w:val="006577BE"/>
    <w:rsid w:val="006C4D8B"/>
    <w:rsid w:val="0075300F"/>
    <w:rsid w:val="00762188"/>
    <w:rsid w:val="007A2482"/>
    <w:rsid w:val="007B1FCA"/>
    <w:rsid w:val="007C7B70"/>
    <w:rsid w:val="007F1193"/>
    <w:rsid w:val="0085761D"/>
    <w:rsid w:val="008A3FD6"/>
    <w:rsid w:val="008D6235"/>
    <w:rsid w:val="008E1124"/>
    <w:rsid w:val="008F40EB"/>
    <w:rsid w:val="008F7EB6"/>
    <w:rsid w:val="00993AF7"/>
    <w:rsid w:val="009C0479"/>
    <w:rsid w:val="009C2DF0"/>
    <w:rsid w:val="00A03AE4"/>
    <w:rsid w:val="00A964E2"/>
    <w:rsid w:val="00AC21BE"/>
    <w:rsid w:val="00AF78D9"/>
    <w:rsid w:val="00B37DD0"/>
    <w:rsid w:val="00B93F45"/>
    <w:rsid w:val="00C244D0"/>
    <w:rsid w:val="00C613C3"/>
    <w:rsid w:val="00C909D6"/>
    <w:rsid w:val="00D31D7C"/>
    <w:rsid w:val="00D62FC3"/>
    <w:rsid w:val="00D750E0"/>
    <w:rsid w:val="00DC5C6A"/>
    <w:rsid w:val="00DD6DDD"/>
    <w:rsid w:val="00E92EB0"/>
    <w:rsid w:val="00EA36BD"/>
    <w:rsid w:val="00EE56CD"/>
    <w:rsid w:val="00EF6B3E"/>
    <w:rsid w:val="00FB0693"/>
    <w:rsid w:val="00FC6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36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36BD"/>
  </w:style>
  <w:style w:type="paragraph" w:customStyle="1" w:styleId="textbody">
    <w:name w:val="textbody"/>
    <w:basedOn w:val="a"/>
    <w:rsid w:val="005C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93"/>
    <w:pPr>
      <w:ind w:left="720"/>
      <w:contextualSpacing/>
    </w:pPr>
    <w:rPr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36B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A36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EA36BD"/>
    <w:pPr>
      <w:spacing w:after="0" w:line="240" w:lineRule="auto"/>
    </w:pPr>
  </w:style>
  <w:style w:type="character" w:customStyle="1" w:styleId="apple-converted-space">
    <w:name w:val="apple-converted-space"/>
    <w:basedOn w:val="a0"/>
    <w:rsid w:val="00EA36BD"/>
  </w:style>
  <w:style w:type="paragraph" w:customStyle="1" w:styleId="textbody">
    <w:name w:val="textbody"/>
    <w:basedOn w:val="a"/>
    <w:rsid w:val="005C56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7530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300F"/>
    <w:rPr>
      <w:rFonts w:ascii="Tahoma" w:eastAsiaTheme="minorEastAsia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FB06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List Paragraph"/>
    <w:basedOn w:val="a"/>
    <w:uiPriority w:val="34"/>
    <w:qFormat/>
    <w:rsid w:val="00FB0693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201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8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1696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КДНиЗП</cp:lastModifiedBy>
  <cp:revision>2</cp:revision>
  <cp:lastPrinted>2022-06-20T07:20:00Z</cp:lastPrinted>
  <dcterms:created xsi:type="dcterms:W3CDTF">2023-04-17T08:25:00Z</dcterms:created>
  <dcterms:modified xsi:type="dcterms:W3CDTF">2023-04-17T08:25:00Z</dcterms:modified>
</cp:coreProperties>
</file>