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69" w:rsidRDefault="00352669" w:rsidP="003526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АЛЕКСАНДРОВСКОГО СЕЛЬСОВЕТА</w:t>
      </w:r>
    </w:p>
    <w:p w:rsidR="00352669" w:rsidRDefault="00352669" w:rsidP="003526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БОГОТОЛЬСКОГО РАЙОНА</w:t>
      </w:r>
    </w:p>
    <w:p w:rsidR="00352669" w:rsidRDefault="00352669" w:rsidP="003526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КРАСНОЯРСКОГО КРАЯ</w:t>
      </w:r>
    </w:p>
    <w:p w:rsidR="00352669" w:rsidRDefault="00352669" w:rsidP="00352669">
      <w:pPr>
        <w:spacing w:after="0" w:line="240" w:lineRule="auto"/>
        <w:jc w:val="center"/>
        <w:rPr>
          <w:rFonts w:ascii="Times New Roman" w:eastAsia="Times New Roman" w:hAnsi="Times New Roman" w:cs="Times New Roman"/>
          <w:sz w:val="24"/>
          <w:szCs w:val="24"/>
        </w:rPr>
      </w:pPr>
    </w:p>
    <w:p w:rsidR="00352669" w:rsidRDefault="00352669" w:rsidP="003526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w:t>
      </w:r>
    </w:p>
    <w:p w:rsidR="00352669" w:rsidRDefault="00352669" w:rsidP="00352669">
      <w:pPr>
        <w:spacing w:after="0" w:line="240" w:lineRule="auto"/>
        <w:jc w:val="center"/>
        <w:rPr>
          <w:rFonts w:ascii="Times New Roman" w:eastAsia="Times New Roman" w:hAnsi="Times New Roman" w:cs="Times New Roman"/>
          <w:sz w:val="24"/>
          <w:szCs w:val="24"/>
        </w:rPr>
      </w:pPr>
    </w:p>
    <w:p w:rsidR="00352669" w:rsidRDefault="00352669" w:rsidP="003526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06.2023                                              с. Александровка                                               № 25 -</w:t>
      </w:r>
      <w:proofErr w:type="gramStart"/>
      <w:r>
        <w:rPr>
          <w:rFonts w:ascii="Times New Roman" w:eastAsia="Times New Roman" w:hAnsi="Times New Roman" w:cs="Times New Roman"/>
          <w:sz w:val="24"/>
          <w:szCs w:val="24"/>
        </w:rPr>
        <w:t>П</w:t>
      </w:r>
      <w:proofErr w:type="gramEnd"/>
    </w:p>
    <w:p w:rsidR="00352669" w:rsidRDefault="00352669" w:rsidP="00352669">
      <w:pPr>
        <w:autoSpaceDE w:val="0"/>
        <w:autoSpaceDN w:val="0"/>
        <w:adjustRightInd w:val="0"/>
        <w:spacing w:after="0" w:line="240" w:lineRule="auto"/>
        <w:jc w:val="both"/>
        <w:rPr>
          <w:rFonts w:ascii="Times New Roman" w:eastAsia="Times New Roman" w:hAnsi="Times New Roman" w:cs="Times New Roman"/>
          <w:sz w:val="24"/>
          <w:szCs w:val="24"/>
        </w:rPr>
      </w:pPr>
    </w:p>
    <w:p w:rsidR="00352669" w:rsidRDefault="00352669" w:rsidP="0035266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w:t>
      </w:r>
    </w:p>
    <w:p w:rsidR="00352669" w:rsidRDefault="00352669" w:rsidP="00352669">
      <w:pPr>
        <w:autoSpaceDE w:val="0"/>
        <w:autoSpaceDN w:val="0"/>
        <w:adjustRightInd w:val="0"/>
        <w:spacing w:after="0" w:line="240" w:lineRule="auto"/>
        <w:rPr>
          <w:rFonts w:ascii="Times New Roman" w:eastAsia="Times New Roman" w:hAnsi="Times New Roman" w:cs="Times New Roman"/>
          <w:sz w:val="24"/>
          <w:szCs w:val="24"/>
          <w:highlight w:val="red"/>
        </w:rPr>
      </w:pPr>
    </w:p>
    <w:p w:rsidR="00352669" w:rsidRDefault="00352669" w:rsidP="00352669">
      <w:pPr>
        <w:tabs>
          <w:tab w:val="left" w:pos="709"/>
        </w:tabs>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целях реализации Федерального закона от 27.07.2010 № 210-ФЗ «Об организации предоставления государственных и муниципальных услуг» по обеспечению открытости и общедоступности информации о предоставлении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Pr>
          <w:rFonts w:ascii="Times New Roman" w:eastAsia="Times New Roman" w:hAnsi="Times New Roman" w:cs="Times New Roman"/>
          <w:bCs/>
          <w:sz w:val="24"/>
          <w:szCs w:val="24"/>
        </w:rPr>
        <w:t>Большекосульского</w:t>
      </w:r>
      <w:proofErr w:type="spellEnd"/>
      <w:r>
        <w:rPr>
          <w:rFonts w:ascii="Times New Roman" w:eastAsia="Times New Roman" w:hAnsi="Times New Roman" w:cs="Times New Roman"/>
          <w:bCs/>
          <w:sz w:val="24"/>
          <w:szCs w:val="24"/>
        </w:rPr>
        <w:t xml:space="preserve"> сельсовета,</w:t>
      </w:r>
    </w:p>
    <w:p w:rsidR="00352669" w:rsidRDefault="00352669" w:rsidP="00352669">
      <w:pPr>
        <w:tabs>
          <w:tab w:val="left" w:pos="709"/>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ПОСТАНОВЛЯЮ:</w:t>
      </w:r>
    </w:p>
    <w:p w:rsidR="00352669" w:rsidRDefault="00352669" w:rsidP="0035266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 xml:space="preserve">Утвердить административный регламент предоставления муниципальной услуги «Предоставление информации об объектах учета из реестра муниципального имущества» согласно приложению. </w:t>
      </w:r>
    </w:p>
    <w:p w:rsidR="00352669" w:rsidRDefault="00352669" w:rsidP="0035266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О внесении изменения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w:t>
      </w:r>
    </w:p>
    <w:p w:rsidR="00352669" w:rsidRDefault="00352669" w:rsidP="00352669">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Постановления администрации Александровского сельсовета от 08.06.2022 № 16-п «О внесении изменений в постановление администрации Александровского сельсовета от 27.10.2020 № 39-п «Об утверждении административного регламента предоставления муниципальной услуги Приложение № 5 «Предоставление информации из реестра муниципального имущества».</w:t>
      </w:r>
    </w:p>
    <w:p w:rsidR="00352669" w:rsidRDefault="00352669" w:rsidP="00352669">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Настоящее постановление разместить на официальном сайте </w:t>
      </w:r>
      <w:proofErr w:type="spellStart"/>
      <w:r>
        <w:rPr>
          <w:rFonts w:ascii="Times New Roman" w:eastAsia="Times New Roman" w:hAnsi="Times New Roman" w:cs="Times New Roman"/>
          <w:sz w:val="24"/>
          <w:szCs w:val="24"/>
        </w:rPr>
        <w:t>Боготольского</w:t>
      </w:r>
      <w:proofErr w:type="spellEnd"/>
      <w:r>
        <w:rPr>
          <w:rFonts w:ascii="Times New Roman" w:eastAsia="Times New Roman" w:hAnsi="Times New Roman" w:cs="Times New Roman"/>
          <w:sz w:val="24"/>
          <w:szCs w:val="24"/>
        </w:rPr>
        <w:t xml:space="preserve"> района в сети Интернет </w:t>
      </w:r>
      <w:hyperlink r:id="rId6"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bogotol</w:t>
        </w:r>
        <w:proofErr w:type="spellEnd"/>
        <w:r>
          <w:rPr>
            <w:rStyle w:val="a3"/>
            <w:rFonts w:ascii="Times New Roman" w:hAnsi="Times New Roman" w:cs="Times New Roman"/>
            <w:sz w:val="24"/>
            <w:szCs w:val="24"/>
          </w:rPr>
          <w:t>-</w:t>
        </w:r>
        <w:r>
          <w:rPr>
            <w:rStyle w:val="a3"/>
            <w:rFonts w:ascii="Times New Roman" w:hAnsi="Times New Roman" w:cs="Times New Roman"/>
            <w:sz w:val="24"/>
            <w:szCs w:val="24"/>
            <w:lang w:val="en-US"/>
          </w:rPr>
          <w:t>r</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r w:rsidRPr="003526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странице Александровского сельсовета.</w:t>
      </w:r>
    </w:p>
    <w:p w:rsidR="00352669" w:rsidRDefault="00352669" w:rsidP="00352669">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исполнением настоящего постановления оставляю за собой.</w:t>
      </w:r>
    </w:p>
    <w:p w:rsidR="00352669" w:rsidRDefault="00352669" w:rsidP="00352669">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ab/>
      </w:r>
      <w:r>
        <w:rPr>
          <w:rFonts w:ascii="Times New Roman" w:hAnsi="Times New Roman" w:cs="Times New Roman"/>
          <w:sz w:val="24"/>
          <w:szCs w:val="24"/>
        </w:rPr>
        <w:t>Постановление вступает в силу в день, следующий за днём его официального опубликования.</w:t>
      </w:r>
    </w:p>
    <w:p w:rsidR="00352669" w:rsidRDefault="00352669" w:rsidP="00352669">
      <w:pPr>
        <w:autoSpaceDE w:val="0"/>
        <w:autoSpaceDN w:val="0"/>
        <w:adjustRightInd w:val="0"/>
        <w:spacing w:after="0" w:line="240" w:lineRule="auto"/>
        <w:jc w:val="both"/>
        <w:rPr>
          <w:rFonts w:ascii="Times New Roman" w:eastAsia="Times New Roman" w:hAnsi="Times New Roman" w:cs="Times New Roman"/>
          <w:sz w:val="24"/>
          <w:szCs w:val="24"/>
        </w:rPr>
      </w:pPr>
    </w:p>
    <w:p w:rsidR="00352669" w:rsidRDefault="00352669" w:rsidP="00352669">
      <w:pPr>
        <w:autoSpaceDE w:val="0"/>
        <w:autoSpaceDN w:val="0"/>
        <w:adjustRightInd w:val="0"/>
        <w:spacing w:after="0" w:line="240" w:lineRule="auto"/>
        <w:jc w:val="both"/>
        <w:rPr>
          <w:rFonts w:ascii="Times New Roman" w:eastAsia="Times New Roman" w:hAnsi="Times New Roman" w:cs="Times New Roman"/>
          <w:sz w:val="24"/>
          <w:szCs w:val="24"/>
        </w:rPr>
      </w:pPr>
    </w:p>
    <w:p w:rsidR="00352669" w:rsidRDefault="00352669" w:rsidP="00352669">
      <w:pPr>
        <w:autoSpaceDE w:val="0"/>
        <w:autoSpaceDN w:val="0"/>
        <w:adjustRightInd w:val="0"/>
        <w:spacing w:after="0"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Александровского сельсовета                                                                 И.Н.  Никишина </w:t>
      </w:r>
    </w:p>
    <w:p w:rsidR="00352669" w:rsidRDefault="00352669" w:rsidP="00352669">
      <w:pPr>
        <w:jc w:val="both"/>
        <w:rPr>
          <w:rFonts w:ascii="Times New Roman" w:eastAsia="Times New Roman" w:hAnsi="Times New Roman" w:cs="Times New Roman"/>
          <w:sz w:val="24"/>
          <w:szCs w:val="24"/>
        </w:rPr>
      </w:pPr>
      <w:r>
        <w:rPr>
          <w:rFonts w:ascii="Times New Roman" w:hAnsi="Times New Roman" w:cs="Times New Roman"/>
          <w:sz w:val="24"/>
          <w:szCs w:val="24"/>
        </w:rPr>
        <w:br w:type="page"/>
      </w:r>
    </w:p>
    <w:p w:rsidR="009A1FE9" w:rsidRDefault="009A1FE9" w:rsidP="009A1FE9">
      <w:pPr>
        <w:autoSpaceDE w:val="0"/>
        <w:autoSpaceDN w:val="0"/>
        <w:adjustRightInd w:val="0"/>
        <w:spacing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A1FE9" w:rsidRDefault="009A1FE9" w:rsidP="009A1FE9">
      <w:pPr>
        <w:autoSpaceDE w:val="0"/>
        <w:autoSpaceDN w:val="0"/>
        <w:adjustRightInd w:val="0"/>
        <w:spacing w:line="240" w:lineRule="auto"/>
        <w:jc w:val="right"/>
        <w:outlineLvl w:val="0"/>
        <w:rPr>
          <w:rFonts w:ascii="Times New Roman" w:eastAsia="Times New Roman" w:hAnsi="Times New Roman" w:cs="Times New Roman"/>
          <w:iCs/>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iCs/>
          <w:sz w:val="24"/>
          <w:szCs w:val="24"/>
          <w:lang w:eastAsia="ru-RU"/>
        </w:rPr>
        <w:t xml:space="preserve">Приложение </w:t>
      </w:r>
    </w:p>
    <w:p w:rsidR="009A1FE9" w:rsidRDefault="009A1FE9" w:rsidP="009A1FE9">
      <w:pPr>
        <w:autoSpaceDE w:val="0"/>
        <w:autoSpaceDN w:val="0"/>
        <w:adjustRightInd w:val="0"/>
        <w:spacing w:after="0" w:line="240" w:lineRule="auto"/>
        <w:contextualSpacing/>
        <w:jc w:val="right"/>
        <w:outlineLvl w:val="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к постановлению администрации </w:t>
      </w:r>
    </w:p>
    <w:p w:rsidR="009A1FE9" w:rsidRDefault="009A1FE9" w:rsidP="009A1FE9">
      <w:pPr>
        <w:autoSpaceDE w:val="0"/>
        <w:autoSpaceDN w:val="0"/>
        <w:adjustRightInd w:val="0"/>
        <w:spacing w:after="0" w:line="240" w:lineRule="auto"/>
        <w:contextualSpacing/>
        <w:jc w:val="right"/>
        <w:outlineLvl w:val="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Александровского сельсовета</w:t>
      </w:r>
    </w:p>
    <w:p w:rsidR="009A1FE9" w:rsidRDefault="009A1FE9" w:rsidP="009A1FE9">
      <w:pPr>
        <w:autoSpaceDE w:val="0"/>
        <w:autoSpaceDN w:val="0"/>
        <w:adjustRightInd w:val="0"/>
        <w:spacing w:after="0" w:line="240" w:lineRule="auto"/>
        <w:jc w:val="right"/>
        <w:outlineLvl w:val="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от « </w:t>
      </w:r>
      <w:r w:rsidR="00352669">
        <w:rPr>
          <w:rFonts w:ascii="Times New Roman" w:eastAsia="Times New Roman" w:hAnsi="Times New Roman" w:cs="Times New Roman"/>
          <w:iCs/>
          <w:sz w:val="24"/>
          <w:szCs w:val="24"/>
          <w:lang w:eastAsia="ru-RU"/>
        </w:rPr>
        <w:t>22</w:t>
      </w:r>
      <w:r>
        <w:rPr>
          <w:rFonts w:ascii="Times New Roman" w:eastAsia="Times New Roman" w:hAnsi="Times New Roman" w:cs="Times New Roman"/>
          <w:iCs/>
          <w:sz w:val="24"/>
          <w:szCs w:val="24"/>
          <w:lang w:eastAsia="ru-RU"/>
        </w:rPr>
        <w:t xml:space="preserve"> » июня 2023 № </w:t>
      </w:r>
      <w:r w:rsidR="00352669">
        <w:rPr>
          <w:rFonts w:ascii="Times New Roman" w:eastAsia="Times New Roman" w:hAnsi="Times New Roman" w:cs="Times New Roman"/>
          <w:iCs/>
          <w:sz w:val="24"/>
          <w:szCs w:val="24"/>
          <w:lang w:eastAsia="ru-RU"/>
        </w:rPr>
        <w:t>25</w:t>
      </w:r>
      <w:bookmarkStart w:id="0" w:name="_GoBack"/>
      <w:bookmarkEnd w:id="0"/>
      <w:r>
        <w:rPr>
          <w:rFonts w:ascii="Times New Roman" w:eastAsia="Times New Roman" w:hAnsi="Times New Roman" w:cs="Times New Roman"/>
          <w:iCs/>
          <w:sz w:val="24"/>
          <w:szCs w:val="24"/>
          <w:lang w:eastAsia="ru-RU"/>
        </w:rPr>
        <w:t>-П</w:t>
      </w:r>
    </w:p>
    <w:p w:rsidR="009A1FE9" w:rsidRDefault="009A1FE9" w:rsidP="009A1FE9">
      <w:pPr>
        <w:pStyle w:val="20"/>
        <w:shd w:val="clear" w:color="auto" w:fill="auto"/>
        <w:tabs>
          <w:tab w:val="left" w:pos="5313"/>
        </w:tabs>
        <w:spacing w:line="240" w:lineRule="auto"/>
        <w:ind w:firstLine="0"/>
        <w:rPr>
          <w:sz w:val="24"/>
          <w:szCs w:val="24"/>
        </w:rPr>
      </w:pPr>
      <w:r>
        <w:rPr>
          <w:sz w:val="24"/>
          <w:szCs w:val="24"/>
        </w:rPr>
        <w:t xml:space="preserve"> </w:t>
      </w:r>
    </w:p>
    <w:p w:rsidR="009A1FE9" w:rsidRDefault="009A1FE9" w:rsidP="009A1FE9">
      <w:pPr>
        <w:tabs>
          <w:tab w:val="left" w:pos="9356"/>
        </w:tabs>
        <w:spacing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Административный регламент муниципальной услуги</w:t>
      </w:r>
    </w:p>
    <w:p w:rsidR="009A1FE9" w:rsidRDefault="009A1FE9" w:rsidP="009A1F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«Предоставление информации об объектах учета, из реестра</w:t>
      </w:r>
    </w:p>
    <w:p w:rsidR="009A1FE9" w:rsidRDefault="009A1FE9" w:rsidP="009A1F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муниципального имущества»</w:t>
      </w:r>
    </w:p>
    <w:p w:rsidR="009A1FE9" w:rsidRDefault="009A1FE9" w:rsidP="009A1FE9">
      <w:pPr>
        <w:pStyle w:val="10"/>
        <w:numPr>
          <w:ilvl w:val="0"/>
          <w:numId w:val="1"/>
        </w:numPr>
        <w:shd w:val="clear" w:color="auto" w:fill="auto"/>
        <w:tabs>
          <w:tab w:val="left" w:pos="4178"/>
        </w:tabs>
        <w:spacing w:after="207" w:line="240" w:lineRule="auto"/>
        <w:ind w:left="3880"/>
        <w:contextualSpacing/>
        <w:jc w:val="both"/>
        <w:rPr>
          <w:sz w:val="24"/>
          <w:szCs w:val="24"/>
        </w:rPr>
      </w:pPr>
      <w:bookmarkStart w:id="1" w:name="bookmark1"/>
      <w:r>
        <w:rPr>
          <w:sz w:val="24"/>
          <w:szCs w:val="24"/>
        </w:rPr>
        <w:t>Общие положения</w:t>
      </w:r>
      <w:bookmarkEnd w:id="1"/>
    </w:p>
    <w:p w:rsidR="009A1FE9" w:rsidRDefault="009A1FE9" w:rsidP="009A1FE9">
      <w:pPr>
        <w:pStyle w:val="10"/>
        <w:shd w:val="clear" w:color="auto" w:fill="auto"/>
        <w:spacing w:after="119" w:line="240" w:lineRule="auto"/>
        <w:ind w:firstLine="0"/>
        <w:contextualSpacing/>
        <w:rPr>
          <w:sz w:val="24"/>
          <w:szCs w:val="24"/>
        </w:rPr>
      </w:pPr>
      <w:bookmarkStart w:id="2" w:name="bookmark2"/>
      <w:r>
        <w:rPr>
          <w:sz w:val="24"/>
          <w:szCs w:val="24"/>
        </w:rPr>
        <w:t>Предмет регулирования административного регламента</w:t>
      </w:r>
      <w:bookmarkEnd w:id="2"/>
    </w:p>
    <w:p w:rsidR="009A1FE9" w:rsidRDefault="009A1FE9" w:rsidP="009A1FE9">
      <w:pPr>
        <w:pStyle w:val="20"/>
        <w:shd w:val="clear" w:color="auto" w:fill="auto"/>
        <w:tabs>
          <w:tab w:val="left" w:pos="1161"/>
          <w:tab w:val="left" w:pos="9355"/>
        </w:tabs>
        <w:spacing w:before="0" w:line="240" w:lineRule="auto"/>
        <w:ind w:firstLine="709"/>
        <w:contextualSpacing/>
        <w:rPr>
          <w:bCs/>
          <w:sz w:val="24"/>
          <w:szCs w:val="24"/>
        </w:rPr>
      </w:pPr>
      <w:r>
        <w:rPr>
          <w:sz w:val="24"/>
          <w:szCs w:val="24"/>
        </w:rPr>
        <w:t xml:space="preserve">1.1.  </w:t>
      </w:r>
      <w:proofErr w:type="gramStart"/>
      <w:r>
        <w:rPr>
          <w:sz w:val="24"/>
          <w:szCs w:val="24"/>
        </w:rPr>
        <w:t xml:space="preserve">Настоящий Административный регламент предоставления муниципальной услуги «Предоставление информации об объектах учета из  реестра муниципального имущества» (далее–Услуга) </w:t>
      </w:r>
      <w:r>
        <w:rPr>
          <w:color w:val="000000"/>
          <w:sz w:val="24"/>
          <w:szCs w:val="24"/>
          <w:lang w:eastAsia="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информации об объектах учета из реестра муниципального имущества в Александровском сельсовета </w:t>
      </w:r>
      <w:proofErr w:type="spellStart"/>
      <w:r>
        <w:rPr>
          <w:color w:val="000000"/>
          <w:sz w:val="24"/>
          <w:szCs w:val="24"/>
          <w:lang w:eastAsia="ru-RU"/>
        </w:rPr>
        <w:t>Боготольского</w:t>
      </w:r>
      <w:proofErr w:type="spellEnd"/>
      <w:r>
        <w:rPr>
          <w:color w:val="000000"/>
          <w:sz w:val="24"/>
          <w:szCs w:val="24"/>
          <w:lang w:eastAsia="ru-RU"/>
        </w:rPr>
        <w:t xml:space="preserve"> района Красноярского края.                                                   </w:t>
      </w:r>
      <w:bookmarkStart w:id="3" w:name="bookmark3"/>
      <w:proofErr w:type="gramEnd"/>
    </w:p>
    <w:p w:rsidR="009A1FE9" w:rsidRDefault="009A1FE9" w:rsidP="009A1FE9">
      <w:pPr>
        <w:pStyle w:val="20"/>
        <w:shd w:val="clear" w:color="auto" w:fill="auto"/>
        <w:tabs>
          <w:tab w:val="left" w:pos="1161"/>
          <w:tab w:val="left" w:pos="9355"/>
        </w:tabs>
        <w:spacing w:before="0" w:line="240" w:lineRule="auto"/>
        <w:ind w:firstLine="709"/>
        <w:contextualSpacing/>
        <w:rPr>
          <w:bCs/>
          <w:sz w:val="24"/>
          <w:szCs w:val="24"/>
        </w:rPr>
      </w:pPr>
    </w:p>
    <w:p w:rsidR="009A1FE9" w:rsidRDefault="009A1FE9" w:rsidP="009A1FE9">
      <w:pPr>
        <w:pStyle w:val="20"/>
        <w:shd w:val="clear" w:color="auto" w:fill="auto"/>
        <w:tabs>
          <w:tab w:val="left" w:pos="1161"/>
          <w:tab w:val="left" w:pos="9355"/>
        </w:tabs>
        <w:spacing w:before="0" w:line="240" w:lineRule="auto"/>
        <w:ind w:firstLine="709"/>
        <w:contextualSpacing/>
        <w:jc w:val="center"/>
        <w:rPr>
          <w:b/>
          <w:bCs/>
          <w:sz w:val="24"/>
          <w:szCs w:val="24"/>
        </w:rPr>
      </w:pPr>
      <w:r>
        <w:rPr>
          <w:b/>
          <w:bCs/>
          <w:sz w:val="24"/>
          <w:szCs w:val="24"/>
        </w:rPr>
        <w:t>Круг заявителей</w:t>
      </w:r>
      <w:bookmarkEnd w:id="3"/>
    </w:p>
    <w:p w:rsidR="009A1FE9" w:rsidRDefault="009A1FE9" w:rsidP="009A1FE9">
      <w:pPr>
        <w:pStyle w:val="20"/>
        <w:shd w:val="clear" w:color="auto" w:fill="auto"/>
        <w:tabs>
          <w:tab w:val="left" w:pos="1161"/>
          <w:tab w:val="left" w:pos="9355"/>
        </w:tabs>
        <w:spacing w:before="0" w:line="240" w:lineRule="auto"/>
        <w:ind w:firstLine="709"/>
        <w:contextualSpacing/>
        <w:jc w:val="center"/>
        <w:rPr>
          <w:sz w:val="24"/>
          <w:szCs w:val="24"/>
        </w:rPr>
      </w:pPr>
    </w:p>
    <w:p w:rsidR="009A1FE9" w:rsidRDefault="009A1FE9" w:rsidP="009A1FE9">
      <w:pPr>
        <w:pStyle w:val="20"/>
        <w:shd w:val="clear" w:color="auto" w:fill="auto"/>
        <w:tabs>
          <w:tab w:val="left" w:pos="1276"/>
        </w:tabs>
        <w:spacing w:before="0" w:line="240" w:lineRule="auto"/>
        <w:ind w:firstLine="709"/>
        <w:contextualSpacing/>
        <w:rPr>
          <w:sz w:val="24"/>
          <w:szCs w:val="24"/>
        </w:rPr>
      </w:pPr>
      <w:r>
        <w:rPr>
          <w:sz w:val="24"/>
          <w:szCs w:val="24"/>
        </w:rPr>
        <w:t>1.2. Услуга предоставляется любым заинтересованным лицам, в том числе физическим лицам, индивидуальным предпринимателям, юридическим лицам (далее - заявитель), а также их представителям.</w:t>
      </w:r>
    </w:p>
    <w:p w:rsidR="009A1FE9" w:rsidRDefault="009A1FE9" w:rsidP="009A1FE9">
      <w:pPr>
        <w:pStyle w:val="20"/>
        <w:shd w:val="clear" w:color="auto" w:fill="auto"/>
        <w:tabs>
          <w:tab w:val="left" w:pos="1161"/>
        </w:tabs>
        <w:spacing w:before="0" w:line="240" w:lineRule="auto"/>
        <w:ind w:left="800" w:firstLine="0"/>
        <w:contextualSpacing/>
        <w:rPr>
          <w:sz w:val="24"/>
          <w:szCs w:val="24"/>
        </w:rPr>
      </w:pPr>
    </w:p>
    <w:p w:rsidR="009A1FE9" w:rsidRDefault="009A1FE9" w:rsidP="009A1FE9">
      <w:pPr>
        <w:pStyle w:val="ConsPlusTitle"/>
        <w:tabs>
          <w:tab w:val="left" w:pos="1560"/>
          <w:tab w:val="left" w:pos="2835"/>
        </w:tabs>
        <w:ind w:firstLine="709"/>
        <w:jc w:val="center"/>
        <w:rPr>
          <w:rFonts w:ascii="Times New Roman" w:hAnsi="Times New Roman" w:cs="Times New Roman"/>
          <w:sz w:val="24"/>
          <w:szCs w:val="24"/>
        </w:rPr>
      </w:pPr>
      <w:bookmarkStart w:id="4" w:name="bookmark4"/>
      <w:r>
        <w:rPr>
          <w:rFonts w:ascii="Times New Roman" w:hAnsi="Times New Roman" w:cs="Times New Roman"/>
          <w:sz w:val="24"/>
          <w:szCs w:val="24"/>
        </w:rPr>
        <w:t>Требования к порядку информирования о предоставлении муниципальной услуги</w:t>
      </w:r>
    </w:p>
    <w:p w:rsidR="009A1FE9" w:rsidRDefault="009A1FE9" w:rsidP="009A1FE9">
      <w:pPr>
        <w:widowControl w:val="0"/>
        <w:tabs>
          <w:tab w:val="left" w:pos="0"/>
          <w:tab w:val="left" w:pos="1134"/>
          <w:tab w:val="left" w:pos="1222"/>
          <w:tab w:val="left" w:pos="2694"/>
        </w:tabs>
        <w:autoSpaceDE w:val="0"/>
        <w:autoSpaceDN w:val="0"/>
        <w:spacing w:after="0" w:line="240" w:lineRule="auto"/>
        <w:ind w:firstLine="709"/>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Информация о местонахождении администрации Александровского сельсовета </w:t>
      </w:r>
      <w:proofErr w:type="spellStart"/>
      <w:r>
        <w:rPr>
          <w:rFonts w:ascii="Times New Roman" w:eastAsia="Times New Roman" w:hAnsi="Times New Roman" w:cs="Times New Roman"/>
          <w:bCs/>
          <w:sz w:val="24"/>
          <w:szCs w:val="24"/>
        </w:rPr>
        <w:t>Боготольского</w:t>
      </w:r>
      <w:proofErr w:type="spellEnd"/>
      <w:r>
        <w:rPr>
          <w:rFonts w:ascii="Times New Roman" w:eastAsia="Times New Roman" w:hAnsi="Times New Roman" w:cs="Times New Roman"/>
          <w:bCs/>
          <w:sz w:val="24"/>
          <w:szCs w:val="24"/>
        </w:rPr>
        <w:t xml:space="preserve"> района Красноярского края </w:t>
      </w:r>
      <w:r>
        <w:rPr>
          <w:rFonts w:ascii="Times New Roman" w:hAnsi="Times New Roman" w:cs="Times New Roman"/>
          <w:sz w:val="24"/>
          <w:szCs w:val="24"/>
        </w:rPr>
        <w:t>(далее – Уполномоченный орган)</w:t>
      </w:r>
      <w:r>
        <w:rPr>
          <w:rFonts w:ascii="Times New Roman" w:eastAsia="Times New Roman" w:hAnsi="Times New Roman" w:cs="Times New Roman"/>
          <w:bCs/>
          <w:sz w:val="24"/>
          <w:szCs w:val="24"/>
        </w:rPr>
        <w:t>:</w:t>
      </w:r>
    </w:p>
    <w:p w:rsidR="009A1FE9" w:rsidRDefault="009A1FE9" w:rsidP="009A1FE9">
      <w:pPr>
        <w:autoSpaceDE w:val="0"/>
        <w:autoSpaceDN w:val="0"/>
        <w:adjustRightInd w:val="0"/>
        <w:spacing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Адрес: </w:t>
      </w:r>
      <w:r>
        <w:rPr>
          <w:rFonts w:ascii="Times New Roman" w:eastAsia="Times New Roman" w:hAnsi="Times New Roman" w:cs="Times New Roman"/>
          <w:sz w:val="24"/>
          <w:szCs w:val="24"/>
          <w:lang w:eastAsia="ru-RU"/>
        </w:rPr>
        <w:t xml:space="preserve">662072, Красноярский край, </w:t>
      </w:r>
      <w:proofErr w:type="spellStart"/>
      <w:r>
        <w:rPr>
          <w:rFonts w:ascii="Times New Roman" w:eastAsia="Times New Roman" w:hAnsi="Times New Roman" w:cs="Times New Roman"/>
          <w:sz w:val="24"/>
          <w:szCs w:val="24"/>
          <w:lang w:eastAsia="ru-RU"/>
        </w:rPr>
        <w:t>Боготольский</w:t>
      </w:r>
      <w:proofErr w:type="spellEnd"/>
      <w:r>
        <w:rPr>
          <w:rFonts w:ascii="Times New Roman" w:eastAsia="Times New Roman" w:hAnsi="Times New Roman" w:cs="Times New Roman"/>
          <w:sz w:val="24"/>
          <w:szCs w:val="24"/>
          <w:lang w:eastAsia="ru-RU"/>
        </w:rPr>
        <w:t xml:space="preserve"> район, с. Александровка, ул. Кирова, 1А;</w:t>
      </w:r>
      <w:proofErr w:type="gramEnd"/>
    </w:p>
    <w:p w:rsidR="009A1FE9" w:rsidRDefault="009A1FE9" w:rsidP="009A1FE9">
      <w:pPr>
        <w:autoSpaceDE w:val="0"/>
        <w:autoSpaceDN w:val="0"/>
        <w:adjustRightInd w:val="0"/>
        <w:spacing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телефон (839157)2-93-49; </w:t>
      </w:r>
    </w:p>
    <w:p w:rsidR="009A1FE9" w:rsidRDefault="009A1FE9" w:rsidP="009A1FE9">
      <w:pPr>
        <w:autoSpaceDE w:val="0"/>
        <w:autoSpaceDN w:val="0"/>
        <w:adjustRightInd w:val="0"/>
        <w:spacing w:line="240" w:lineRule="auto"/>
        <w:ind w:firstLine="709"/>
        <w:jc w:val="both"/>
        <w:outlineLvl w:val="1"/>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bCs/>
          <w:sz w:val="24"/>
          <w:szCs w:val="24"/>
        </w:rPr>
        <w:t>График работы: понедельник – пятница: с 08.00 до 17.00, перерывов на обед с 12.00 до 13.00; выходной – суббота, воскресенье</w:t>
      </w:r>
    </w:p>
    <w:p w:rsidR="009A1FE9" w:rsidRDefault="009A1FE9" w:rsidP="009A1FE9">
      <w:pPr>
        <w:widowControl w:val="0"/>
        <w:tabs>
          <w:tab w:val="left" w:pos="0"/>
          <w:tab w:val="left" w:pos="1222"/>
          <w:tab w:val="left" w:pos="2694"/>
        </w:tabs>
        <w:autoSpaceDE w:val="0"/>
        <w:autoSpaceDN w:val="0"/>
        <w:spacing w:after="0" w:line="240" w:lineRule="auto"/>
        <w:ind w:firstLine="709"/>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Адрес электронной почты: </w:t>
      </w:r>
      <w:r>
        <w:rPr>
          <w:rFonts w:ascii="Times New Roman" w:hAnsi="Times New Roman" w:cs="Times New Roman"/>
          <w:sz w:val="24"/>
          <w:szCs w:val="24"/>
        </w:rPr>
        <w:t>alex.selsovet.bogotol@mail.ru</w:t>
      </w:r>
    </w:p>
    <w:p w:rsidR="009A1FE9" w:rsidRDefault="009A1FE9" w:rsidP="009A1FE9">
      <w:pPr>
        <w:pStyle w:val="ConsPlusTitle"/>
        <w:tabs>
          <w:tab w:val="left" w:pos="1134"/>
          <w:tab w:val="left" w:pos="1276"/>
          <w:tab w:val="left" w:pos="1418"/>
        </w:tab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1.3.3. </w:t>
      </w:r>
      <w:r>
        <w:rPr>
          <w:rFonts w:ascii="Times New Roman" w:hAnsi="Times New Roman" w:cs="Times New Roman"/>
          <w:b w:val="0"/>
          <w:sz w:val="24"/>
          <w:szCs w:val="24"/>
        </w:rPr>
        <w:tab/>
        <w:t xml:space="preserve">Информирование </w:t>
      </w:r>
      <w:r>
        <w:rPr>
          <w:rFonts w:ascii="Times New Roman" w:hAnsi="Times New Roman" w:cs="Times New Roman"/>
          <w:b w:val="0"/>
          <w:sz w:val="24"/>
          <w:szCs w:val="24"/>
        </w:rPr>
        <w:tab/>
        <w:t xml:space="preserve"> о порядке</w:t>
      </w:r>
      <w:r>
        <w:rPr>
          <w:rFonts w:ascii="Times New Roman" w:hAnsi="Times New Roman" w:cs="Times New Roman"/>
          <w:b w:val="0"/>
          <w:sz w:val="24"/>
          <w:szCs w:val="24"/>
        </w:rPr>
        <w:tab/>
        <w:t xml:space="preserve"> предоставления Услуги осуществляется:</w:t>
      </w:r>
    </w:p>
    <w:p w:rsidR="009A1FE9" w:rsidRDefault="009A1FE9" w:rsidP="009A1FE9">
      <w:pPr>
        <w:pStyle w:val="ConsPlusTitle"/>
        <w:tabs>
          <w:tab w:val="left" w:pos="1134"/>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1)</w:t>
      </w:r>
      <w:r>
        <w:rPr>
          <w:rFonts w:ascii="Times New Roman" w:hAnsi="Times New Roman" w:cs="Times New Roman"/>
          <w:b w:val="0"/>
          <w:sz w:val="24"/>
          <w:szCs w:val="24"/>
        </w:rPr>
        <w:tab/>
        <w:t xml:space="preserve">непосредственно при личном приеме заявителя в администрации </w:t>
      </w:r>
      <w:proofErr w:type="spellStart"/>
      <w:r>
        <w:rPr>
          <w:rFonts w:ascii="Times New Roman" w:hAnsi="Times New Roman" w:cs="Times New Roman"/>
          <w:b w:val="0"/>
          <w:sz w:val="24"/>
          <w:szCs w:val="24"/>
        </w:rPr>
        <w:t>Большекосульского</w:t>
      </w:r>
      <w:proofErr w:type="spellEnd"/>
      <w:r>
        <w:rPr>
          <w:rFonts w:ascii="Times New Roman" w:hAnsi="Times New Roman" w:cs="Times New Roman"/>
          <w:b w:val="0"/>
          <w:sz w:val="24"/>
          <w:szCs w:val="24"/>
        </w:rPr>
        <w:t xml:space="preserve"> сельсовета (далее - Уполномоченный орган) или многофункциональном центре предоставления государственных и муниципальных услуг (далее - МФЦ);</w:t>
      </w:r>
    </w:p>
    <w:p w:rsidR="009A1FE9" w:rsidRDefault="009A1FE9" w:rsidP="009A1FE9">
      <w:pPr>
        <w:pStyle w:val="ConsPlusTitle"/>
        <w:tabs>
          <w:tab w:val="left" w:pos="1134"/>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2)</w:t>
      </w:r>
      <w:r>
        <w:rPr>
          <w:rFonts w:ascii="Times New Roman" w:hAnsi="Times New Roman" w:cs="Times New Roman"/>
          <w:b w:val="0"/>
          <w:sz w:val="24"/>
          <w:szCs w:val="24"/>
        </w:rPr>
        <w:tab/>
        <w:t>по телефону в Уполномоченном органе или МФЦ;</w:t>
      </w:r>
    </w:p>
    <w:p w:rsidR="009A1FE9" w:rsidRDefault="009A1FE9" w:rsidP="009A1FE9">
      <w:pPr>
        <w:pStyle w:val="ConsPlusTitle"/>
        <w:tabs>
          <w:tab w:val="left" w:pos="1134"/>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Pr>
          <w:rFonts w:ascii="Times New Roman" w:hAnsi="Times New Roman" w:cs="Times New Roman"/>
          <w:b w:val="0"/>
          <w:sz w:val="24"/>
          <w:szCs w:val="24"/>
        </w:rPr>
        <w:tab/>
        <w:t>письменно, в том числе посредством электронной почты, факсимильной связи;</w:t>
      </w:r>
    </w:p>
    <w:p w:rsidR="009A1FE9" w:rsidRDefault="009A1FE9" w:rsidP="009A1FE9">
      <w:pPr>
        <w:pStyle w:val="ConsPlusTitle"/>
        <w:tabs>
          <w:tab w:val="left" w:pos="1134"/>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Pr>
          <w:rFonts w:ascii="Times New Roman" w:hAnsi="Times New Roman" w:cs="Times New Roman"/>
          <w:b w:val="0"/>
          <w:sz w:val="24"/>
          <w:szCs w:val="24"/>
        </w:rPr>
        <w:tab/>
        <w:t>посредством размещения в открытой и доступной форме информации:</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в государственной региональной  информационной системе «Региональный портал государственных и муниципальных услуг» (</w:t>
      </w:r>
      <w:hyperlink r:id="rId7" w:history="1">
        <w:r>
          <w:rPr>
            <w:rStyle w:val="a3"/>
            <w:rFonts w:ascii="Times New Roman" w:hAnsi="Times New Roman" w:cs="Times New Roman"/>
            <w:b w:val="0"/>
            <w:color w:val="000000" w:themeColor="text1"/>
            <w:sz w:val="24"/>
            <w:szCs w:val="24"/>
          </w:rPr>
          <w:t>www.gosuslugi.krskstate.ru</w:t>
        </w:r>
      </w:hyperlink>
      <w:r>
        <w:rPr>
          <w:rFonts w:ascii="Times New Roman" w:hAnsi="Times New Roman" w:cs="Times New Roman"/>
          <w:b w:val="0"/>
          <w:color w:val="000000" w:themeColor="text1"/>
          <w:sz w:val="24"/>
          <w:szCs w:val="24"/>
        </w:rPr>
        <w:t xml:space="preserve">) </w:t>
      </w:r>
      <w:r>
        <w:rPr>
          <w:rFonts w:ascii="Times New Roman" w:hAnsi="Times New Roman" w:cs="Times New Roman"/>
          <w:b w:val="0"/>
          <w:sz w:val="24"/>
          <w:szCs w:val="24"/>
        </w:rPr>
        <w:t>(далее – РПГУ);</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на официальном сайте Уполномоченного органа в сети Интернет </w:t>
      </w:r>
      <w:hyperlink r:id="rId8" w:history="1">
        <w:r>
          <w:rPr>
            <w:rStyle w:val="a3"/>
            <w:rFonts w:ascii="Times New Roman" w:hAnsi="Times New Roman" w:cs="Times New Roman"/>
            <w:b w:val="0"/>
            <w:color w:val="auto"/>
            <w:sz w:val="24"/>
            <w:szCs w:val="24"/>
          </w:rPr>
          <w:t>www.bogotol-r.ru</w:t>
        </w:r>
      </w:hyperlink>
      <w:r>
        <w:rPr>
          <w:rFonts w:ascii="Times New Roman" w:hAnsi="Times New Roman" w:cs="Times New Roman"/>
          <w:b w:val="0"/>
          <w:sz w:val="24"/>
          <w:szCs w:val="24"/>
        </w:rPr>
        <w:t xml:space="preserve">., на странице </w:t>
      </w:r>
      <w:proofErr w:type="spellStart"/>
      <w:r>
        <w:rPr>
          <w:rFonts w:ascii="Times New Roman" w:hAnsi="Times New Roman" w:cs="Times New Roman"/>
          <w:b w:val="0"/>
          <w:sz w:val="24"/>
          <w:szCs w:val="24"/>
        </w:rPr>
        <w:t>Большекосульского</w:t>
      </w:r>
      <w:proofErr w:type="spellEnd"/>
      <w:r>
        <w:rPr>
          <w:rFonts w:ascii="Times New Roman" w:hAnsi="Times New Roman" w:cs="Times New Roman"/>
          <w:b w:val="0"/>
          <w:sz w:val="24"/>
          <w:szCs w:val="24"/>
        </w:rPr>
        <w:t xml:space="preserve"> сельсовета;</w:t>
      </w:r>
    </w:p>
    <w:p w:rsidR="009A1FE9" w:rsidRDefault="009A1FE9" w:rsidP="009A1FE9">
      <w:pPr>
        <w:pStyle w:val="ConsPlusTitle"/>
        <w:tabs>
          <w:tab w:val="left" w:pos="1134"/>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5)</w:t>
      </w:r>
      <w:r>
        <w:rPr>
          <w:rFonts w:ascii="Times New Roman" w:hAnsi="Times New Roman" w:cs="Times New Roman"/>
          <w:b w:val="0"/>
          <w:sz w:val="24"/>
          <w:szCs w:val="24"/>
        </w:rPr>
        <w:tab/>
        <w:t>посредством размещения информации на информационных стендах Уполномоченного органа.</w:t>
      </w:r>
    </w:p>
    <w:p w:rsidR="009A1FE9" w:rsidRDefault="009A1FE9" w:rsidP="009A1FE9">
      <w:pPr>
        <w:pStyle w:val="ConsPlusTitle"/>
        <w:tabs>
          <w:tab w:val="left" w:pos="1134"/>
          <w:tab w:val="left" w:pos="1276"/>
          <w:tab w:val="left" w:pos="1418"/>
        </w:tab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1.3.4. </w:t>
      </w:r>
      <w:r>
        <w:rPr>
          <w:rFonts w:ascii="Times New Roman" w:hAnsi="Times New Roman" w:cs="Times New Roman"/>
          <w:b w:val="0"/>
          <w:sz w:val="24"/>
          <w:szCs w:val="24"/>
        </w:rPr>
        <w:tab/>
        <w:t>Информирование осуществляется по вопросам, касающимся:</w:t>
      </w:r>
    </w:p>
    <w:p w:rsidR="009A1FE9" w:rsidRDefault="009A1FE9" w:rsidP="009A1FE9">
      <w:pPr>
        <w:pStyle w:val="ConsPlusTitle"/>
        <w:tabs>
          <w:tab w:val="left" w:pos="1560"/>
          <w:tab w:val="left" w:pos="2835"/>
        </w:tabs>
        <w:jc w:val="both"/>
        <w:rPr>
          <w:rFonts w:ascii="Times New Roman" w:hAnsi="Times New Roman" w:cs="Times New Roman"/>
          <w:b w:val="0"/>
          <w:sz w:val="24"/>
          <w:szCs w:val="24"/>
        </w:rPr>
      </w:pPr>
      <w:r>
        <w:rPr>
          <w:rFonts w:ascii="Times New Roman" w:hAnsi="Times New Roman" w:cs="Times New Roman"/>
          <w:b w:val="0"/>
          <w:sz w:val="24"/>
          <w:szCs w:val="24"/>
        </w:rPr>
        <w:t xml:space="preserve">            способов подачи заявления о предоставлении Услуги;</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адресов Уполномоченного органа, обращение в которые необходимо для предоставления Услуги;</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справочной информации о работе Уполномоченного органа;</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документов, необходимых   для</w:t>
      </w:r>
      <w:r>
        <w:rPr>
          <w:rFonts w:ascii="Times New Roman" w:hAnsi="Times New Roman" w:cs="Times New Roman"/>
          <w:b w:val="0"/>
          <w:sz w:val="24"/>
          <w:szCs w:val="24"/>
        </w:rPr>
        <w:tab/>
        <w:t xml:space="preserve"> предоставления</w:t>
      </w:r>
      <w:r>
        <w:rPr>
          <w:rFonts w:ascii="Times New Roman" w:hAnsi="Times New Roman" w:cs="Times New Roman"/>
          <w:b w:val="0"/>
          <w:sz w:val="24"/>
          <w:szCs w:val="24"/>
        </w:rPr>
        <w:tab/>
        <w:t xml:space="preserve"> Услуги и услуг, которые являются необходимыми и обязательными для предоставления муниципальной услуги;</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порядка и сроков предоставления Услуги;</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порядка получения сведений о ходе рассмотрения заявления о предоставлении Услуги и о результатах предоставления Услуги;</w:t>
      </w:r>
    </w:p>
    <w:p w:rsidR="009A1FE9" w:rsidRDefault="009A1FE9" w:rsidP="009A1FE9">
      <w:pPr>
        <w:pStyle w:val="ConsPlusTitle"/>
        <w:tabs>
          <w:tab w:val="left" w:pos="1560"/>
          <w:tab w:val="left" w:pos="2835"/>
        </w:tabs>
        <w:ind w:firstLine="709"/>
        <w:jc w:val="both"/>
        <w:rPr>
          <w:rFonts w:ascii="Times New Roman" w:hAnsi="Times New Roman" w:cs="Times New Roman"/>
          <w:b w:val="0"/>
          <w:sz w:val="24"/>
          <w:szCs w:val="24"/>
        </w:rPr>
      </w:pPr>
      <w:r>
        <w:rPr>
          <w:rFonts w:ascii="Times New Roman" w:hAnsi="Times New Roman" w:cs="Times New Roman"/>
          <w:b w:val="0"/>
          <w:sz w:val="24"/>
          <w:szCs w:val="24"/>
        </w:rPr>
        <w:t>по вопросам предоставления услуг, которые являются необходимыми и обязательными для предоставления муниципальной услуги;</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9A1FE9" w:rsidRDefault="009A1FE9" w:rsidP="009A1FE9">
      <w:pPr>
        <w:widowControl w:val="0"/>
        <w:tabs>
          <w:tab w:val="left" w:pos="1134"/>
          <w:tab w:val="left" w:pos="1418"/>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1.3.5.</w:t>
      </w:r>
      <w:r>
        <w:rPr>
          <w:rFonts w:ascii="Times New Roman" w:hAnsi="Times New Roman" w:cs="Times New Roman"/>
          <w:sz w:val="24"/>
          <w:szCs w:val="24"/>
          <w:lang w:bidi="ru-RU"/>
        </w:rPr>
        <w:tab/>
        <w:t xml:space="preserve">При устном обращении заявителя (лично или по телефону) должностное лицо Уполномоченного органа, </w:t>
      </w:r>
      <w:proofErr w:type="gramStart"/>
      <w:r>
        <w:rPr>
          <w:rFonts w:ascii="Times New Roman" w:hAnsi="Times New Roman" w:cs="Times New Roman"/>
          <w:sz w:val="24"/>
          <w:szCs w:val="24"/>
          <w:lang w:bidi="ru-RU"/>
        </w:rPr>
        <w:t>осуществляющий</w:t>
      </w:r>
      <w:proofErr w:type="gramEnd"/>
      <w:r>
        <w:rPr>
          <w:rFonts w:ascii="Times New Roman" w:hAnsi="Times New Roman" w:cs="Times New Roman"/>
          <w:sz w:val="24"/>
          <w:szCs w:val="24"/>
          <w:lang w:bidi="ru-RU"/>
        </w:rPr>
        <w:t xml:space="preserve"> консультирование, подробно и в вежливой (корректной) форме информирует обратившихся по интересующим вопросам.</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изложить обращение в письменной форме;</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назначить другое время для консультаций.</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Продолжительность информирования по телефону не должна превышать 10 минут.</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Информирование осуществляется в соответствии с графиком приема граждан.</w:t>
      </w:r>
    </w:p>
    <w:p w:rsidR="009A1FE9" w:rsidRDefault="009A1FE9" w:rsidP="009A1FE9">
      <w:pPr>
        <w:widowControl w:val="0"/>
        <w:tabs>
          <w:tab w:val="left" w:pos="1134"/>
          <w:tab w:val="left" w:pos="1418"/>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1.3.6. </w:t>
      </w:r>
      <w:r>
        <w:rPr>
          <w:rFonts w:ascii="Times New Roman" w:hAnsi="Times New Roman" w:cs="Times New Roman"/>
          <w:sz w:val="24"/>
          <w:szCs w:val="24"/>
          <w:lang w:bidi="ru-RU"/>
        </w:rPr>
        <w:tab/>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9A1FE9" w:rsidRDefault="009A1FE9" w:rsidP="009A1FE9">
      <w:pPr>
        <w:widowControl w:val="0"/>
        <w:tabs>
          <w:tab w:val="left" w:pos="1418"/>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1.3.7.</w:t>
      </w:r>
      <w:r>
        <w:rPr>
          <w:rFonts w:ascii="Times New Roman" w:hAnsi="Times New Roman" w:cs="Times New Roman"/>
          <w:sz w:val="24"/>
          <w:szCs w:val="24"/>
          <w:lang w:bidi="ru-RU"/>
        </w:rPr>
        <w:tab/>
        <w:t xml:space="preserve">На ЕПГУ и (или) РПГУ размещаются сведения, предусмотренные </w:t>
      </w:r>
      <w:r>
        <w:rPr>
          <w:rFonts w:ascii="Times New Roman" w:hAnsi="Times New Roman" w:cs="Times New Roman"/>
          <w:sz w:val="24"/>
          <w:szCs w:val="24"/>
          <w:lang w:bidi="ru-RU"/>
        </w:rPr>
        <w:lastRenderedPageBreak/>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Pr>
          <w:rFonts w:ascii="Times New Roman" w:hAnsi="Times New Roman" w:cs="Times New Roman"/>
          <w:sz w:val="24"/>
          <w:szCs w:val="24"/>
        </w:rPr>
        <w:t xml:space="preserve"> </w:t>
      </w:r>
      <w:r>
        <w:rPr>
          <w:rFonts w:ascii="Times New Roman" w:hAnsi="Times New Roman" w:cs="Times New Roman"/>
          <w:sz w:val="24"/>
          <w:szCs w:val="24"/>
          <w:lang w:bidi="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1FE9" w:rsidRDefault="009A1FE9" w:rsidP="009A1FE9">
      <w:pPr>
        <w:widowControl w:val="0"/>
        <w:tabs>
          <w:tab w:val="left" w:pos="709"/>
          <w:tab w:val="left" w:pos="1134"/>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1.4.</w:t>
      </w:r>
      <w:r>
        <w:rPr>
          <w:rFonts w:ascii="Times New Roman" w:hAnsi="Times New Roman" w:cs="Times New Roman"/>
          <w:sz w:val="24"/>
          <w:szCs w:val="24"/>
          <w:lang w:bidi="ru-RU"/>
        </w:rPr>
        <w:tab/>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о месте нахождения и графике работы Уполномоченного органа ответственного за предоставление муниципальной услуги;</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справочные телефоны Уполномоченного органа, ответственного за предоставление Услуги, в том числе номер телефона-автоинформатора (при наличии);</w:t>
      </w:r>
    </w:p>
    <w:p w:rsidR="009A1FE9" w:rsidRDefault="009A1FE9" w:rsidP="009A1FE9">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адрес официального сайта, а также электронной почты и (или) формы обратной связи Уполномоченного органа в сети «Интернет».</w:t>
      </w:r>
    </w:p>
    <w:p w:rsidR="009A1FE9" w:rsidRDefault="009A1FE9" w:rsidP="009A1FE9">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1.5.</w:t>
      </w:r>
      <w:r>
        <w:rPr>
          <w:rFonts w:ascii="Times New Roman" w:hAnsi="Times New Roman" w:cs="Times New Roman"/>
          <w:sz w:val="24"/>
          <w:szCs w:val="24"/>
          <w:lang w:bidi="ru-RU"/>
        </w:rPr>
        <w:tab/>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9A1FE9" w:rsidRDefault="009A1FE9" w:rsidP="009A1FE9">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Pr>
          <w:rFonts w:ascii="Times New Roman" w:hAnsi="Times New Roman" w:cs="Times New Roman"/>
          <w:sz w:val="24"/>
          <w:szCs w:val="24"/>
          <w:lang w:bidi="ru-RU"/>
        </w:rPr>
        <w:t>1.6.</w:t>
      </w:r>
      <w:r>
        <w:rPr>
          <w:rFonts w:ascii="Times New Roman" w:hAnsi="Times New Roman" w:cs="Times New Roman"/>
          <w:sz w:val="24"/>
          <w:szCs w:val="24"/>
          <w:lang w:bidi="ru-RU"/>
        </w:rPr>
        <w:tab/>
        <w:t xml:space="preserve">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ЕПГУ  и (или) РПГУ, а также в Уполномоченного органе при обращении заявителя лично, по телефону посредством электронной почты.                                                                                                                        </w:t>
      </w:r>
    </w:p>
    <w:p w:rsidR="009A1FE9" w:rsidRDefault="009A1FE9" w:rsidP="009A1FE9">
      <w:pPr>
        <w:pStyle w:val="11"/>
        <w:numPr>
          <w:ilvl w:val="1"/>
          <w:numId w:val="2"/>
        </w:numPr>
        <w:tabs>
          <w:tab w:val="left" w:pos="720"/>
        </w:tabs>
        <w:spacing w:after="300" w:line="240" w:lineRule="auto"/>
        <w:ind w:left="0" w:firstLine="709"/>
        <w:contextualSpacing/>
        <w:jc w:val="both"/>
        <w:rPr>
          <w:sz w:val="24"/>
          <w:szCs w:val="24"/>
        </w:rPr>
      </w:pPr>
      <w:r>
        <w:rPr>
          <w:sz w:val="24"/>
          <w:szCs w:val="24"/>
        </w:rPr>
        <w:t>Возможность получения муниципальной услуги в многофункциональном центре отсутствует.</w:t>
      </w:r>
    </w:p>
    <w:p w:rsidR="009A1FE9" w:rsidRDefault="009A1FE9" w:rsidP="009A1FE9">
      <w:pPr>
        <w:widowControl w:val="0"/>
        <w:tabs>
          <w:tab w:val="left" w:pos="1134"/>
          <w:tab w:val="left" w:pos="9356"/>
        </w:tabs>
        <w:spacing w:line="240" w:lineRule="auto"/>
        <w:ind w:right="-1" w:firstLine="567"/>
        <w:contextualSpacing/>
        <w:jc w:val="both"/>
        <w:rPr>
          <w:rFonts w:ascii="Times New Roman" w:hAnsi="Times New Roman" w:cs="Times New Roman"/>
          <w:sz w:val="24"/>
          <w:szCs w:val="24"/>
          <w:lang w:bidi="ru-RU"/>
        </w:rPr>
      </w:pPr>
    </w:p>
    <w:p w:rsidR="009A1FE9" w:rsidRDefault="009A1FE9" w:rsidP="009A1FE9">
      <w:pPr>
        <w:widowControl w:val="0"/>
        <w:numPr>
          <w:ilvl w:val="0"/>
          <w:numId w:val="1"/>
        </w:numPr>
        <w:tabs>
          <w:tab w:val="left" w:pos="1009"/>
        </w:tabs>
        <w:spacing w:after="0" w:line="240" w:lineRule="auto"/>
        <w:ind w:firstLine="709"/>
        <w:contextualSpacing/>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Стандарт предоставления муниципальной услуги                                                            Наименование </w:t>
      </w:r>
      <w:bookmarkEnd w:id="4"/>
      <w:r>
        <w:rPr>
          <w:rFonts w:ascii="Times New Roman" w:eastAsia="Times New Roman" w:hAnsi="Times New Roman" w:cs="Times New Roman"/>
          <w:b/>
          <w:bCs/>
          <w:color w:val="000000"/>
          <w:sz w:val="24"/>
          <w:szCs w:val="24"/>
          <w:lang w:eastAsia="ru-RU" w:bidi="ru-RU"/>
        </w:rPr>
        <w:t>муниципальной услуги</w:t>
      </w:r>
    </w:p>
    <w:p w:rsidR="009A1FE9" w:rsidRDefault="009A1FE9" w:rsidP="009A1FE9">
      <w:pPr>
        <w:widowControl w:val="0"/>
        <w:tabs>
          <w:tab w:val="left" w:pos="1009"/>
        </w:tabs>
        <w:spacing w:after="0" w:line="240" w:lineRule="auto"/>
        <w:ind w:left="709"/>
        <w:contextualSpacing/>
        <w:outlineLvl w:val="0"/>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1134"/>
        </w:tabs>
        <w:spacing w:after="33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2.1. </w:t>
      </w:r>
      <w:r>
        <w:rPr>
          <w:rFonts w:ascii="Times New Roman" w:eastAsia="Times New Roman" w:hAnsi="Times New Roman" w:cs="Times New Roman"/>
          <w:color w:val="000000"/>
          <w:sz w:val="24"/>
          <w:szCs w:val="24"/>
          <w:lang w:eastAsia="ru-RU" w:bidi="ru-RU"/>
        </w:rPr>
        <w:tab/>
        <w:t xml:space="preserve">Полное наименование Услуги: «Предоставление информации об объектах учета </w:t>
      </w:r>
      <w:proofErr w:type="gramStart"/>
      <w:r>
        <w:rPr>
          <w:rFonts w:ascii="Times New Roman" w:eastAsia="Times New Roman" w:hAnsi="Times New Roman" w:cs="Times New Roman"/>
          <w:color w:val="000000"/>
          <w:sz w:val="24"/>
          <w:szCs w:val="24"/>
          <w:lang w:eastAsia="ru-RU" w:bidi="ru-RU"/>
        </w:rPr>
        <w:t>из</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реестре</w:t>
      </w:r>
      <w:proofErr w:type="gramEnd"/>
      <w:r>
        <w:rPr>
          <w:rFonts w:ascii="Times New Roman" w:eastAsia="Times New Roman" w:hAnsi="Times New Roman" w:cs="Times New Roman"/>
          <w:color w:val="000000"/>
          <w:sz w:val="24"/>
          <w:szCs w:val="24"/>
          <w:lang w:eastAsia="ru-RU" w:bidi="ru-RU"/>
        </w:rPr>
        <w:t xml:space="preserve"> муниципального имущества». Краткое наименование Услуги на ЕПГУ и (или) РПГУ: «Выдача выписок из реестра муниципального имущества».</w:t>
      </w:r>
    </w:p>
    <w:p w:rsidR="009A1FE9" w:rsidRDefault="009A1FE9" w:rsidP="009A1FE9">
      <w:pPr>
        <w:widowControl w:val="0"/>
        <w:tabs>
          <w:tab w:val="left" w:pos="1131"/>
        </w:tabs>
        <w:spacing w:after="330" w:line="240" w:lineRule="auto"/>
        <w:ind w:firstLine="567"/>
        <w:contextualSpacing/>
        <w:jc w:val="both"/>
        <w:rPr>
          <w:rFonts w:ascii="Times New Roman" w:eastAsia="Times New Roman" w:hAnsi="Times New Roman" w:cs="Times New Roman"/>
          <w:color w:val="000000"/>
          <w:sz w:val="24"/>
          <w:szCs w:val="24"/>
          <w:lang w:eastAsia="ru-RU" w:bidi="ru-RU"/>
        </w:rPr>
      </w:pPr>
    </w:p>
    <w:p w:rsidR="009A1FE9" w:rsidRDefault="009A1FE9" w:rsidP="009A1FE9">
      <w:pPr>
        <w:widowControl w:val="0"/>
        <w:spacing w:after="184" w:line="240" w:lineRule="auto"/>
        <w:ind w:left="20"/>
        <w:contextualSpacing/>
        <w:jc w:val="center"/>
        <w:outlineLvl w:val="0"/>
        <w:rPr>
          <w:rFonts w:ascii="Times New Roman" w:eastAsia="Times New Roman" w:hAnsi="Times New Roman" w:cs="Times New Roman"/>
          <w:b/>
          <w:bCs/>
          <w:color w:val="000000"/>
          <w:sz w:val="24"/>
          <w:szCs w:val="24"/>
          <w:lang w:eastAsia="ru-RU" w:bidi="ru-RU"/>
        </w:rPr>
      </w:pPr>
      <w:bookmarkStart w:id="5" w:name="bookmark5"/>
      <w:r>
        <w:rPr>
          <w:rFonts w:ascii="Times New Roman" w:eastAsia="Times New Roman" w:hAnsi="Times New Roman" w:cs="Times New Roman"/>
          <w:b/>
          <w:bCs/>
          <w:color w:val="000000"/>
          <w:sz w:val="24"/>
          <w:szCs w:val="24"/>
          <w:lang w:eastAsia="ru-RU" w:bidi="ru-RU"/>
        </w:rPr>
        <w:t xml:space="preserve">Наименование органа, предоставляющего </w:t>
      </w:r>
      <w:bookmarkEnd w:id="5"/>
      <w:r>
        <w:rPr>
          <w:rFonts w:ascii="Times New Roman" w:eastAsia="Times New Roman" w:hAnsi="Times New Roman" w:cs="Times New Roman"/>
          <w:b/>
          <w:bCs/>
          <w:color w:val="000000"/>
          <w:sz w:val="24"/>
          <w:szCs w:val="24"/>
          <w:lang w:eastAsia="ru-RU" w:bidi="ru-RU"/>
        </w:rPr>
        <w:t>муниципальную услугу</w:t>
      </w:r>
    </w:p>
    <w:p w:rsidR="009A1FE9" w:rsidRDefault="009A1FE9" w:rsidP="009A1FE9">
      <w:pPr>
        <w:pStyle w:val="a5"/>
        <w:widowControl w:val="0"/>
        <w:numPr>
          <w:ilvl w:val="1"/>
          <w:numId w:val="3"/>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Услуга предоставляется Уполномоченным органом.</w:t>
      </w:r>
    </w:p>
    <w:p w:rsidR="009A1FE9" w:rsidRDefault="009A1FE9" w:rsidP="009A1FE9">
      <w:pPr>
        <w:pStyle w:val="a5"/>
        <w:widowControl w:val="0"/>
        <w:tabs>
          <w:tab w:val="left" w:pos="1131"/>
        </w:tabs>
        <w:spacing w:after="0" w:line="240" w:lineRule="auto"/>
        <w:ind w:left="0" w:firstLine="709"/>
        <w:jc w:val="both"/>
        <w:rPr>
          <w:rFonts w:ascii="Times New Roman" w:eastAsia="Times New Roman" w:hAnsi="Times New Roman" w:cs="Times New Roman"/>
          <w:color w:val="000000"/>
          <w:sz w:val="24"/>
          <w:szCs w:val="24"/>
          <w:highlight w:val="yellow"/>
          <w:lang w:eastAsia="ru-RU" w:bidi="ru-RU"/>
        </w:rPr>
      </w:pP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Ответственным исполнителем Услуги является должностное лицо Уполномоченного органа, на которое возложено исполнение соответствующих обязанностей. Указанное должностное лицо обеспечивают исполнение настоящего Административного регламента в полном объеме (далее - специалист Уполномоченного органа).</w:t>
      </w:r>
    </w:p>
    <w:p w:rsidR="009A1FE9" w:rsidRDefault="009A1FE9" w:rsidP="009A1FE9">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p>
    <w:p w:rsidR="009A1FE9" w:rsidRDefault="009A1FE9" w:rsidP="009A1FE9">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6" w:name="bookmark6"/>
      <w:r>
        <w:rPr>
          <w:rFonts w:ascii="Times New Roman" w:eastAsia="Times New Roman" w:hAnsi="Times New Roman" w:cs="Times New Roman"/>
          <w:b/>
          <w:bCs/>
          <w:color w:val="000000"/>
          <w:sz w:val="24"/>
          <w:szCs w:val="24"/>
          <w:lang w:eastAsia="ru-RU" w:bidi="ru-RU"/>
        </w:rPr>
        <w:t xml:space="preserve"> Описание результата предоставления муниципальной услуги</w:t>
      </w:r>
      <w:bookmarkEnd w:id="6"/>
    </w:p>
    <w:p w:rsidR="009A1FE9" w:rsidRDefault="009A1FE9" w:rsidP="009A1FE9">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2.3. </w:t>
      </w:r>
      <w:r>
        <w:rPr>
          <w:rFonts w:ascii="Times New Roman" w:eastAsia="Times New Roman" w:hAnsi="Times New Roman" w:cs="Times New Roman"/>
          <w:color w:val="000000"/>
          <w:sz w:val="24"/>
          <w:szCs w:val="24"/>
          <w:lang w:eastAsia="ru-RU" w:bidi="ru-RU"/>
        </w:rPr>
        <w:tab/>
        <w:t xml:space="preserve">При обращении заявителя (представителя заявителя) за выдачей выписки из </w:t>
      </w:r>
      <w:r>
        <w:rPr>
          <w:rFonts w:ascii="Times New Roman" w:eastAsia="Times New Roman" w:hAnsi="Times New Roman" w:cs="Times New Roman"/>
          <w:color w:val="000000"/>
          <w:sz w:val="24"/>
          <w:szCs w:val="24"/>
          <w:lang w:eastAsia="ru-RU" w:bidi="ru-RU"/>
        </w:rPr>
        <w:lastRenderedPageBreak/>
        <w:t>реестра муниципального имущества результатами предоставления Услуги являются:</w:t>
      </w:r>
    </w:p>
    <w:p w:rsidR="009A1FE9" w:rsidRDefault="009A1FE9" w:rsidP="009A1FE9">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w:t>
      </w:r>
      <w:r>
        <w:rPr>
          <w:rFonts w:ascii="Times New Roman" w:eastAsia="Times New Roman" w:hAnsi="Times New Roman" w:cs="Times New Roman"/>
          <w:color w:val="000000"/>
          <w:sz w:val="24"/>
          <w:szCs w:val="24"/>
          <w:lang w:eastAsia="ru-RU" w:bidi="ru-RU"/>
        </w:rPr>
        <w:tab/>
        <w:t>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оформленное по форме согласно приложению № 1 к настоящему Административному регламенту;</w:t>
      </w:r>
    </w:p>
    <w:p w:rsidR="009A1FE9" w:rsidRDefault="009A1FE9" w:rsidP="009A1FE9">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б)</w:t>
      </w:r>
      <w:r>
        <w:rPr>
          <w:rFonts w:ascii="Times New Roman" w:eastAsia="Times New Roman" w:hAnsi="Times New Roman" w:cs="Times New Roman"/>
          <w:color w:val="000000"/>
          <w:sz w:val="24"/>
          <w:szCs w:val="24"/>
          <w:lang w:eastAsia="ru-RU" w:bidi="ru-RU"/>
        </w:rPr>
        <w:tab/>
        <w:t>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оформленное по форме согласно приложению № 2 к настоящему Административному регламенту;</w:t>
      </w:r>
    </w:p>
    <w:p w:rsidR="009A1FE9" w:rsidRDefault="009A1FE9" w:rsidP="009A1FE9">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w:t>
      </w:r>
      <w:r>
        <w:rPr>
          <w:rFonts w:ascii="Times New Roman" w:eastAsia="Times New Roman" w:hAnsi="Times New Roman" w:cs="Times New Roman"/>
          <w:color w:val="000000"/>
          <w:sz w:val="24"/>
          <w:szCs w:val="24"/>
          <w:lang w:eastAsia="ru-RU" w:bidi="ru-RU"/>
        </w:rPr>
        <w:tab/>
        <w:t>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w:t>
      </w:r>
      <w:proofErr w:type="gramStart"/>
      <w:r>
        <w:rPr>
          <w:rFonts w:ascii="Times New Roman" w:eastAsia="Times New Roman" w:hAnsi="Times New Roman" w:cs="Times New Roman"/>
          <w:color w:val="000000"/>
          <w:sz w:val="24"/>
          <w:szCs w:val="24"/>
          <w:lang w:eastAsia="ru-RU" w:bidi="ru-RU"/>
        </w:rPr>
        <w:t>,),</w:t>
      </w:r>
      <w:r>
        <w:rPr>
          <w:rFonts w:ascii="Times New Roman" w:hAnsi="Times New Roman" w:cs="Times New Roman"/>
          <w:sz w:val="24"/>
          <w:szCs w:val="24"/>
        </w:rPr>
        <w:t xml:space="preserve"> </w:t>
      </w:r>
      <w:proofErr w:type="gramEnd"/>
      <w:r>
        <w:rPr>
          <w:rFonts w:ascii="Times New Roman" w:eastAsia="Times New Roman" w:hAnsi="Times New Roman" w:cs="Times New Roman"/>
          <w:color w:val="000000"/>
          <w:sz w:val="24"/>
          <w:szCs w:val="24"/>
          <w:lang w:eastAsia="ru-RU" w:bidi="ru-RU"/>
        </w:rPr>
        <w:t>оформленное по форме согласно приложению № 3 к настоящему Административному регламенту.</w:t>
      </w:r>
    </w:p>
    <w:p w:rsidR="009A1FE9" w:rsidRDefault="009A1FE9" w:rsidP="009A1FE9">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Формирование реестровой записи в качестве результата предоставления Услуги не предусмотрено.</w:t>
      </w:r>
    </w:p>
    <w:p w:rsidR="009A1FE9" w:rsidRDefault="009A1FE9" w:rsidP="009A1FE9">
      <w:pPr>
        <w:widowControl w:val="0"/>
        <w:tabs>
          <w:tab w:val="left" w:pos="709"/>
          <w:tab w:val="left" w:pos="1134"/>
        </w:tabs>
        <w:spacing w:after="453"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2.5. </w:t>
      </w:r>
      <w:r>
        <w:rPr>
          <w:rFonts w:ascii="Times New Roman" w:eastAsia="Times New Roman" w:hAnsi="Times New Roman" w:cs="Times New Roman"/>
          <w:color w:val="000000"/>
          <w:sz w:val="24"/>
          <w:szCs w:val="24"/>
          <w:lang w:eastAsia="ru-RU" w:bidi="ru-RU"/>
        </w:rPr>
        <w:tab/>
        <w:t>Результат предоставления Услуги в зависимости от выбора заявителя может быть получен в Уполномоченном органе, посредством ЕПГУ и (или) РПГУ.</w:t>
      </w:r>
    </w:p>
    <w:p w:rsidR="009A1FE9" w:rsidRDefault="009A1FE9" w:rsidP="009A1FE9">
      <w:pPr>
        <w:widowControl w:val="0"/>
        <w:spacing w:after="453" w:line="240" w:lineRule="auto"/>
        <w:ind w:firstLine="567"/>
        <w:contextualSpacing/>
        <w:jc w:val="both"/>
        <w:rPr>
          <w:rFonts w:ascii="Times New Roman" w:eastAsia="Times New Roman" w:hAnsi="Times New Roman" w:cs="Times New Roman"/>
          <w:b/>
          <w:color w:val="000000"/>
          <w:sz w:val="24"/>
          <w:szCs w:val="24"/>
          <w:lang w:eastAsia="ru-RU" w:bidi="ru-RU"/>
        </w:rPr>
      </w:pPr>
    </w:p>
    <w:p w:rsidR="009A1FE9" w:rsidRDefault="009A1FE9" w:rsidP="009A1FE9">
      <w:pPr>
        <w:widowControl w:val="0"/>
        <w:spacing w:after="246"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7" w:name="bookmark7"/>
      <w:r>
        <w:rPr>
          <w:rFonts w:ascii="Times New Roman" w:eastAsia="Times New Roman" w:hAnsi="Times New Roman" w:cs="Times New Roman"/>
          <w:b/>
          <w:bCs/>
          <w:color w:val="000000"/>
          <w:sz w:val="24"/>
          <w:szCs w:val="24"/>
          <w:lang w:eastAsia="ru-RU" w:bidi="ru-RU"/>
        </w:rPr>
        <w:t xml:space="preserve">Срок предоставления </w:t>
      </w:r>
      <w:bookmarkEnd w:id="7"/>
      <w:r>
        <w:rPr>
          <w:rFonts w:ascii="Times New Roman" w:eastAsia="Times New Roman" w:hAnsi="Times New Roman" w:cs="Times New Roman"/>
          <w:b/>
          <w:bCs/>
          <w:color w:val="000000"/>
          <w:sz w:val="24"/>
          <w:szCs w:val="24"/>
          <w:lang w:eastAsia="ru-RU" w:bidi="ru-RU"/>
        </w:rPr>
        <w:t>муниципальной услуги</w:t>
      </w:r>
    </w:p>
    <w:p w:rsidR="009A1FE9" w:rsidRDefault="009A1FE9" w:rsidP="009A1FE9">
      <w:pPr>
        <w:widowControl w:val="0"/>
        <w:spacing w:after="246" w:line="240" w:lineRule="auto"/>
        <w:contextualSpacing/>
        <w:jc w:val="center"/>
        <w:outlineLvl w:val="0"/>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2.6. </w:t>
      </w:r>
      <w:r>
        <w:rPr>
          <w:rFonts w:ascii="Times New Roman" w:eastAsia="Times New Roman" w:hAnsi="Times New Roman" w:cs="Times New Roman"/>
          <w:color w:val="000000"/>
          <w:sz w:val="24"/>
          <w:szCs w:val="24"/>
          <w:lang w:eastAsia="ru-RU" w:bidi="ru-RU"/>
        </w:rPr>
        <w:tab/>
        <w:t>Максимальный срок предоставления Услуги составляет 10 рабочих дней</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со дня поступления заявления.</w:t>
      </w:r>
    </w:p>
    <w:p w:rsidR="009A1FE9" w:rsidRDefault="009A1FE9" w:rsidP="009A1FE9">
      <w:pPr>
        <w:pStyle w:val="10"/>
        <w:shd w:val="clear" w:color="auto" w:fill="auto"/>
        <w:spacing w:after="179" w:line="240" w:lineRule="auto"/>
        <w:ind w:left="20" w:firstLine="0"/>
        <w:contextualSpacing/>
        <w:rPr>
          <w:sz w:val="24"/>
          <w:szCs w:val="24"/>
        </w:rPr>
      </w:pPr>
      <w:bookmarkStart w:id="8" w:name="bookmark8"/>
    </w:p>
    <w:p w:rsidR="009A1FE9" w:rsidRDefault="009A1FE9" w:rsidP="009A1FE9">
      <w:pPr>
        <w:pStyle w:val="10"/>
        <w:shd w:val="clear" w:color="auto" w:fill="auto"/>
        <w:spacing w:after="179" w:line="240" w:lineRule="auto"/>
        <w:ind w:left="20" w:firstLine="0"/>
        <w:contextualSpacing/>
        <w:rPr>
          <w:sz w:val="24"/>
          <w:szCs w:val="24"/>
        </w:rPr>
      </w:pPr>
      <w:r>
        <w:rPr>
          <w:sz w:val="24"/>
          <w:szCs w:val="24"/>
        </w:rPr>
        <w:t>Нормативно правовые акты, регулирующие</w:t>
      </w:r>
    </w:p>
    <w:p w:rsidR="009A1FE9" w:rsidRDefault="009A1FE9" w:rsidP="009A1FE9">
      <w:pPr>
        <w:pStyle w:val="10"/>
        <w:shd w:val="clear" w:color="auto" w:fill="auto"/>
        <w:spacing w:after="179" w:line="240" w:lineRule="auto"/>
        <w:ind w:left="20" w:firstLine="0"/>
        <w:contextualSpacing/>
        <w:rPr>
          <w:sz w:val="24"/>
          <w:szCs w:val="24"/>
        </w:rPr>
      </w:pPr>
      <w:r>
        <w:rPr>
          <w:sz w:val="24"/>
          <w:szCs w:val="24"/>
        </w:rPr>
        <w:t xml:space="preserve">предоставление </w:t>
      </w:r>
      <w:bookmarkEnd w:id="8"/>
      <w:r>
        <w:rPr>
          <w:sz w:val="24"/>
          <w:szCs w:val="24"/>
        </w:rPr>
        <w:t>муниципальной услуги</w:t>
      </w:r>
    </w:p>
    <w:p w:rsidR="009A1FE9" w:rsidRDefault="009A1FE9" w:rsidP="009A1FE9">
      <w:pPr>
        <w:pStyle w:val="20"/>
        <w:shd w:val="clear" w:color="auto" w:fill="auto"/>
        <w:tabs>
          <w:tab w:val="left" w:pos="1134"/>
        </w:tabs>
        <w:spacing w:before="0" w:line="240" w:lineRule="auto"/>
        <w:ind w:firstLine="709"/>
        <w:contextualSpacing/>
        <w:rPr>
          <w:sz w:val="24"/>
          <w:szCs w:val="24"/>
        </w:rPr>
      </w:pPr>
      <w:r>
        <w:rPr>
          <w:sz w:val="24"/>
          <w:szCs w:val="24"/>
        </w:rPr>
        <w:t>2.7.</w:t>
      </w:r>
      <w:r>
        <w:rPr>
          <w:sz w:val="24"/>
          <w:szCs w:val="24"/>
        </w:rPr>
        <w:tab/>
        <w:t>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Уполномоченного органа, а также его должностных лиц размещаются на официальном сайте Уполномоченного органа в информационно - телекоммуникационной сети «Интернет» (далее - сеть «Интернет»), а также на ЕПГУ и (или) РПГУ:</w:t>
      </w:r>
    </w:p>
    <w:p w:rsidR="009A1FE9" w:rsidRDefault="009A1FE9" w:rsidP="009A1FE9">
      <w:pPr>
        <w:pStyle w:val="20"/>
        <w:tabs>
          <w:tab w:val="left" w:pos="1134"/>
        </w:tabs>
        <w:spacing w:line="240" w:lineRule="auto"/>
        <w:ind w:firstLine="709"/>
        <w:rPr>
          <w:sz w:val="24"/>
          <w:szCs w:val="24"/>
        </w:rPr>
      </w:pPr>
      <w:r>
        <w:rPr>
          <w:sz w:val="24"/>
          <w:szCs w:val="24"/>
        </w:rPr>
        <w:t>-    Конституция Российской Федерации;</w:t>
      </w:r>
    </w:p>
    <w:p w:rsidR="009A1FE9" w:rsidRDefault="009A1FE9" w:rsidP="009A1FE9">
      <w:pPr>
        <w:pStyle w:val="20"/>
        <w:tabs>
          <w:tab w:val="left" w:pos="1134"/>
        </w:tabs>
        <w:spacing w:line="240" w:lineRule="auto"/>
        <w:ind w:firstLine="709"/>
        <w:rPr>
          <w:color w:val="3B3B3B"/>
          <w:sz w:val="24"/>
          <w:szCs w:val="24"/>
          <w:shd w:val="clear" w:color="auto" w:fill="FFFFFF"/>
        </w:rPr>
      </w:pPr>
      <w:r>
        <w:rPr>
          <w:sz w:val="24"/>
          <w:szCs w:val="24"/>
        </w:rPr>
        <w:t xml:space="preserve">-   </w:t>
      </w:r>
      <w:r>
        <w:rPr>
          <w:color w:val="3B3B3B"/>
          <w:sz w:val="24"/>
          <w:szCs w:val="24"/>
          <w:shd w:val="clear" w:color="auto" w:fill="FFFFFF"/>
        </w:rPr>
        <w:t>Федеральный закон от 06.10.2003 № 131-ФЗ «Об общих принципах организации местного самоуправления в Российской Федерации»;</w:t>
      </w:r>
    </w:p>
    <w:p w:rsidR="009A1FE9" w:rsidRDefault="009A1FE9" w:rsidP="009A1FE9">
      <w:pPr>
        <w:pStyle w:val="20"/>
        <w:tabs>
          <w:tab w:val="left" w:pos="1134"/>
        </w:tabs>
        <w:spacing w:line="240" w:lineRule="auto"/>
        <w:ind w:firstLine="709"/>
        <w:rPr>
          <w:sz w:val="24"/>
          <w:szCs w:val="24"/>
        </w:rPr>
      </w:pPr>
      <w:r>
        <w:rPr>
          <w:color w:val="3B3B3B"/>
          <w:sz w:val="24"/>
          <w:szCs w:val="24"/>
          <w:shd w:val="clear" w:color="auto" w:fill="FFFFFF"/>
        </w:rPr>
        <w:t xml:space="preserve">-   </w:t>
      </w:r>
      <w:r>
        <w:rPr>
          <w:sz w:val="24"/>
          <w:szCs w:val="24"/>
        </w:rPr>
        <w:t>Федеральный закон от 27.07.2006 № 152-ФЗ «О персональных данных»;</w:t>
      </w:r>
    </w:p>
    <w:p w:rsidR="009A1FE9" w:rsidRDefault="009A1FE9" w:rsidP="009A1FE9">
      <w:pPr>
        <w:pStyle w:val="20"/>
        <w:tabs>
          <w:tab w:val="left" w:pos="993"/>
        </w:tabs>
        <w:spacing w:line="240" w:lineRule="auto"/>
        <w:ind w:firstLine="709"/>
        <w:rPr>
          <w:sz w:val="24"/>
          <w:szCs w:val="24"/>
        </w:rPr>
      </w:pPr>
      <w:r>
        <w:rPr>
          <w:sz w:val="24"/>
          <w:szCs w:val="24"/>
        </w:rPr>
        <w:t xml:space="preserve">- </w:t>
      </w:r>
      <w:r>
        <w:rPr>
          <w:sz w:val="24"/>
          <w:szCs w:val="24"/>
        </w:rPr>
        <w:tab/>
        <w:t>Приказ Минэкономразвития России от 30.08.2011 № 424 «Об утверждении Порядка ведения органами местного самоуправления реестров муниципального имущества»;</w:t>
      </w:r>
    </w:p>
    <w:p w:rsidR="009A1FE9" w:rsidRDefault="009A1FE9" w:rsidP="009A1FE9">
      <w:pPr>
        <w:pStyle w:val="20"/>
        <w:tabs>
          <w:tab w:val="left" w:pos="1134"/>
        </w:tabs>
        <w:spacing w:line="240" w:lineRule="auto"/>
        <w:ind w:firstLine="709"/>
        <w:rPr>
          <w:sz w:val="24"/>
          <w:szCs w:val="24"/>
        </w:rPr>
      </w:pPr>
      <w:r>
        <w:rPr>
          <w:sz w:val="24"/>
          <w:szCs w:val="24"/>
        </w:rPr>
        <w:t>-   Устав Александровского сельсовета.</w:t>
      </w:r>
    </w:p>
    <w:p w:rsidR="009A1FE9" w:rsidRDefault="009A1FE9" w:rsidP="009A1FE9">
      <w:pPr>
        <w:pStyle w:val="20"/>
        <w:tabs>
          <w:tab w:val="left" w:pos="1134"/>
        </w:tabs>
        <w:spacing w:line="240" w:lineRule="auto"/>
        <w:ind w:firstLine="0"/>
        <w:rPr>
          <w:sz w:val="24"/>
          <w:szCs w:val="24"/>
        </w:rPr>
      </w:pPr>
      <w:r>
        <w:rPr>
          <w:sz w:val="24"/>
          <w:szCs w:val="24"/>
        </w:rPr>
        <w:lastRenderedPageBreak/>
        <w:t xml:space="preserve">            </w:t>
      </w:r>
    </w:p>
    <w:p w:rsidR="009A1FE9" w:rsidRDefault="009A1FE9" w:rsidP="009A1FE9">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A1FE9" w:rsidRDefault="009A1FE9" w:rsidP="009A1FE9">
      <w:pPr>
        <w:spacing w:after="0" w:line="240" w:lineRule="auto"/>
        <w:contextualSpacing/>
        <w:jc w:val="center"/>
        <w:rPr>
          <w:rFonts w:ascii="Times New Roman" w:eastAsia="Times New Roman" w:hAnsi="Times New Roman" w:cs="Times New Roman"/>
          <w:b/>
          <w:sz w:val="24"/>
          <w:szCs w:val="24"/>
          <w:lang w:eastAsia="ru-RU"/>
        </w:rPr>
      </w:pPr>
    </w:p>
    <w:p w:rsidR="009A1FE9" w:rsidRDefault="009A1FE9" w:rsidP="009A1FE9">
      <w:pPr>
        <w:tabs>
          <w:tab w:val="left" w:pos="1134"/>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Предоставление услуги осуществляется на основании заполненного и подписанного заявителем заявления по форме согласно приложению № 4 к настоящему Административному регламенту.</w:t>
      </w:r>
    </w:p>
    <w:p w:rsidR="009A1FE9" w:rsidRDefault="009A1FE9" w:rsidP="009A1FE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направления запроса посредством ЕПГУ  и (или) РПГУ формирование заявления осуществляется посредством заполнения интерактивной формы на ЕПГУ и (или) РПГУ без необходимости дополнительной подачи заявления в какой-либо иной форме. </w:t>
      </w:r>
    </w:p>
    <w:p w:rsidR="009A1FE9" w:rsidRDefault="009A1FE9" w:rsidP="009A1FE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Услуги:</w:t>
      </w:r>
    </w:p>
    <w:p w:rsidR="009A1FE9" w:rsidRDefault="009A1FE9" w:rsidP="009A1FE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в форме электронного документа в личном кабинете на ЕПГУ и (или) РПГУ;</w:t>
      </w:r>
    </w:p>
    <w:p w:rsidR="009A1FE9" w:rsidRDefault="009A1FE9" w:rsidP="009A1FE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на бумажном носителе в виде распечатанного экземпляра электронного документа в Уполномоченном органе.</w:t>
      </w:r>
    </w:p>
    <w:p w:rsidR="009A1FE9" w:rsidRDefault="009A1FE9" w:rsidP="009A1FE9">
      <w:pPr>
        <w:tabs>
          <w:tab w:val="left" w:pos="1276"/>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2.8.1. При представлении заявления заявитель предъявляет документ, удостоверяющий его личность.</w:t>
      </w:r>
    </w:p>
    <w:p w:rsidR="009A1FE9" w:rsidRDefault="009A1FE9" w:rsidP="009A1FE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A1FE9" w:rsidRDefault="009A1FE9" w:rsidP="009A1FE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случае направления заявления посредством ЕПГУ и (или)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9A1FE9" w:rsidRDefault="009A1FE9" w:rsidP="009A1FE9">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2.9. 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9A1FE9" w:rsidRDefault="009A1FE9" w:rsidP="009A1FE9">
      <w:pPr>
        <w:widowControl w:val="0"/>
        <w:tabs>
          <w:tab w:val="left" w:pos="1142"/>
        </w:tabs>
        <w:spacing w:after="0" w:line="240" w:lineRule="auto"/>
        <w:ind w:firstLine="800"/>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w:t>
      </w:r>
      <w:r>
        <w:rPr>
          <w:rFonts w:ascii="Times New Roman" w:eastAsia="Times New Roman" w:hAnsi="Times New Roman" w:cs="Times New Roman"/>
          <w:sz w:val="24"/>
          <w:szCs w:val="24"/>
          <w:lang w:eastAsia="ru-RU" w:bidi="ru-RU"/>
        </w:rPr>
        <w:tab/>
        <w:t>сведения из Единого государственного реестра юридических лиц;</w:t>
      </w:r>
    </w:p>
    <w:p w:rsidR="009A1FE9" w:rsidRDefault="009A1FE9" w:rsidP="009A1FE9">
      <w:pPr>
        <w:widowControl w:val="0"/>
        <w:tabs>
          <w:tab w:val="left" w:pos="1099"/>
        </w:tabs>
        <w:spacing w:after="0" w:line="240" w:lineRule="auto"/>
        <w:ind w:firstLine="800"/>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б)</w:t>
      </w:r>
      <w:r>
        <w:rPr>
          <w:rFonts w:ascii="Times New Roman" w:eastAsia="Times New Roman" w:hAnsi="Times New Roman" w:cs="Times New Roman"/>
          <w:sz w:val="24"/>
          <w:szCs w:val="24"/>
          <w:lang w:eastAsia="ru-RU" w:bidi="ru-RU"/>
        </w:rPr>
        <w:tab/>
        <w:t>сведения из Единого государственного реестра индивидуальных предпринимателей;</w:t>
      </w:r>
    </w:p>
    <w:p w:rsidR="009A1FE9" w:rsidRDefault="009A1FE9" w:rsidP="009A1FE9">
      <w:pPr>
        <w:widowControl w:val="0"/>
        <w:tabs>
          <w:tab w:val="left" w:pos="1134"/>
        </w:tabs>
        <w:spacing w:after="0" w:line="240" w:lineRule="auto"/>
        <w:ind w:firstLine="800"/>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w:t>
      </w:r>
      <w:r>
        <w:rPr>
          <w:rFonts w:ascii="Times New Roman" w:eastAsia="Times New Roman" w:hAnsi="Times New Roman" w:cs="Times New Roman"/>
          <w:sz w:val="24"/>
          <w:szCs w:val="24"/>
          <w:lang w:eastAsia="ru-RU" w:bidi="ru-RU"/>
        </w:rPr>
        <w:tab/>
        <w:t>сведения, подтверждающие уплату платежей за предоставление Услуги (в случае если в муниципалитете предусмотрено внесение платы за предоставление выписки из реестра муниципального имущества).</w:t>
      </w:r>
    </w:p>
    <w:p w:rsidR="009A1FE9" w:rsidRDefault="009A1FE9" w:rsidP="009A1FE9">
      <w:pPr>
        <w:pStyle w:val="a5"/>
        <w:widowControl w:val="0"/>
        <w:numPr>
          <w:ilvl w:val="1"/>
          <w:numId w:val="4"/>
        </w:numPr>
        <w:tabs>
          <w:tab w:val="left" w:pos="1276"/>
          <w:tab w:val="left" w:pos="1418"/>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Межведомственные запросы формируются автоматически.</w:t>
      </w:r>
    </w:p>
    <w:p w:rsidR="009A1FE9" w:rsidRDefault="009A1FE9" w:rsidP="009A1FE9">
      <w:pPr>
        <w:pStyle w:val="a5"/>
        <w:widowControl w:val="0"/>
        <w:tabs>
          <w:tab w:val="left" w:pos="1172"/>
        </w:tabs>
        <w:spacing w:after="0" w:line="240" w:lineRule="auto"/>
        <w:ind w:left="567"/>
        <w:jc w:val="both"/>
        <w:rPr>
          <w:rFonts w:ascii="Times New Roman" w:eastAsia="Times New Roman" w:hAnsi="Times New Roman" w:cs="Times New Roman"/>
          <w:sz w:val="24"/>
          <w:szCs w:val="24"/>
          <w:lang w:eastAsia="ru-RU" w:bidi="ru-RU"/>
        </w:rPr>
      </w:pPr>
    </w:p>
    <w:p w:rsidR="009A1FE9" w:rsidRDefault="009A1FE9" w:rsidP="009A1FE9">
      <w:pPr>
        <w:widowControl w:val="0"/>
        <w:spacing w:after="0" w:line="240" w:lineRule="auto"/>
        <w:ind w:right="20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Исчерпывающий перечень документов и сведений, необходимых</w:t>
      </w:r>
      <w:r>
        <w:rPr>
          <w:rFonts w:ascii="Times New Roman" w:eastAsia="Times New Roman" w:hAnsi="Times New Roman" w:cs="Times New Roman"/>
          <w:b/>
          <w:bCs/>
          <w:sz w:val="24"/>
          <w:szCs w:val="24"/>
        </w:rPr>
        <w:br/>
        <w:t>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w:t>
      </w:r>
    </w:p>
    <w:p w:rsidR="009A1FE9" w:rsidRDefault="009A1FE9" w:rsidP="009A1FE9">
      <w:pPr>
        <w:widowControl w:val="0"/>
        <w:spacing w:after="0" w:line="240" w:lineRule="auto"/>
        <w:ind w:right="20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муниципальных услуг</w:t>
      </w:r>
    </w:p>
    <w:p w:rsidR="009A1FE9" w:rsidRDefault="009A1FE9" w:rsidP="009A1FE9">
      <w:pPr>
        <w:widowControl w:val="0"/>
        <w:spacing w:after="0" w:line="240" w:lineRule="auto"/>
        <w:ind w:right="200"/>
        <w:contextualSpacing/>
        <w:jc w:val="center"/>
        <w:rPr>
          <w:rFonts w:ascii="Times New Roman" w:eastAsia="Times New Roman" w:hAnsi="Times New Roman" w:cs="Times New Roman"/>
          <w:b/>
          <w:bCs/>
          <w:sz w:val="24"/>
          <w:szCs w:val="24"/>
        </w:rPr>
      </w:pPr>
    </w:p>
    <w:p w:rsidR="009A1FE9" w:rsidRDefault="009A1FE9" w:rsidP="009A1FE9">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r>
        <w:rPr>
          <w:rFonts w:ascii="Times New Roman" w:eastAsia="Times New Roman" w:hAnsi="Times New Roman" w:cs="Times New Roman"/>
          <w:sz w:val="24"/>
          <w:szCs w:val="24"/>
          <w:lang w:eastAsia="ru-RU"/>
        </w:rPr>
        <w:tab/>
        <w:t>При предоставлении Услуги запрещается требовать от заявителя:</w:t>
      </w:r>
    </w:p>
    <w:p w:rsidR="009A1FE9" w:rsidRDefault="009A1FE9" w:rsidP="009A1FE9">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2.11.1.</w:t>
      </w:r>
      <w:r>
        <w:rPr>
          <w:rFonts w:ascii="Times New Roman" w:eastAsia="Times New Roman" w:hAnsi="Times New Roman" w:cs="Times New Roman"/>
          <w:sz w:val="24"/>
          <w:szCs w:val="24"/>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A1FE9" w:rsidRDefault="009A1FE9" w:rsidP="009A1FE9">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2.11.2. </w:t>
      </w:r>
      <w:proofErr w:type="gramStart"/>
      <w:r>
        <w:rPr>
          <w:rFonts w:ascii="Times New Roman" w:eastAsia="Times New Roman" w:hAnsi="Times New Roman" w:cs="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Pr>
          <w:rFonts w:ascii="Times New Roman" w:eastAsia="Times New Roman" w:hAnsi="Times New Roman" w:cs="Times New Roman"/>
          <w:sz w:val="24"/>
          <w:szCs w:val="24"/>
          <w:lang w:eastAsia="ru-RU"/>
        </w:rPr>
        <w:t xml:space="preserve">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rsidR="009A1FE9" w:rsidRDefault="009A1FE9" w:rsidP="009A1FE9">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2.11.3.</w:t>
      </w:r>
      <w:r>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rsidR="009A1FE9" w:rsidRDefault="009A1FE9" w:rsidP="009A1FE9">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2.11.4.</w:t>
      </w:r>
      <w:r>
        <w:rPr>
          <w:rFonts w:ascii="Times New Roman" w:eastAsia="Times New Roman" w:hAnsi="Times New Roman" w:cs="Times New Roman"/>
          <w:sz w:val="24"/>
          <w:szCs w:val="24"/>
          <w:lang w:eastAsia="ru-RU"/>
        </w:rPr>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rsidR="009A1FE9" w:rsidRDefault="009A1FE9" w:rsidP="009A1FE9">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2.11.5.</w:t>
      </w: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A1FE9" w:rsidRDefault="009A1FE9" w:rsidP="009A1FE9">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p>
    <w:p w:rsidR="009A1FE9" w:rsidRDefault="009A1FE9" w:rsidP="009A1F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отказа</w:t>
      </w:r>
    </w:p>
    <w:p w:rsidR="009A1FE9" w:rsidRDefault="009A1FE9" w:rsidP="009A1F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 приеме документов, необходимых для предоставления</w:t>
      </w:r>
    </w:p>
    <w:p w:rsidR="009A1FE9" w:rsidRDefault="009A1FE9" w:rsidP="009A1F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муниципальной услуги</w:t>
      </w:r>
    </w:p>
    <w:p w:rsidR="009A1FE9" w:rsidRDefault="009A1FE9" w:rsidP="009A1FE9">
      <w:pPr>
        <w:spacing w:line="240" w:lineRule="auto"/>
        <w:jc w:val="center"/>
        <w:rPr>
          <w:rFonts w:ascii="Times New Roman" w:hAnsi="Times New Roman" w:cs="Times New Roman"/>
          <w:b/>
          <w:sz w:val="24"/>
          <w:szCs w:val="24"/>
        </w:rPr>
      </w:pPr>
    </w:p>
    <w:p w:rsidR="009A1FE9" w:rsidRDefault="009A1FE9" w:rsidP="009A1FE9">
      <w:pPr>
        <w:tabs>
          <w:tab w:val="left" w:pos="1134"/>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t>Исчерпывающий перечень оснований для отказа в приеме документов, необходимых для предоставления Услуги:</w:t>
      </w:r>
    </w:p>
    <w:p w:rsidR="009A1FE9" w:rsidRDefault="009A1FE9" w:rsidP="009A1FE9">
      <w:pPr>
        <w:tabs>
          <w:tab w:val="left" w:pos="1418"/>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2.12.1.</w:t>
      </w:r>
      <w:r>
        <w:rPr>
          <w:rFonts w:ascii="Times New Roman" w:hAnsi="Times New Roman" w:cs="Times New Roman"/>
          <w:sz w:val="24"/>
          <w:szCs w:val="24"/>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A1FE9" w:rsidRDefault="009A1FE9" w:rsidP="009A1FE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2.12.2.</w:t>
      </w:r>
      <w:r>
        <w:rPr>
          <w:rFonts w:ascii="Times New Roman" w:hAnsi="Times New Roman" w:cs="Times New Roman"/>
          <w:sz w:val="24"/>
          <w:szCs w:val="24"/>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A1FE9" w:rsidRDefault="009A1FE9" w:rsidP="009A1FE9">
      <w:pPr>
        <w:tabs>
          <w:tab w:val="left" w:pos="1418"/>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2.12.3.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A1FE9" w:rsidRDefault="009A1FE9" w:rsidP="009A1FE9">
      <w:pPr>
        <w:tabs>
          <w:tab w:val="left" w:pos="1276"/>
        </w:tabs>
        <w:spacing w:line="240" w:lineRule="auto"/>
        <w:ind w:firstLine="709"/>
        <w:jc w:val="both"/>
        <w:rPr>
          <w:rFonts w:ascii="Times New Roman" w:hAnsi="Times New Roman" w:cs="Times New Roman"/>
          <w:sz w:val="24"/>
          <w:szCs w:val="24"/>
          <w:lang w:eastAsia="ru-RU" w:bidi="ru-RU"/>
        </w:rPr>
      </w:pPr>
      <w:r>
        <w:rPr>
          <w:rFonts w:ascii="Times New Roman" w:hAnsi="Times New Roman" w:cs="Times New Roman"/>
          <w:sz w:val="24"/>
          <w:szCs w:val="24"/>
        </w:rPr>
        <w:lastRenderedPageBreak/>
        <w:t>2.13.</w:t>
      </w:r>
      <w:r>
        <w:rPr>
          <w:rFonts w:ascii="Times New Roman" w:hAnsi="Times New Roman" w:cs="Times New Roman"/>
          <w:sz w:val="24"/>
          <w:szCs w:val="24"/>
        </w:rPr>
        <w:tab/>
        <w:t xml:space="preserve">Решение об отказе в приеме документов, необходимых для предоставления Услуги, по форме, приведенной в приложении № 5 к настоящему Административному регламенту, направляется в личный кабинет </w:t>
      </w:r>
      <w:r>
        <w:rPr>
          <w:rFonts w:ascii="Times New Roman" w:hAnsi="Times New Roman" w:cs="Times New Roman"/>
          <w:sz w:val="24"/>
          <w:szCs w:val="24"/>
          <w:lang w:eastAsia="ru-RU" w:bidi="ru-RU"/>
        </w:rPr>
        <w:t>заявителя на ЕПГУ  и (или)  РПГУ не позднее первого рабочего дня, следующего за днем подачи заявления.</w:t>
      </w:r>
    </w:p>
    <w:p w:rsidR="009A1FE9" w:rsidRDefault="009A1FE9" w:rsidP="009A1FE9">
      <w:pPr>
        <w:tabs>
          <w:tab w:val="left" w:pos="1134"/>
        </w:tabs>
        <w:spacing w:line="240" w:lineRule="auto"/>
        <w:ind w:firstLine="709"/>
        <w:jc w:val="both"/>
        <w:rPr>
          <w:rFonts w:ascii="Times New Roman" w:eastAsia="Times New Roman" w:hAnsi="Times New Roman" w:cs="Times New Roman"/>
          <w:sz w:val="24"/>
          <w:szCs w:val="24"/>
          <w:lang w:eastAsia="ru-RU" w:bidi="ru-RU"/>
        </w:rPr>
      </w:pPr>
      <w:r>
        <w:rPr>
          <w:rFonts w:ascii="Times New Roman" w:hAnsi="Times New Roman" w:cs="Times New Roman"/>
          <w:sz w:val="24"/>
          <w:szCs w:val="24"/>
          <w:lang w:eastAsia="ru-RU" w:bidi="ru-RU"/>
        </w:rPr>
        <w:t xml:space="preserve">2.14. </w:t>
      </w:r>
      <w:r>
        <w:rPr>
          <w:rFonts w:ascii="Times New Roman" w:eastAsia="Times New Roman" w:hAnsi="Times New Roman" w:cs="Times New Roman"/>
          <w:sz w:val="24"/>
          <w:szCs w:val="24"/>
          <w:lang w:eastAsia="ru-RU" w:bidi="ru-RU"/>
        </w:rPr>
        <w:t>Отказ в приеме документов, необходимых для предоставления Услуги, не препятствует повторному обращению заявителя за предоставлением Услуги.</w:t>
      </w:r>
    </w:p>
    <w:p w:rsidR="009A1FE9" w:rsidRDefault="009A1FE9" w:rsidP="009A1FE9">
      <w:pPr>
        <w:spacing w:line="240" w:lineRule="auto"/>
        <w:ind w:firstLine="567"/>
        <w:jc w:val="both"/>
        <w:rPr>
          <w:rFonts w:ascii="Times New Roman" w:eastAsia="Times New Roman" w:hAnsi="Times New Roman" w:cs="Times New Roman"/>
          <w:sz w:val="24"/>
          <w:szCs w:val="24"/>
          <w:lang w:eastAsia="ru-RU" w:bidi="ru-RU"/>
        </w:rPr>
      </w:pPr>
    </w:p>
    <w:p w:rsidR="009A1FE9" w:rsidRDefault="009A1FE9" w:rsidP="009A1FE9">
      <w:pPr>
        <w:widowControl w:val="0"/>
        <w:spacing w:after="0" w:line="240" w:lineRule="auto"/>
        <w:contextualSpacing/>
        <w:jc w:val="center"/>
        <w:outlineLvl w:val="0"/>
        <w:rPr>
          <w:rFonts w:ascii="Times New Roman" w:eastAsia="Times New Roman" w:hAnsi="Times New Roman" w:cs="Times New Roman"/>
          <w:b/>
          <w:bCs/>
          <w:sz w:val="24"/>
          <w:szCs w:val="24"/>
          <w:lang w:eastAsia="ru-RU" w:bidi="ru-RU"/>
        </w:rPr>
      </w:pPr>
      <w:bookmarkStart w:id="9" w:name="bookmark12"/>
      <w:r>
        <w:rPr>
          <w:rFonts w:ascii="Times New Roman" w:eastAsia="Times New Roman" w:hAnsi="Times New Roman" w:cs="Times New Roman"/>
          <w:b/>
          <w:bCs/>
          <w:sz w:val="24"/>
          <w:szCs w:val="24"/>
          <w:lang w:eastAsia="ru-RU" w:bidi="ru-RU"/>
        </w:rPr>
        <w:t>Исчерпывающий перечень оснований для приостановления или отказа</w:t>
      </w:r>
      <w:bookmarkEnd w:id="9"/>
    </w:p>
    <w:p w:rsidR="009A1FE9" w:rsidRDefault="009A1FE9" w:rsidP="009A1FE9">
      <w:pPr>
        <w:widowControl w:val="0"/>
        <w:spacing w:after="175" w:line="240" w:lineRule="auto"/>
        <w:contextualSpacing/>
        <w:jc w:val="center"/>
        <w:outlineLvl w:val="0"/>
        <w:rPr>
          <w:rFonts w:ascii="Times New Roman" w:eastAsia="Times New Roman" w:hAnsi="Times New Roman" w:cs="Times New Roman"/>
          <w:b/>
          <w:bCs/>
          <w:sz w:val="24"/>
          <w:szCs w:val="24"/>
          <w:lang w:eastAsia="ru-RU" w:bidi="ru-RU"/>
        </w:rPr>
      </w:pPr>
      <w:bookmarkStart w:id="10" w:name="bookmark13"/>
      <w:r>
        <w:rPr>
          <w:rFonts w:ascii="Times New Roman" w:eastAsia="Times New Roman" w:hAnsi="Times New Roman" w:cs="Times New Roman"/>
          <w:b/>
          <w:bCs/>
          <w:sz w:val="24"/>
          <w:szCs w:val="24"/>
          <w:lang w:eastAsia="ru-RU" w:bidi="ru-RU"/>
        </w:rPr>
        <w:t>в предоставлении муниципальной услуги</w:t>
      </w:r>
      <w:bookmarkEnd w:id="10"/>
    </w:p>
    <w:p w:rsidR="009A1FE9" w:rsidRDefault="009A1FE9" w:rsidP="009A1FE9">
      <w:pPr>
        <w:widowControl w:val="0"/>
        <w:spacing w:after="175" w:line="240" w:lineRule="auto"/>
        <w:contextualSpacing/>
        <w:jc w:val="center"/>
        <w:outlineLvl w:val="0"/>
        <w:rPr>
          <w:rFonts w:ascii="Times New Roman" w:eastAsia="Times New Roman" w:hAnsi="Times New Roman" w:cs="Times New Roman"/>
          <w:b/>
          <w:bCs/>
          <w:sz w:val="24"/>
          <w:szCs w:val="24"/>
          <w:lang w:eastAsia="ru-RU" w:bidi="ru-RU"/>
        </w:rPr>
      </w:pPr>
    </w:p>
    <w:p w:rsidR="009A1FE9" w:rsidRDefault="009A1FE9" w:rsidP="009A1FE9">
      <w:pPr>
        <w:widowControl w:val="0"/>
        <w:tabs>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2.15. Оснований для приостановления предоставления Услуги законодательством Российской Федерации не предусмотрено.</w:t>
      </w:r>
    </w:p>
    <w:p w:rsidR="009A1FE9" w:rsidRDefault="009A1FE9" w:rsidP="009A1FE9">
      <w:pPr>
        <w:widowControl w:val="0"/>
        <w:tabs>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2.16.</w:t>
      </w:r>
      <w:r>
        <w:rPr>
          <w:rFonts w:ascii="Times New Roman" w:eastAsia="Times New Roman" w:hAnsi="Times New Roman" w:cs="Times New Roman"/>
          <w:sz w:val="24"/>
          <w:szCs w:val="24"/>
          <w:lang w:eastAsia="ru-RU" w:bidi="ru-RU"/>
        </w:rPr>
        <w:tab/>
        <w:t>Исчерпывающий перечень оснований для отказа в предоставлении Услуги:</w:t>
      </w:r>
    </w:p>
    <w:p w:rsidR="009A1FE9" w:rsidRDefault="009A1FE9" w:rsidP="009A1FE9">
      <w:pPr>
        <w:widowControl w:val="0"/>
        <w:tabs>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отсутствие в реестре муниципального имущества Александровского сельсовета сведений об объекте, по которому запрашивается информация;</w:t>
      </w:r>
    </w:p>
    <w:p w:rsidR="009A1FE9" w:rsidRDefault="009A1FE9" w:rsidP="009A1FE9">
      <w:pPr>
        <w:widowControl w:val="0"/>
        <w:tabs>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A1FE9" w:rsidRDefault="009A1FE9" w:rsidP="009A1FE9">
      <w:pPr>
        <w:widowControl w:val="0"/>
        <w:tabs>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наличие в представленных документах противоречащих сведений об объектах (зданиях, строениях, сооружениях).</w:t>
      </w:r>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bookmarkStart w:id="11" w:name="bookmark14"/>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p>
    <w:p w:rsidR="009A1FE9" w:rsidRDefault="009A1FE9" w:rsidP="009A1FE9">
      <w:pPr>
        <w:widowControl w:val="0"/>
        <w:tabs>
          <w:tab w:val="left" w:pos="567"/>
          <w:tab w:val="left" w:pos="1134"/>
          <w:tab w:val="left" w:pos="1276"/>
        </w:tabs>
        <w:spacing w:after="180" w:line="240" w:lineRule="auto"/>
        <w:ind w:firstLine="709"/>
        <w:contextualSpacing/>
        <w:jc w:val="both"/>
        <w:outlineLvl w:val="0"/>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2.17.</w:t>
      </w:r>
      <w:r>
        <w:rPr>
          <w:rFonts w:ascii="Times New Roman" w:eastAsia="Times New Roman" w:hAnsi="Times New Roman" w:cs="Times New Roman"/>
          <w:bCs/>
          <w:sz w:val="24"/>
          <w:szCs w:val="24"/>
          <w:lang w:eastAsia="ru-RU" w:bidi="ru-RU"/>
        </w:rPr>
        <w:tab/>
        <w:t>Услуги, необходимые и обязательные для предоставления Услуги отсутствуют.</w:t>
      </w:r>
    </w:p>
    <w:p w:rsidR="009A1FE9" w:rsidRDefault="009A1FE9" w:rsidP="009A1FE9">
      <w:pPr>
        <w:widowControl w:val="0"/>
        <w:spacing w:after="180" w:line="240" w:lineRule="auto"/>
        <w:contextualSpacing/>
        <w:jc w:val="both"/>
        <w:outlineLvl w:val="0"/>
        <w:rPr>
          <w:rFonts w:ascii="Times New Roman" w:eastAsia="Times New Roman" w:hAnsi="Times New Roman" w:cs="Times New Roman"/>
          <w:bCs/>
          <w:sz w:val="24"/>
          <w:szCs w:val="24"/>
          <w:lang w:eastAsia="ru-RU" w:bidi="ru-RU"/>
        </w:rPr>
      </w:pPr>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Порядок, </w:t>
      </w:r>
      <w:bookmarkEnd w:id="11"/>
      <w:r>
        <w:rPr>
          <w:rFonts w:ascii="Times New Roman" w:eastAsia="Times New Roman" w:hAnsi="Times New Roman" w:cs="Times New Roman"/>
          <w:b/>
          <w:bCs/>
          <w:sz w:val="24"/>
          <w:szCs w:val="24"/>
          <w:lang w:eastAsia="ru-RU" w:bidi="ru-RU"/>
        </w:rPr>
        <w:t xml:space="preserve">размер и основания взимания </w:t>
      </w:r>
      <w:proofErr w:type="gramStart"/>
      <w:r>
        <w:rPr>
          <w:rFonts w:ascii="Times New Roman" w:eastAsia="Times New Roman" w:hAnsi="Times New Roman" w:cs="Times New Roman"/>
          <w:b/>
          <w:bCs/>
          <w:sz w:val="24"/>
          <w:szCs w:val="24"/>
          <w:lang w:eastAsia="ru-RU" w:bidi="ru-RU"/>
        </w:rPr>
        <w:t>государственной</w:t>
      </w:r>
      <w:proofErr w:type="gramEnd"/>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пошлины или иной платы, взымаемой за предоставление </w:t>
      </w:r>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муниципальной услуги</w:t>
      </w:r>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p>
    <w:p w:rsidR="009A1FE9" w:rsidRDefault="009A1FE9" w:rsidP="009A1FE9">
      <w:pPr>
        <w:ind w:left="71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2.18. Предоставление Услуги осуществляется бесплатно.</w:t>
      </w:r>
    </w:p>
    <w:p w:rsidR="009A1FE9" w:rsidRDefault="009A1FE9" w:rsidP="009A1FE9">
      <w:pPr>
        <w:widowControl w:val="0"/>
        <w:tabs>
          <w:tab w:val="left" w:pos="1322"/>
        </w:tabs>
        <w:spacing w:after="0" w:line="240" w:lineRule="auto"/>
        <w:contextualSpacing/>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A1FE9" w:rsidRDefault="009A1FE9" w:rsidP="009A1FE9">
      <w:pPr>
        <w:widowControl w:val="0"/>
        <w:tabs>
          <w:tab w:val="left" w:pos="1322"/>
        </w:tabs>
        <w:spacing w:after="0" w:line="240" w:lineRule="auto"/>
        <w:contextualSpacing/>
        <w:jc w:val="both"/>
        <w:rPr>
          <w:rFonts w:ascii="Times New Roman" w:eastAsia="Times New Roman" w:hAnsi="Times New Roman" w:cs="Times New Roman"/>
          <w:sz w:val="24"/>
          <w:szCs w:val="24"/>
          <w:lang w:eastAsia="ru-RU" w:bidi="ru-RU"/>
        </w:rPr>
      </w:pPr>
    </w:p>
    <w:p w:rsidR="009A1FE9" w:rsidRDefault="009A1FE9" w:rsidP="009A1FE9">
      <w:pPr>
        <w:widowControl w:val="0"/>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2.19.</w:t>
      </w:r>
      <w:r>
        <w:rPr>
          <w:rFonts w:ascii="Times New Roman" w:eastAsia="Times New Roman" w:hAnsi="Times New Roman" w:cs="Times New Roman"/>
          <w:sz w:val="24"/>
          <w:szCs w:val="24"/>
          <w:lang w:eastAsia="ru-RU" w:bidi="ru-RU"/>
        </w:rPr>
        <w:tab/>
      </w:r>
      <w:r>
        <w:rPr>
          <w:rFonts w:ascii="Times New Roman" w:eastAsia="Times New Roman" w:hAnsi="Times New Roman" w:cs="Times New Roman"/>
          <w:color w:val="000000"/>
          <w:sz w:val="24"/>
          <w:szCs w:val="24"/>
          <w:lang w:eastAsia="ru-RU"/>
        </w:rPr>
        <w:t>За предоставление услуг, необходимых и обязательных для предоставления муниципальной услуги плата не предусмотрена</w:t>
      </w:r>
      <w:r>
        <w:rPr>
          <w:rFonts w:ascii="Times New Roman" w:eastAsia="Times New Roman" w:hAnsi="Times New Roman" w:cs="Times New Roman"/>
          <w:sz w:val="24"/>
          <w:szCs w:val="24"/>
          <w:lang w:eastAsia="ru-RU" w:bidi="ru-RU"/>
        </w:rPr>
        <w:t>.</w:t>
      </w:r>
    </w:p>
    <w:p w:rsidR="009A1FE9" w:rsidRDefault="009A1FE9" w:rsidP="009A1FE9">
      <w:pPr>
        <w:pStyle w:val="a5"/>
        <w:widowControl w:val="0"/>
        <w:tabs>
          <w:tab w:val="left" w:pos="1322"/>
        </w:tabs>
        <w:spacing w:after="0" w:line="240" w:lineRule="auto"/>
        <w:ind w:left="567"/>
        <w:jc w:val="both"/>
        <w:rPr>
          <w:rFonts w:ascii="Times New Roman" w:eastAsia="Times New Roman" w:hAnsi="Times New Roman" w:cs="Times New Roman"/>
          <w:sz w:val="24"/>
          <w:szCs w:val="24"/>
          <w:lang w:eastAsia="ru-RU" w:bidi="ru-RU"/>
        </w:rPr>
      </w:pPr>
    </w:p>
    <w:p w:rsidR="009A1FE9" w:rsidRDefault="009A1FE9" w:rsidP="009A1FE9">
      <w:pPr>
        <w:widowControl w:val="0"/>
        <w:spacing w:after="184" w:line="240" w:lineRule="auto"/>
        <w:contextualSpacing/>
        <w:jc w:val="center"/>
        <w:outlineLvl w:val="0"/>
        <w:rPr>
          <w:rFonts w:ascii="Times New Roman" w:eastAsia="Times New Roman" w:hAnsi="Times New Roman" w:cs="Times New Roman"/>
          <w:b/>
          <w:bCs/>
          <w:sz w:val="24"/>
          <w:szCs w:val="24"/>
          <w:lang w:eastAsia="ru-RU" w:bidi="ru-RU"/>
        </w:rPr>
      </w:pPr>
      <w:bookmarkStart w:id="12" w:name="bookmark15"/>
      <w:r>
        <w:rPr>
          <w:rFonts w:ascii="Times New Roman" w:eastAsia="Times New Roman" w:hAnsi="Times New Roman" w:cs="Times New Roman"/>
          <w:b/>
          <w:bCs/>
          <w:sz w:val="24"/>
          <w:szCs w:val="24"/>
          <w:lang w:eastAsia="ru-RU" w:bidi="ru-RU"/>
        </w:rPr>
        <w:t>Максимальный срок ожидания в очереди при подаче заявителем запроса</w:t>
      </w:r>
      <w:r>
        <w:rPr>
          <w:rFonts w:ascii="Times New Roman" w:eastAsia="Times New Roman" w:hAnsi="Times New Roman" w:cs="Times New Roman"/>
          <w:b/>
          <w:bCs/>
          <w:sz w:val="24"/>
          <w:szCs w:val="24"/>
          <w:lang w:eastAsia="ru-RU" w:bidi="ru-RU"/>
        </w:rPr>
        <w:br/>
        <w:t>о предоставлении муниципальной услуги и при получении результата предоставления муниципальной услуги</w:t>
      </w:r>
      <w:bookmarkEnd w:id="12"/>
    </w:p>
    <w:p w:rsidR="009A1FE9" w:rsidRDefault="009A1FE9" w:rsidP="009A1FE9">
      <w:pPr>
        <w:widowControl w:val="0"/>
        <w:spacing w:after="184" w:line="240" w:lineRule="auto"/>
        <w:contextualSpacing/>
        <w:jc w:val="center"/>
        <w:outlineLvl w:val="0"/>
        <w:rPr>
          <w:rFonts w:ascii="Times New Roman" w:eastAsia="Times New Roman" w:hAnsi="Times New Roman" w:cs="Times New Roman"/>
          <w:b/>
          <w:bCs/>
          <w:sz w:val="24"/>
          <w:szCs w:val="24"/>
          <w:lang w:eastAsia="ru-RU" w:bidi="ru-RU"/>
        </w:rPr>
      </w:pPr>
    </w:p>
    <w:p w:rsidR="009A1FE9" w:rsidRDefault="009A1FE9" w:rsidP="009A1FE9">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2.20. Максимальный срок ожидания в очереди при подаче заявления составляет 15 минут.</w:t>
      </w:r>
    </w:p>
    <w:p w:rsidR="009A1FE9" w:rsidRDefault="009A1FE9" w:rsidP="009A1FE9">
      <w:pPr>
        <w:widowControl w:val="0"/>
        <w:tabs>
          <w:tab w:val="left" w:pos="1227"/>
        </w:tabs>
        <w:spacing w:after="333"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2.21. Максимальный срок ожидания в очереди при получении результата Услуги составляет 15 минут.</w:t>
      </w:r>
    </w:p>
    <w:p w:rsidR="009A1FE9" w:rsidRDefault="009A1FE9" w:rsidP="009A1FE9">
      <w:pPr>
        <w:widowControl w:val="0"/>
        <w:tabs>
          <w:tab w:val="left" w:pos="1227"/>
        </w:tabs>
        <w:spacing w:after="333" w:line="240" w:lineRule="auto"/>
        <w:ind w:firstLine="567"/>
        <w:contextualSpacing/>
        <w:jc w:val="both"/>
        <w:rPr>
          <w:rFonts w:ascii="Times New Roman" w:eastAsia="Times New Roman" w:hAnsi="Times New Roman" w:cs="Times New Roman"/>
          <w:sz w:val="24"/>
          <w:szCs w:val="24"/>
          <w:lang w:eastAsia="ru-RU" w:bidi="ru-RU"/>
        </w:rPr>
      </w:pPr>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bookmarkStart w:id="13" w:name="bookmark16"/>
      <w:r>
        <w:rPr>
          <w:rFonts w:ascii="Times New Roman" w:eastAsia="Times New Roman" w:hAnsi="Times New Roman" w:cs="Times New Roman"/>
          <w:b/>
          <w:bCs/>
          <w:sz w:val="24"/>
          <w:szCs w:val="24"/>
          <w:lang w:eastAsia="ru-RU" w:bidi="ru-RU"/>
        </w:rPr>
        <w:t xml:space="preserve">Срок регистрации запроса заявителя о предоставлении </w:t>
      </w:r>
    </w:p>
    <w:p w:rsidR="009A1FE9" w:rsidRDefault="009A1FE9" w:rsidP="009A1FE9">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муниципальной услуги</w:t>
      </w:r>
      <w:bookmarkEnd w:id="13"/>
    </w:p>
    <w:p w:rsidR="009A1FE9" w:rsidRDefault="009A1FE9" w:rsidP="009A1FE9">
      <w:pPr>
        <w:pStyle w:val="20"/>
        <w:shd w:val="clear" w:color="auto" w:fill="auto"/>
        <w:tabs>
          <w:tab w:val="left" w:pos="567"/>
          <w:tab w:val="left" w:pos="1134"/>
        </w:tabs>
        <w:spacing w:before="0" w:after="337" w:line="240" w:lineRule="auto"/>
        <w:ind w:firstLine="709"/>
        <w:contextualSpacing/>
        <w:rPr>
          <w:color w:val="000000"/>
          <w:sz w:val="24"/>
          <w:szCs w:val="24"/>
          <w:lang w:eastAsia="ru-RU" w:bidi="ru-RU"/>
        </w:rPr>
      </w:pPr>
      <w:r>
        <w:rPr>
          <w:sz w:val="24"/>
          <w:szCs w:val="24"/>
          <w:lang w:eastAsia="ru-RU" w:bidi="ru-RU"/>
        </w:rPr>
        <w:t>2.22. Срок регистрации заявления и документов, необходимых для предоставления Услуги, составляет 1 рабочий день со дня подачи заявления о</w:t>
      </w:r>
      <w:r>
        <w:rPr>
          <w:color w:val="000000"/>
          <w:sz w:val="24"/>
          <w:szCs w:val="24"/>
          <w:lang w:eastAsia="ru-RU" w:bidi="ru-RU"/>
        </w:rPr>
        <w:t xml:space="preserve"> предоставлении Услуги и документов, необходимых для предоставления Услуги в Уполномоченном органе.</w:t>
      </w:r>
    </w:p>
    <w:p w:rsidR="009A1FE9" w:rsidRDefault="009A1FE9" w:rsidP="009A1FE9">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14" w:name="bookmark17"/>
      <w:r>
        <w:rPr>
          <w:rFonts w:ascii="Times New Roman" w:eastAsia="Times New Roman" w:hAnsi="Times New Roman" w:cs="Times New Roman"/>
          <w:b/>
          <w:bCs/>
          <w:color w:val="000000"/>
          <w:sz w:val="24"/>
          <w:szCs w:val="24"/>
          <w:lang w:eastAsia="ru-RU" w:bidi="ru-RU"/>
        </w:rPr>
        <w:t>Требования к помещениям, в которых предоставляется</w:t>
      </w:r>
    </w:p>
    <w:p w:rsidR="009A1FE9" w:rsidRDefault="009A1FE9" w:rsidP="009A1FE9">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муниципальная услуга</w:t>
      </w:r>
      <w:bookmarkEnd w:id="14"/>
    </w:p>
    <w:p w:rsidR="009A1FE9" w:rsidRDefault="009A1FE9" w:rsidP="009A1FE9">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2.23.</w:t>
      </w:r>
      <w:r>
        <w:rPr>
          <w:rFonts w:ascii="Times New Roman" w:eastAsia="Times New Roman" w:hAnsi="Times New Roman" w:cs="Times New Roman"/>
          <w:color w:val="000000"/>
          <w:sz w:val="24"/>
          <w:szCs w:val="24"/>
          <w:lang w:eastAsia="ru-RU" w:bidi="ru-RU"/>
        </w:rPr>
        <w:tab/>
        <w:t>Помещения, в которых предоставляется Услуга, должны соответствовать следующим требованиям:</w:t>
      </w:r>
    </w:p>
    <w:p w:rsidR="009A1FE9" w:rsidRDefault="009A1FE9" w:rsidP="009A1FE9">
      <w:pPr>
        <w:widowControl w:val="0"/>
        <w:tabs>
          <w:tab w:val="left" w:pos="1076"/>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w:t>
      </w:r>
      <w:r>
        <w:rPr>
          <w:rFonts w:ascii="Times New Roman" w:eastAsia="Times New Roman" w:hAnsi="Times New Roman" w:cs="Times New Roman"/>
          <w:color w:val="000000"/>
          <w:sz w:val="24"/>
          <w:szCs w:val="24"/>
          <w:lang w:eastAsia="ru-RU" w:bidi="ru-RU"/>
        </w:rPr>
        <w:tab/>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9A1FE9" w:rsidRDefault="009A1FE9" w:rsidP="009A1FE9">
      <w:pPr>
        <w:widowControl w:val="0"/>
        <w:tabs>
          <w:tab w:val="left" w:pos="110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б)</w:t>
      </w:r>
      <w:r>
        <w:rPr>
          <w:rFonts w:ascii="Times New Roman" w:eastAsia="Times New Roman" w:hAnsi="Times New Roman" w:cs="Times New Roman"/>
          <w:color w:val="000000"/>
          <w:sz w:val="24"/>
          <w:szCs w:val="24"/>
          <w:lang w:eastAsia="ru-RU" w:bidi="ru-RU"/>
        </w:rPr>
        <w:tab/>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p>
    <w:p w:rsidR="009A1FE9" w:rsidRDefault="009A1FE9" w:rsidP="009A1FE9">
      <w:pPr>
        <w:widowControl w:val="0"/>
        <w:tabs>
          <w:tab w:val="left" w:pos="109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w:t>
      </w:r>
      <w:r>
        <w:rPr>
          <w:rFonts w:ascii="Times New Roman" w:eastAsia="Times New Roman" w:hAnsi="Times New Roman" w:cs="Times New Roman"/>
          <w:color w:val="000000"/>
          <w:sz w:val="24"/>
          <w:szCs w:val="24"/>
          <w:lang w:eastAsia="ru-RU" w:bidi="ru-RU"/>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9A1FE9" w:rsidRDefault="009A1FE9" w:rsidP="009A1FE9">
      <w:pPr>
        <w:widowControl w:val="0"/>
        <w:tabs>
          <w:tab w:val="left" w:pos="109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Pr>
          <w:rFonts w:ascii="Times New Roman" w:eastAsia="Times New Roman" w:hAnsi="Times New Roman" w:cs="Times New Roman"/>
          <w:color w:val="000000"/>
          <w:sz w:val="24"/>
          <w:szCs w:val="24"/>
          <w:lang w:eastAsia="ru-RU" w:bidi="ru-RU"/>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A1FE9" w:rsidRDefault="009A1FE9" w:rsidP="009A1FE9">
      <w:pPr>
        <w:widowControl w:val="0"/>
        <w:tabs>
          <w:tab w:val="left" w:pos="1134"/>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w:t>
      </w:r>
      <w:r>
        <w:rPr>
          <w:rFonts w:ascii="Times New Roman" w:eastAsia="Times New Roman" w:hAnsi="Times New Roman" w:cs="Times New Roman"/>
          <w:color w:val="000000"/>
          <w:sz w:val="24"/>
          <w:szCs w:val="24"/>
          <w:lang w:eastAsia="ru-RU" w:bidi="ru-RU"/>
        </w:rPr>
        <w:tab/>
        <w:t>обеспечен допуск собаки-проводника;</w:t>
      </w:r>
    </w:p>
    <w:p w:rsidR="009A1FE9" w:rsidRDefault="009A1FE9" w:rsidP="009A1FE9">
      <w:pPr>
        <w:widowControl w:val="0"/>
        <w:tabs>
          <w:tab w:val="left" w:pos="110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е)</w:t>
      </w:r>
      <w:r>
        <w:rPr>
          <w:rFonts w:ascii="Times New Roman" w:eastAsia="Times New Roman" w:hAnsi="Times New Roman" w:cs="Times New Roman"/>
          <w:color w:val="000000"/>
          <w:sz w:val="24"/>
          <w:szCs w:val="24"/>
          <w:lang w:eastAsia="ru-RU" w:bidi="ru-RU"/>
        </w:rPr>
        <w:tab/>
        <w:t xml:space="preserve">обеспечен допуск </w:t>
      </w:r>
      <w:proofErr w:type="spellStart"/>
      <w:r>
        <w:rPr>
          <w:rFonts w:ascii="Times New Roman" w:eastAsia="Times New Roman" w:hAnsi="Times New Roman" w:cs="Times New Roman"/>
          <w:color w:val="000000"/>
          <w:sz w:val="24"/>
          <w:szCs w:val="24"/>
          <w:lang w:eastAsia="ru-RU" w:bidi="ru-RU"/>
        </w:rPr>
        <w:t>сурдопереводчика</w:t>
      </w:r>
      <w:proofErr w:type="spellEnd"/>
      <w:r>
        <w:rPr>
          <w:rFonts w:ascii="Times New Roman" w:eastAsia="Times New Roman" w:hAnsi="Times New Roman" w:cs="Times New Roman"/>
          <w:color w:val="000000"/>
          <w:sz w:val="24"/>
          <w:szCs w:val="24"/>
          <w:lang w:eastAsia="ru-RU" w:bidi="ru-RU"/>
        </w:rPr>
        <w:t xml:space="preserve"> и </w:t>
      </w:r>
      <w:proofErr w:type="spellStart"/>
      <w:r>
        <w:rPr>
          <w:rFonts w:ascii="Times New Roman" w:eastAsia="Times New Roman" w:hAnsi="Times New Roman" w:cs="Times New Roman"/>
          <w:color w:val="000000"/>
          <w:sz w:val="24"/>
          <w:szCs w:val="24"/>
          <w:lang w:eastAsia="ru-RU" w:bidi="ru-RU"/>
        </w:rPr>
        <w:t>тифлосурдопереводчика</w:t>
      </w:r>
      <w:proofErr w:type="spellEnd"/>
      <w:r>
        <w:rPr>
          <w:rFonts w:ascii="Times New Roman" w:eastAsia="Times New Roman" w:hAnsi="Times New Roman" w:cs="Times New Roman"/>
          <w:color w:val="000000"/>
          <w:sz w:val="24"/>
          <w:szCs w:val="24"/>
          <w:lang w:eastAsia="ru-RU" w:bidi="ru-RU"/>
        </w:rPr>
        <w:t xml:space="preserve"> в помещения;</w:t>
      </w:r>
    </w:p>
    <w:p w:rsidR="009A1FE9" w:rsidRDefault="009A1FE9" w:rsidP="009A1FE9">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ж)</w:t>
      </w:r>
      <w:r>
        <w:rPr>
          <w:rFonts w:ascii="Times New Roman" w:eastAsia="Times New Roman" w:hAnsi="Times New Roman" w:cs="Times New Roman"/>
          <w:color w:val="000000"/>
          <w:sz w:val="24"/>
          <w:szCs w:val="24"/>
          <w:lang w:eastAsia="ru-RU" w:bidi="ru-RU"/>
        </w:rPr>
        <w:tab/>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rsidR="009A1FE9" w:rsidRDefault="009A1FE9" w:rsidP="009A1FE9">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з)</w:t>
      </w:r>
      <w:r>
        <w:rPr>
          <w:rFonts w:ascii="Times New Roman" w:eastAsia="Times New Roman" w:hAnsi="Times New Roman" w:cs="Times New Roman"/>
          <w:color w:val="000000"/>
          <w:sz w:val="24"/>
          <w:szCs w:val="24"/>
          <w:lang w:eastAsia="ru-RU" w:bidi="ru-RU"/>
        </w:rPr>
        <w:tab/>
        <w:t>обеспечены условия для беспрепятственного доступа в помещение (в том числе для инвалидов, использующих кресла-коляски, собак-проводников);</w:t>
      </w:r>
    </w:p>
    <w:p w:rsidR="009A1FE9" w:rsidRDefault="009A1FE9" w:rsidP="009A1FE9">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и)</w:t>
      </w:r>
      <w:r>
        <w:rPr>
          <w:rFonts w:ascii="Times New Roman" w:eastAsia="Times New Roman" w:hAnsi="Times New Roman" w:cs="Times New Roman"/>
          <w:color w:val="000000"/>
          <w:sz w:val="24"/>
          <w:szCs w:val="24"/>
          <w:lang w:eastAsia="ru-RU" w:bidi="ru-RU"/>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9A1FE9" w:rsidRDefault="009A1FE9" w:rsidP="009A1FE9">
      <w:pPr>
        <w:widowControl w:val="0"/>
        <w:tabs>
          <w:tab w:val="left" w:pos="115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w:t>
      </w:r>
      <w:r>
        <w:rPr>
          <w:rFonts w:ascii="Times New Roman" w:eastAsia="Times New Roman" w:hAnsi="Times New Roman" w:cs="Times New Roman"/>
          <w:color w:val="000000"/>
          <w:sz w:val="24"/>
          <w:szCs w:val="24"/>
          <w:lang w:eastAsia="ru-RU" w:bidi="ru-RU"/>
        </w:rPr>
        <w:tab/>
        <w:t>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предоставляющего  Услугу (при наличии).</w:t>
      </w:r>
    </w:p>
    <w:p w:rsidR="009A1FE9" w:rsidRDefault="009A1FE9" w:rsidP="009A1FE9">
      <w:pPr>
        <w:widowControl w:val="0"/>
        <w:tabs>
          <w:tab w:val="left" w:pos="1232"/>
        </w:tabs>
        <w:spacing w:after="0" w:line="240" w:lineRule="auto"/>
        <w:ind w:left="480"/>
        <w:contextualSpacing/>
        <w:jc w:val="both"/>
        <w:rPr>
          <w:rFonts w:ascii="Times New Roman" w:eastAsia="Times New Roman" w:hAnsi="Times New Roman" w:cs="Times New Roman"/>
          <w:sz w:val="24"/>
          <w:szCs w:val="24"/>
          <w:lang w:eastAsia="ru-RU" w:bidi="ru-RU"/>
        </w:rPr>
      </w:pPr>
    </w:p>
    <w:p w:rsidR="009A1FE9" w:rsidRDefault="009A1FE9" w:rsidP="009A1F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Показатели доступности и качества муниципальной услуги</w:t>
      </w:r>
    </w:p>
    <w:p w:rsidR="009A1FE9" w:rsidRDefault="009A1FE9" w:rsidP="009A1FE9">
      <w:pPr>
        <w:spacing w:line="240" w:lineRule="auto"/>
        <w:jc w:val="center"/>
        <w:rPr>
          <w:rFonts w:ascii="Times New Roman" w:hAnsi="Times New Roman" w:cs="Times New Roman"/>
          <w:b/>
          <w:sz w:val="24"/>
          <w:szCs w:val="24"/>
        </w:rPr>
      </w:pPr>
    </w:p>
    <w:p w:rsidR="009A1FE9" w:rsidRDefault="009A1FE9" w:rsidP="009A1FE9">
      <w:pPr>
        <w:spacing w:line="240" w:lineRule="auto"/>
        <w:ind w:firstLine="709"/>
        <w:rPr>
          <w:rFonts w:ascii="Times New Roman" w:hAnsi="Times New Roman" w:cs="Times New Roman"/>
          <w:sz w:val="24"/>
          <w:szCs w:val="24"/>
        </w:rPr>
      </w:pPr>
      <w:r>
        <w:rPr>
          <w:rFonts w:ascii="Times New Roman" w:hAnsi="Times New Roman" w:cs="Times New Roman"/>
          <w:sz w:val="24"/>
          <w:szCs w:val="24"/>
        </w:rPr>
        <w:t>2.24.  К показателям доступности предоставления Услуги относятся:</w:t>
      </w:r>
    </w:p>
    <w:p w:rsidR="009A1FE9" w:rsidRDefault="009A1FE9" w:rsidP="009A1FE9">
      <w:pPr>
        <w:tabs>
          <w:tab w:val="left" w:pos="709"/>
          <w:tab w:val="left" w:pos="851"/>
          <w:tab w:val="left" w:pos="1134"/>
        </w:tabs>
        <w:spacing w:line="240" w:lineRule="auto"/>
        <w:ind w:firstLine="709"/>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обеспечена возможность получения Услуги экстерриториально;</w:t>
      </w:r>
    </w:p>
    <w:p w:rsidR="009A1FE9" w:rsidRDefault="009A1FE9" w:rsidP="009A1FE9">
      <w:pPr>
        <w:tabs>
          <w:tab w:val="left" w:pos="851"/>
          <w:tab w:val="left" w:pos="1134"/>
        </w:tabs>
        <w:spacing w:line="240" w:lineRule="auto"/>
        <w:ind w:firstLine="709"/>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обеспечение доступности электронных форм документов, необходимых для предоставления Услуги;</w:t>
      </w:r>
    </w:p>
    <w:p w:rsidR="009A1FE9" w:rsidRDefault="009A1FE9" w:rsidP="009A1FE9">
      <w:pPr>
        <w:widowControl w:val="0"/>
        <w:tabs>
          <w:tab w:val="left" w:pos="851"/>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в)</w:t>
      </w:r>
      <w:r>
        <w:rPr>
          <w:rFonts w:ascii="Times New Roman" w:eastAsia="Times New Roman" w:hAnsi="Times New Roman" w:cs="Times New Roman"/>
          <w:color w:val="000000"/>
          <w:sz w:val="24"/>
          <w:szCs w:val="24"/>
          <w:lang w:eastAsia="ru-RU" w:bidi="ru-RU"/>
        </w:rPr>
        <w:tab/>
        <w:t>обеспечение доступности электронных форм и инструментов совершения в электронном виде платежей, необходимых для получения Услуги;</w:t>
      </w:r>
    </w:p>
    <w:p w:rsidR="009A1FE9" w:rsidRDefault="009A1FE9" w:rsidP="009A1FE9">
      <w:pPr>
        <w:widowControl w:val="0"/>
        <w:tabs>
          <w:tab w:val="left" w:pos="709"/>
          <w:tab w:val="left" w:pos="851"/>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Pr>
          <w:rFonts w:ascii="Times New Roman" w:eastAsia="Times New Roman" w:hAnsi="Times New Roman" w:cs="Times New Roman"/>
          <w:color w:val="000000"/>
          <w:sz w:val="24"/>
          <w:szCs w:val="24"/>
          <w:lang w:eastAsia="ru-RU" w:bidi="ru-RU"/>
        </w:rPr>
        <w:tab/>
        <w:t>обеспечен открытый доступ для заявителей и других лиц к информации о порядке и сроках предоставления Услуги, в том числе с использованием информационно-коммуникационных технологий, а также о порядке обжалования действий (бездействия) должностных лиц.</w:t>
      </w:r>
    </w:p>
    <w:p w:rsidR="009A1FE9" w:rsidRDefault="009A1FE9" w:rsidP="009A1FE9">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2.25. К показателям качества предоставления Услуги относятся:</w:t>
      </w:r>
    </w:p>
    <w:p w:rsidR="009A1FE9" w:rsidRDefault="009A1FE9" w:rsidP="009A1FE9">
      <w:pPr>
        <w:widowControl w:val="0"/>
        <w:tabs>
          <w:tab w:val="left" w:pos="1117"/>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w:t>
      </w:r>
      <w:r>
        <w:rPr>
          <w:rFonts w:ascii="Times New Roman" w:eastAsia="Times New Roman" w:hAnsi="Times New Roman" w:cs="Times New Roman"/>
          <w:color w:val="000000"/>
          <w:sz w:val="24"/>
          <w:szCs w:val="24"/>
          <w:lang w:eastAsia="ru-RU" w:bidi="ru-RU"/>
        </w:rPr>
        <w:tab/>
        <w:t>отсутствие обоснованных жалоб на действия (бездействие) должностных лиц и их отношение к заявителям;</w:t>
      </w:r>
    </w:p>
    <w:p w:rsidR="009A1FE9" w:rsidRDefault="009A1FE9" w:rsidP="009A1FE9">
      <w:pPr>
        <w:widowControl w:val="0"/>
        <w:tabs>
          <w:tab w:val="left" w:pos="1221"/>
        </w:tabs>
        <w:spacing w:after="0" w:line="240" w:lineRule="auto"/>
        <w:ind w:firstLine="800"/>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б)</w:t>
      </w:r>
      <w:r>
        <w:rPr>
          <w:rFonts w:ascii="Times New Roman" w:eastAsia="Times New Roman" w:hAnsi="Times New Roman" w:cs="Times New Roman"/>
          <w:color w:val="000000"/>
          <w:sz w:val="24"/>
          <w:szCs w:val="24"/>
          <w:lang w:eastAsia="ru-RU" w:bidi="ru-RU"/>
        </w:rPr>
        <w:tab/>
        <w:t>отсутствие нарушений сроков предоставления Услуги.</w:t>
      </w:r>
    </w:p>
    <w:p w:rsidR="009A1FE9" w:rsidRDefault="009A1FE9" w:rsidP="009A1FE9">
      <w:pPr>
        <w:widowControl w:val="0"/>
        <w:spacing w:after="0" w:line="240" w:lineRule="auto"/>
        <w:contextualSpacing/>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567"/>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A1FE9" w:rsidRDefault="009A1FE9" w:rsidP="009A1FE9">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rsidR="009A1FE9" w:rsidRDefault="009A1FE9" w:rsidP="009A1FE9">
      <w:pPr>
        <w:widowControl w:val="0"/>
        <w:tabs>
          <w:tab w:val="left" w:pos="567"/>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2.26.</w:t>
      </w:r>
      <w:r>
        <w:rPr>
          <w:rFonts w:ascii="Times New Roman" w:eastAsia="Arial Unicode MS" w:hAnsi="Times New Roman" w:cs="Times New Roman"/>
          <w:color w:val="000000"/>
          <w:sz w:val="24"/>
          <w:szCs w:val="24"/>
          <w:lang w:eastAsia="ru-RU" w:bidi="ru-RU"/>
        </w:rPr>
        <w:tab/>
        <w:t>Предоставление Услуги по экстерриториальному принципу осуществляется в части обеспечения возможности подачи заявлений посредством ЕПГУ и (или) РПГУ и получения результата Услуги в МФЦ.</w:t>
      </w:r>
    </w:p>
    <w:p w:rsidR="009A1FE9" w:rsidRDefault="009A1FE9" w:rsidP="009A1FE9">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2.27.</w:t>
      </w:r>
      <w:r>
        <w:rPr>
          <w:rFonts w:ascii="Times New Roman" w:eastAsia="Arial Unicode MS" w:hAnsi="Times New Roman" w:cs="Times New Roman"/>
          <w:color w:val="000000"/>
          <w:sz w:val="24"/>
          <w:szCs w:val="24"/>
          <w:lang w:eastAsia="ru-RU" w:bidi="ru-RU"/>
        </w:rPr>
        <w:tab/>
        <w:t>Заявителям обеспечивается возможность представления заявления и прилагаемых документов в форме электронных документов посредством ЕПГУ и (или) РПГУ.</w:t>
      </w:r>
    </w:p>
    <w:p w:rsidR="009A1FE9" w:rsidRDefault="009A1FE9" w:rsidP="009A1FE9">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 этом случае заявитель авторизуется на ЕПГУ и (или) РПГУ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w:t>
      </w:r>
    </w:p>
    <w:p w:rsidR="009A1FE9" w:rsidRDefault="009A1FE9" w:rsidP="009A1FE9">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Заполненное заявление о предоставлении Услуги отправляется заявителем вместе с прикрепленными электронными образами документов, необходимыми для предоставления Услуги в Уполномоченный орган. При авторизации в ЕСИА заявление о предоставлении Услуги считается подписанным простой электронной подписью заявителя.</w:t>
      </w:r>
    </w:p>
    <w:p w:rsidR="009A1FE9" w:rsidRDefault="009A1FE9" w:rsidP="009A1FE9">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Результаты предоставления Услуги, указанные в пункте 2.4 настоящего Административного регламента, направляются заявителю в личный кабинет на ЕПГУ и (или)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направления заявления посредством ЕПГУ и (или)   РПГУ.</w:t>
      </w:r>
    </w:p>
    <w:p w:rsidR="009A1FE9" w:rsidRDefault="009A1FE9" w:rsidP="009A1FE9">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 случае направления заявления посредством ЕПГУ и (или) РПГУ предоставления Услуги результат также может быть выдан заявителю на бумажном носителе в МФЦ в порядке, предусмотренном настоящим Административным регламентом.</w:t>
      </w:r>
    </w:p>
    <w:p w:rsidR="009A1FE9" w:rsidRDefault="009A1FE9" w:rsidP="009A1FE9">
      <w:pPr>
        <w:widowControl w:val="0"/>
        <w:tabs>
          <w:tab w:val="left" w:pos="567"/>
          <w:tab w:val="left" w:pos="709"/>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2.28.</w:t>
      </w:r>
      <w:r>
        <w:rPr>
          <w:rFonts w:ascii="Times New Roman" w:eastAsia="Arial Unicode MS" w:hAnsi="Times New Roman" w:cs="Times New Roman"/>
          <w:color w:val="000000"/>
          <w:sz w:val="24"/>
          <w:szCs w:val="24"/>
          <w:lang w:eastAsia="ru-RU" w:bidi="ru-RU"/>
        </w:rPr>
        <w:tab/>
        <w:t>Электронные документы представляются в следующих форматах;</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а)</w:t>
      </w:r>
      <w:r>
        <w:rPr>
          <w:rFonts w:ascii="Times New Roman" w:eastAsia="Arial Unicode MS" w:hAnsi="Times New Roman" w:cs="Times New Roman"/>
          <w:color w:val="000000"/>
          <w:sz w:val="24"/>
          <w:szCs w:val="24"/>
          <w:lang w:eastAsia="ru-RU" w:bidi="ru-RU"/>
        </w:rPr>
        <w:tab/>
      </w:r>
      <w:proofErr w:type="spellStart"/>
      <w:r>
        <w:rPr>
          <w:rFonts w:ascii="Times New Roman" w:eastAsia="Arial Unicode MS" w:hAnsi="Times New Roman" w:cs="Times New Roman"/>
          <w:color w:val="000000"/>
          <w:sz w:val="24"/>
          <w:szCs w:val="24"/>
          <w:lang w:eastAsia="ru-RU" w:bidi="ru-RU"/>
        </w:rPr>
        <w:t>xml</w:t>
      </w:r>
      <w:proofErr w:type="spellEnd"/>
      <w:r>
        <w:rPr>
          <w:rFonts w:ascii="Times New Roman" w:eastAsia="Arial Unicode MS" w:hAnsi="Times New Roman" w:cs="Times New Roman"/>
          <w:color w:val="000000"/>
          <w:sz w:val="24"/>
          <w:szCs w:val="24"/>
          <w:lang w:eastAsia="ru-RU" w:bidi="ru-RU"/>
        </w:rPr>
        <w:t xml:space="preserve"> - для формализованных документов;</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б)</w:t>
      </w:r>
      <w:r>
        <w:rPr>
          <w:rFonts w:ascii="Times New Roman" w:eastAsia="Arial Unicode MS" w:hAnsi="Times New Roman" w:cs="Times New Roman"/>
          <w:color w:val="000000"/>
          <w:sz w:val="24"/>
          <w:szCs w:val="24"/>
          <w:lang w:eastAsia="ru-RU" w:bidi="ru-RU"/>
        </w:rPr>
        <w:tab/>
      </w:r>
      <w:proofErr w:type="spellStart"/>
      <w:r>
        <w:rPr>
          <w:rFonts w:ascii="Times New Roman" w:eastAsia="Arial Unicode MS" w:hAnsi="Times New Roman" w:cs="Times New Roman"/>
          <w:color w:val="000000"/>
          <w:sz w:val="24"/>
          <w:szCs w:val="24"/>
          <w:lang w:eastAsia="ru-RU" w:bidi="ru-RU"/>
        </w:rPr>
        <w:t>doc</w:t>
      </w:r>
      <w:proofErr w:type="spellEnd"/>
      <w:r>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doex</w:t>
      </w:r>
      <w:proofErr w:type="spellEnd"/>
      <w:r>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odt</w:t>
      </w:r>
      <w:proofErr w:type="spellEnd"/>
      <w:r>
        <w:rPr>
          <w:rFonts w:ascii="Times New Roman" w:eastAsia="Arial Unicode MS" w:hAnsi="Times New Roman" w:cs="Times New Roman"/>
          <w:color w:val="000000"/>
          <w:sz w:val="24"/>
          <w:szCs w:val="24"/>
          <w:lang w:eastAsia="ru-RU"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w:t>
      </w:r>
      <w:r>
        <w:rPr>
          <w:rFonts w:ascii="Times New Roman" w:eastAsia="Arial Unicode MS" w:hAnsi="Times New Roman" w:cs="Times New Roman"/>
          <w:color w:val="000000"/>
          <w:sz w:val="24"/>
          <w:szCs w:val="24"/>
          <w:lang w:eastAsia="ru-RU" w:bidi="ru-RU"/>
        </w:rPr>
        <w:tab/>
      </w:r>
      <w:proofErr w:type="spellStart"/>
      <w:r>
        <w:rPr>
          <w:rFonts w:ascii="Times New Roman" w:eastAsia="Arial Unicode MS" w:hAnsi="Times New Roman" w:cs="Times New Roman"/>
          <w:color w:val="000000"/>
          <w:sz w:val="24"/>
          <w:szCs w:val="24"/>
          <w:lang w:eastAsia="ru-RU" w:bidi="ru-RU"/>
        </w:rPr>
        <w:t>xls</w:t>
      </w:r>
      <w:proofErr w:type="spellEnd"/>
      <w:r>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xlsx</w:t>
      </w:r>
      <w:proofErr w:type="spellEnd"/>
      <w:r>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ods</w:t>
      </w:r>
      <w:proofErr w:type="spellEnd"/>
      <w:r>
        <w:rPr>
          <w:rFonts w:ascii="Times New Roman" w:eastAsia="Arial Unicode MS" w:hAnsi="Times New Roman" w:cs="Times New Roman"/>
          <w:color w:val="000000"/>
          <w:sz w:val="24"/>
          <w:szCs w:val="24"/>
          <w:lang w:eastAsia="ru-RU" w:bidi="ru-RU"/>
        </w:rPr>
        <w:t xml:space="preserve"> - для документов, содержащих расчеты;</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г)</w:t>
      </w:r>
      <w:r>
        <w:rPr>
          <w:rFonts w:ascii="Times New Roman" w:eastAsia="Arial Unicode MS" w:hAnsi="Times New Roman" w:cs="Times New Roman"/>
          <w:color w:val="000000"/>
          <w:sz w:val="24"/>
          <w:szCs w:val="24"/>
          <w:lang w:eastAsia="ru-RU" w:bidi="ru-RU"/>
        </w:rPr>
        <w:tab/>
      </w:r>
      <w:proofErr w:type="spellStart"/>
      <w:r>
        <w:rPr>
          <w:rFonts w:ascii="Times New Roman" w:eastAsia="Arial Unicode MS" w:hAnsi="Times New Roman" w:cs="Times New Roman"/>
          <w:color w:val="000000"/>
          <w:sz w:val="24"/>
          <w:szCs w:val="24"/>
          <w:lang w:eastAsia="ru-RU" w:bidi="ru-RU"/>
        </w:rPr>
        <w:t>pdf</w:t>
      </w:r>
      <w:proofErr w:type="spellEnd"/>
      <w:r>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jpg</w:t>
      </w:r>
      <w:proofErr w:type="spellEnd"/>
      <w:r>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Jpeg</w:t>
      </w:r>
      <w:proofErr w:type="spellEnd"/>
      <w:r>
        <w:rPr>
          <w:rFonts w:ascii="Times New Roman" w:eastAsia="Arial Unicode MS" w:hAnsi="Times New Roman" w:cs="Times New Roman"/>
          <w:color w:val="000000"/>
          <w:sz w:val="24"/>
          <w:szCs w:val="24"/>
          <w:lang w:eastAsia="ru-RU"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A1FE9" w:rsidRDefault="009A1FE9" w:rsidP="009A1FE9">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допекается), которое осуществляется с сохранением ориентации оригинала документа в разрешении 300 - 500 </w:t>
      </w:r>
      <w:proofErr w:type="spellStart"/>
      <w:r>
        <w:rPr>
          <w:rFonts w:ascii="Times New Roman" w:eastAsia="Arial Unicode MS" w:hAnsi="Times New Roman" w:cs="Times New Roman"/>
          <w:color w:val="000000"/>
          <w:sz w:val="24"/>
          <w:szCs w:val="24"/>
          <w:lang w:eastAsia="ru-RU" w:bidi="ru-RU"/>
        </w:rPr>
        <w:t>dpi</w:t>
      </w:r>
      <w:proofErr w:type="spellEnd"/>
      <w:r>
        <w:rPr>
          <w:rFonts w:ascii="Times New Roman" w:eastAsia="Arial Unicode MS" w:hAnsi="Times New Roman" w:cs="Times New Roman"/>
          <w:color w:val="000000"/>
          <w:sz w:val="24"/>
          <w:szCs w:val="24"/>
          <w:lang w:eastAsia="ru-RU" w:bidi="ru-RU"/>
        </w:rPr>
        <w:t xml:space="preserve"> (масштаб 1:1) с использованием следующих режимов:</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ab/>
        <w:t>«черно-белый» (при отсутствии в документе графических изображений и (или) цветного текста);</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w:t>
      </w:r>
      <w:r>
        <w:rPr>
          <w:rFonts w:ascii="Times New Roman" w:eastAsia="Arial Unicode MS" w:hAnsi="Times New Roman" w:cs="Times New Roman"/>
          <w:color w:val="000000"/>
          <w:sz w:val="24"/>
          <w:szCs w:val="24"/>
          <w:lang w:eastAsia="ru-RU" w:bidi="ru-RU"/>
        </w:rPr>
        <w:tab/>
        <w:t>«оттенки серого» (при наличии в документе графических изображений, отличных от цветного графического изображения);</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ab/>
        <w:t>«цветной» или «режим полной цветопередачи» (при наличии в документе цветных графических изображений либо цветного текста);</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ab/>
        <w:t xml:space="preserve"> сохранением всех аутентичных признаков подлинности, а именно: графической подписи лица, печати, углового штампа бланка;</w:t>
      </w:r>
    </w:p>
    <w:p w:rsidR="009A1FE9" w:rsidRDefault="009A1FE9" w:rsidP="009A1FE9">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ab/>
        <w:t xml:space="preserve">количество файлов должно соответствовать количеству документов, каждый из которых содержит </w:t>
      </w:r>
      <w:proofErr w:type="gramStart"/>
      <w:r>
        <w:rPr>
          <w:rFonts w:ascii="Times New Roman" w:eastAsia="Arial Unicode MS" w:hAnsi="Times New Roman" w:cs="Times New Roman"/>
          <w:color w:val="000000"/>
          <w:sz w:val="24"/>
          <w:szCs w:val="24"/>
          <w:lang w:eastAsia="ru-RU" w:bidi="ru-RU"/>
        </w:rPr>
        <w:t>текстовою</w:t>
      </w:r>
      <w:proofErr w:type="gramEnd"/>
      <w:r>
        <w:rPr>
          <w:rFonts w:ascii="Times New Roman" w:eastAsia="Arial Unicode MS" w:hAnsi="Times New Roman" w:cs="Times New Roman"/>
          <w:color w:val="000000"/>
          <w:sz w:val="24"/>
          <w:szCs w:val="24"/>
          <w:lang w:eastAsia="ru-RU" w:bidi="ru-RU"/>
        </w:rPr>
        <w:t xml:space="preserve"> и (или) графическую информацию.</w:t>
      </w:r>
    </w:p>
    <w:p w:rsidR="009A1FE9" w:rsidRDefault="009A1FE9" w:rsidP="009A1FE9">
      <w:pPr>
        <w:widowControl w:val="0"/>
        <w:spacing w:after="0" w:line="240" w:lineRule="auto"/>
        <w:ind w:firstLine="709"/>
        <w:contextualSpacing/>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Электронные документы должны обеспечивать:</w:t>
      </w:r>
    </w:p>
    <w:p w:rsidR="009A1FE9" w:rsidRDefault="009A1FE9" w:rsidP="009A1FE9">
      <w:pPr>
        <w:widowControl w:val="0"/>
        <w:tabs>
          <w:tab w:val="left" w:pos="993"/>
        </w:tabs>
        <w:spacing w:after="0" w:line="240" w:lineRule="auto"/>
        <w:ind w:firstLine="709"/>
        <w:contextualSpacing/>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ab/>
        <w:t xml:space="preserve"> возможность идентифицировать документ и количество листов в документе;</w:t>
      </w:r>
    </w:p>
    <w:p w:rsidR="009A1FE9" w:rsidRDefault="009A1FE9" w:rsidP="009A1FE9">
      <w:pPr>
        <w:widowControl w:val="0"/>
        <w:tabs>
          <w:tab w:val="left" w:pos="993"/>
        </w:tabs>
        <w:spacing w:after="0" w:line="240" w:lineRule="auto"/>
        <w:ind w:firstLine="709"/>
        <w:contextualSpacing/>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ab/>
        <w:t xml:space="preserve"> для документов, содержавших структурированные по частям, главам, разделам (подразделам) данные и закладки, обеспечивавшие переходы по оглавлению и (или) к содержащимся в тексте рисункам и таблицам.</w:t>
      </w:r>
    </w:p>
    <w:p w:rsidR="009A1FE9" w:rsidRDefault="009A1FE9" w:rsidP="009A1FE9">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Документы, подлежавшие представлению в форматах </w:t>
      </w:r>
      <w:proofErr w:type="spellStart"/>
      <w:r>
        <w:rPr>
          <w:rFonts w:ascii="Times New Roman" w:eastAsia="Arial Unicode MS" w:hAnsi="Times New Roman" w:cs="Times New Roman"/>
          <w:color w:val="000000"/>
          <w:sz w:val="24"/>
          <w:szCs w:val="24"/>
          <w:lang w:eastAsia="ru-RU" w:bidi="ru-RU"/>
        </w:rPr>
        <w:t>xls</w:t>
      </w:r>
      <w:proofErr w:type="spellEnd"/>
      <w:r>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xlsx</w:t>
      </w:r>
      <w:proofErr w:type="spellEnd"/>
      <w:r>
        <w:rPr>
          <w:rFonts w:ascii="Times New Roman" w:eastAsia="Arial Unicode MS" w:hAnsi="Times New Roman" w:cs="Times New Roman"/>
          <w:color w:val="000000"/>
          <w:sz w:val="24"/>
          <w:szCs w:val="24"/>
          <w:lang w:eastAsia="ru-RU" w:bidi="ru-RU"/>
        </w:rPr>
        <w:t xml:space="preserve"> или </w:t>
      </w:r>
      <w:proofErr w:type="spellStart"/>
      <w:r>
        <w:rPr>
          <w:rFonts w:ascii="Times New Roman" w:eastAsia="Arial Unicode MS" w:hAnsi="Times New Roman" w:cs="Times New Roman"/>
          <w:color w:val="000000"/>
          <w:sz w:val="24"/>
          <w:szCs w:val="24"/>
          <w:lang w:eastAsia="ru-RU" w:bidi="ru-RU"/>
        </w:rPr>
        <w:t>ods</w:t>
      </w:r>
      <w:proofErr w:type="spellEnd"/>
      <w:r>
        <w:rPr>
          <w:rFonts w:ascii="Times New Roman" w:eastAsia="Arial Unicode MS" w:hAnsi="Times New Roman" w:cs="Times New Roman"/>
          <w:color w:val="000000"/>
          <w:sz w:val="24"/>
          <w:szCs w:val="24"/>
          <w:lang w:eastAsia="ru-RU" w:bidi="ru-RU"/>
        </w:rPr>
        <w:t>, формируются в виде отдельного электронного документа.</w:t>
      </w:r>
    </w:p>
    <w:p w:rsidR="009A1FE9" w:rsidRDefault="009A1FE9" w:rsidP="009A1FE9">
      <w:pPr>
        <w:widowControl w:val="0"/>
        <w:spacing w:after="0" w:line="240" w:lineRule="auto"/>
        <w:contextualSpacing/>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 xml:space="preserve">Предоставление муниципальной услуги в </w:t>
      </w:r>
      <w:proofErr w:type="gramStart"/>
      <w:r>
        <w:rPr>
          <w:rFonts w:ascii="Times New Roman" w:eastAsia="Arial Unicode MS" w:hAnsi="Times New Roman" w:cs="Times New Roman"/>
          <w:b/>
          <w:color w:val="000000"/>
          <w:sz w:val="24"/>
          <w:szCs w:val="24"/>
          <w:lang w:eastAsia="ru-RU" w:bidi="ru-RU"/>
        </w:rPr>
        <w:t>упреждающем</w:t>
      </w:r>
      <w:proofErr w:type="gramEnd"/>
      <w:r>
        <w:rPr>
          <w:rFonts w:ascii="Times New Roman" w:eastAsia="Arial Unicode MS" w:hAnsi="Times New Roman" w:cs="Times New Roman"/>
          <w:b/>
          <w:color w:val="000000"/>
          <w:sz w:val="24"/>
          <w:szCs w:val="24"/>
          <w:lang w:eastAsia="ru-RU" w:bidi="ru-RU"/>
        </w:rPr>
        <w:t xml:space="preserve"> </w:t>
      </w: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w:t>
      </w:r>
      <w:proofErr w:type="spellStart"/>
      <w:r>
        <w:rPr>
          <w:rFonts w:ascii="Times New Roman" w:eastAsia="Arial Unicode MS" w:hAnsi="Times New Roman" w:cs="Times New Roman"/>
          <w:b/>
          <w:color w:val="000000"/>
          <w:sz w:val="24"/>
          <w:szCs w:val="24"/>
          <w:lang w:eastAsia="ru-RU" w:bidi="ru-RU"/>
        </w:rPr>
        <w:t>проактивном</w:t>
      </w:r>
      <w:proofErr w:type="spellEnd"/>
      <w:r>
        <w:rPr>
          <w:rFonts w:ascii="Times New Roman" w:eastAsia="Arial Unicode MS" w:hAnsi="Times New Roman" w:cs="Times New Roman"/>
          <w:b/>
          <w:color w:val="000000"/>
          <w:sz w:val="24"/>
          <w:szCs w:val="24"/>
          <w:lang w:eastAsia="ru-RU" w:bidi="ru-RU"/>
        </w:rPr>
        <w:t xml:space="preserve">) </w:t>
      </w:r>
      <w:proofErr w:type="gramStart"/>
      <w:r>
        <w:rPr>
          <w:rFonts w:ascii="Times New Roman" w:eastAsia="Arial Unicode MS" w:hAnsi="Times New Roman" w:cs="Times New Roman"/>
          <w:b/>
          <w:color w:val="000000"/>
          <w:sz w:val="24"/>
          <w:szCs w:val="24"/>
          <w:lang w:eastAsia="ru-RU" w:bidi="ru-RU"/>
        </w:rPr>
        <w:t>режиме</w:t>
      </w:r>
      <w:proofErr w:type="gramEnd"/>
    </w:p>
    <w:p w:rsidR="009A1FE9" w:rsidRDefault="009A1FE9" w:rsidP="009A1FE9">
      <w:pPr>
        <w:widowControl w:val="0"/>
        <w:spacing w:after="0" w:line="240" w:lineRule="auto"/>
        <w:contextualSpacing/>
        <w:rPr>
          <w:rFonts w:ascii="Times New Roman" w:eastAsia="Arial Unicode MS" w:hAnsi="Times New Roman" w:cs="Times New Roman"/>
          <w:color w:val="000000"/>
          <w:sz w:val="24"/>
          <w:szCs w:val="24"/>
          <w:lang w:eastAsia="ru-RU" w:bidi="ru-RU"/>
        </w:rPr>
      </w:pPr>
    </w:p>
    <w:p w:rsidR="009A1FE9" w:rsidRDefault="009A1FE9" w:rsidP="009A1FE9">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2.29.</w:t>
      </w:r>
      <w:r>
        <w:rPr>
          <w:rFonts w:ascii="Times New Roman" w:eastAsia="Arial Unicode MS" w:hAnsi="Times New Roman" w:cs="Times New Roman"/>
          <w:color w:val="000000"/>
          <w:sz w:val="24"/>
          <w:szCs w:val="24"/>
          <w:lang w:eastAsia="ru-RU" w:bidi="ru-RU"/>
        </w:rPr>
        <w:tab/>
        <w:t>Предоставление Услуги в упреждающем (</w:t>
      </w:r>
      <w:proofErr w:type="spellStart"/>
      <w:r>
        <w:rPr>
          <w:rFonts w:ascii="Times New Roman" w:eastAsia="Arial Unicode MS" w:hAnsi="Times New Roman" w:cs="Times New Roman"/>
          <w:color w:val="000000"/>
          <w:sz w:val="24"/>
          <w:szCs w:val="24"/>
          <w:lang w:eastAsia="ru-RU" w:bidi="ru-RU"/>
        </w:rPr>
        <w:t>проактивном</w:t>
      </w:r>
      <w:proofErr w:type="spellEnd"/>
      <w:r>
        <w:rPr>
          <w:rFonts w:ascii="Times New Roman" w:eastAsia="Arial Unicode MS" w:hAnsi="Times New Roman" w:cs="Times New Roman"/>
          <w:color w:val="000000"/>
          <w:sz w:val="24"/>
          <w:szCs w:val="24"/>
          <w:lang w:eastAsia="ru-RU" w:bidi="ru-RU"/>
        </w:rPr>
        <w:t>) режиме не осуществляется.</w:t>
      </w:r>
    </w:p>
    <w:p w:rsidR="009A1FE9" w:rsidRDefault="009A1FE9" w:rsidP="009A1FE9">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rsidR="009A1FE9" w:rsidRDefault="009A1FE9" w:rsidP="009A1FE9">
      <w:pPr>
        <w:pStyle w:val="a5"/>
        <w:widowControl w:val="0"/>
        <w:numPr>
          <w:ilvl w:val="0"/>
          <w:numId w:val="1"/>
        </w:numPr>
        <w:tabs>
          <w:tab w:val="left" w:pos="993"/>
        </w:tabs>
        <w:spacing w:after="484" w:line="240" w:lineRule="auto"/>
        <w:ind w:left="720"/>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9A1FE9" w:rsidRDefault="009A1FE9" w:rsidP="009A1FE9">
      <w:pPr>
        <w:widowControl w:val="0"/>
        <w:tabs>
          <w:tab w:val="left" w:pos="709"/>
          <w:tab w:val="left" w:pos="1134"/>
        </w:tabs>
        <w:spacing w:after="484" w:line="240" w:lineRule="auto"/>
        <w:ind w:firstLine="709"/>
        <w:contextualSpacing/>
        <w:jc w:val="both"/>
        <w:outlineLv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3.1.</w:t>
      </w:r>
      <w:r>
        <w:rPr>
          <w:rFonts w:ascii="Times New Roman" w:eastAsia="Times New Roman" w:hAnsi="Times New Roman" w:cs="Times New Roman"/>
          <w:color w:val="000000"/>
          <w:sz w:val="24"/>
          <w:szCs w:val="24"/>
          <w:lang w:eastAsia="ru-RU" w:bidi="ru-RU"/>
        </w:rPr>
        <w:tab/>
        <w:t>При обращении за выдачей выписки из реестра муниципального имущества Услуга предоставляется для всех заявителей в зависимости от выбора вида объекта, в отношении которого запрашивается выписка из реестра, следующему кругу заявителей: физическое лицо; представитель заявителя - физического лица; юридическое лицо; представитель заявителя - юридического лица; индивидуальный предприниматель; представитель заявителя - индивидуального предпринимателя.</w:t>
      </w:r>
    </w:p>
    <w:p w:rsidR="009A1FE9" w:rsidRDefault="009A1FE9" w:rsidP="009A1FE9">
      <w:pPr>
        <w:widowControl w:val="0"/>
        <w:tabs>
          <w:tab w:val="left" w:pos="709"/>
          <w:tab w:val="left" w:pos="1134"/>
        </w:tabs>
        <w:spacing w:after="484" w:line="240" w:lineRule="auto"/>
        <w:ind w:firstLine="709"/>
        <w:contextualSpacing/>
        <w:jc w:val="both"/>
        <w:outlineLv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3.2. Возможность оставления заявления заявителя о предоставлении Услуги без рассмотрения не предусмотрена.</w:t>
      </w:r>
    </w:p>
    <w:p w:rsidR="009A1FE9" w:rsidRDefault="009A1FE9" w:rsidP="009A1FE9">
      <w:pPr>
        <w:widowControl w:val="0"/>
        <w:tabs>
          <w:tab w:val="left" w:pos="567"/>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3.3.</w:t>
      </w:r>
      <w:r>
        <w:rPr>
          <w:rFonts w:ascii="Times New Roman" w:eastAsia="Times New Roman" w:hAnsi="Times New Roman" w:cs="Times New Roman"/>
          <w:color w:val="000000"/>
          <w:sz w:val="24"/>
          <w:szCs w:val="24"/>
          <w:lang w:eastAsia="ru-RU" w:bidi="ru-RU"/>
        </w:rPr>
        <w:tab/>
        <w:t>Описание административных процедур и административных действий приведено в приложении № 6 к настоящему Административному регламенту.</w:t>
      </w:r>
    </w:p>
    <w:p w:rsidR="009A1FE9" w:rsidRDefault="009A1FE9" w:rsidP="009A1FE9">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contextualSpacing/>
        <w:rPr>
          <w:rFonts w:ascii="Times New Roman" w:eastAsia="Arial Unicode MS" w:hAnsi="Times New Roman" w:cs="Times New Roman"/>
          <w:color w:val="000000"/>
          <w:sz w:val="24"/>
          <w:szCs w:val="24"/>
          <w:lang w:eastAsia="ru-RU" w:bidi="ru-RU"/>
        </w:rPr>
      </w:pPr>
    </w:p>
    <w:p w:rsidR="009A1FE9" w:rsidRDefault="009A1FE9" w:rsidP="009A1FE9">
      <w:pPr>
        <w:widowControl w:val="0"/>
        <w:tabs>
          <w:tab w:val="left" w:pos="851"/>
          <w:tab w:val="left" w:pos="1134"/>
        </w:tabs>
        <w:spacing w:after="0" w:line="240" w:lineRule="auto"/>
        <w:contextualSpacing/>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Исчерпывающий перечень административных процедур                                                                          (действий) при предоставлении муниципальной услуги</w:t>
      </w:r>
    </w:p>
    <w:p w:rsidR="009A1FE9" w:rsidRDefault="009A1FE9" w:rsidP="009A1FE9">
      <w:pPr>
        <w:widowControl w:val="0"/>
        <w:tabs>
          <w:tab w:val="left" w:pos="851"/>
          <w:tab w:val="left" w:pos="1134"/>
        </w:tabs>
        <w:spacing w:after="0" w:line="240" w:lineRule="auto"/>
        <w:contextualSpacing/>
        <w:jc w:val="center"/>
        <w:outlineLvl w:val="0"/>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567"/>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3.4.</w:t>
      </w:r>
      <w:r>
        <w:rPr>
          <w:rFonts w:ascii="Times New Roman" w:eastAsia="Arial Unicode MS" w:hAnsi="Times New Roman" w:cs="Times New Roman"/>
          <w:color w:val="000000"/>
          <w:sz w:val="24"/>
          <w:szCs w:val="24"/>
          <w:lang w:eastAsia="ru-RU" w:bidi="ru-RU"/>
        </w:rPr>
        <w:tab/>
        <w:t>Административные процедуры, осуществляемые при предоставлении Услуги:</w:t>
      </w:r>
    </w:p>
    <w:p w:rsidR="009A1FE9" w:rsidRDefault="009A1FE9" w:rsidP="009A1FE9">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а)</w:t>
      </w:r>
      <w:r>
        <w:rPr>
          <w:rFonts w:ascii="Times New Roman" w:eastAsia="Arial Unicode MS" w:hAnsi="Times New Roman" w:cs="Times New Roman"/>
          <w:color w:val="000000"/>
          <w:sz w:val="24"/>
          <w:szCs w:val="24"/>
          <w:lang w:eastAsia="ru-RU" w:bidi="ru-RU"/>
        </w:rPr>
        <w:tab/>
        <w:t>прием и регистрация заявления и необходимых документов;</w:t>
      </w:r>
    </w:p>
    <w:p w:rsidR="009A1FE9" w:rsidRDefault="009A1FE9" w:rsidP="009A1FE9">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б)</w:t>
      </w:r>
      <w:r>
        <w:rPr>
          <w:rFonts w:ascii="Times New Roman" w:eastAsia="Arial Unicode MS" w:hAnsi="Times New Roman" w:cs="Times New Roman"/>
          <w:color w:val="000000"/>
          <w:sz w:val="24"/>
          <w:szCs w:val="24"/>
          <w:lang w:eastAsia="ru-RU" w:bidi="ru-RU"/>
        </w:rPr>
        <w:tab/>
        <w:t>рассмотрение принятых документов и направление межведомственных запросов;</w:t>
      </w:r>
    </w:p>
    <w:p w:rsidR="009A1FE9" w:rsidRDefault="009A1FE9" w:rsidP="009A1FE9">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w:t>
      </w:r>
      <w:r>
        <w:rPr>
          <w:rFonts w:ascii="Times New Roman" w:eastAsia="Arial Unicode MS" w:hAnsi="Times New Roman" w:cs="Times New Roman"/>
          <w:color w:val="000000"/>
          <w:sz w:val="24"/>
          <w:szCs w:val="24"/>
          <w:lang w:eastAsia="ru-RU" w:bidi="ru-RU"/>
        </w:rPr>
        <w:tab/>
        <w:t>принятие решения о предоставлении Услуги либо об отказе в предоставлении Услуги;</w:t>
      </w:r>
    </w:p>
    <w:p w:rsidR="009A1FE9" w:rsidRDefault="009A1FE9" w:rsidP="009A1FE9">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г)</w:t>
      </w:r>
      <w:r>
        <w:rPr>
          <w:rFonts w:ascii="Times New Roman" w:eastAsia="Arial Unicode MS" w:hAnsi="Times New Roman" w:cs="Times New Roman"/>
          <w:color w:val="000000"/>
          <w:sz w:val="24"/>
          <w:szCs w:val="24"/>
          <w:lang w:eastAsia="ru-RU" w:bidi="ru-RU"/>
        </w:rPr>
        <w:tab/>
        <w:t xml:space="preserve">предоставление результата предоставления Услуги или отказа в предоставлении </w:t>
      </w:r>
      <w:r>
        <w:rPr>
          <w:rFonts w:ascii="Times New Roman" w:eastAsia="Arial Unicode MS" w:hAnsi="Times New Roman" w:cs="Times New Roman"/>
          <w:color w:val="000000"/>
          <w:sz w:val="24"/>
          <w:szCs w:val="24"/>
          <w:lang w:eastAsia="ru-RU" w:bidi="ru-RU"/>
        </w:rPr>
        <w:lastRenderedPageBreak/>
        <w:t>Услуги.</w:t>
      </w:r>
    </w:p>
    <w:p w:rsidR="009A1FE9" w:rsidRDefault="009A1FE9" w:rsidP="009A1FE9">
      <w:pPr>
        <w:widowControl w:val="0"/>
        <w:spacing w:after="0" w:line="240" w:lineRule="auto"/>
        <w:contextualSpacing/>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800"/>
        <w:contextualSpacing/>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Прием запроса и документов и (или) информации, необходимых для предоставления муниципальной услуги</w:t>
      </w:r>
    </w:p>
    <w:p w:rsidR="009A1FE9" w:rsidRDefault="009A1FE9" w:rsidP="009A1FE9">
      <w:pPr>
        <w:widowControl w:val="0"/>
        <w:spacing w:after="0" w:line="240" w:lineRule="auto"/>
        <w:ind w:firstLine="800"/>
        <w:contextualSpacing/>
        <w:jc w:val="both"/>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567"/>
          <w:tab w:val="left" w:pos="709"/>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3.5. Представление заявителем документов и заявления (запроса) о предоставлении Услуги в соответствии с формой, предусмотренной в приложении № 4 к настоящему Административному регламенту, посредством ЕПГУ и (или) РПГУ, путем направления почтового отправления.</w:t>
      </w:r>
    </w:p>
    <w:p w:rsidR="009A1FE9" w:rsidRDefault="009A1FE9" w:rsidP="009A1FE9">
      <w:pPr>
        <w:widowControl w:val="0"/>
        <w:tabs>
          <w:tab w:val="left" w:pos="567"/>
          <w:tab w:val="left" w:pos="709"/>
          <w:tab w:val="left" w:pos="1134"/>
        </w:tabs>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3.6.</w:t>
      </w:r>
      <w:r>
        <w:rPr>
          <w:rFonts w:ascii="Times New Roman" w:eastAsia="Times New Roman" w:hAnsi="Times New Roman" w:cs="Times New Roman"/>
          <w:color w:val="000000"/>
          <w:sz w:val="24"/>
          <w:szCs w:val="24"/>
          <w:lang w:eastAsia="ru-RU" w:bidi="ru-RU"/>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содержится в пункте 2.8 настоящего Административного регламента.</w:t>
      </w:r>
    </w:p>
    <w:p w:rsidR="009A1FE9" w:rsidRDefault="009A1FE9" w:rsidP="009A1FE9">
      <w:pPr>
        <w:pStyle w:val="a5"/>
        <w:widowControl w:val="0"/>
        <w:numPr>
          <w:ilvl w:val="1"/>
          <w:numId w:val="5"/>
        </w:numPr>
        <w:tabs>
          <w:tab w:val="left" w:pos="567"/>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пункте 2.9 настоящего Административного регламента.</w:t>
      </w:r>
    </w:p>
    <w:p w:rsidR="009A1FE9" w:rsidRDefault="009A1FE9" w:rsidP="009A1FE9">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Межведомственные запросы формируются автоматически.</w:t>
      </w:r>
    </w:p>
    <w:p w:rsidR="009A1FE9" w:rsidRDefault="009A1FE9" w:rsidP="009A1FE9">
      <w:pPr>
        <w:pStyle w:val="a5"/>
        <w:widowControl w:val="0"/>
        <w:numPr>
          <w:ilvl w:val="1"/>
          <w:numId w:val="5"/>
        </w:numPr>
        <w:tabs>
          <w:tab w:val="left" w:pos="567"/>
          <w:tab w:val="left" w:pos="1182"/>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Способами установления личности (идентификации) заявителя при взаимодействии с заявителями являются:</w:t>
      </w:r>
    </w:p>
    <w:p w:rsidR="009A1FE9" w:rsidRDefault="009A1FE9" w:rsidP="009A1FE9">
      <w:pPr>
        <w:widowControl w:val="0"/>
        <w:tabs>
          <w:tab w:val="left" w:pos="111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w:t>
      </w:r>
      <w:r>
        <w:rPr>
          <w:rFonts w:ascii="Times New Roman" w:eastAsia="Times New Roman" w:hAnsi="Times New Roman" w:cs="Times New Roman"/>
          <w:color w:val="000000"/>
          <w:sz w:val="24"/>
          <w:szCs w:val="24"/>
          <w:lang w:eastAsia="ru-RU" w:bidi="ru-RU"/>
        </w:rPr>
        <w:tab/>
        <w:t>посредством ЕПГУ и (или) РПГУ - посредством Единой системы идентификац</w:t>
      </w:r>
      <w:proofErr w:type="gramStart"/>
      <w:r>
        <w:rPr>
          <w:rFonts w:ascii="Times New Roman" w:eastAsia="Times New Roman" w:hAnsi="Times New Roman" w:cs="Times New Roman"/>
          <w:color w:val="000000"/>
          <w:sz w:val="24"/>
          <w:szCs w:val="24"/>
          <w:lang w:eastAsia="ru-RU" w:bidi="ru-RU"/>
        </w:rPr>
        <w:t>ии и ау</w:t>
      </w:r>
      <w:proofErr w:type="gramEnd"/>
      <w:r>
        <w:rPr>
          <w:rFonts w:ascii="Times New Roman" w:eastAsia="Times New Roman" w:hAnsi="Times New Roman" w:cs="Times New Roman"/>
          <w:color w:val="000000"/>
          <w:sz w:val="24"/>
          <w:szCs w:val="24"/>
          <w:lang w:eastAsia="ru-RU" w:bidi="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A1FE9" w:rsidRDefault="009A1FE9" w:rsidP="009A1FE9">
      <w:pPr>
        <w:widowControl w:val="0"/>
        <w:tabs>
          <w:tab w:val="left" w:pos="111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б)</w:t>
      </w:r>
      <w:r>
        <w:rPr>
          <w:rFonts w:ascii="Times New Roman" w:eastAsia="Times New Roman" w:hAnsi="Times New Roman" w:cs="Times New Roman"/>
          <w:color w:val="000000"/>
          <w:sz w:val="24"/>
          <w:szCs w:val="24"/>
          <w:lang w:eastAsia="ru-RU" w:bidi="ru-RU"/>
        </w:rPr>
        <w:tab/>
        <w:t>путем направления почтового отправления - копия документа, удостоверяющего личность.</w:t>
      </w:r>
    </w:p>
    <w:p w:rsidR="009A1FE9" w:rsidRDefault="009A1FE9" w:rsidP="009A1FE9">
      <w:pPr>
        <w:pStyle w:val="a5"/>
        <w:widowControl w:val="0"/>
        <w:numPr>
          <w:ilvl w:val="1"/>
          <w:numId w:val="5"/>
        </w:numPr>
        <w:tabs>
          <w:tab w:val="left" w:pos="567"/>
          <w:tab w:val="left" w:pos="1182"/>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Заявление и документы, необходимые для предоставления Услуги, могут быть представлены представителем заявителя.</w:t>
      </w:r>
    </w:p>
    <w:p w:rsidR="009A1FE9" w:rsidRDefault="009A1FE9" w:rsidP="009A1FE9">
      <w:pPr>
        <w:pStyle w:val="a5"/>
        <w:widowControl w:val="0"/>
        <w:numPr>
          <w:ilvl w:val="1"/>
          <w:numId w:val="5"/>
        </w:numPr>
        <w:tabs>
          <w:tab w:val="left" w:pos="567"/>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Уполномоченный орган отказывает заявителю в приеме документов, необходимых для предоставления Услуги, при наличии оснований, указанных в пункте 2.12 настоящего Административного регламента.</w:t>
      </w:r>
    </w:p>
    <w:p w:rsidR="009A1FE9" w:rsidRDefault="009A1FE9" w:rsidP="009A1FE9">
      <w:pPr>
        <w:pStyle w:val="a5"/>
        <w:widowControl w:val="0"/>
        <w:numPr>
          <w:ilvl w:val="1"/>
          <w:numId w:val="5"/>
        </w:numPr>
        <w:tabs>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Услуга предусматривает возможности приема заявления и документов, необходимых для предоставления Услуги по выбору заявителя, независимо от его места нахождения, в МФЦ, путем направления почтового отправления.</w:t>
      </w:r>
    </w:p>
    <w:p w:rsidR="009A1FE9" w:rsidRDefault="009A1FE9" w:rsidP="009A1FE9">
      <w:pPr>
        <w:pStyle w:val="a5"/>
        <w:widowControl w:val="0"/>
        <w:numPr>
          <w:ilvl w:val="1"/>
          <w:numId w:val="5"/>
        </w:numPr>
        <w:tabs>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Административная процедура «рассмотрение принятых документов и направление межведомственных запросов» осуществляется в Уполномоченном органе.</w:t>
      </w:r>
    </w:p>
    <w:p w:rsidR="009A1FE9" w:rsidRDefault="009A1FE9" w:rsidP="009A1FE9">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 и (или) РПГУ.</w:t>
      </w:r>
    </w:p>
    <w:p w:rsidR="009A1FE9" w:rsidRDefault="009A1FE9" w:rsidP="009A1FE9">
      <w:pPr>
        <w:pStyle w:val="a5"/>
        <w:widowControl w:val="0"/>
        <w:numPr>
          <w:ilvl w:val="1"/>
          <w:numId w:val="5"/>
        </w:numPr>
        <w:tabs>
          <w:tab w:val="left" w:pos="567"/>
          <w:tab w:val="left" w:pos="1276"/>
        </w:tabs>
        <w:spacing w:after="0" w:line="240" w:lineRule="auto"/>
        <w:ind w:left="0" w:firstLine="709"/>
        <w:jc w:val="both"/>
        <w:rPr>
          <w:rFonts w:ascii="Times New Roman" w:eastAsia="Arial Unicode MS"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Срок регистрации заявления и документов, необходимых для предоставления Услуги, составляет в Уполномоченном органе 1 рабочий день со дня подачи </w:t>
      </w:r>
      <w:r>
        <w:rPr>
          <w:rFonts w:ascii="Times New Roman" w:eastAsia="Arial Unicode MS" w:hAnsi="Times New Roman" w:cs="Times New Roman"/>
          <w:color w:val="000000"/>
          <w:sz w:val="24"/>
          <w:szCs w:val="24"/>
          <w:lang w:eastAsia="ru-RU" w:bidi="ru-RU"/>
        </w:rPr>
        <w:t>заявления о предоставлении Услуги и документов, необходимых для предоставления Услуги в Уполномоченном органе.</w:t>
      </w: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Принятие решения о предоставлении муниципальной услуги</w:t>
      </w: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rsidR="009A1FE9" w:rsidRDefault="009A1FE9" w:rsidP="009A1FE9">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3.14. </w:t>
      </w:r>
      <w:r>
        <w:rPr>
          <w:rFonts w:ascii="Times New Roman" w:eastAsia="Arial Unicode MS" w:hAnsi="Times New Roman" w:cs="Times New Roman"/>
          <w:color w:val="000000"/>
          <w:sz w:val="24"/>
          <w:szCs w:val="24"/>
          <w:lang w:eastAsia="ru-RU" w:bidi="ru-RU"/>
        </w:rPr>
        <w:tab/>
        <w:t>Решение о предоставлении Услуги принимается Уполномоченным органом либо в случае направления заявления посредством ЕПГУ и (или) РПГУ - в автоматизированном режиме - системой, при одновременном положительном исполнении условий всех критериев для конкретного заявителя (представителя заявителя):</w:t>
      </w:r>
    </w:p>
    <w:p w:rsidR="009A1FE9" w:rsidRDefault="009A1FE9" w:rsidP="009A1FE9">
      <w:pPr>
        <w:widowControl w:val="0"/>
        <w:tabs>
          <w:tab w:val="left" w:pos="567"/>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а)</w:t>
      </w:r>
      <w:r>
        <w:rPr>
          <w:rFonts w:ascii="Times New Roman" w:eastAsia="Arial Unicode MS" w:hAnsi="Times New Roman" w:cs="Times New Roman"/>
          <w:color w:val="000000"/>
          <w:sz w:val="24"/>
          <w:szCs w:val="24"/>
          <w:lang w:eastAsia="ru-RU" w:bidi="ru-RU"/>
        </w:rPr>
        <w:tab/>
        <w:t xml:space="preserve">сведения о заявителе, содержащиеся в заявлении, соответствуют данным, полученным посредством межведомственного взаимодействия из Единого </w:t>
      </w:r>
      <w:r>
        <w:rPr>
          <w:rFonts w:ascii="Times New Roman" w:eastAsia="Arial Unicode MS" w:hAnsi="Times New Roman" w:cs="Times New Roman"/>
          <w:color w:val="000000"/>
          <w:sz w:val="24"/>
          <w:szCs w:val="24"/>
          <w:lang w:eastAsia="ru-RU" w:bidi="ru-RU"/>
        </w:rPr>
        <w:lastRenderedPageBreak/>
        <w:t>государственного реестра юридических лиц;</w:t>
      </w:r>
    </w:p>
    <w:p w:rsidR="009A1FE9" w:rsidRDefault="009A1FE9" w:rsidP="009A1FE9">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б)</w:t>
      </w:r>
      <w:r>
        <w:rPr>
          <w:rFonts w:ascii="Times New Roman" w:eastAsia="Arial Unicode MS" w:hAnsi="Times New Roman" w:cs="Times New Roman"/>
          <w:color w:val="000000"/>
          <w:sz w:val="24"/>
          <w:szCs w:val="24"/>
          <w:lang w:eastAsia="ru-RU"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p>
    <w:p w:rsidR="009A1FE9" w:rsidRDefault="009A1FE9" w:rsidP="009A1FE9">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w:t>
      </w:r>
      <w:r>
        <w:rPr>
          <w:rFonts w:ascii="Times New Roman" w:eastAsia="Arial Unicode MS" w:hAnsi="Times New Roman" w:cs="Times New Roman"/>
          <w:color w:val="000000"/>
          <w:sz w:val="24"/>
          <w:szCs w:val="24"/>
          <w:lang w:eastAsia="ru-RU" w:bidi="ru-RU"/>
        </w:rPr>
        <w:tab/>
        <w:t>сведения о документе, удостоверяющем личность, содержащиеся в заявлении, соответствуют данным, полученным посредством межведомственного взаимодействия;</w:t>
      </w:r>
    </w:p>
    <w:p w:rsidR="009A1FE9" w:rsidRDefault="009A1FE9" w:rsidP="009A1FE9">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г)</w:t>
      </w:r>
      <w:r>
        <w:rPr>
          <w:rFonts w:ascii="Times New Roman" w:eastAsia="Arial Unicode MS" w:hAnsi="Times New Roman" w:cs="Times New Roman"/>
          <w:color w:val="000000"/>
          <w:sz w:val="24"/>
          <w:szCs w:val="24"/>
          <w:lang w:eastAsia="ru-RU" w:bidi="ru-RU"/>
        </w:rPr>
        <w:tab/>
        <w:t>факт оплаты заявителем за предоставление выписки подтвержден или внесение платы за предоставление выписки не требуется.</w:t>
      </w:r>
    </w:p>
    <w:p w:rsidR="009A1FE9" w:rsidRDefault="009A1FE9" w:rsidP="009A1FE9">
      <w:pPr>
        <w:widowControl w:val="0"/>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Решение об отказе в предоставлении Услуги принимается при невыполнении указанных выше критериев.</w:t>
      </w:r>
    </w:p>
    <w:p w:rsidR="009A1FE9" w:rsidRDefault="009A1FE9" w:rsidP="009A1FE9">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3.15.</w:t>
      </w:r>
      <w:r>
        <w:rPr>
          <w:rFonts w:ascii="Times New Roman" w:eastAsia="Arial Unicode MS" w:hAnsi="Times New Roman" w:cs="Times New Roman"/>
          <w:color w:val="000000"/>
          <w:sz w:val="24"/>
          <w:szCs w:val="24"/>
          <w:lang w:eastAsia="ru-RU" w:bidi="ru-RU"/>
        </w:rPr>
        <w:tab/>
        <w:t>Принятие решения о предоставлении Услуги осуществляется в срок, не превышающий 3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rsidR="009A1FE9" w:rsidRDefault="009A1FE9" w:rsidP="009A1FE9">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15" w:name="bookmark25"/>
      <w:r>
        <w:rPr>
          <w:rFonts w:ascii="Times New Roman" w:eastAsia="Times New Roman" w:hAnsi="Times New Roman" w:cs="Times New Roman"/>
          <w:b/>
          <w:bCs/>
          <w:color w:val="000000"/>
          <w:sz w:val="24"/>
          <w:szCs w:val="24"/>
          <w:lang w:eastAsia="ru-RU" w:bidi="ru-RU"/>
        </w:rPr>
        <w:t>Предоставление результата муниципальной услуги</w:t>
      </w:r>
      <w:bookmarkEnd w:id="15"/>
    </w:p>
    <w:p w:rsidR="009A1FE9" w:rsidRDefault="009A1FE9" w:rsidP="009A1FE9">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567"/>
          <w:tab w:val="left" w:pos="709"/>
          <w:tab w:val="left" w:pos="1276"/>
        </w:tabs>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3.16.</w:t>
      </w:r>
      <w:r>
        <w:rPr>
          <w:rFonts w:ascii="Times New Roman" w:eastAsia="Times New Roman" w:hAnsi="Times New Roman" w:cs="Times New Roman"/>
          <w:color w:val="000000"/>
          <w:sz w:val="24"/>
          <w:szCs w:val="24"/>
          <w:lang w:eastAsia="ru-RU" w:bidi="ru-RU"/>
        </w:rPr>
        <w:tab/>
        <w:t>Результат предоставления  Услуги 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по выбору заявителя независимо от его места нахождения по электронной почте заявителя, посредством ЕПГУ или РПГУ,  путем направления почтового отправления.</w:t>
      </w:r>
    </w:p>
    <w:p w:rsidR="009A1FE9" w:rsidRDefault="009A1FE9" w:rsidP="009A1FE9">
      <w:pPr>
        <w:pStyle w:val="a5"/>
        <w:widowControl w:val="0"/>
        <w:numPr>
          <w:ilvl w:val="1"/>
          <w:numId w:val="6"/>
        </w:numPr>
        <w:tabs>
          <w:tab w:val="left" w:pos="0"/>
          <w:tab w:val="left" w:pos="567"/>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Предоставление результата Услуги осуществляется в срок, не превышающий 1 рабочего дня, и исчисляется со дня принятия решения о предоставлении Услуги.</w:t>
      </w:r>
    </w:p>
    <w:p w:rsidR="009A1FE9" w:rsidRDefault="009A1FE9" w:rsidP="009A1FE9">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val="en-US" w:eastAsia="ru-RU" w:bidi="ru-RU"/>
        </w:rPr>
        <w:t>I</w:t>
      </w:r>
      <w:r>
        <w:rPr>
          <w:rFonts w:ascii="Times New Roman" w:eastAsia="Arial Unicode MS" w:hAnsi="Times New Roman" w:cs="Times New Roman"/>
          <w:b/>
          <w:color w:val="000000"/>
          <w:sz w:val="24"/>
          <w:szCs w:val="24"/>
          <w:lang w:eastAsia="ru-RU" w:bidi="ru-RU"/>
        </w:rPr>
        <w:t>V. Формы контроля за исполнением административного регламента</w:t>
      </w:r>
    </w:p>
    <w:p w:rsidR="009A1FE9" w:rsidRDefault="009A1FE9" w:rsidP="009A1FE9">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 xml:space="preserve">Порядок осуществления текущего </w:t>
      </w:r>
      <w:proofErr w:type="gramStart"/>
      <w:r>
        <w:rPr>
          <w:rFonts w:ascii="Times New Roman" w:eastAsia="Arial Unicode MS" w:hAnsi="Times New Roman" w:cs="Times New Roman"/>
          <w:b/>
          <w:color w:val="000000"/>
          <w:sz w:val="24"/>
          <w:szCs w:val="24"/>
          <w:lang w:eastAsia="ru-RU" w:bidi="ru-RU"/>
        </w:rPr>
        <w:t>контроля за</w:t>
      </w:r>
      <w:proofErr w:type="gramEnd"/>
      <w:r>
        <w:rPr>
          <w:rFonts w:ascii="Times New Roman" w:eastAsia="Arial Unicode MS" w:hAnsi="Times New Roman" w:cs="Times New Roman"/>
          <w:b/>
          <w:color w:val="000000"/>
          <w:sz w:val="24"/>
          <w:szCs w:val="24"/>
          <w:lang w:eastAsia="ru-RU" w:bidi="ru-RU"/>
        </w:rPr>
        <w:t xml:space="preserve"> соблюдением и исполнением</w:t>
      </w: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1FE9" w:rsidRDefault="009A1FE9" w:rsidP="009A1FE9">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rsidR="009A1FE9" w:rsidRDefault="009A1FE9" w:rsidP="009A1FE9">
      <w:pPr>
        <w:widowControl w:val="0"/>
        <w:tabs>
          <w:tab w:val="left" w:pos="567"/>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4.1.</w:t>
      </w:r>
      <w:r>
        <w:rPr>
          <w:rFonts w:ascii="Times New Roman" w:eastAsia="Arial Unicode MS" w:hAnsi="Times New Roman" w:cs="Times New Roman"/>
          <w:color w:val="000000"/>
          <w:sz w:val="24"/>
          <w:szCs w:val="24"/>
          <w:lang w:eastAsia="ru-RU" w:bidi="ru-RU"/>
        </w:rPr>
        <w:tab/>
        <w:t xml:space="preserve">Текущий </w:t>
      </w:r>
      <w:proofErr w:type="gramStart"/>
      <w:r>
        <w:rPr>
          <w:rFonts w:ascii="Times New Roman" w:eastAsia="Arial Unicode MS" w:hAnsi="Times New Roman" w:cs="Times New Roman"/>
          <w:color w:val="000000"/>
          <w:sz w:val="24"/>
          <w:szCs w:val="24"/>
          <w:lang w:eastAsia="ru-RU" w:bidi="ru-RU"/>
        </w:rPr>
        <w:t>контроль за</w:t>
      </w:r>
      <w:proofErr w:type="gramEnd"/>
      <w:r>
        <w:rPr>
          <w:rFonts w:ascii="Times New Roman" w:eastAsia="Arial Unicode MS" w:hAnsi="Times New Roman" w:cs="Times New Roman"/>
          <w:color w:val="000000"/>
          <w:sz w:val="24"/>
          <w:szCs w:val="24"/>
          <w:lang w:eastAsia="ru-RU" w:bidi="ru-RU"/>
        </w:rPr>
        <w:t xml:space="preserve">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устанавливающих требования к предоставлению Услуги, а также принятия ими решений осуществляется руководителем (заместителем руководителя) Уполномоченного органа.</w:t>
      </w:r>
    </w:p>
    <w:p w:rsidR="009A1FE9" w:rsidRDefault="009A1FE9" w:rsidP="009A1FE9">
      <w:pPr>
        <w:widowControl w:val="0"/>
        <w:tabs>
          <w:tab w:val="left" w:pos="709"/>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4.2.</w:t>
      </w:r>
      <w:r>
        <w:rPr>
          <w:rFonts w:ascii="Times New Roman" w:eastAsia="Arial Unicode MS" w:hAnsi="Times New Roman" w:cs="Times New Roman"/>
          <w:color w:val="000000"/>
          <w:sz w:val="24"/>
          <w:szCs w:val="24"/>
          <w:lang w:eastAsia="ru-RU" w:bidi="ru-RU"/>
        </w:rPr>
        <w:tab/>
        <w:t>Текущий контроль осуществляется посредством проведения плановых и внеплановых проверок.</w:t>
      </w:r>
    </w:p>
    <w:p w:rsidR="009A1FE9" w:rsidRDefault="009A1FE9" w:rsidP="009A1FE9">
      <w:pPr>
        <w:widowControl w:val="0"/>
        <w:tabs>
          <w:tab w:val="left" w:pos="1134"/>
        </w:tabs>
        <w:spacing w:after="0" w:line="240" w:lineRule="auto"/>
        <w:ind w:firstLine="567"/>
        <w:contextualSpacing/>
        <w:jc w:val="both"/>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Порядок и периодичность осуществления плановых и внеплановых проверок</w:t>
      </w: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 xml:space="preserve">полноты и качества предоставления муниципальной услуги, в том числе порядок и формы </w:t>
      </w:r>
      <w:proofErr w:type="gramStart"/>
      <w:r>
        <w:rPr>
          <w:rFonts w:ascii="Times New Roman" w:eastAsia="Arial Unicode MS" w:hAnsi="Times New Roman" w:cs="Times New Roman"/>
          <w:b/>
          <w:color w:val="000000"/>
          <w:sz w:val="24"/>
          <w:szCs w:val="24"/>
          <w:lang w:eastAsia="ru-RU" w:bidi="ru-RU"/>
        </w:rPr>
        <w:t>контроля за</w:t>
      </w:r>
      <w:proofErr w:type="gramEnd"/>
      <w:r>
        <w:rPr>
          <w:rFonts w:ascii="Times New Roman" w:eastAsia="Arial Unicode MS" w:hAnsi="Times New Roman" w:cs="Times New Roman"/>
          <w:b/>
          <w:color w:val="000000"/>
          <w:sz w:val="24"/>
          <w:szCs w:val="24"/>
          <w:lang w:eastAsia="ru-RU" w:bidi="ru-RU"/>
        </w:rPr>
        <w:t xml:space="preserve"> полнотой и качеством предоставления   муниципальной услуги</w:t>
      </w:r>
    </w:p>
    <w:p w:rsidR="009A1FE9" w:rsidRDefault="009A1FE9" w:rsidP="009A1FE9">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rsidR="009A1FE9" w:rsidRDefault="009A1FE9" w:rsidP="009A1FE9">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4.3.</w:t>
      </w:r>
      <w:r>
        <w:rPr>
          <w:rFonts w:ascii="Times New Roman" w:eastAsia="Arial Unicode MS" w:hAnsi="Times New Roman" w:cs="Times New Roman"/>
          <w:color w:val="000000"/>
          <w:sz w:val="24"/>
          <w:szCs w:val="24"/>
          <w:lang w:eastAsia="ru-RU" w:bidi="ru-RU"/>
        </w:rPr>
        <w:tab/>
      </w:r>
      <w:proofErr w:type="gramStart"/>
      <w:r>
        <w:rPr>
          <w:rFonts w:ascii="Times New Roman" w:eastAsia="Arial Unicode MS" w:hAnsi="Times New Roman" w:cs="Times New Roman"/>
          <w:color w:val="000000"/>
          <w:sz w:val="24"/>
          <w:szCs w:val="24"/>
          <w:lang w:eastAsia="ru-RU" w:bidi="ru-RU"/>
        </w:rPr>
        <w:t>Контроль за</w:t>
      </w:r>
      <w:proofErr w:type="gramEnd"/>
      <w:r>
        <w:rPr>
          <w:rFonts w:ascii="Times New Roman" w:eastAsia="Arial Unicode MS" w:hAnsi="Times New Roman" w:cs="Times New Roman"/>
          <w:color w:val="000000"/>
          <w:sz w:val="24"/>
          <w:szCs w:val="24"/>
          <w:lang w:eastAsia="ru-RU" w:bidi="ru-RU"/>
        </w:rPr>
        <w:t xml:space="preserve"> полнотой и качеством предоставления Услуги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Уполномоченного органа.</w:t>
      </w:r>
    </w:p>
    <w:p w:rsidR="009A1FE9" w:rsidRDefault="009A1FE9" w:rsidP="009A1FE9">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4.4.</w:t>
      </w:r>
      <w:r>
        <w:rPr>
          <w:rFonts w:ascii="Times New Roman" w:eastAsia="Arial Unicode MS" w:hAnsi="Times New Roman" w:cs="Times New Roman"/>
          <w:color w:val="000000"/>
          <w:sz w:val="24"/>
          <w:szCs w:val="24"/>
          <w:lang w:eastAsia="ru-RU" w:bidi="ru-RU"/>
        </w:rPr>
        <w:tab/>
      </w:r>
      <w:proofErr w:type="gramStart"/>
      <w:r>
        <w:rPr>
          <w:rFonts w:ascii="Times New Roman" w:eastAsia="Arial Unicode MS" w:hAnsi="Times New Roman" w:cs="Times New Roman"/>
          <w:color w:val="000000"/>
          <w:sz w:val="24"/>
          <w:szCs w:val="24"/>
          <w:lang w:eastAsia="ru-RU" w:bidi="ru-RU"/>
        </w:rPr>
        <w:t>Контроль за</w:t>
      </w:r>
      <w:proofErr w:type="gramEnd"/>
      <w:r>
        <w:rPr>
          <w:rFonts w:ascii="Times New Roman" w:eastAsia="Arial Unicode MS" w:hAnsi="Times New Roman" w:cs="Times New Roman"/>
          <w:color w:val="000000"/>
          <w:sz w:val="24"/>
          <w:szCs w:val="24"/>
          <w:lang w:eastAsia="ru-RU" w:bidi="ru-RU"/>
        </w:rPr>
        <w:t xml:space="preserve"> полнотой и качеством предоставления Услуги осуществляется в форме плановых и внеплановых проверок.</w:t>
      </w:r>
    </w:p>
    <w:p w:rsidR="009A1FE9" w:rsidRDefault="009A1FE9" w:rsidP="009A1FE9">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4.5.</w:t>
      </w:r>
      <w:r>
        <w:rPr>
          <w:rFonts w:ascii="Times New Roman" w:eastAsia="Arial Unicode MS" w:hAnsi="Times New Roman" w:cs="Times New Roman"/>
          <w:color w:val="000000"/>
          <w:sz w:val="24"/>
          <w:szCs w:val="24"/>
          <w:lang w:eastAsia="ru-RU" w:bidi="ru-RU"/>
        </w:rPr>
        <w:tab/>
        <w:t>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Уполномоченного органа по решению лиц, ответственных за проведение проверок.</w:t>
      </w:r>
    </w:p>
    <w:p w:rsidR="009A1FE9" w:rsidRDefault="009A1FE9" w:rsidP="009A1FE9">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4.6.</w:t>
      </w:r>
      <w:r>
        <w:rPr>
          <w:rFonts w:ascii="Times New Roman" w:eastAsia="Arial Unicode MS" w:hAnsi="Times New Roman" w:cs="Times New Roman"/>
          <w:color w:val="000000"/>
          <w:sz w:val="24"/>
          <w:szCs w:val="24"/>
          <w:lang w:eastAsia="ru-RU" w:bidi="ru-RU"/>
        </w:rPr>
        <w:tab/>
        <w:t>Внеплановая проверка полноты и качества предоставления Услуги проводится по конкретному обращению (жалобе) заявителя.</w:t>
      </w:r>
    </w:p>
    <w:p w:rsidR="009A1FE9" w:rsidRDefault="009A1FE9" w:rsidP="009A1FE9">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4.7.</w:t>
      </w:r>
      <w:r>
        <w:rPr>
          <w:rFonts w:ascii="Times New Roman" w:eastAsia="Arial Unicode MS" w:hAnsi="Times New Roman" w:cs="Times New Roman"/>
          <w:color w:val="000000"/>
          <w:sz w:val="24"/>
          <w:szCs w:val="24"/>
          <w:lang w:eastAsia="ru-RU" w:bidi="ru-RU"/>
        </w:rPr>
        <w:tab/>
        <w:t>Проверки проводятся уполномоченными лицами Уполномоченного органа.</w:t>
      </w:r>
    </w:p>
    <w:p w:rsidR="009A1FE9" w:rsidRDefault="009A1FE9" w:rsidP="009A1FE9">
      <w:pPr>
        <w:widowControl w:val="0"/>
        <w:spacing w:after="0" w:line="240" w:lineRule="auto"/>
        <w:contextualSpacing/>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left="20"/>
        <w:contextualSpacing/>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Ответственность должностных лиц органа, предоставляющего</w:t>
      </w:r>
      <w:r>
        <w:rPr>
          <w:rFonts w:ascii="Times New Roman" w:eastAsia="Times New Roman" w:hAnsi="Times New Roman" w:cs="Times New Roman"/>
          <w:b/>
          <w:bCs/>
          <w:sz w:val="24"/>
          <w:szCs w:val="24"/>
          <w:lang w:eastAsia="ru-RU" w:bidi="ru-RU"/>
        </w:rPr>
        <w:br/>
        <w:t>муниципальную услугу, за решения и действия</w:t>
      </w:r>
      <w:r>
        <w:rPr>
          <w:rFonts w:ascii="Times New Roman" w:eastAsia="Times New Roman" w:hAnsi="Times New Roman" w:cs="Times New Roman"/>
          <w:b/>
          <w:bCs/>
          <w:sz w:val="24"/>
          <w:szCs w:val="24"/>
          <w:lang w:eastAsia="ru-RU" w:bidi="ru-RU"/>
        </w:rPr>
        <w:br/>
        <w:t>(бездействие), принимаемые (осуществляемые) ими в ходе предоставления</w:t>
      </w:r>
    </w:p>
    <w:p w:rsidR="009A1FE9" w:rsidRDefault="009A1FE9" w:rsidP="009A1FE9">
      <w:pPr>
        <w:widowControl w:val="0"/>
        <w:spacing w:after="180" w:line="240" w:lineRule="auto"/>
        <w:ind w:left="20"/>
        <w:contextualSpacing/>
        <w:jc w:val="center"/>
        <w:outlineLvl w:val="0"/>
        <w:rPr>
          <w:rFonts w:ascii="Times New Roman" w:eastAsia="Times New Roman" w:hAnsi="Times New Roman" w:cs="Times New Roman"/>
          <w:b/>
          <w:bCs/>
          <w:sz w:val="24"/>
          <w:szCs w:val="24"/>
          <w:lang w:eastAsia="ru-RU" w:bidi="ru-RU"/>
        </w:rPr>
      </w:pPr>
      <w:bookmarkStart w:id="16" w:name="bookmark26"/>
      <w:r>
        <w:rPr>
          <w:rFonts w:ascii="Times New Roman" w:eastAsia="Times New Roman" w:hAnsi="Times New Roman" w:cs="Times New Roman"/>
          <w:b/>
          <w:bCs/>
          <w:sz w:val="24"/>
          <w:szCs w:val="24"/>
          <w:lang w:eastAsia="ru-RU" w:bidi="ru-RU"/>
        </w:rPr>
        <w:t xml:space="preserve"> муниципальной услуги</w:t>
      </w:r>
      <w:bookmarkEnd w:id="16"/>
    </w:p>
    <w:p w:rsidR="009A1FE9" w:rsidRDefault="009A1FE9" w:rsidP="009A1FE9">
      <w:pPr>
        <w:widowControl w:val="0"/>
        <w:spacing w:after="180" w:line="240" w:lineRule="auto"/>
        <w:ind w:left="20"/>
        <w:contextualSpacing/>
        <w:jc w:val="center"/>
        <w:outlineLvl w:val="0"/>
        <w:rPr>
          <w:rFonts w:ascii="Times New Roman" w:eastAsia="Times New Roman" w:hAnsi="Times New Roman" w:cs="Times New Roman"/>
          <w:b/>
          <w:bCs/>
          <w:sz w:val="24"/>
          <w:szCs w:val="24"/>
          <w:lang w:eastAsia="ru-RU" w:bidi="ru-RU"/>
        </w:rPr>
      </w:pPr>
    </w:p>
    <w:p w:rsidR="009A1FE9" w:rsidRDefault="009A1FE9" w:rsidP="009A1FE9">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4.8.</w:t>
      </w:r>
      <w:r>
        <w:rPr>
          <w:rFonts w:ascii="Times New Roman" w:eastAsia="Times New Roman" w:hAnsi="Times New Roman" w:cs="Times New Roman"/>
          <w:sz w:val="24"/>
          <w:szCs w:val="24"/>
          <w:lang w:eastAsia="ru-RU" w:bidi="ru-RU"/>
        </w:rPr>
        <w:tab/>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9A1FE9" w:rsidRDefault="009A1FE9" w:rsidP="009A1FE9">
      <w:pPr>
        <w:widowControl w:val="0"/>
        <w:tabs>
          <w:tab w:val="left" w:pos="567"/>
          <w:tab w:val="left" w:pos="709"/>
          <w:tab w:val="left" w:pos="1134"/>
        </w:tabs>
        <w:spacing w:after="30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4.9.</w:t>
      </w:r>
      <w:r>
        <w:rPr>
          <w:rFonts w:ascii="Times New Roman" w:eastAsia="Times New Roman" w:hAnsi="Times New Roman" w:cs="Times New Roman"/>
          <w:color w:val="000000"/>
          <w:sz w:val="24"/>
          <w:szCs w:val="24"/>
          <w:lang w:eastAsia="ru-RU" w:bidi="ru-RU"/>
        </w:rPr>
        <w:tab/>
        <w:t>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w:t>
      </w:r>
    </w:p>
    <w:p w:rsidR="009A1FE9" w:rsidRDefault="009A1FE9" w:rsidP="009A1FE9">
      <w:pPr>
        <w:widowControl w:val="0"/>
        <w:tabs>
          <w:tab w:val="left" w:pos="567"/>
          <w:tab w:val="left" w:pos="1177"/>
        </w:tabs>
        <w:spacing w:after="300" w:line="240" w:lineRule="auto"/>
        <w:ind w:firstLine="567"/>
        <w:contextualSpacing/>
        <w:jc w:val="both"/>
        <w:rPr>
          <w:rFonts w:ascii="Times New Roman" w:eastAsia="Times New Roman" w:hAnsi="Times New Roman" w:cs="Times New Roman"/>
          <w:color w:val="000000"/>
          <w:sz w:val="24"/>
          <w:szCs w:val="24"/>
          <w:lang w:eastAsia="ru-RU" w:bidi="ru-RU"/>
        </w:rPr>
      </w:pPr>
    </w:p>
    <w:p w:rsidR="009A1FE9" w:rsidRDefault="009A1FE9" w:rsidP="009A1FE9">
      <w:pPr>
        <w:widowControl w:val="0"/>
        <w:spacing w:after="180" w:line="240" w:lineRule="auto"/>
        <w:ind w:left="20"/>
        <w:contextualSpacing/>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Положения, характеризующие требования к порядку и формам </w:t>
      </w:r>
      <w:proofErr w:type="gramStart"/>
      <w:r>
        <w:rPr>
          <w:rFonts w:ascii="Times New Roman" w:eastAsia="Times New Roman" w:hAnsi="Times New Roman" w:cs="Times New Roman"/>
          <w:b/>
          <w:bCs/>
          <w:color w:val="000000"/>
          <w:sz w:val="24"/>
          <w:szCs w:val="24"/>
          <w:lang w:eastAsia="ru-RU" w:bidi="ru-RU"/>
        </w:rPr>
        <w:t>контроля</w:t>
      </w:r>
      <w:r>
        <w:rPr>
          <w:rFonts w:ascii="Times New Roman" w:eastAsia="Times New Roman" w:hAnsi="Times New Roman" w:cs="Times New Roman"/>
          <w:b/>
          <w:bCs/>
          <w:color w:val="000000"/>
          <w:sz w:val="24"/>
          <w:szCs w:val="24"/>
          <w:lang w:eastAsia="ru-RU" w:bidi="ru-RU"/>
        </w:rPr>
        <w:br/>
        <w:t>за</w:t>
      </w:r>
      <w:proofErr w:type="gramEnd"/>
      <w:r>
        <w:rPr>
          <w:rFonts w:ascii="Times New Roman" w:eastAsia="Times New Roman" w:hAnsi="Times New Roman" w:cs="Times New Roman"/>
          <w:b/>
          <w:bCs/>
          <w:color w:val="000000"/>
          <w:sz w:val="24"/>
          <w:szCs w:val="24"/>
          <w:lang w:eastAsia="ru-RU" w:bidi="ru-RU"/>
        </w:rPr>
        <w:t xml:space="preserve"> предоставлением муниципальной услуги, в том числе</w:t>
      </w:r>
      <w:r>
        <w:rPr>
          <w:rFonts w:ascii="Times New Roman" w:eastAsia="Times New Roman" w:hAnsi="Times New Roman" w:cs="Times New Roman"/>
          <w:b/>
          <w:bCs/>
          <w:color w:val="000000"/>
          <w:sz w:val="24"/>
          <w:szCs w:val="24"/>
          <w:lang w:eastAsia="ru-RU" w:bidi="ru-RU"/>
        </w:rPr>
        <w:br/>
        <w:t>со стороны граждан, их объединений и организаций</w:t>
      </w:r>
    </w:p>
    <w:p w:rsidR="009A1FE9" w:rsidRDefault="009A1FE9" w:rsidP="009A1FE9">
      <w:pPr>
        <w:widowControl w:val="0"/>
        <w:spacing w:after="180" w:line="240" w:lineRule="auto"/>
        <w:ind w:left="20"/>
        <w:contextualSpacing/>
        <w:jc w:val="center"/>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1172"/>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4.10. </w:t>
      </w:r>
      <w:proofErr w:type="gramStart"/>
      <w:r>
        <w:rPr>
          <w:rFonts w:ascii="Times New Roman" w:eastAsia="Times New Roman" w:hAnsi="Times New Roman" w:cs="Times New Roman"/>
          <w:color w:val="000000"/>
          <w:sz w:val="24"/>
          <w:szCs w:val="24"/>
          <w:lang w:eastAsia="ru-RU" w:bidi="ru-RU"/>
        </w:rPr>
        <w:t>Контроль за</w:t>
      </w:r>
      <w:proofErr w:type="gramEnd"/>
      <w:r>
        <w:rPr>
          <w:rFonts w:ascii="Times New Roman" w:eastAsia="Times New Roman" w:hAnsi="Times New Roman" w:cs="Times New Roman"/>
          <w:color w:val="000000"/>
          <w:sz w:val="24"/>
          <w:szCs w:val="24"/>
          <w:lang w:eastAsia="ru-RU" w:bidi="ru-RU"/>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9A1FE9" w:rsidRDefault="009A1FE9" w:rsidP="009A1FE9">
      <w:pPr>
        <w:widowControl w:val="0"/>
        <w:tabs>
          <w:tab w:val="left" w:pos="426"/>
          <w:tab w:val="left" w:pos="1276"/>
        </w:tabs>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4.11.</w:t>
      </w:r>
      <w:r>
        <w:rPr>
          <w:rFonts w:ascii="Times New Roman" w:eastAsia="Times New Roman" w:hAnsi="Times New Roman" w:cs="Times New Roman"/>
          <w:color w:val="000000"/>
          <w:sz w:val="24"/>
          <w:szCs w:val="24"/>
          <w:lang w:eastAsia="ru-RU" w:bidi="ru-RU"/>
        </w:rPr>
        <w:tab/>
        <w:t>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9A1FE9" w:rsidRDefault="009A1FE9" w:rsidP="009A1FE9">
      <w:pPr>
        <w:pStyle w:val="a5"/>
        <w:widowControl w:val="0"/>
        <w:numPr>
          <w:ilvl w:val="1"/>
          <w:numId w:val="7"/>
        </w:numPr>
        <w:tabs>
          <w:tab w:val="left" w:pos="567"/>
          <w:tab w:val="left" w:pos="709"/>
          <w:tab w:val="left" w:pos="1276"/>
        </w:tabs>
        <w:spacing w:after="30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Лица, которые осуществляют </w:t>
      </w:r>
      <w:proofErr w:type="gramStart"/>
      <w:r>
        <w:rPr>
          <w:rFonts w:ascii="Times New Roman" w:eastAsia="Times New Roman" w:hAnsi="Times New Roman" w:cs="Times New Roman"/>
          <w:color w:val="000000"/>
          <w:sz w:val="24"/>
          <w:szCs w:val="24"/>
          <w:lang w:eastAsia="ru-RU" w:bidi="ru-RU"/>
        </w:rPr>
        <w:t>контроль за</w:t>
      </w:r>
      <w:proofErr w:type="gramEnd"/>
      <w:r>
        <w:rPr>
          <w:rFonts w:ascii="Times New Roman" w:eastAsia="Times New Roman" w:hAnsi="Times New Roman" w:cs="Times New Roman"/>
          <w:color w:val="000000"/>
          <w:sz w:val="24"/>
          <w:szCs w:val="24"/>
          <w:lang w:eastAsia="ru-RU" w:bidi="ru-RU"/>
        </w:rPr>
        <w:t xml:space="preserve"> предоставлением Услуги, должны принимать меры по предотвращению конфликта интересов при предоставлении Услуги.</w:t>
      </w:r>
    </w:p>
    <w:p w:rsidR="009A1FE9" w:rsidRDefault="009A1FE9" w:rsidP="009A1FE9">
      <w:pPr>
        <w:widowControl w:val="0"/>
        <w:spacing w:after="0" w:line="240" w:lineRule="auto"/>
        <w:ind w:left="20"/>
        <w:contextualSpacing/>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V. </w:t>
      </w:r>
      <w:r>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ru-RU" w:bidi="ru-RU"/>
        </w:rPr>
        <w:t xml:space="preserve">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9A1FE9" w:rsidRDefault="009A1FE9" w:rsidP="009A1FE9">
      <w:pPr>
        <w:widowControl w:val="0"/>
        <w:spacing w:after="0" w:line="240" w:lineRule="auto"/>
        <w:ind w:left="20"/>
        <w:contextualSpacing/>
        <w:jc w:val="center"/>
        <w:rPr>
          <w:rFonts w:ascii="Times New Roman" w:eastAsia="Times New Roman" w:hAnsi="Times New Roman" w:cs="Times New Roman"/>
          <w:b/>
          <w:bCs/>
          <w:color w:val="000000"/>
          <w:sz w:val="24"/>
          <w:szCs w:val="24"/>
          <w:lang w:eastAsia="ru-RU" w:bidi="ru-RU"/>
        </w:rPr>
      </w:pPr>
    </w:p>
    <w:p w:rsidR="009A1FE9" w:rsidRDefault="009A1FE9" w:rsidP="009A1FE9">
      <w:pPr>
        <w:widowControl w:val="0"/>
        <w:tabs>
          <w:tab w:val="left" w:pos="567"/>
          <w:tab w:val="left" w:pos="709"/>
          <w:tab w:val="left" w:pos="993"/>
          <w:tab w:val="left" w:pos="1134"/>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 xml:space="preserve">5.1. </w:t>
      </w:r>
      <w:r>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лица Уполномоченного органа, государственных и муниципальных служащих (далее - жалоба) в следующих случаях:</w:t>
      </w:r>
    </w:p>
    <w:p w:rsidR="009A1FE9" w:rsidRDefault="009A1FE9" w:rsidP="009A1FE9">
      <w:pPr>
        <w:pStyle w:val="a4"/>
        <w:tabs>
          <w:tab w:val="left" w:pos="993"/>
        </w:tabs>
        <w:ind w:firstLine="709"/>
        <w:jc w:val="both"/>
        <w:rPr>
          <w:sz w:val="24"/>
          <w:szCs w:val="24"/>
        </w:rPr>
      </w:pPr>
      <w:r>
        <w:rPr>
          <w:sz w:val="24"/>
          <w:szCs w:val="24"/>
        </w:rPr>
        <w:t>1)</w:t>
      </w:r>
      <w:r>
        <w:rPr>
          <w:sz w:val="24"/>
          <w:szCs w:val="24"/>
        </w:rPr>
        <w:tab/>
        <w:t>нарушение срока регистрации запроса заявителя о предоставлении муниципальной услуги, комплексного запроса;</w:t>
      </w:r>
    </w:p>
    <w:p w:rsidR="009A1FE9" w:rsidRDefault="009A1FE9" w:rsidP="009A1FE9">
      <w:pPr>
        <w:pStyle w:val="a4"/>
        <w:tabs>
          <w:tab w:val="left" w:pos="993"/>
        </w:tabs>
        <w:ind w:firstLine="709"/>
        <w:jc w:val="both"/>
        <w:rPr>
          <w:sz w:val="24"/>
          <w:szCs w:val="24"/>
        </w:rPr>
      </w:pPr>
      <w:r>
        <w:rPr>
          <w:sz w:val="24"/>
          <w:szCs w:val="24"/>
        </w:rPr>
        <w:t xml:space="preserve">2) </w:t>
      </w:r>
      <w:r>
        <w:rPr>
          <w:sz w:val="24"/>
          <w:szCs w:val="24"/>
        </w:rPr>
        <w:tab/>
        <w:t>нарушение срока предоставления муниципальной услуги.</w:t>
      </w:r>
      <w:r>
        <w:rPr>
          <w:rFonts w:eastAsia="Calibri"/>
          <w:sz w:val="24"/>
          <w:szCs w:val="24"/>
        </w:rPr>
        <w:t xml:space="preserve"> </w:t>
      </w:r>
      <w:proofErr w:type="gramStart"/>
      <w:r>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rFonts w:eastAsia="Calibri"/>
          <w:color w:val="000000" w:themeColor="text1"/>
          <w:sz w:val="24"/>
          <w:szCs w:val="24"/>
        </w:rPr>
        <w:t xml:space="preserve">частью 1.3 статьи 16 </w:t>
      </w:r>
      <w:r>
        <w:rPr>
          <w:rFonts w:eastAsia="Calibri"/>
          <w:sz w:val="24"/>
          <w:szCs w:val="24"/>
        </w:rPr>
        <w:t>Федерального закона от 27.07.2010 № 210-ФЗ «Об организации предоставления государственных и муниципальных услуг»</w:t>
      </w:r>
      <w:r>
        <w:rPr>
          <w:sz w:val="24"/>
          <w:szCs w:val="24"/>
        </w:rPr>
        <w:t>;</w:t>
      </w:r>
      <w:proofErr w:type="gramEnd"/>
    </w:p>
    <w:p w:rsidR="009A1FE9" w:rsidRDefault="009A1FE9" w:rsidP="009A1FE9">
      <w:pPr>
        <w:pStyle w:val="a4"/>
        <w:tabs>
          <w:tab w:val="left" w:pos="993"/>
        </w:tabs>
        <w:ind w:firstLine="709"/>
        <w:jc w:val="both"/>
        <w:rPr>
          <w:sz w:val="24"/>
          <w:szCs w:val="24"/>
        </w:rPr>
      </w:pPr>
      <w:r>
        <w:rPr>
          <w:sz w:val="24"/>
          <w:szCs w:val="24"/>
        </w:rPr>
        <w:lastRenderedPageBreak/>
        <w:t>3)</w:t>
      </w:r>
      <w:r>
        <w:rPr>
          <w:sz w:val="24"/>
          <w:szCs w:val="24"/>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A1FE9" w:rsidRDefault="009A1FE9" w:rsidP="009A1FE9">
      <w:pPr>
        <w:pStyle w:val="a4"/>
        <w:tabs>
          <w:tab w:val="left" w:pos="993"/>
        </w:tabs>
        <w:ind w:firstLine="709"/>
        <w:jc w:val="both"/>
        <w:rPr>
          <w:sz w:val="24"/>
          <w:szCs w:val="24"/>
        </w:rPr>
      </w:pPr>
      <w:r>
        <w:rPr>
          <w:sz w:val="24"/>
          <w:szCs w:val="24"/>
        </w:rPr>
        <w:t>4)</w:t>
      </w:r>
      <w:r>
        <w:rPr>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A1FE9" w:rsidRDefault="009A1FE9" w:rsidP="009A1FE9">
      <w:pPr>
        <w:pStyle w:val="a4"/>
        <w:tabs>
          <w:tab w:val="left" w:pos="993"/>
        </w:tabs>
        <w:ind w:firstLine="709"/>
        <w:jc w:val="both"/>
        <w:rPr>
          <w:sz w:val="24"/>
          <w:szCs w:val="24"/>
        </w:rPr>
      </w:pPr>
      <w:proofErr w:type="gramStart"/>
      <w:r>
        <w:rPr>
          <w:sz w:val="24"/>
          <w:szCs w:val="24"/>
        </w:rPr>
        <w:t xml:space="preserve">5) </w:t>
      </w:r>
      <w:r>
        <w:rPr>
          <w:sz w:val="24"/>
          <w:szCs w:val="24"/>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eastAsia="Calibri"/>
          <w:sz w:val="24"/>
          <w:szCs w:val="24"/>
        </w:rPr>
        <w:t xml:space="preserve">законами и иными </w:t>
      </w:r>
      <w:r>
        <w:rPr>
          <w:sz w:val="24"/>
          <w:szCs w:val="24"/>
        </w:rPr>
        <w:t>нормативными правовыми актами субъектов Российской Федерации, муниципальными правовыми актами.</w:t>
      </w:r>
      <w:proofErr w:type="gramEnd"/>
      <w:r>
        <w:rPr>
          <w:sz w:val="24"/>
          <w:szCs w:val="24"/>
        </w:rPr>
        <w:t xml:space="preserve"> </w:t>
      </w:r>
      <w:proofErr w:type="gramStart"/>
      <w:r>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Pr>
          <w:rFonts w:eastAsia="Calibri"/>
          <w:color w:val="000000" w:themeColor="text1"/>
          <w:sz w:val="24"/>
          <w:szCs w:val="24"/>
        </w:rPr>
        <w:t xml:space="preserve">определенном частью 1.3 статьи 16 </w:t>
      </w:r>
      <w:r>
        <w:rPr>
          <w:rFonts w:eastAsia="Calibri"/>
          <w:sz w:val="24"/>
          <w:szCs w:val="24"/>
        </w:rPr>
        <w:t>Федерального закона от 27.07.2010 № 210-ФЗ «Об организации предоставления государственных и муниципальных услуг»</w:t>
      </w:r>
      <w:r>
        <w:rPr>
          <w:sz w:val="24"/>
          <w:szCs w:val="24"/>
        </w:rPr>
        <w:t>;</w:t>
      </w:r>
      <w:proofErr w:type="gramEnd"/>
    </w:p>
    <w:p w:rsidR="009A1FE9" w:rsidRDefault="009A1FE9" w:rsidP="009A1FE9">
      <w:pPr>
        <w:pStyle w:val="a4"/>
        <w:tabs>
          <w:tab w:val="left" w:pos="993"/>
        </w:tabs>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1FE9" w:rsidRDefault="009A1FE9" w:rsidP="009A1FE9">
      <w:pPr>
        <w:pStyle w:val="a4"/>
        <w:tabs>
          <w:tab w:val="left" w:pos="993"/>
        </w:tabs>
        <w:ind w:firstLine="709"/>
        <w:jc w:val="both"/>
        <w:rPr>
          <w:rFonts w:eastAsia="Calibri"/>
          <w:sz w:val="24"/>
          <w:szCs w:val="24"/>
        </w:rPr>
      </w:pPr>
      <w:proofErr w:type="gramStart"/>
      <w:r>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Pr>
          <w:rFonts w:eastAsia="Calibri"/>
          <w:sz w:val="24"/>
          <w:szCs w:val="24"/>
        </w:rPr>
        <w:t xml:space="preserve">многофункционального центра, работника многофункционального центра, организаций, предусмотренных </w:t>
      </w:r>
      <w:r>
        <w:rPr>
          <w:rFonts w:eastAsia="Calibri"/>
          <w:color w:val="000000" w:themeColor="text1"/>
          <w:sz w:val="24"/>
          <w:szCs w:val="24"/>
        </w:rPr>
        <w:t xml:space="preserve">частью 1.1 статьи 16 </w:t>
      </w:r>
      <w:r>
        <w:rPr>
          <w:rFonts w:eastAsia="Calibri"/>
          <w:sz w:val="24"/>
          <w:szCs w:val="24"/>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Pr>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Pr>
          <w:sz w:val="24"/>
          <w:szCs w:val="24"/>
        </w:rPr>
        <w:t xml:space="preserve"> исправлений. </w:t>
      </w:r>
      <w:proofErr w:type="gramStart"/>
      <w:r>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rFonts w:eastAsia="Calibri"/>
          <w:color w:val="000000" w:themeColor="text1"/>
          <w:sz w:val="24"/>
          <w:szCs w:val="24"/>
        </w:rPr>
        <w:t xml:space="preserve">частью 1.3 статьи 16 Федерального </w:t>
      </w:r>
      <w:r>
        <w:rPr>
          <w:rFonts w:eastAsia="Calibri"/>
          <w:sz w:val="24"/>
          <w:szCs w:val="24"/>
        </w:rPr>
        <w:t>закона от 27.07.2010 № 210-ФЗ «Об организации предоставления государственных и муниципальных услуг».</w:t>
      </w:r>
      <w:proofErr w:type="gramEnd"/>
    </w:p>
    <w:p w:rsidR="009A1FE9" w:rsidRDefault="009A1FE9" w:rsidP="009A1FE9">
      <w:pPr>
        <w:pStyle w:val="a4"/>
        <w:tabs>
          <w:tab w:val="left" w:pos="993"/>
        </w:tabs>
        <w:ind w:firstLine="709"/>
        <w:jc w:val="both"/>
        <w:rPr>
          <w:rFonts w:eastAsia="Calibri"/>
          <w:sz w:val="24"/>
          <w:szCs w:val="24"/>
        </w:rPr>
      </w:pPr>
      <w:r>
        <w:rPr>
          <w:rFonts w:eastAsia="Calibri"/>
          <w:sz w:val="24"/>
          <w:szCs w:val="24"/>
        </w:rPr>
        <w:t>8)</w:t>
      </w:r>
      <w:r>
        <w:rPr>
          <w:rFonts w:eastAsia="Calibri"/>
          <w:sz w:val="24"/>
          <w:szCs w:val="24"/>
        </w:rPr>
        <w:tab/>
        <w:t>нарушение срока или порядка выдачи документов по результатам предоставления муниципальной услуги;</w:t>
      </w:r>
    </w:p>
    <w:p w:rsidR="009A1FE9" w:rsidRDefault="009A1FE9" w:rsidP="009A1FE9">
      <w:pPr>
        <w:pStyle w:val="a4"/>
        <w:tabs>
          <w:tab w:val="left" w:pos="993"/>
        </w:tabs>
        <w:ind w:firstLine="709"/>
        <w:jc w:val="both"/>
        <w:rPr>
          <w:rFonts w:eastAsia="Calibri"/>
          <w:sz w:val="24"/>
          <w:szCs w:val="24"/>
        </w:rPr>
      </w:pPr>
      <w:proofErr w:type="gramStart"/>
      <w:r>
        <w:rPr>
          <w:rFonts w:eastAsia="Calibri"/>
          <w:sz w:val="24"/>
          <w:szCs w:val="24"/>
        </w:rPr>
        <w:t>9)</w:t>
      </w:r>
      <w:r>
        <w:rPr>
          <w:rFonts w:eastAsia="Calibri"/>
          <w:sz w:val="24"/>
          <w:szCs w:val="24"/>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eastAsia="Calibri"/>
          <w:sz w:val="24"/>
          <w:szCs w:val="24"/>
        </w:rPr>
        <w:t xml:space="preserve"> </w:t>
      </w:r>
      <w:proofErr w:type="gramStart"/>
      <w:r>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Pr>
          <w:rFonts w:eastAsia="Calibri"/>
          <w:color w:val="000000" w:themeColor="text1"/>
          <w:sz w:val="24"/>
          <w:szCs w:val="24"/>
        </w:rPr>
        <w:t xml:space="preserve">частью 1.3 статьи 16 </w:t>
      </w:r>
      <w:r>
        <w:rPr>
          <w:rFonts w:eastAsia="Calibri"/>
          <w:sz w:val="24"/>
          <w:szCs w:val="24"/>
        </w:rPr>
        <w:t>Федерального закона от 27.07.2010 № 210-ФЗ «Об организации предоставления государственных и муниципальных услуг»;</w:t>
      </w:r>
      <w:proofErr w:type="gramEnd"/>
    </w:p>
    <w:p w:rsidR="009A1FE9" w:rsidRDefault="009A1FE9" w:rsidP="009A1FE9">
      <w:pPr>
        <w:pStyle w:val="a4"/>
        <w:tabs>
          <w:tab w:val="left" w:pos="1134"/>
          <w:tab w:val="left" w:pos="1276"/>
        </w:tabs>
        <w:ind w:firstLine="709"/>
        <w:jc w:val="both"/>
        <w:rPr>
          <w:rFonts w:eastAsia="Calibri"/>
          <w:sz w:val="24"/>
          <w:szCs w:val="24"/>
        </w:rPr>
      </w:pPr>
      <w:proofErr w:type="gramStart"/>
      <w:r>
        <w:rPr>
          <w:rFonts w:eastAsia="Calibri"/>
          <w:sz w:val="24"/>
          <w:szCs w:val="24"/>
        </w:rPr>
        <w:lastRenderedPageBreak/>
        <w:t xml:space="preserve">10) </w:t>
      </w:r>
      <w:r>
        <w:rPr>
          <w:rFonts w:eastAsia="Calibri"/>
          <w:sz w:val="24"/>
          <w:szCs w:val="24"/>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eastAsia="Calibri"/>
          <w:color w:val="000000" w:themeColor="text1"/>
          <w:sz w:val="24"/>
          <w:szCs w:val="24"/>
        </w:rPr>
        <w:t xml:space="preserve">пунктом 4 части 1 статьи 7 </w:t>
      </w:r>
      <w:r>
        <w:rPr>
          <w:rFonts w:eastAsia="Calibri"/>
          <w:sz w:val="24"/>
          <w:szCs w:val="24"/>
        </w:rPr>
        <w:t>Федерального закона от 27.07.2010 № 210-ФЗ «Об организации предоставления государственных и муниципальных услуг».</w:t>
      </w:r>
      <w:proofErr w:type="gramEnd"/>
      <w:r>
        <w:rPr>
          <w:rFonts w:eastAsia="Calibri"/>
          <w:sz w:val="24"/>
          <w:szCs w:val="24"/>
        </w:rPr>
        <w:t xml:space="preserve"> </w:t>
      </w:r>
      <w:proofErr w:type="gramStart"/>
      <w:r>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rFonts w:eastAsia="Calibri"/>
          <w:color w:val="000000" w:themeColor="text1"/>
          <w:sz w:val="24"/>
          <w:szCs w:val="24"/>
        </w:rPr>
        <w:t xml:space="preserve">частью 1.3 статьи 16 </w:t>
      </w:r>
      <w:r>
        <w:rPr>
          <w:rFonts w:eastAsia="Calibri"/>
          <w:sz w:val="24"/>
          <w:szCs w:val="24"/>
        </w:rPr>
        <w:t xml:space="preserve">Федерального закона от 27.07.2010 № 210-ФЗ «Об организации предоставления государственных и муниципальных услуг». </w:t>
      </w:r>
      <w:proofErr w:type="gramEnd"/>
    </w:p>
    <w:p w:rsidR="009A1FE9" w:rsidRDefault="009A1FE9" w:rsidP="009A1FE9">
      <w:pPr>
        <w:pStyle w:val="a4"/>
        <w:tabs>
          <w:tab w:val="left" w:pos="1276"/>
        </w:tabs>
        <w:ind w:firstLine="709"/>
        <w:jc w:val="both"/>
        <w:rPr>
          <w:sz w:val="24"/>
          <w:szCs w:val="24"/>
        </w:rPr>
      </w:pPr>
      <w:r>
        <w:rPr>
          <w:sz w:val="24"/>
          <w:szCs w:val="24"/>
        </w:rPr>
        <w:t>5.2.   Обращения подлежат обязательному рассмотрению. Рассмотрение обращений осуществляется бесплатно.</w:t>
      </w:r>
    </w:p>
    <w:p w:rsidR="009A1FE9" w:rsidRDefault="009A1FE9" w:rsidP="009A1FE9">
      <w:pPr>
        <w:pStyle w:val="a4"/>
        <w:tabs>
          <w:tab w:val="left" w:pos="1276"/>
        </w:tabs>
        <w:ind w:firstLine="709"/>
        <w:jc w:val="both"/>
        <w:rPr>
          <w:sz w:val="24"/>
          <w:szCs w:val="24"/>
        </w:rPr>
      </w:pPr>
      <w:r>
        <w:rPr>
          <w:sz w:val="24"/>
          <w:szCs w:val="24"/>
        </w:rPr>
        <w:t xml:space="preserve">5.3.   </w:t>
      </w:r>
      <w:proofErr w:type="gramStart"/>
      <w:r>
        <w:rPr>
          <w:sz w:val="24"/>
          <w:szCs w:val="24"/>
        </w:rPr>
        <w:t>Жалоба подается в письменной форме на бумажном носителе, в электронной форме в орган, предоставляющий муниципальную услугу</w:t>
      </w:r>
      <w:r>
        <w:rPr>
          <w:rFonts w:eastAsia="Calibri"/>
          <w:sz w:val="24"/>
          <w:szCs w:val="24"/>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Pr>
          <w:rFonts w:eastAsia="Calibri"/>
          <w:color w:val="000000" w:themeColor="text1"/>
          <w:sz w:val="24"/>
          <w:szCs w:val="24"/>
        </w:rPr>
        <w:t xml:space="preserve">частью 1.1 статьи 16 </w:t>
      </w:r>
      <w:r>
        <w:rPr>
          <w:rFonts w:eastAsia="Calibri"/>
          <w:sz w:val="24"/>
          <w:szCs w:val="24"/>
        </w:rPr>
        <w:t>Федерального закона от 27.07.2010 № 210-ФЗ «Об организации предоставления государственных и муниципальных услуг»</w:t>
      </w:r>
      <w:r>
        <w:rPr>
          <w:sz w:val="24"/>
          <w:szCs w:val="24"/>
        </w:rPr>
        <w:t>.</w:t>
      </w:r>
      <w:proofErr w:type="gramEnd"/>
      <w:r>
        <w:rPr>
          <w:sz w:val="24"/>
          <w:szCs w:val="24"/>
        </w:rPr>
        <w:t xml:space="preserve"> Жалобы на решения </w:t>
      </w:r>
      <w:r>
        <w:rPr>
          <w:rFonts w:eastAsia="Calibri"/>
          <w:sz w:val="24"/>
          <w:szCs w:val="24"/>
        </w:rPr>
        <w:t>и действия (бездействие) руководителя</w:t>
      </w:r>
      <w:r>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Pr>
          <w:rFonts w:eastAsia="Calibri"/>
          <w:color w:val="000000" w:themeColor="text1"/>
          <w:sz w:val="24"/>
          <w:szCs w:val="24"/>
        </w:rPr>
        <w:t xml:space="preserve">частью 1.1 статьи 16 </w:t>
      </w:r>
      <w:r>
        <w:rPr>
          <w:rFonts w:eastAsia="Calibri"/>
          <w:sz w:val="24"/>
          <w:szCs w:val="24"/>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9A1FE9" w:rsidRDefault="009A1FE9" w:rsidP="009A1FE9">
      <w:pPr>
        <w:pStyle w:val="a4"/>
        <w:tabs>
          <w:tab w:val="left" w:pos="1276"/>
        </w:tabs>
        <w:ind w:firstLine="709"/>
        <w:jc w:val="both"/>
        <w:rPr>
          <w:sz w:val="24"/>
          <w:szCs w:val="24"/>
        </w:rPr>
      </w:pPr>
      <w:r>
        <w:rPr>
          <w:sz w:val="24"/>
          <w:szCs w:val="24"/>
        </w:rPr>
        <w:t xml:space="preserve">5.4.  </w:t>
      </w:r>
      <w:r>
        <w:rPr>
          <w:iCs/>
          <w:sz w:val="24"/>
          <w:szCs w:val="24"/>
        </w:rPr>
        <w:t xml:space="preserve">Жалоба </w:t>
      </w:r>
      <w:r>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Pr>
          <w:sz w:val="24"/>
          <w:szCs w:val="24"/>
        </w:rPr>
        <w:t>органа, предоставляющего муниципальную услугу</w:t>
      </w:r>
      <w:r>
        <w:rPr>
          <w:iCs/>
          <w:sz w:val="24"/>
          <w:szCs w:val="24"/>
        </w:rPr>
        <w:t xml:space="preserve">, а также может быть принята при личном приеме заявителя. </w:t>
      </w:r>
      <w:r>
        <w:rPr>
          <w:rFonts w:eastAsia="Calibr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rFonts w:eastAsia="Calibri"/>
          <w:sz w:val="24"/>
          <w:szCs w:val="24"/>
        </w:rPr>
        <w:t xml:space="preserve">Жалоба на решения и действия (бездействие) организаций, предусмотренных </w:t>
      </w:r>
      <w:r>
        <w:rPr>
          <w:rFonts w:eastAsia="Calibri"/>
          <w:color w:val="000000" w:themeColor="text1"/>
          <w:sz w:val="24"/>
          <w:szCs w:val="24"/>
        </w:rPr>
        <w:t xml:space="preserve">частью 1.1 статьи 16 Федерального </w:t>
      </w:r>
      <w:r>
        <w:rPr>
          <w:rFonts w:eastAsia="Calibri"/>
          <w:sz w:val="24"/>
          <w:szCs w:val="24"/>
        </w:rPr>
        <w:t xml:space="preserve">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Pr>
          <w:rFonts w:eastAsia="Calibri"/>
          <w:sz w:val="24"/>
          <w:szCs w:val="24"/>
        </w:rPr>
        <w:lastRenderedPageBreak/>
        <w:t>муниципальных услуг либо регионального портала государственных и муниципальных услуг, а также может быть принята</w:t>
      </w:r>
      <w:proofErr w:type="gramEnd"/>
      <w:r>
        <w:rPr>
          <w:rFonts w:eastAsia="Calibri"/>
          <w:sz w:val="24"/>
          <w:szCs w:val="24"/>
        </w:rPr>
        <w:t xml:space="preserve"> при личном приеме заявителя.</w:t>
      </w:r>
    </w:p>
    <w:p w:rsidR="009A1FE9" w:rsidRDefault="009A1FE9" w:rsidP="009A1FE9">
      <w:pPr>
        <w:pStyle w:val="a4"/>
        <w:tabs>
          <w:tab w:val="left" w:pos="1276"/>
        </w:tabs>
        <w:ind w:firstLine="709"/>
        <w:jc w:val="both"/>
        <w:rPr>
          <w:sz w:val="24"/>
          <w:szCs w:val="24"/>
        </w:rPr>
      </w:pPr>
      <w:r>
        <w:rPr>
          <w:sz w:val="24"/>
          <w:szCs w:val="24"/>
        </w:rPr>
        <w:t>5.5.   Жалоба должна содержать:</w:t>
      </w:r>
    </w:p>
    <w:p w:rsidR="009A1FE9" w:rsidRDefault="009A1FE9" w:rsidP="009A1FE9">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1)</w:t>
      </w:r>
      <w:r>
        <w:rPr>
          <w:rFonts w:ascii="Times New Roman" w:hAnsi="Times New Roman" w:cs="Times New Roman"/>
          <w:sz w:val="24"/>
          <w:szCs w:val="24"/>
        </w:rPr>
        <w:tab/>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 w:history="1">
        <w:r>
          <w:rPr>
            <w:rStyle w:val="a3"/>
            <w:rFonts w:ascii="Times New Roman" w:hAnsi="Times New Roman" w:cs="Times New Roman"/>
            <w:color w:val="auto"/>
            <w:sz w:val="24"/>
            <w:szCs w:val="24"/>
            <w:u w:val="none"/>
          </w:rPr>
          <w:t>частью 1.1 статьи 16</w:t>
        </w:r>
      </w:hyperlink>
      <w:r>
        <w:rPr>
          <w:rFonts w:ascii="Times New Roman" w:hAnsi="Times New Roman" w:cs="Times New Roman"/>
          <w:sz w:val="24"/>
          <w:szCs w:val="24"/>
        </w:rPr>
        <w:t xml:space="preserve">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9A1FE9" w:rsidRDefault="009A1FE9" w:rsidP="009A1FE9">
      <w:pPr>
        <w:pStyle w:val="a4"/>
        <w:ind w:firstLine="709"/>
        <w:jc w:val="both"/>
        <w:rPr>
          <w:sz w:val="24"/>
          <w:szCs w:val="24"/>
        </w:rPr>
      </w:pPr>
      <w:proofErr w:type="gramStart"/>
      <w:r>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1FE9" w:rsidRDefault="009A1FE9" w:rsidP="009A1FE9">
      <w:pPr>
        <w:pStyle w:val="a4"/>
        <w:tabs>
          <w:tab w:val="left" w:pos="993"/>
        </w:tabs>
        <w:ind w:firstLine="709"/>
        <w:jc w:val="both"/>
        <w:rPr>
          <w:sz w:val="24"/>
          <w:szCs w:val="24"/>
        </w:rPr>
      </w:pPr>
      <w:r>
        <w:rPr>
          <w:sz w:val="24"/>
          <w:szCs w:val="24"/>
        </w:rPr>
        <w:t>3)</w:t>
      </w:r>
      <w:r>
        <w:rPr>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Pr>
          <w:sz w:val="24"/>
          <w:szCs w:val="24"/>
        </w:rPr>
        <w:t>;</w:t>
      </w:r>
    </w:p>
    <w:p w:rsidR="009A1FE9" w:rsidRDefault="009A1FE9" w:rsidP="009A1FE9">
      <w:pPr>
        <w:pStyle w:val="a4"/>
        <w:ind w:firstLine="709"/>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Pr>
          <w:sz w:val="24"/>
          <w:szCs w:val="24"/>
        </w:rPr>
        <w:t>. Заявителем могут быть представлены документы (при наличии), подтверждающие доводы заявителя, либо их копии.</w:t>
      </w:r>
    </w:p>
    <w:p w:rsidR="009A1FE9" w:rsidRDefault="009A1FE9" w:rsidP="009A1FE9">
      <w:pPr>
        <w:pStyle w:val="a4"/>
        <w:tabs>
          <w:tab w:val="left" w:pos="1276"/>
        </w:tabs>
        <w:ind w:firstLine="709"/>
        <w:jc w:val="both"/>
        <w:rPr>
          <w:rFonts w:eastAsia="Calibri"/>
          <w:sz w:val="24"/>
          <w:szCs w:val="24"/>
        </w:rPr>
      </w:pPr>
      <w:r>
        <w:rPr>
          <w:sz w:val="24"/>
          <w:szCs w:val="24"/>
        </w:rPr>
        <w:t xml:space="preserve">5.6.  </w:t>
      </w:r>
      <w:proofErr w:type="gramStart"/>
      <w:r>
        <w:rPr>
          <w:rFonts w:eastAsia="Calibri"/>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rFonts w:eastAsia="Calibri"/>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A1FE9" w:rsidRDefault="009A1FE9" w:rsidP="009A1FE9">
      <w:pPr>
        <w:pStyle w:val="a4"/>
        <w:tabs>
          <w:tab w:val="left" w:pos="1276"/>
        </w:tabs>
        <w:ind w:firstLine="709"/>
        <w:rPr>
          <w:sz w:val="24"/>
          <w:szCs w:val="24"/>
        </w:rPr>
      </w:pPr>
      <w:r>
        <w:rPr>
          <w:sz w:val="24"/>
          <w:szCs w:val="24"/>
        </w:rPr>
        <w:t>5.7.   По результатам рассмотрения жалобы принимается одно из следующих решений:</w:t>
      </w:r>
    </w:p>
    <w:p w:rsidR="009A1FE9" w:rsidRDefault="009A1FE9" w:rsidP="009A1FE9">
      <w:pPr>
        <w:pStyle w:val="a4"/>
        <w:tabs>
          <w:tab w:val="left" w:pos="993"/>
        </w:tabs>
        <w:ind w:firstLine="709"/>
        <w:jc w:val="both"/>
        <w:rPr>
          <w:sz w:val="24"/>
          <w:szCs w:val="24"/>
        </w:rPr>
      </w:pPr>
      <w:proofErr w:type="gramStart"/>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9A1FE9" w:rsidRDefault="009A1FE9" w:rsidP="009A1FE9">
      <w:pPr>
        <w:pStyle w:val="a4"/>
        <w:ind w:firstLine="709"/>
        <w:jc w:val="both"/>
        <w:rPr>
          <w:sz w:val="24"/>
          <w:szCs w:val="24"/>
        </w:rPr>
      </w:pPr>
      <w:r>
        <w:rPr>
          <w:sz w:val="24"/>
          <w:szCs w:val="24"/>
        </w:rPr>
        <w:t>2) в удовлетворении жалобы отказывается.</w:t>
      </w:r>
    </w:p>
    <w:p w:rsidR="009A1FE9" w:rsidRDefault="009A1FE9" w:rsidP="009A1FE9">
      <w:pPr>
        <w:pStyle w:val="a4"/>
        <w:tabs>
          <w:tab w:val="left" w:pos="1276"/>
        </w:tabs>
        <w:ind w:firstLine="709"/>
        <w:jc w:val="both"/>
        <w:rPr>
          <w:sz w:val="24"/>
          <w:szCs w:val="24"/>
        </w:rPr>
      </w:pPr>
      <w:r>
        <w:rPr>
          <w:sz w:val="24"/>
          <w:szCs w:val="24"/>
        </w:rPr>
        <w:t xml:space="preserve">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w:t>
      </w:r>
      <w:r>
        <w:rPr>
          <w:sz w:val="24"/>
          <w:szCs w:val="24"/>
        </w:rPr>
        <w:lastRenderedPageBreak/>
        <w:t>по желанию заявителя в электронной форме направляется мотивированный ответ о результатах рассмотрения жалобы.</w:t>
      </w:r>
    </w:p>
    <w:p w:rsidR="009A1FE9" w:rsidRDefault="009A1FE9" w:rsidP="009A1FE9">
      <w:pPr>
        <w:pStyle w:val="a4"/>
        <w:tabs>
          <w:tab w:val="left" w:pos="1276"/>
        </w:tabs>
        <w:ind w:firstLine="709"/>
        <w:jc w:val="both"/>
        <w:rPr>
          <w:rFonts w:eastAsia="Calibri"/>
          <w:sz w:val="24"/>
          <w:szCs w:val="24"/>
        </w:rPr>
      </w:pPr>
      <w:r>
        <w:rPr>
          <w:sz w:val="24"/>
          <w:szCs w:val="24"/>
        </w:rPr>
        <w:t>5.9.</w:t>
      </w:r>
      <w:r>
        <w:rPr>
          <w:rFonts w:eastAsia="Calibri"/>
          <w:sz w:val="24"/>
          <w:szCs w:val="24"/>
        </w:rPr>
        <w:t xml:space="preserve">   </w:t>
      </w:r>
      <w:proofErr w:type="gramStart"/>
      <w:r>
        <w:rPr>
          <w:rFonts w:eastAsia="Calibri"/>
          <w:sz w:val="24"/>
          <w:szCs w:val="24"/>
        </w:rPr>
        <w:t xml:space="preserve">В случае признания жалобы подлежащей удовлетворению в ответе заявителю, указанном в </w:t>
      </w:r>
      <w:r>
        <w:rPr>
          <w:sz w:val="24"/>
          <w:szCs w:val="24"/>
        </w:rPr>
        <w:t>пункте 5.8 настоящего Административного регламента</w:t>
      </w:r>
      <w:r>
        <w:rPr>
          <w:rFonts w:eastAsia="Calibri"/>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w:t>
      </w:r>
      <w:proofErr w:type="gramEnd"/>
      <w:r>
        <w:rPr>
          <w:rFonts w:eastAsia="Calibri"/>
          <w:sz w:val="24"/>
          <w:szCs w:val="24"/>
        </w:rPr>
        <w:t xml:space="preserve">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1FE9" w:rsidRDefault="009A1FE9" w:rsidP="009A1FE9">
      <w:pPr>
        <w:pStyle w:val="a4"/>
        <w:tabs>
          <w:tab w:val="left" w:pos="1276"/>
          <w:tab w:val="left" w:pos="1418"/>
        </w:tabs>
        <w:ind w:firstLine="709"/>
        <w:jc w:val="both"/>
        <w:rPr>
          <w:sz w:val="24"/>
          <w:szCs w:val="24"/>
        </w:rPr>
      </w:pPr>
      <w:r>
        <w:rPr>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A1FE9" w:rsidRDefault="009A1FE9" w:rsidP="009A1FE9">
      <w:pPr>
        <w:pStyle w:val="a4"/>
        <w:ind w:firstLine="709"/>
        <w:jc w:val="both"/>
        <w:rPr>
          <w:sz w:val="24"/>
          <w:szCs w:val="24"/>
        </w:rPr>
      </w:pPr>
      <w:r>
        <w:rPr>
          <w:sz w:val="24"/>
          <w:szCs w:val="24"/>
        </w:rPr>
        <w:t xml:space="preserve">5.11.  В случае установления в ходе или по результатам </w:t>
      </w:r>
      <w:proofErr w:type="gramStart"/>
      <w:r>
        <w:rPr>
          <w:sz w:val="24"/>
          <w:szCs w:val="24"/>
        </w:rPr>
        <w:t>рассмотрения жалобы признаков состава административного правонарушения</w:t>
      </w:r>
      <w:proofErr w:type="gramEnd"/>
      <w:r>
        <w:rPr>
          <w:sz w:val="24"/>
          <w:szCs w:val="24"/>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9A1FE9" w:rsidRDefault="009A1FE9" w:rsidP="009A1FE9">
      <w:pPr>
        <w:widowControl w:val="0"/>
        <w:tabs>
          <w:tab w:val="left" w:pos="567"/>
          <w:tab w:val="left" w:pos="709"/>
          <w:tab w:val="left" w:pos="993"/>
          <w:tab w:val="left" w:pos="1134"/>
        </w:tabs>
        <w:spacing w:after="0" w:line="240" w:lineRule="auto"/>
        <w:ind w:firstLine="709"/>
        <w:jc w:val="both"/>
        <w:rPr>
          <w:rFonts w:ascii="Times New Roman" w:hAnsi="Times New Roman" w:cs="Times New Roman"/>
          <w:sz w:val="24"/>
          <w:szCs w:val="24"/>
        </w:rPr>
      </w:pPr>
    </w:p>
    <w:p w:rsidR="009A1FE9" w:rsidRDefault="009A1FE9" w:rsidP="009A1FE9">
      <w:pPr>
        <w:widowControl w:val="0"/>
        <w:tabs>
          <w:tab w:val="left" w:pos="567"/>
          <w:tab w:val="left" w:pos="709"/>
          <w:tab w:val="left" w:pos="1177"/>
        </w:tabs>
        <w:spacing w:after="0" w:line="240" w:lineRule="auto"/>
        <w:ind w:firstLine="709"/>
        <w:jc w:val="both"/>
        <w:rPr>
          <w:rFonts w:ascii="Times New Roman" w:hAnsi="Times New Roman" w:cs="Times New Roman"/>
          <w:sz w:val="24"/>
          <w:szCs w:val="24"/>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pStyle w:val="20"/>
        <w:shd w:val="clear" w:color="auto" w:fill="auto"/>
        <w:ind w:left="5670"/>
        <w:jc w:val="right"/>
        <w:rPr>
          <w:sz w:val="24"/>
          <w:szCs w:val="24"/>
        </w:rPr>
      </w:pPr>
    </w:p>
    <w:p w:rsidR="009A1FE9" w:rsidRDefault="009A1FE9" w:rsidP="009A1FE9">
      <w:pPr>
        <w:pStyle w:val="20"/>
        <w:shd w:val="clear" w:color="auto" w:fill="auto"/>
        <w:spacing w:line="240" w:lineRule="auto"/>
        <w:ind w:firstLine="0"/>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firstLine="0"/>
        <w:contextualSpacing/>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line="240" w:lineRule="auto"/>
        <w:ind w:left="5670" w:hanging="357"/>
        <w:contextualSpacing/>
        <w:jc w:val="right"/>
        <w:rPr>
          <w:sz w:val="24"/>
          <w:szCs w:val="24"/>
        </w:rPr>
      </w:pPr>
    </w:p>
    <w:p w:rsidR="009A1FE9" w:rsidRDefault="009A1FE9" w:rsidP="009A1FE9">
      <w:pPr>
        <w:pStyle w:val="20"/>
        <w:shd w:val="clear" w:color="auto" w:fill="auto"/>
        <w:spacing w:before="0" w:line="240" w:lineRule="auto"/>
        <w:ind w:left="5670" w:hanging="357"/>
        <w:contextualSpacing/>
        <w:jc w:val="right"/>
        <w:rPr>
          <w:sz w:val="24"/>
          <w:szCs w:val="24"/>
        </w:rPr>
      </w:pPr>
      <w:r>
        <w:rPr>
          <w:sz w:val="24"/>
          <w:szCs w:val="24"/>
        </w:rPr>
        <w:t>Приложение №1</w:t>
      </w:r>
    </w:p>
    <w:p w:rsidR="009A1FE9" w:rsidRDefault="009A1FE9" w:rsidP="009A1FE9">
      <w:pPr>
        <w:pStyle w:val="20"/>
        <w:shd w:val="clear" w:color="auto" w:fill="auto"/>
        <w:spacing w:before="0" w:line="240" w:lineRule="auto"/>
        <w:ind w:left="5670" w:hanging="357"/>
        <w:contextualSpacing/>
        <w:jc w:val="right"/>
        <w:rPr>
          <w:sz w:val="24"/>
          <w:szCs w:val="24"/>
        </w:rPr>
      </w:pPr>
      <w:r>
        <w:rPr>
          <w:sz w:val="24"/>
          <w:szCs w:val="24"/>
        </w:rPr>
        <w:t>к административному регламенту администрации Александровского сельсовета по предоставлению муниципальной услуги «Предоставление информации об объектах учета из реестра муниципального имущества»</w:t>
      </w:r>
    </w:p>
    <w:p w:rsidR="009A1FE9" w:rsidRDefault="009A1FE9" w:rsidP="009A1FE9">
      <w:pPr>
        <w:jc w:val="right"/>
        <w:rPr>
          <w:rFonts w:ascii="Times New Roman" w:eastAsia="Times New Roman" w:hAnsi="Times New Roman" w:cs="Times New Roman"/>
          <w:sz w:val="24"/>
          <w:szCs w:val="24"/>
          <w:lang w:eastAsia="ru-RU" w:bidi="ru-RU"/>
        </w:rPr>
      </w:pPr>
    </w:p>
    <w:p w:rsidR="009A1FE9" w:rsidRDefault="009A1FE9" w:rsidP="009A1FE9">
      <w:pPr>
        <w:jc w:val="right"/>
        <w:rPr>
          <w:rFonts w:ascii="Times New Roman" w:eastAsia="Times New Roman" w:hAnsi="Times New Roman" w:cs="Times New Roman"/>
          <w:sz w:val="24"/>
          <w:szCs w:val="24"/>
          <w:lang w:eastAsia="ru-RU" w:bidi="ru-RU"/>
        </w:rPr>
      </w:pP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Форма решения о выдаче выписки из реестра </w:t>
      </w:r>
    </w:p>
    <w:p w:rsidR="009A1FE9" w:rsidRP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муниципального имущества</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________________________________________________________________</w:t>
      </w:r>
    </w:p>
    <w:p w:rsidR="009A1FE9" w:rsidRDefault="009A1FE9" w:rsidP="009A1FE9">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органа, уполномоченного на предоставление услуги</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Кому: _____________________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Решение о выдаче выписки из реестра</w:t>
      </w: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муниципального имущества</w:t>
      </w:r>
    </w:p>
    <w:p w:rsidR="009A1FE9" w:rsidRDefault="009A1FE9" w:rsidP="009A1FE9">
      <w:pPr>
        <w:jc w:val="center"/>
        <w:rPr>
          <w:rFonts w:ascii="Times New Roman" w:eastAsia="Times New Roman" w:hAnsi="Times New Roman" w:cs="Times New Roman"/>
          <w:b/>
          <w:bCs/>
          <w:sz w:val="24"/>
          <w:szCs w:val="24"/>
          <w:lang w:eastAsia="ru-RU" w:bidi="ru-RU"/>
        </w:rPr>
      </w:pPr>
    </w:p>
    <w:p w:rsidR="009A1FE9" w:rsidRDefault="009A1FE9" w:rsidP="009A1FE9">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От __________20____г.                                                                №_________</w:t>
      </w:r>
    </w:p>
    <w:p w:rsidR="009A1FE9" w:rsidRDefault="009A1FE9" w:rsidP="009A1FE9">
      <w:pPr>
        <w:rPr>
          <w:rFonts w:ascii="Times New Roman" w:eastAsia="Times New Roman" w:hAnsi="Times New Roman" w:cs="Times New Roman"/>
          <w:sz w:val="24"/>
          <w:szCs w:val="24"/>
          <w:lang w:eastAsia="ru-RU" w:bidi="ru-RU"/>
        </w:rPr>
      </w:pPr>
    </w:p>
    <w:p w:rsidR="009A1FE9" w:rsidRDefault="009A1FE9" w:rsidP="009A1FE9">
      <w:pPr>
        <w:spacing w:line="240" w:lineRule="auto"/>
        <w:ind w:firstLine="709"/>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 результатам рассмотрения заявления </w:t>
      </w:r>
      <w:proofErr w:type="gramStart"/>
      <w:r>
        <w:rPr>
          <w:rFonts w:ascii="Times New Roman" w:eastAsia="Times New Roman" w:hAnsi="Times New Roman" w:cs="Times New Roman"/>
          <w:sz w:val="24"/>
          <w:szCs w:val="24"/>
          <w:lang w:eastAsia="ru-RU" w:bidi="ru-RU"/>
        </w:rPr>
        <w:t>от</w:t>
      </w:r>
      <w:proofErr w:type="gramEnd"/>
      <w:r>
        <w:rPr>
          <w:rFonts w:ascii="Times New Roman" w:eastAsia="Times New Roman" w:hAnsi="Times New Roman" w:cs="Times New Roman"/>
          <w:sz w:val="24"/>
          <w:szCs w:val="24"/>
          <w:lang w:eastAsia="ru-RU" w:bidi="ru-RU"/>
        </w:rPr>
        <w:t xml:space="preserve"> ___________ №__________</w:t>
      </w:r>
    </w:p>
    <w:p w:rsidR="009A1FE9" w:rsidRDefault="009A1FE9" w:rsidP="009A1FE9">
      <w:pPr>
        <w:spacing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(Заявитель_______) принято решение о предоставлении выписки из реестра муниципального имущества (прилагается).</w:t>
      </w:r>
    </w:p>
    <w:p w:rsidR="009A1FE9" w:rsidRDefault="009A1FE9" w:rsidP="009A1FE9">
      <w:pPr>
        <w:spacing w:line="240" w:lineRule="auto"/>
        <w:rPr>
          <w:rFonts w:ascii="Times New Roman" w:eastAsia="Times New Roman" w:hAnsi="Times New Roman" w:cs="Times New Roman"/>
          <w:sz w:val="24"/>
          <w:szCs w:val="24"/>
          <w:lang w:eastAsia="ru-RU" w:bidi="ru-RU"/>
        </w:rPr>
      </w:pPr>
    </w:p>
    <w:p w:rsidR="009A1FE9" w:rsidRDefault="009A1FE9" w:rsidP="009A1FE9">
      <w:pPr>
        <w:spacing w:line="240" w:lineRule="auto"/>
        <w:ind w:firstLine="709"/>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Дополнительно информируем: __________________________________.</w:t>
      </w:r>
    </w:p>
    <w:p w:rsidR="009A1FE9" w:rsidRDefault="009A1FE9" w:rsidP="009A1FE9">
      <w:pPr>
        <w:spacing w:line="240" w:lineRule="auto"/>
        <w:rPr>
          <w:rFonts w:ascii="Times New Roman" w:eastAsia="Times New Roman" w:hAnsi="Times New Roman" w:cs="Times New Roman"/>
          <w:sz w:val="24"/>
          <w:szCs w:val="24"/>
          <w:lang w:eastAsia="ru-RU" w:bidi="ru-RU"/>
        </w:rPr>
      </w:pPr>
    </w:p>
    <w:p w:rsidR="009A1FE9" w:rsidRDefault="009A1FE9" w:rsidP="009A1FE9">
      <w:pPr>
        <w:spacing w:line="240" w:lineRule="auto"/>
        <w:rPr>
          <w:rFonts w:ascii="Times New Roman" w:eastAsia="Times New Roman" w:hAnsi="Times New Roman" w:cs="Times New Roman"/>
          <w:sz w:val="24"/>
          <w:szCs w:val="24"/>
          <w:lang w:eastAsia="ru-RU" w:bidi="ru-RU"/>
        </w:rPr>
      </w:pPr>
      <w:r>
        <w:rPr>
          <w:noProof/>
          <w:lang w:eastAsia="ru-RU"/>
        </w:rPr>
        <mc:AlternateContent>
          <mc:Choice Requires="wps">
            <w:drawing>
              <wp:anchor distT="0" distB="0" distL="114300" distR="114300" simplePos="0" relativeHeight="251656192" behindDoc="0" locked="0" layoutInCell="1" allowOverlap="1" wp14:anchorId="1B2B838F" wp14:editId="6F62D652">
                <wp:simplePos x="0" y="0"/>
                <wp:positionH relativeFrom="column">
                  <wp:posOffset>2148840</wp:posOffset>
                </wp:positionH>
                <wp:positionV relativeFrom="paragraph">
                  <wp:posOffset>74930</wp:posOffset>
                </wp:positionV>
                <wp:extent cx="1905000" cy="647700"/>
                <wp:effectExtent l="0" t="0" r="19050"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rsidR="009A1FE9" w:rsidRDefault="009A1FE9" w:rsidP="009A1FE9">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169.2pt;margin-top:5.9pt;width:150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" fillcolor="window" strokecolor="#70ad47" strokeweight="1pt">
                <v:stroke joinstyle="miter"/>
                <v:textbox>
                  <w:txbxContent>
                    <w:p w:rsidR="009A1FE9" w:rsidRDefault="009A1FE9" w:rsidP="009A1FE9">
                      <w:pPr>
                        <w:jc w:val="center"/>
                      </w:pPr>
                      <w:r>
                        <w:t>Сведения об электронной подписи</w:t>
                      </w:r>
                    </w:p>
                  </w:txbxContent>
                </v:textbox>
              </v:roundrect>
            </w:pict>
          </mc:Fallback>
        </mc:AlternateContent>
      </w:r>
      <w:r>
        <w:rPr>
          <w:rFonts w:ascii="Times New Roman" w:eastAsia="Times New Roman" w:hAnsi="Times New Roman" w:cs="Times New Roman"/>
          <w:sz w:val="24"/>
          <w:szCs w:val="24"/>
          <w:lang w:eastAsia="ru-RU" w:bidi="ru-RU"/>
        </w:rPr>
        <w:t>Должность сотрудника                                                                                              И.О. Фамилия</w:t>
      </w:r>
    </w:p>
    <w:p w:rsidR="009A1FE9" w:rsidRDefault="009A1FE9" w:rsidP="009A1FE9">
      <w:pPr>
        <w:spacing w:line="240" w:lineRule="auto"/>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sz w:val="24"/>
          <w:szCs w:val="24"/>
          <w:lang w:eastAsia="ru-RU" w:bidi="ru-RU"/>
        </w:rPr>
        <w:t>принявшего</w:t>
      </w:r>
      <w:proofErr w:type="gramEnd"/>
      <w:r>
        <w:rPr>
          <w:rFonts w:ascii="Times New Roman" w:eastAsia="Times New Roman" w:hAnsi="Times New Roman" w:cs="Times New Roman"/>
          <w:sz w:val="24"/>
          <w:szCs w:val="24"/>
          <w:lang w:eastAsia="ru-RU" w:bidi="ru-RU"/>
        </w:rPr>
        <w:t xml:space="preserve"> решение</w:t>
      </w: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pStyle w:val="20"/>
        <w:shd w:val="clear" w:color="auto" w:fill="auto"/>
        <w:spacing w:before="0" w:line="240" w:lineRule="auto"/>
        <w:ind w:firstLine="0"/>
        <w:rPr>
          <w:sz w:val="24"/>
          <w:szCs w:val="24"/>
        </w:rPr>
      </w:pPr>
      <w:r>
        <w:rPr>
          <w:rFonts w:eastAsia="Arial Unicode MS"/>
          <w:color w:val="000000"/>
          <w:sz w:val="24"/>
          <w:szCs w:val="24"/>
          <w:lang w:eastAsia="ru-RU" w:bidi="ru-RU"/>
        </w:rPr>
        <w:t xml:space="preserve">                                                                                                                               </w:t>
      </w:r>
      <w:r>
        <w:rPr>
          <w:sz w:val="24"/>
          <w:szCs w:val="24"/>
        </w:rPr>
        <w:t>Приложение №2</w:t>
      </w:r>
    </w:p>
    <w:p w:rsidR="009A1FE9" w:rsidRDefault="009A1FE9" w:rsidP="009A1FE9">
      <w:pPr>
        <w:pStyle w:val="20"/>
        <w:shd w:val="clear" w:color="auto" w:fill="auto"/>
        <w:spacing w:before="0" w:line="240" w:lineRule="auto"/>
        <w:ind w:left="5670" w:hanging="357"/>
        <w:contextualSpacing/>
        <w:jc w:val="right"/>
        <w:rPr>
          <w:sz w:val="24"/>
          <w:szCs w:val="24"/>
        </w:rPr>
      </w:pPr>
      <w:r>
        <w:rPr>
          <w:sz w:val="24"/>
          <w:szCs w:val="24"/>
        </w:rPr>
        <w:t>к административному регламенту администрации Александровского сельсовета по предоставлению муниципальной услуги «Предоставление информации об объектах учета из реестра муниципального имущества»</w:t>
      </w:r>
    </w:p>
    <w:p w:rsidR="009A1FE9" w:rsidRDefault="009A1FE9" w:rsidP="009A1FE9">
      <w:pPr>
        <w:jc w:val="right"/>
        <w:rPr>
          <w:rFonts w:ascii="Times New Roman" w:eastAsia="Times New Roman" w:hAnsi="Times New Roman" w:cs="Times New Roman"/>
          <w:sz w:val="24"/>
          <w:szCs w:val="24"/>
          <w:lang w:eastAsia="ru-RU" w:bidi="ru-RU"/>
        </w:rPr>
      </w:pP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Форма уведомления об отсутствии информации в реестре </w:t>
      </w:r>
    </w:p>
    <w:p w:rsidR="009A1FE9" w:rsidRP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муниципального имущества</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________________________________________________________________</w:t>
      </w:r>
    </w:p>
    <w:p w:rsidR="009A1FE9" w:rsidRDefault="009A1FE9" w:rsidP="009A1FE9">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органа, уполномоченного на предоставление услуги</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Кому: _____________________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Уведомление об отсутствии информации в реестре</w:t>
      </w: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муниципального имущества</w:t>
      </w:r>
    </w:p>
    <w:p w:rsidR="009A1FE9" w:rsidRDefault="009A1FE9" w:rsidP="009A1FE9">
      <w:pPr>
        <w:jc w:val="center"/>
        <w:rPr>
          <w:rFonts w:ascii="Times New Roman" w:eastAsia="Times New Roman" w:hAnsi="Times New Roman" w:cs="Times New Roman"/>
          <w:b/>
          <w:bCs/>
          <w:sz w:val="24"/>
          <w:szCs w:val="24"/>
          <w:lang w:eastAsia="ru-RU" w:bidi="ru-RU"/>
        </w:rPr>
      </w:pPr>
    </w:p>
    <w:p w:rsidR="009A1FE9" w:rsidRDefault="009A1FE9" w:rsidP="009A1FE9">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От __________20____г.                                                                №_________</w:t>
      </w:r>
    </w:p>
    <w:p w:rsidR="009A1FE9" w:rsidRDefault="009A1FE9" w:rsidP="009A1FE9">
      <w:pPr>
        <w:spacing w:line="240" w:lineRule="auto"/>
        <w:ind w:firstLine="709"/>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 результатам рассмотрения заявления </w:t>
      </w:r>
      <w:proofErr w:type="gramStart"/>
      <w:r>
        <w:rPr>
          <w:rFonts w:ascii="Times New Roman" w:eastAsia="Times New Roman" w:hAnsi="Times New Roman" w:cs="Times New Roman"/>
          <w:sz w:val="24"/>
          <w:szCs w:val="24"/>
          <w:lang w:eastAsia="ru-RU" w:bidi="ru-RU"/>
        </w:rPr>
        <w:t>от</w:t>
      </w:r>
      <w:proofErr w:type="gramEnd"/>
      <w:r>
        <w:rPr>
          <w:rFonts w:ascii="Times New Roman" w:eastAsia="Times New Roman" w:hAnsi="Times New Roman" w:cs="Times New Roman"/>
          <w:sz w:val="24"/>
          <w:szCs w:val="24"/>
          <w:lang w:eastAsia="ru-RU" w:bidi="ru-RU"/>
        </w:rPr>
        <w:t xml:space="preserve"> ___________ №__________</w:t>
      </w:r>
    </w:p>
    <w:p w:rsidR="009A1FE9" w:rsidRDefault="009A1FE9" w:rsidP="009A1FE9">
      <w:pPr>
        <w:spacing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(Заявитель_______) сообщаем об отсутствии в реестре муниципального имущества запрашиваемых сведений.</w:t>
      </w:r>
    </w:p>
    <w:p w:rsidR="009A1FE9" w:rsidRDefault="009A1FE9" w:rsidP="009A1FE9">
      <w:pPr>
        <w:spacing w:line="240" w:lineRule="auto"/>
        <w:rPr>
          <w:rFonts w:ascii="Times New Roman" w:eastAsia="Times New Roman" w:hAnsi="Times New Roman" w:cs="Times New Roman"/>
          <w:sz w:val="24"/>
          <w:szCs w:val="24"/>
          <w:lang w:eastAsia="ru-RU" w:bidi="ru-RU"/>
        </w:rPr>
      </w:pPr>
    </w:p>
    <w:p w:rsidR="009A1FE9" w:rsidRDefault="009A1FE9" w:rsidP="009A1FE9">
      <w:pPr>
        <w:spacing w:line="240" w:lineRule="auto"/>
        <w:ind w:firstLine="709"/>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Дополнительно информируем: __________________________________.</w:t>
      </w:r>
    </w:p>
    <w:p w:rsidR="009A1FE9" w:rsidRDefault="009A1FE9" w:rsidP="009A1FE9">
      <w:pPr>
        <w:spacing w:line="240" w:lineRule="auto"/>
        <w:ind w:firstLine="709"/>
        <w:rPr>
          <w:rFonts w:ascii="Times New Roman" w:eastAsia="Times New Roman" w:hAnsi="Times New Roman" w:cs="Times New Roman"/>
          <w:sz w:val="24"/>
          <w:szCs w:val="24"/>
          <w:lang w:eastAsia="ru-RU" w:bidi="ru-RU"/>
        </w:rPr>
      </w:pPr>
    </w:p>
    <w:p w:rsidR="009A1FE9" w:rsidRDefault="009A1FE9" w:rsidP="009A1FE9">
      <w:pPr>
        <w:spacing w:line="240" w:lineRule="auto"/>
        <w:ind w:firstLine="709"/>
        <w:rPr>
          <w:rFonts w:ascii="Times New Roman" w:eastAsia="Times New Roman" w:hAnsi="Times New Roman" w:cs="Times New Roman"/>
          <w:sz w:val="24"/>
          <w:szCs w:val="24"/>
          <w:lang w:eastAsia="ru-RU" w:bidi="ru-RU"/>
        </w:rPr>
      </w:pPr>
    </w:p>
    <w:p w:rsidR="009A1FE9" w:rsidRDefault="009A1FE9" w:rsidP="009A1FE9">
      <w:pPr>
        <w:spacing w:line="240" w:lineRule="auto"/>
        <w:ind w:firstLine="709"/>
        <w:rPr>
          <w:rFonts w:ascii="Times New Roman" w:eastAsia="Times New Roman" w:hAnsi="Times New Roman" w:cs="Times New Roman"/>
          <w:sz w:val="24"/>
          <w:szCs w:val="24"/>
          <w:lang w:eastAsia="ru-RU" w:bidi="ru-RU"/>
        </w:rPr>
      </w:pPr>
    </w:p>
    <w:p w:rsidR="009A1FE9" w:rsidRDefault="009A1FE9" w:rsidP="009A1FE9">
      <w:pPr>
        <w:spacing w:line="240" w:lineRule="auto"/>
        <w:rPr>
          <w:rFonts w:ascii="Times New Roman" w:eastAsia="Times New Roman" w:hAnsi="Times New Roman" w:cs="Times New Roman"/>
          <w:sz w:val="24"/>
          <w:szCs w:val="24"/>
          <w:lang w:eastAsia="ru-RU" w:bidi="ru-RU"/>
        </w:rPr>
      </w:pPr>
      <w:r>
        <w:rPr>
          <w:noProof/>
          <w:lang w:eastAsia="ru-RU"/>
        </w:rPr>
        <mc:AlternateContent>
          <mc:Choice Requires="wps">
            <w:drawing>
              <wp:anchor distT="0" distB="0" distL="114300" distR="114300" simplePos="0" relativeHeight="251657216" behindDoc="0" locked="0" layoutInCell="1" allowOverlap="1" wp14:anchorId="0685D52C" wp14:editId="574FAB8F">
                <wp:simplePos x="0" y="0"/>
                <wp:positionH relativeFrom="column">
                  <wp:posOffset>2204085</wp:posOffset>
                </wp:positionH>
                <wp:positionV relativeFrom="paragraph">
                  <wp:posOffset>40005</wp:posOffset>
                </wp:positionV>
                <wp:extent cx="1905000" cy="647700"/>
                <wp:effectExtent l="0" t="0" r="19050"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rsidR="009A1FE9" w:rsidRDefault="009A1FE9" w:rsidP="009A1FE9">
                            <w:pPr>
                              <w:jc w:val="center"/>
                            </w:pPr>
                            <w:r>
                              <w:t xml:space="preserve">Сведения </w:t>
                            </w:r>
                            <w:proofErr w:type="gramStart"/>
                            <w:r>
                              <w:t>о</w:t>
                            </w:r>
                            <w:proofErr w:type="gramEnd"/>
                            <w:r>
                              <w:t xml:space="preserve">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27" style="position:absolute;margin-left:173.55pt;margin-top:3.15pt;width:150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" fillcolor="window" strokecolor="#70ad47" strokeweight="1pt">
                <v:stroke joinstyle="miter"/>
                <v:textbox>
                  <w:txbxContent>
                    <w:p w:rsidR="009A1FE9" w:rsidRDefault="009A1FE9" w:rsidP="009A1FE9">
                      <w:pPr>
                        <w:jc w:val="center"/>
                      </w:pPr>
                      <w:r>
                        <w:t xml:space="preserve">Сведения </w:t>
                      </w:r>
                      <w:proofErr w:type="gramStart"/>
                      <w:r>
                        <w:t>о</w:t>
                      </w:r>
                      <w:proofErr w:type="gramEnd"/>
                      <w:r>
                        <w:t xml:space="preserve"> электронной подписи</w:t>
                      </w:r>
                    </w:p>
                  </w:txbxContent>
                </v:textbox>
              </v:roundrect>
            </w:pict>
          </mc:Fallback>
        </mc:AlternateContent>
      </w:r>
      <w:r>
        <w:rPr>
          <w:rFonts w:ascii="Times New Roman" w:eastAsia="Times New Roman" w:hAnsi="Times New Roman" w:cs="Times New Roman"/>
          <w:sz w:val="24"/>
          <w:szCs w:val="24"/>
          <w:lang w:eastAsia="ru-RU" w:bidi="ru-RU"/>
        </w:rPr>
        <w:t>Должность сотрудника                                                                                           И.О. Фамилия</w:t>
      </w:r>
    </w:p>
    <w:p w:rsidR="009A1FE9" w:rsidRDefault="009A1FE9" w:rsidP="009A1FE9">
      <w:pPr>
        <w:spacing w:line="240" w:lineRule="auto"/>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sz w:val="24"/>
          <w:szCs w:val="24"/>
          <w:lang w:eastAsia="ru-RU" w:bidi="ru-RU"/>
        </w:rPr>
        <w:t>принявшего</w:t>
      </w:r>
      <w:proofErr w:type="gramEnd"/>
      <w:r>
        <w:rPr>
          <w:rFonts w:ascii="Times New Roman" w:eastAsia="Times New Roman" w:hAnsi="Times New Roman" w:cs="Times New Roman"/>
          <w:sz w:val="24"/>
          <w:szCs w:val="24"/>
          <w:lang w:eastAsia="ru-RU" w:bidi="ru-RU"/>
        </w:rPr>
        <w:t xml:space="preserve"> решение</w:t>
      </w:r>
    </w:p>
    <w:p w:rsidR="009A1FE9" w:rsidRDefault="009A1FE9" w:rsidP="009A1FE9">
      <w:pPr>
        <w:spacing w:line="240" w:lineRule="auto"/>
        <w:ind w:firstLine="709"/>
        <w:rPr>
          <w:rFonts w:ascii="Times New Roman" w:eastAsia="Times New Roman" w:hAnsi="Times New Roman" w:cs="Times New Roman"/>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pStyle w:val="20"/>
        <w:shd w:val="clear" w:color="auto" w:fill="auto"/>
        <w:spacing w:before="0" w:line="240" w:lineRule="auto"/>
        <w:ind w:firstLine="0"/>
        <w:rPr>
          <w:sz w:val="24"/>
          <w:szCs w:val="24"/>
        </w:rPr>
      </w:pPr>
      <w:r>
        <w:rPr>
          <w:rFonts w:eastAsia="Arial Unicode MS"/>
          <w:color w:val="000000"/>
          <w:sz w:val="24"/>
          <w:szCs w:val="24"/>
          <w:lang w:eastAsia="ru-RU" w:bidi="ru-RU"/>
        </w:rPr>
        <w:t xml:space="preserve">                                                                                                        </w:t>
      </w:r>
      <w:r>
        <w:rPr>
          <w:sz w:val="24"/>
          <w:szCs w:val="24"/>
        </w:rPr>
        <w:t>Приложение    № 3</w:t>
      </w:r>
    </w:p>
    <w:p w:rsidR="009A1FE9" w:rsidRDefault="009A1FE9" w:rsidP="009A1FE9">
      <w:pPr>
        <w:pStyle w:val="20"/>
        <w:shd w:val="clear" w:color="auto" w:fill="auto"/>
        <w:spacing w:before="0" w:line="240" w:lineRule="auto"/>
        <w:ind w:left="5670" w:hanging="357"/>
        <w:contextualSpacing/>
        <w:jc w:val="right"/>
        <w:rPr>
          <w:sz w:val="24"/>
          <w:szCs w:val="24"/>
        </w:rPr>
      </w:pPr>
      <w:r>
        <w:rPr>
          <w:sz w:val="24"/>
          <w:szCs w:val="24"/>
        </w:rPr>
        <w:t>к административному регламенту администрации Александровского сельсовета по предоставлению муниципальной услуги «Предоставление информации об объектах учета из реестра муниципального имущества»</w:t>
      </w:r>
    </w:p>
    <w:p w:rsidR="009A1FE9" w:rsidRDefault="009A1FE9" w:rsidP="009A1FE9">
      <w:pPr>
        <w:jc w:val="right"/>
        <w:rPr>
          <w:rFonts w:ascii="Times New Roman" w:eastAsia="Times New Roman" w:hAnsi="Times New Roman" w:cs="Times New Roman"/>
          <w:sz w:val="24"/>
          <w:szCs w:val="24"/>
          <w:lang w:eastAsia="ru-RU" w:bidi="ru-RU"/>
        </w:rPr>
      </w:pP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Форма решения</w:t>
      </w: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b/>
          <w:bCs/>
          <w:sz w:val="24"/>
          <w:szCs w:val="24"/>
          <w:lang w:eastAsia="ru-RU" w:bidi="ru-RU"/>
        </w:rPr>
        <w:t xml:space="preserve">об отказе в выдаче выписки из реестра </w:t>
      </w:r>
    </w:p>
    <w:p w:rsidR="009A1FE9" w:rsidRP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муниципального имущества</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________________________________________________________________</w:t>
      </w:r>
    </w:p>
    <w:p w:rsidR="009A1FE9" w:rsidRDefault="009A1FE9" w:rsidP="009A1FE9">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органа, уполномоченного на предоставление услуги</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Кому: _____________________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Решен</w:t>
      </w:r>
      <w:bookmarkStart w:id="17" w:name="_Hlk127267758"/>
      <w:r>
        <w:rPr>
          <w:rFonts w:ascii="Times New Roman" w:eastAsia="Times New Roman" w:hAnsi="Times New Roman" w:cs="Times New Roman"/>
          <w:b/>
          <w:bCs/>
          <w:sz w:val="24"/>
          <w:szCs w:val="24"/>
          <w:lang w:eastAsia="ru-RU" w:bidi="ru-RU"/>
        </w:rPr>
        <w:t>ие об отказе в выдаче выписки из реестра муниципального имущества</w:t>
      </w:r>
    </w:p>
    <w:bookmarkEnd w:id="17"/>
    <w:p w:rsidR="009A1FE9" w:rsidRDefault="009A1FE9" w:rsidP="009A1FE9">
      <w:pPr>
        <w:jc w:val="center"/>
        <w:rPr>
          <w:rFonts w:ascii="Times New Roman" w:eastAsia="Times New Roman" w:hAnsi="Times New Roman" w:cs="Times New Roman"/>
          <w:b/>
          <w:bCs/>
          <w:sz w:val="24"/>
          <w:szCs w:val="24"/>
          <w:lang w:eastAsia="ru-RU" w:bidi="ru-RU"/>
        </w:rPr>
      </w:pPr>
    </w:p>
    <w:p w:rsidR="009A1FE9" w:rsidRDefault="009A1FE9" w:rsidP="009A1FE9">
      <w:pP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От __________20____г.                                                                №_________</w:t>
      </w: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 результатам рассмотрения заявления </w:t>
      </w:r>
      <w:proofErr w:type="gramStart"/>
      <w:r>
        <w:rPr>
          <w:rFonts w:ascii="Times New Roman" w:eastAsia="Times New Roman" w:hAnsi="Times New Roman" w:cs="Times New Roman"/>
          <w:sz w:val="24"/>
          <w:szCs w:val="24"/>
          <w:lang w:eastAsia="ru-RU" w:bidi="ru-RU"/>
        </w:rPr>
        <w:t>от</w:t>
      </w:r>
      <w:proofErr w:type="gramEnd"/>
      <w:r>
        <w:rPr>
          <w:rFonts w:ascii="Times New Roman" w:eastAsia="Times New Roman" w:hAnsi="Times New Roman" w:cs="Times New Roman"/>
          <w:sz w:val="24"/>
          <w:szCs w:val="24"/>
          <w:lang w:eastAsia="ru-RU" w:bidi="ru-RU"/>
        </w:rPr>
        <w:t xml:space="preserve"> ___________ №__________</w:t>
      </w:r>
    </w:p>
    <w:p w:rsidR="009A1FE9" w:rsidRDefault="009A1FE9" w:rsidP="009A1FE9">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(Заявитель_______) принято решения об отказе в приёме и регистрации документов для оказания услуги по следующим основаниям:</w:t>
      </w:r>
    </w:p>
    <w:p w:rsidR="009A1FE9" w:rsidRDefault="009A1FE9" w:rsidP="009A1FE9">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__________________________________________________________________</w:t>
      </w:r>
    </w:p>
    <w:p w:rsidR="009A1FE9" w:rsidRDefault="009A1FE9" w:rsidP="009A1FE9">
      <w:pPr>
        <w:spacing w:line="240" w:lineRule="auto"/>
        <w:jc w:val="both"/>
        <w:rPr>
          <w:rFonts w:ascii="Times New Roman" w:eastAsia="Times New Roman" w:hAnsi="Times New Roman" w:cs="Times New Roman"/>
          <w:sz w:val="24"/>
          <w:szCs w:val="24"/>
          <w:lang w:eastAsia="ru-RU" w:bidi="ru-RU"/>
        </w:rPr>
      </w:pP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Дополнительно информируем: __________________________________.</w:t>
      </w: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Вы вправе повторно обратиться в уполномоченный орган с заявлением после устранения указанных нарушений.</w:t>
      </w: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9A1FE9" w:rsidRDefault="009A1FE9" w:rsidP="009A1FE9">
      <w:pPr>
        <w:spacing w:line="240" w:lineRule="auto"/>
        <w:rPr>
          <w:rFonts w:ascii="Times New Roman" w:eastAsia="Times New Roman" w:hAnsi="Times New Roman" w:cs="Times New Roman"/>
          <w:sz w:val="24"/>
          <w:szCs w:val="24"/>
          <w:lang w:eastAsia="ru-RU" w:bidi="ru-RU"/>
        </w:rPr>
      </w:pPr>
      <w:r>
        <w:rPr>
          <w:noProof/>
          <w:lang w:eastAsia="ru-RU"/>
        </w:rPr>
        <mc:AlternateContent>
          <mc:Choice Requires="wps">
            <w:drawing>
              <wp:anchor distT="0" distB="0" distL="114300" distR="114300" simplePos="0" relativeHeight="251658240" behindDoc="0" locked="0" layoutInCell="1" allowOverlap="1" wp14:anchorId="7F82073A" wp14:editId="3A5C2712">
                <wp:simplePos x="0" y="0"/>
                <wp:positionH relativeFrom="column">
                  <wp:posOffset>2148840</wp:posOffset>
                </wp:positionH>
                <wp:positionV relativeFrom="paragraph">
                  <wp:posOffset>74930</wp:posOffset>
                </wp:positionV>
                <wp:extent cx="1905000" cy="6477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rsidR="009A1FE9" w:rsidRDefault="009A1FE9" w:rsidP="009A1FE9">
                            <w:pPr>
                              <w:jc w:val="center"/>
                            </w:pPr>
                            <w:r>
                              <w:t xml:space="preserve">Сведения </w:t>
                            </w:r>
                            <w:proofErr w:type="gramStart"/>
                            <w:r>
                              <w:t>о</w:t>
                            </w:r>
                            <w:proofErr w:type="gramEnd"/>
                            <w:r>
                              <w:t xml:space="preserve">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28" style="position:absolute;margin-left:169.2pt;margin-top:5.9pt;width:150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" fillcolor="window" strokecolor="#70ad47" strokeweight="1pt">
                <v:stroke joinstyle="miter"/>
                <v:textbox>
                  <w:txbxContent>
                    <w:p w:rsidR="009A1FE9" w:rsidRDefault="009A1FE9" w:rsidP="009A1FE9">
                      <w:pPr>
                        <w:jc w:val="center"/>
                      </w:pPr>
                      <w:r>
                        <w:t xml:space="preserve">Сведения </w:t>
                      </w:r>
                      <w:proofErr w:type="gramStart"/>
                      <w:r>
                        <w:t>о</w:t>
                      </w:r>
                      <w:proofErr w:type="gramEnd"/>
                      <w:r>
                        <w:t xml:space="preserve"> электронной подписи</w:t>
                      </w:r>
                    </w:p>
                  </w:txbxContent>
                </v:textbox>
              </v:roundrect>
            </w:pict>
          </mc:Fallback>
        </mc:AlternateContent>
      </w:r>
      <w:r>
        <w:rPr>
          <w:rFonts w:ascii="Times New Roman" w:eastAsia="Times New Roman" w:hAnsi="Times New Roman" w:cs="Times New Roman"/>
          <w:sz w:val="24"/>
          <w:szCs w:val="24"/>
          <w:lang w:eastAsia="ru-RU" w:bidi="ru-RU"/>
        </w:rPr>
        <w:t>Должность сотрудника                                                                                             И.О. Фамилия</w:t>
      </w:r>
    </w:p>
    <w:p w:rsidR="009A1FE9" w:rsidRPr="009A1FE9" w:rsidRDefault="009A1FE9" w:rsidP="009A1FE9">
      <w:pPr>
        <w:spacing w:line="240" w:lineRule="auto"/>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sz w:val="24"/>
          <w:szCs w:val="24"/>
          <w:lang w:eastAsia="ru-RU" w:bidi="ru-RU"/>
        </w:rPr>
        <w:t>принявшего</w:t>
      </w:r>
      <w:proofErr w:type="gramEnd"/>
      <w:r>
        <w:rPr>
          <w:rFonts w:ascii="Times New Roman" w:eastAsia="Times New Roman" w:hAnsi="Times New Roman" w:cs="Times New Roman"/>
          <w:sz w:val="24"/>
          <w:szCs w:val="24"/>
          <w:lang w:eastAsia="ru-RU" w:bidi="ru-RU"/>
        </w:rPr>
        <w:t xml:space="preserve"> решение</w:t>
      </w: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pStyle w:val="20"/>
        <w:shd w:val="clear" w:color="auto" w:fill="auto"/>
        <w:spacing w:before="0" w:line="240" w:lineRule="auto"/>
        <w:ind w:firstLine="0"/>
        <w:rPr>
          <w:rFonts w:eastAsia="Arial Unicode MS"/>
          <w:color w:val="000000"/>
          <w:sz w:val="24"/>
          <w:szCs w:val="24"/>
          <w:lang w:eastAsia="ru-RU" w:bidi="ru-RU"/>
        </w:rPr>
      </w:pPr>
      <w:r>
        <w:rPr>
          <w:rFonts w:eastAsia="Arial Unicode MS"/>
          <w:color w:val="000000"/>
          <w:sz w:val="24"/>
          <w:szCs w:val="24"/>
          <w:lang w:eastAsia="ru-RU" w:bidi="ru-RU"/>
        </w:rPr>
        <w:t xml:space="preserve">                                                                                                  </w:t>
      </w:r>
    </w:p>
    <w:p w:rsidR="009A1FE9" w:rsidRDefault="009A1FE9" w:rsidP="009A1FE9">
      <w:pPr>
        <w:pStyle w:val="20"/>
        <w:shd w:val="clear" w:color="auto" w:fill="auto"/>
        <w:spacing w:before="0" w:line="240" w:lineRule="auto"/>
        <w:ind w:firstLine="0"/>
        <w:rPr>
          <w:sz w:val="24"/>
          <w:szCs w:val="24"/>
        </w:rPr>
      </w:pPr>
      <w:r>
        <w:rPr>
          <w:rFonts w:eastAsia="Arial Unicode MS"/>
          <w:color w:val="000000"/>
          <w:sz w:val="24"/>
          <w:szCs w:val="24"/>
          <w:lang w:eastAsia="ru-RU" w:bidi="ru-RU"/>
        </w:rPr>
        <w:t xml:space="preserve">                                                                                                                             </w:t>
      </w:r>
      <w:r>
        <w:rPr>
          <w:sz w:val="24"/>
          <w:szCs w:val="24"/>
        </w:rPr>
        <w:t>Приложение № 4</w:t>
      </w:r>
    </w:p>
    <w:p w:rsidR="009A1FE9" w:rsidRDefault="009A1FE9" w:rsidP="009A1FE9">
      <w:pPr>
        <w:pStyle w:val="20"/>
        <w:shd w:val="clear" w:color="auto" w:fill="auto"/>
        <w:spacing w:before="0" w:line="240" w:lineRule="auto"/>
        <w:ind w:left="5670" w:hanging="357"/>
        <w:contextualSpacing/>
        <w:jc w:val="right"/>
        <w:rPr>
          <w:sz w:val="24"/>
          <w:szCs w:val="24"/>
        </w:rPr>
      </w:pPr>
      <w:r>
        <w:rPr>
          <w:sz w:val="24"/>
          <w:szCs w:val="24"/>
        </w:rPr>
        <w:t>к административному регламенту администрации Александровского сельсовета по предоставлению муниципальной услуги «Предоставление информации об объектах учета из реестра муниципального имущества»</w:t>
      </w:r>
    </w:p>
    <w:p w:rsidR="009A1FE9" w:rsidRDefault="009A1FE9" w:rsidP="009A1FE9">
      <w:pPr>
        <w:rPr>
          <w:rFonts w:ascii="Times New Roman" w:eastAsia="Times New Roman" w:hAnsi="Times New Roman" w:cs="Times New Roman"/>
          <w:sz w:val="24"/>
          <w:szCs w:val="24"/>
          <w:lang w:eastAsia="ru-RU" w:bidi="ru-RU"/>
        </w:rPr>
      </w:pP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Заявление</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 предоставлении услуги «Предоставление информации об объектах учета, содержащейся в реестре муниципального имущества»</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9A1FE9" w:rsidRDefault="009A1FE9" w:rsidP="009A1FE9">
      <w:pPr>
        <w:spacing w:line="240" w:lineRule="auto"/>
        <w:ind w:right="-1"/>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вид объекта: ______________________________________________________</w:t>
      </w:r>
    </w:p>
    <w:p w:rsidR="009A1FE9" w:rsidRDefault="009A1FE9" w:rsidP="009A1FE9">
      <w:pPr>
        <w:spacing w:line="240" w:lineRule="auto"/>
        <w:ind w:right="-1"/>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объекта: _____________________________________________</w:t>
      </w:r>
    </w:p>
    <w:p w:rsidR="009A1FE9" w:rsidRDefault="009A1FE9" w:rsidP="009A1FE9">
      <w:pPr>
        <w:tabs>
          <w:tab w:val="left" w:pos="9072"/>
        </w:tabs>
        <w:spacing w:line="240" w:lineRule="auto"/>
        <w:ind w:right="-1"/>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реестровый номер объекта: _________________________________________</w:t>
      </w:r>
    </w:p>
    <w:p w:rsidR="009A1FE9" w:rsidRDefault="009A1FE9" w:rsidP="009A1FE9">
      <w:pPr>
        <w:spacing w:line="240" w:lineRule="auto"/>
        <w:ind w:right="-1"/>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адрес (местоположение) объекта: ____________________________________</w:t>
      </w:r>
    </w:p>
    <w:p w:rsidR="009A1FE9" w:rsidRDefault="009A1FE9" w:rsidP="009A1FE9">
      <w:pPr>
        <w:spacing w:line="240" w:lineRule="auto"/>
        <w:ind w:right="-1"/>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кадастровый номер объекта: ________________________________________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вид разрешенного использования: ____________________________________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ИНН _____________________________________________________________</w:t>
      </w:r>
    </w:p>
    <w:p w:rsidR="009A1FE9" w:rsidRDefault="009A1FE9" w:rsidP="009A1FE9">
      <w:pPr>
        <w:spacing w:line="240" w:lineRule="auto"/>
        <w:ind w:right="-1"/>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юридического лица (в отношении которого запрашивается информация)</w:t>
      </w:r>
    </w:p>
    <w:p w:rsidR="009A1FE9" w:rsidRDefault="009A1FE9" w:rsidP="009A1FE9">
      <w:pPr>
        <w:ind w:right="-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государственный регистрационный номер _____________________________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Сведения о заявителе, являющемся физическим лицом:</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фамилия, имя и отчество: __________________________________________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документа, удостоверяющего личность: 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серия и номер документа, удостоверяющего личность: 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дата выдачи документа, удостоверяющего личность: 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кем выдан документ, удостоверяющий личность: 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номер телефона: 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адрес электронной почты: 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Сведения о заявителе, являющемся индивидуальным предпринимателем:</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фамилия, имя и отчество индивидуального предпринимателя: 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ОГРНИП__________________________________________________________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идентификационный номер налогоплательщика (ИНН): 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документа, удостоверяющего личность: 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серия и номер документа, удостоверяющего личность: 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дата выдачи документа, удостоверяющего личность: 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кем выдан документ, удостоверяющий личность: ________________________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номер телефона: ____________________________________________________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адрес электронной почты: 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Сведения о заявителе, являющемся юридическим лицом:</w:t>
      </w:r>
    </w:p>
    <w:p w:rsidR="009A1FE9" w:rsidRDefault="009A1FE9" w:rsidP="009A1FE9">
      <w:pPr>
        <w:tabs>
          <w:tab w:val="left" w:pos="9214"/>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полное наименование юридического лица с указанием его организационно – правовой формы: ___________________________________________________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основной государственный регистрационный номер юридического лица (ОГРН)</w:t>
      </w:r>
      <w:proofErr w:type="gramStart"/>
      <w:r>
        <w:rPr>
          <w:rFonts w:ascii="Times New Roman" w:eastAsia="Times New Roman" w:hAnsi="Times New Roman" w:cs="Times New Roman"/>
          <w:sz w:val="24"/>
          <w:szCs w:val="24"/>
          <w:lang w:eastAsia="ru-RU" w:bidi="ru-RU"/>
        </w:rPr>
        <w:t xml:space="preserve"> :</w:t>
      </w:r>
      <w:proofErr w:type="gramEnd"/>
      <w:r>
        <w:rPr>
          <w:rFonts w:ascii="Times New Roman" w:eastAsia="Times New Roman" w:hAnsi="Times New Roman" w:cs="Times New Roman"/>
          <w:sz w:val="24"/>
          <w:szCs w:val="24"/>
          <w:lang w:eastAsia="ru-RU" w:bidi="ru-RU"/>
        </w:rPr>
        <w:t xml:space="preserve"> __________________________________________________________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идентификационный номер налогоплательщика (ИНН): 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bookmarkStart w:id="18" w:name="_Hlk127278241"/>
      <w:r>
        <w:rPr>
          <w:rFonts w:ascii="Times New Roman" w:eastAsia="Times New Roman" w:hAnsi="Times New Roman" w:cs="Times New Roman"/>
          <w:sz w:val="24"/>
          <w:szCs w:val="24"/>
          <w:lang w:eastAsia="ru-RU" w:bidi="ru-RU"/>
        </w:rPr>
        <w:t>номер телефона: ____________________________________________________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адрес электронной почты: ___________________________________________</w:t>
      </w:r>
    </w:p>
    <w:bookmarkEnd w:id="18"/>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почтовый адрес: ____________________________________________________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Сведения о заявителе, являющемся представителем (уполномоченным лицом) юридического лица:</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фамилия, имя, отчество: 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дата рождения: ____________________________________________________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документа, удостоверяющего личность: 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серия и номер документа, удостоверяющего личность: 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дата выдачи документа, удостоверяющего личность: 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кем выдан документ, удостоверяющий личность: ________________________</w:t>
      </w:r>
    </w:p>
    <w:p w:rsidR="009A1FE9" w:rsidRDefault="009A1FE9" w:rsidP="009A1FE9">
      <w:pPr>
        <w:tabs>
          <w:tab w:val="left" w:pos="8080"/>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код подразделения, выдавшего документ, удостоверяющий личность: 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номер телефона: ____________________________________________________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адрес электронной почты: ___________________________________________</w:t>
      </w:r>
    </w:p>
    <w:p w:rsidR="009A1FE9" w:rsidRDefault="009A1FE9" w:rsidP="009A1FE9">
      <w:pPr>
        <w:tabs>
          <w:tab w:val="left" w:pos="8080"/>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должность уполномоченного лица юридического лица: ___________________</w:t>
      </w:r>
    </w:p>
    <w:p w:rsidR="009A1FE9" w:rsidRDefault="009A1FE9" w:rsidP="009A1FE9">
      <w:pPr>
        <w:tabs>
          <w:tab w:val="left" w:pos="8080"/>
          <w:tab w:val="left" w:pos="9498"/>
        </w:tabs>
        <w:spacing w:line="240" w:lineRule="auto"/>
        <w:ind w:right="-1"/>
        <w:contextualSpacing/>
        <w:rPr>
          <w:rFonts w:ascii="Times New Roman" w:eastAsia="Times New Roman" w:hAnsi="Times New Roman" w:cs="Times New Roman"/>
          <w:sz w:val="24"/>
          <w:szCs w:val="24"/>
          <w:lang w:eastAsia="ru-RU" w:bidi="ru-RU"/>
        </w:rPr>
      </w:pPr>
    </w:p>
    <w:p w:rsidR="009A1FE9" w:rsidRDefault="009A1FE9" w:rsidP="009A1FE9">
      <w:pPr>
        <w:tabs>
          <w:tab w:val="left" w:pos="8080"/>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Сведения о заявителе, являющемся представителем физического лица/ индивидуального предпринимателя:</w:t>
      </w:r>
    </w:p>
    <w:p w:rsidR="009A1FE9" w:rsidRDefault="009A1FE9" w:rsidP="009A1FE9">
      <w:pPr>
        <w:tabs>
          <w:tab w:val="left" w:pos="8080"/>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фамилия, имя, отчество: _____________________________________________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документа, удостоверяющего личность: 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серия и номер документа, удостоверяющего личность: 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дата выдачи документа, удостоверяющего личность: 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кем выдан документ, удостоверяющий личность: ________________________</w:t>
      </w:r>
    </w:p>
    <w:p w:rsidR="009A1FE9" w:rsidRDefault="009A1FE9" w:rsidP="009A1FE9">
      <w:pPr>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номер телефона: ____________________________________________________</w:t>
      </w:r>
    </w:p>
    <w:p w:rsidR="009A1FE9" w:rsidRDefault="009A1FE9" w:rsidP="009A1FE9">
      <w:pPr>
        <w:tabs>
          <w:tab w:val="left" w:pos="9498"/>
        </w:tabs>
        <w:spacing w:line="240" w:lineRule="auto"/>
        <w:ind w:right="-1"/>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адрес электронной почты: ___________________________________________</w:t>
      </w: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rPr>
          <w:rFonts w:ascii="Times New Roman" w:eastAsia="Arial Unicode MS" w:hAnsi="Times New Roman" w:cs="Times New Roman"/>
          <w:color w:val="000000"/>
          <w:sz w:val="24"/>
          <w:szCs w:val="24"/>
          <w:lang w:eastAsia="ru-RU" w:bidi="ru-RU"/>
        </w:rPr>
      </w:pPr>
    </w:p>
    <w:p w:rsidR="009A1FE9" w:rsidRDefault="009A1FE9" w:rsidP="009A1FE9">
      <w:pPr>
        <w:widowControl w:val="0"/>
        <w:spacing w:after="0" w:line="240" w:lineRule="auto"/>
        <w:ind w:firstLine="709"/>
        <w:rPr>
          <w:rFonts w:ascii="Times New Roman" w:eastAsia="Arial Unicode MS" w:hAnsi="Times New Roman" w:cs="Times New Roman"/>
          <w:color w:val="000000"/>
          <w:sz w:val="24"/>
          <w:szCs w:val="24"/>
          <w:lang w:eastAsia="ru-RU" w:bidi="ru-RU"/>
        </w:rPr>
      </w:pPr>
    </w:p>
    <w:p w:rsidR="009A1FE9" w:rsidRDefault="009A1FE9" w:rsidP="009A1FE9">
      <w:pPr>
        <w:pStyle w:val="20"/>
        <w:shd w:val="clear" w:color="auto" w:fill="auto"/>
        <w:spacing w:before="0" w:line="240" w:lineRule="auto"/>
        <w:ind w:firstLine="0"/>
        <w:rPr>
          <w:sz w:val="24"/>
          <w:szCs w:val="24"/>
        </w:rPr>
      </w:pPr>
      <w:r>
        <w:rPr>
          <w:rFonts w:eastAsia="Arial Unicode MS"/>
          <w:color w:val="000000"/>
          <w:sz w:val="24"/>
          <w:szCs w:val="24"/>
          <w:lang w:eastAsia="ru-RU" w:bidi="ru-RU"/>
        </w:rPr>
        <w:t xml:space="preserve">                                                                                                                              </w:t>
      </w:r>
      <w:r>
        <w:rPr>
          <w:sz w:val="24"/>
          <w:szCs w:val="24"/>
        </w:rPr>
        <w:t>Приложение № 5</w:t>
      </w:r>
    </w:p>
    <w:p w:rsidR="009A1FE9" w:rsidRDefault="009A1FE9" w:rsidP="009A1FE9">
      <w:pPr>
        <w:pStyle w:val="20"/>
        <w:shd w:val="clear" w:color="auto" w:fill="auto"/>
        <w:spacing w:before="0" w:line="240" w:lineRule="auto"/>
        <w:ind w:left="5670" w:hanging="357"/>
        <w:contextualSpacing/>
        <w:jc w:val="right"/>
        <w:rPr>
          <w:sz w:val="24"/>
          <w:szCs w:val="24"/>
        </w:rPr>
      </w:pPr>
      <w:r>
        <w:rPr>
          <w:sz w:val="24"/>
          <w:szCs w:val="24"/>
        </w:rPr>
        <w:t>к административному регламенту администрации Александровского сельсовета по предоставлению муниципальной услуги «Предоставление информации об объектах учета из реестра муниципального имущества»</w:t>
      </w:r>
    </w:p>
    <w:p w:rsidR="009A1FE9" w:rsidRDefault="009A1FE9" w:rsidP="009A1FE9">
      <w:pPr>
        <w:jc w:val="right"/>
        <w:rPr>
          <w:rFonts w:ascii="Times New Roman" w:eastAsia="Times New Roman" w:hAnsi="Times New Roman" w:cs="Times New Roman"/>
          <w:sz w:val="24"/>
          <w:szCs w:val="24"/>
          <w:lang w:eastAsia="ru-RU" w:bidi="ru-RU"/>
        </w:rPr>
      </w:pPr>
    </w:p>
    <w:p w:rsidR="009A1FE9" w:rsidRDefault="009A1FE9" w:rsidP="009A1FE9">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Форма решения об отказе в приёме и регистрации документов</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________________________________________________________________</w:t>
      </w:r>
    </w:p>
    <w:p w:rsidR="009A1FE9" w:rsidRDefault="009A1FE9" w:rsidP="009A1FE9">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Наименование органа, уполномоченного на предоставление услуги</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9A1FE9" w:rsidRDefault="009A1FE9" w:rsidP="009A1FE9">
      <w:pPr>
        <w:spacing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Кому: _____________________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rsidR="009A1FE9" w:rsidRDefault="009A1FE9" w:rsidP="009A1FE9">
      <w:pPr>
        <w:spacing w:line="240" w:lineRule="auto"/>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Решение об отказе в приеме и регистрации документов,</w:t>
      </w:r>
    </w:p>
    <w:p w:rsidR="009A1FE9" w:rsidRDefault="009A1FE9" w:rsidP="009A1FE9">
      <w:pPr>
        <w:spacing w:line="240" w:lineRule="auto"/>
        <w:jc w:val="center"/>
        <w:rPr>
          <w:rFonts w:ascii="Times New Roman" w:eastAsia="Times New Roman" w:hAnsi="Times New Roman" w:cs="Times New Roman"/>
          <w:b/>
          <w:bCs/>
          <w:sz w:val="24"/>
          <w:szCs w:val="24"/>
          <w:lang w:eastAsia="ru-RU" w:bidi="ru-RU"/>
        </w:rPr>
      </w:pPr>
      <w:proofErr w:type="gramStart"/>
      <w:r>
        <w:rPr>
          <w:rFonts w:ascii="Times New Roman" w:eastAsia="Times New Roman" w:hAnsi="Times New Roman" w:cs="Times New Roman"/>
          <w:b/>
          <w:bCs/>
          <w:sz w:val="24"/>
          <w:szCs w:val="24"/>
          <w:lang w:eastAsia="ru-RU" w:bidi="ru-RU"/>
        </w:rPr>
        <w:t>необходимых</w:t>
      </w:r>
      <w:proofErr w:type="gramEnd"/>
      <w:r>
        <w:rPr>
          <w:rFonts w:ascii="Times New Roman" w:eastAsia="Times New Roman" w:hAnsi="Times New Roman" w:cs="Times New Roman"/>
          <w:b/>
          <w:bCs/>
          <w:sz w:val="24"/>
          <w:szCs w:val="24"/>
          <w:lang w:eastAsia="ru-RU" w:bidi="ru-RU"/>
        </w:rPr>
        <w:t xml:space="preserve"> для предоставления услуги</w:t>
      </w:r>
    </w:p>
    <w:p w:rsidR="009A1FE9" w:rsidRDefault="009A1FE9" w:rsidP="009A1FE9">
      <w:pPr>
        <w:jc w:val="both"/>
        <w:rPr>
          <w:rFonts w:ascii="Times New Roman" w:eastAsia="Times New Roman" w:hAnsi="Times New Roman" w:cs="Times New Roman"/>
          <w:b/>
          <w:bCs/>
          <w:sz w:val="24"/>
          <w:szCs w:val="24"/>
          <w:lang w:eastAsia="ru-RU" w:bidi="ru-RU"/>
        </w:rPr>
      </w:pPr>
    </w:p>
    <w:p w:rsidR="009A1FE9" w:rsidRDefault="009A1FE9" w:rsidP="009A1FE9">
      <w:pPr>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От __________20____г.                                                                №_________</w:t>
      </w: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 результатам рассмотрения заявления </w:t>
      </w:r>
      <w:proofErr w:type="gramStart"/>
      <w:r>
        <w:rPr>
          <w:rFonts w:ascii="Times New Roman" w:eastAsia="Times New Roman" w:hAnsi="Times New Roman" w:cs="Times New Roman"/>
          <w:sz w:val="24"/>
          <w:szCs w:val="24"/>
          <w:lang w:eastAsia="ru-RU" w:bidi="ru-RU"/>
        </w:rPr>
        <w:t>от</w:t>
      </w:r>
      <w:proofErr w:type="gramEnd"/>
      <w:r>
        <w:rPr>
          <w:rFonts w:ascii="Times New Roman" w:eastAsia="Times New Roman" w:hAnsi="Times New Roman" w:cs="Times New Roman"/>
          <w:sz w:val="24"/>
          <w:szCs w:val="24"/>
          <w:lang w:eastAsia="ru-RU" w:bidi="ru-RU"/>
        </w:rPr>
        <w:t xml:space="preserve"> ___________ №__________</w:t>
      </w:r>
    </w:p>
    <w:p w:rsidR="009A1FE9" w:rsidRDefault="009A1FE9" w:rsidP="009A1FE9">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(Заявитель_______) принято решения об отказе в приёме и регистрации документов для оказания услуги по следующим основаниям:</w:t>
      </w:r>
    </w:p>
    <w:p w:rsidR="009A1FE9" w:rsidRDefault="009A1FE9" w:rsidP="009A1FE9">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__________________________________________________________________</w:t>
      </w:r>
    </w:p>
    <w:p w:rsidR="009A1FE9" w:rsidRDefault="009A1FE9" w:rsidP="009A1FE9">
      <w:pPr>
        <w:spacing w:line="240" w:lineRule="auto"/>
        <w:jc w:val="both"/>
        <w:rPr>
          <w:rFonts w:ascii="Times New Roman" w:eastAsia="Times New Roman" w:hAnsi="Times New Roman" w:cs="Times New Roman"/>
          <w:sz w:val="24"/>
          <w:szCs w:val="24"/>
          <w:lang w:eastAsia="ru-RU" w:bidi="ru-RU"/>
        </w:rPr>
      </w:pP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Дополнительно информируем: __________________________________.</w:t>
      </w: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Вы вправе повторно обратиться в уполномоченный орган с заявлением после устранения указанных нарушений.</w:t>
      </w:r>
    </w:p>
    <w:p w:rsidR="009A1FE9" w:rsidRDefault="009A1FE9" w:rsidP="009A1FE9">
      <w:pPr>
        <w:spacing w:line="240"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9A1FE9" w:rsidRDefault="009A1FE9" w:rsidP="009A1FE9">
      <w:pPr>
        <w:spacing w:line="240" w:lineRule="auto"/>
        <w:rPr>
          <w:rFonts w:ascii="Times New Roman" w:eastAsia="Times New Roman" w:hAnsi="Times New Roman" w:cs="Times New Roman"/>
          <w:sz w:val="24"/>
          <w:szCs w:val="24"/>
          <w:lang w:eastAsia="ru-RU" w:bidi="ru-RU"/>
        </w:rPr>
      </w:pPr>
      <w:r>
        <w:rPr>
          <w:noProof/>
          <w:lang w:eastAsia="ru-RU"/>
        </w:rPr>
        <mc:AlternateContent>
          <mc:Choice Requires="wps">
            <w:drawing>
              <wp:anchor distT="0" distB="0" distL="114300" distR="114300" simplePos="0" relativeHeight="251659264" behindDoc="0" locked="0" layoutInCell="1" allowOverlap="1" wp14:anchorId="493055E6" wp14:editId="5E5C2295">
                <wp:simplePos x="0" y="0"/>
                <wp:positionH relativeFrom="column">
                  <wp:posOffset>2148840</wp:posOffset>
                </wp:positionH>
                <wp:positionV relativeFrom="paragraph">
                  <wp:posOffset>74930</wp:posOffset>
                </wp:positionV>
                <wp:extent cx="1905000" cy="647700"/>
                <wp:effectExtent l="0" t="0" r="19050" b="190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9050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A1FE9" w:rsidRDefault="009A1FE9" w:rsidP="009A1FE9">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29" style="position:absolute;margin-left:169.2pt;margin-top:5.9pt;width:150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" fillcolor="white [3201]" strokecolor="#f79646 [3209]" strokeweight="2pt">
                <v:textbox>
                  <w:txbxContent>
                    <w:p w:rsidR="009A1FE9" w:rsidRDefault="009A1FE9" w:rsidP="009A1FE9">
                      <w:pPr>
                        <w:jc w:val="center"/>
                      </w:pPr>
                      <w:r>
                        <w:t>Сведения об электронной подписи</w:t>
                      </w:r>
                    </w:p>
                  </w:txbxContent>
                </v:textbox>
              </v:roundrect>
            </w:pict>
          </mc:Fallback>
        </mc:AlternateContent>
      </w:r>
      <w:r>
        <w:rPr>
          <w:rFonts w:ascii="Times New Roman" w:eastAsia="Times New Roman" w:hAnsi="Times New Roman" w:cs="Times New Roman"/>
          <w:sz w:val="24"/>
          <w:szCs w:val="24"/>
          <w:lang w:eastAsia="ru-RU" w:bidi="ru-RU"/>
        </w:rPr>
        <w:t>Должность сотрудника                                                                                              И.О. Фамилия</w:t>
      </w:r>
    </w:p>
    <w:p w:rsidR="009A1FE9" w:rsidRDefault="009A1FE9" w:rsidP="009A1FE9">
      <w:pPr>
        <w:spacing w:line="240" w:lineRule="auto"/>
        <w:rPr>
          <w:rFonts w:ascii="Times New Roman" w:eastAsia="Arial Unicode MS" w:hAnsi="Times New Roman" w:cs="Times New Roman"/>
          <w:color w:val="000000"/>
          <w:sz w:val="24"/>
          <w:szCs w:val="24"/>
          <w:lang w:eastAsia="ru-RU" w:bidi="ru-RU"/>
        </w:rPr>
      </w:pPr>
      <w:bookmarkStart w:id="19" w:name="_Hlk127266668"/>
      <w:bookmarkStart w:id="20" w:name="bookmark33"/>
      <w:proofErr w:type="gramStart"/>
      <w:r>
        <w:rPr>
          <w:rFonts w:ascii="Times New Roman" w:eastAsia="Times New Roman" w:hAnsi="Times New Roman" w:cs="Times New Roman"/>
          <w:sz w:val="24"/>
          <w:szCs w:val="24"/>
          <w:lang w:eastAsia="ru-RU" w:bidi="ru-RU"/>
        </w:rPr>
        <w:t>принявшего</w:t>
      </w:r>
      <w:proofErr w:type="gramEnd"/>
      <w:r>
        <w:rPr>
          <w:rFonts w:ascii="Times New Roman" w:eastAsia="Times New Roman" w:hAnsi="Times New Roman" w:cs="Times New Roman"/>
          <w:sz w:val="24"/>
          <w:szCs w:val="24"/>
          <w:lang w:eastAsia="ru-RU" w:bidi="ru-RU"/>
        </w:rPr>
        <w:t xml:space="preserve"> решение</w:t>
      </w:r>
      <w:r>
        <w:rPr>
          <w:rFonts w:ascii="Times New Roman" w:eastAsia="Arial Unicode MS" w:hAnsi="Times New Roman" w:cs="Times New Roman"/>
          <w:color w:val="000000"/>
          <w:sz w:val="24"/>
          <w:szCs w:val="24"/>
          <w:lang w:eastAsia="ru-RU" w:bidi="ru-RU"/>
        </w:rPr>
        <w:t xml:space="preserve">                                               </w:t>
      </w:r>
      <w:r>
        <w:rPr>
          <w:rFonts w:eastAsia="Arial Unicode MS"/>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 xml:space="preserve">               </w:t>
      </w:r>
    </w:p>
    <w:p w:rsidR="009A1FE9" w:rsidRDefault="009A1FE9" w:rsidP="009A1FE9">
      <w:pPr>
        <w:spacing w:line="240" w:lineRule="auto"/>
        <w:rPr>
          <w:rFonts w:ascii="Times New Roman" w:eastAsia="Arial Unicode MS" w:hAnsi="Times New Roman" w:cs="Times New Roman"/>
          <w:color w:val="000000"/>
          <w:sz w:val="24"/>
          <w:szCs w:val="24"/>
          <w:lang w:eastAsia="ru-RU" w:bidi="ru-RU"/>
        </w:rPr>
      </w:pPr>
    </w:p>
    <w:p w:rsidR="009A1FE9" w:rsidRDefault="009A1FE9" w:rsidP="009A1FE9">
      <w:pPr>
        <w:spacing w:line="240" w:lineRule="auto"/>
        <w:rPr>
          <w:rFonts w:ascii="Times New Roman" w:eastAsia="Times New Roman" w:hAnsi="Times New Roman" w:cs="Times New Roman"/>
          <w:sz w:val="24"/>
          <w:szCs w:val="24"/>
          <w:lang w:eastAsia="ru-RU" w:bidi="ru-RU"/>
        </w:rPr>
      </w:pPr>
      <w:r>
        <w:rPr>
          <w:rFonts w:ascii="Times New Roman" w:eastAsia="Arial Unicode MS" w:hAnsi="Times New Roman" w:cs="Times New Roman"/>
          <w:color w:val="000000"/>
          <w:sz w:val="24"/>
          <w:szCs w:val="24"/>
          <w:lang w:eastAsia="ru-RU" w:bidi="ru-RU"/>
        </w:rPr>
        <w:t xml:space="preserve">                </w:t>
      </w:r>
    </w:p>
    <w:p w:rsidR="009A1FE9" w:rsidRDefault="009A1FE9" w:rsidP="009A1FE9">
      <w:pPr>
        <w:pStyle w:val="20"/>
        <w:shd w:val="clear" w:color="auto" w:fill="auto"/>
        <w:spacing w:before="0" w:line="240" w:lineRule="auto"/>
        <w:ind w:firstLine="0"/>
        <w:rPr>
          <w:sz w:val="24"/>
          <w:szCs w:val="24"/>
        </w:rPr>
      </w:pPr>
      <w:r>
        <w:rPr>
          <w:rFonts w:eastAsia="Arial Unicode MS"/>
          <w:color w:val="000000"/>
          <w:sz w:val="24"/>
          <w:szCs w:val="24"/>
          <w:lang w:eastAsia="ru-RU" w:bidi="ru-RU"/>
        </w:rPr>
        <w:lastRenderedPageBreak/>
        <w:t xml:space="preserve">                                                                                                                            </w:t>
      </w:r>
      <w:r>
        <w:rPr>
          <w:sz w:val="24"/>
          <w:szCs w:val="24"/>
        </w:rPr>
        <w:t>Приложение № 6</w:t>
      </w:r>
    </w:p>
    <w:bookmarkEnd w:id="19"/>
    <w:p w:rsidR="009A1FE9" w:rsidRDefault="009A1FE9" w:rsidP="009A1FE9">
      <w:pPr>
        <w:pStyle w:val="20"/>
        <w:shd w:val="clear" w:color="auto" w:fill="auto"/>
        <w:spacing w:before="0" w:line="240" w:lineRule="auto"/>
        <w:ind w:left="5670" w:hanging="357"/>
        <w:contextualSpacing/>
        <w:jc w:val="right"/>
        <w:rPr>
          <w:sz w:val="24"/>
          <w:szCs w:val="24"/>
        </w:rPr>
      </w:pPr>
      <w:r>
        <w:rPr>
          <w:sz w:val="24"/>
          <w:szCs w:val="24"/>
        </w:rPr>
        <w:t>к административному регламенту администрации Александровского сельсовета по предоставлению муниципальной услуги «Предоставление информации об объектах учета из реестра муниципального имущества»</w:t>
      </w:r>
    </w:p>
    <w:p w:rsidR="009A1FE9" w:rsidRDefault="009A1FE9" w:rsidP="009A1FE9">
      <w:pPr>
        <w:widowControl w:val="0"/>
        <w:spacing w:after="0" w:line="322" w:lineRule="exact"/>
        <w:ind w:right="120"/>
        <w:jc w:val="right"/>
        <w:outlineLvl w:val="0"/>
        <w:rPr>
          <w:rFonts w:ascii="Times New Roman" w:eastAsia="Times New Roman" w:hAnsi="Times New Roman" w:cs="Times New Roman"/>
          <w:b/>
          <w:bCs/>
          <w:color w:val="000000"/>
          <w:sz w:val="24"/>
          <w:szCs w:val="24"/>
          <w:lang w:eastAsia="ru-RU" w:bidi="ru-RU"/>
        </w:rPr>
      </w:pPr>
    </w:p>
    <w:p w:rsidR="009A1FE9" w:rsidRDefault="009A1FE9" w:rsidP="009A1FE9">
      <w:pPr>
        <w:widowControl w:val="0"/>
        <w:spacing w:after="0" w:line="322" w:lineRule="exact"/>
        <w:ind w:right="120"/>
        <w:jc w:val="right"/>
        <w:outlineLvl w:val="0"/>
        <w:rPr>
          <w:rFonts w:ascii="Times New Roman" w:eastAsia="Times New Roman" w:hAnsi="Times New Roman" w:cs="Times New Roman"/>
          <w:b/>
          <w:bCs/>
          <w:color w:val="000000"/>
          <w:sz w:val="24"/>
          <w:szCs w:val="24"/>
          <w:lang w:eastAsia="ru-RU" w:bidi="ru-RU"/>
        </w:rPr>
      </w:pPr>
    </w:p>
    <w:p w:rsidR="009A1FE9" w:rsidRDefault="009A1FE9" w:rsidP="009A1FE9">
      <w:pPr>
        <w:widowControl w:val="0"/>
        <w:spacing w:after="0" w:line="322" w:lineRule="exact"/>
        <w:ind w:right="120"/>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Описание административных процедур (АП)</w:t>
      </w:r>
      <w:r>
        <w:rPr>
          <w:rFonts w:ascii="Times New Roman" w:eastAsia="Times New Roman" w:hAnsi="Times New Roman" w:cs="Times New Roman"/>
          <w:b/>
          <w:bCs/>
          <w:color w:val="000000"/>
          <w:sz w:val="24"/>
          <w:szCs w:val="24"/>
          <w:lang w:eastAsia="ru-RU" w:bidi="ru-RU"/>
        </w:rPr>
        <w:br/>
        <w:t>и административных действий (АД)</w:t>
      </w:r>
      <w:bookmarkEnd w:id="20"/>
    </w:p>
    <w:tbl>
      <w:tblPr>
        <w:tblStyle w:val="a7"/>
        <w:tblpPr w:leftFromText="180" w:rightFromText="180" w:vertAnchor="text" w:horzAnchor="margin" w:tblpY="236"/>
        <w:tblW w:w="0" w:type="auto"/>
        <w:tblLook w:val="04A0" w:firstRow="1" w:lastRow="0" w:firstColumn="1" w:lastColumn="0" w:noHBand="0" w:noVBand="1"/>
      </w:tblPr>
      <w:tblGrid>
        <w:gridCol w:w="610"/>
        <w:gridCol w:w="1915"/>
        <w:gridCol w:w="2163"/>
        <w:gridCol w:w="2928"/>
        <w:gridCol w:w="1955"/>
      </w:tblGrid>
      <w:tr w:rsidR="009A1FE9" w:rsidTr="009A1FE9">
        <w:trPr>
          <w:trHeight w:val="841"/>
        </w:trPr>
        <w:tc>
          <w:tcPr>
            <w:tcW w:w="631"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spacing w:after="60"/>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w:t>
            </w:r>
          </w:p>
          <w:p w:rsidR="009A1FE9" w:rsidRDefault="009A1FE9" w:rsidP="009A1FE9">
            <w:pPr>
              <w:contextualSpacing/>
              <w:rPr>
                <w:rFonts w:ascii="Times New Roman" w:hAnsi="Times New Roman" w:cs="Times New Roman"/>
                <w:sz w:val="24"/>
                <w:szCs w:val="24"/>
              </w:rPr>
            </w:pPr>
            <w:proofErr w:type="gramStart"/>
            <w:r>
              <w:rPr>
                <w:rFonts w:ascii="Times New Roman" w:eastAsia="Times New Roman" w:hAnsi="Times New Roman" w:cs="Times New Roman"/>
                <w:b/>
                <w:bCs/>
                <w:color w:val="000000"/>
                <w:sz w:val="24"/>
                <w:szCs w:val="24"/>
                <w:lang w:eastAsia="ru-RU" w:bidi="ru-RU"/>
              </w:rPr>
              <w:t>п</w:t>
            </w:r>
            <w:proofErr w:type="gramEnd"/>
            <w:r>
              <w:rPr>
                <w:rFonts w:ascii="Times New Roman" w:eastAsia="Times New Roman" w:hAnsi="Times New Roman" w:cs="Times New Roman"/>
                <w:b/>
                <w:bCs/>
                <w:color w:val="000000"/>
                <w:sz w:val="24"/>
                <w:szCs w:val="24"/>
                <w:lang w:eastAsia="ru-RU" w:bidi="ru-RU"/>
              </w:rPr>
              <w:t>/п</w:t>
            </w:r>
          </w:p>
        </w:tc>
        <w:tc>
          <w:tcPr>
            <w:tcW w:w="1998" w:type="dxa"/>
            <w:tcBorders>
              <w:top w:val="single" w:sz="4" w:space="0" w:color="auto"/>
              <w:left w:val="single" w:sz="4" w:space="0" w:color="auto"/>
              <w:bottom w:val="single" w:sz="4" w:space="0" w:color="auto"/>
              <w:right w:val="single" w:sz="4" w:space="0" w:color="auto"/>
            </w:tcBorders>
            <w:hideMark/>
          </w:tcPr>
          <w:p w:rsidR="009A1FE9" w:rsidRDefault="009A1FE9" w:rsidP="009A1FE9">
            <w:pPr>
              <w:contextualSpacing/>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bidi="ru-RU"/>
              </w:rPr>
              <w:t>Место выполнения действия/ используемая ИС</w:t>
            </w:r>
            <w:proofErr w:type="gramStart"/>
            <w:r>
              <w:rPr>
                <w:rFonts w:ascii="Times New Roman" w:eastAsia="Times New Roman" w:hAnsi="Times New Roman" w:cs="Times New Roman"/>
                <w:color w:val="000000"/>
                <w:sz w:val="24"/>
                <w:szCs w:val="24"/>
                <w:vertAlign w:val="superscript"/>
                <w:lang w:eastAsia="ru-RU" w:bidi="ru-RU"/>
              </w:rPr>
              <w:t>7</w:t>
            </w:r>
            <w:proofErr w:type="gramEnd"/>
          </w:p>
        </w:tc>
        <w:tc>
          <w:tcPr>
            <w:tcW w:w="1619" w:type="dxa"/>
            <w:tcBorders>
              <w:top w:val="single" w:sz="4" w:space="0" w:color="auto"/>
              <w:left w:val="single" w:sz="4" w:space="0" w:color="auto"/>
              <w:bottom w:val="single" w:sz="4" w:space="0" w:color="auto"/>
              <w:right w:val="single" w:sz="4" w:space="0" w:color="auto"/>
            </w:tcBorders>
          </w:tcPr>
          <w:p w:rsidR="009A1FE9" w:rsidRDefault="009A1FE9" w:rsidP="009A1FE9">
            <w:pPr>
              <w:widowControl w:val="0"/>
              <w:spacing w:line="220" w:lineRule="exact"/>
              <w:jc w:val="center"/>
              <w:rPr>
                <w:rFonts w:ascii="Times New Roman" w:eastAsia="Times New Roman" w:hAnsi="Times New Roman" w:cs="Times New Roman"/>
                <w:b/>
                <w:bCs/>
                <w:color w:val="000000"/>
                <w:sz w:val="24"/>
                <w:szCs w:val="24"/>
                <w:lang w:eastAsia="ru-RU" w:bidi="ru-RU"/>
              </w:rPr>
            </w:pPr>
          </w:p>
          <w:p w:rsidR="009A1FE9" w:rsidRDefault="009A1FE9" w:rsidP="009A1FE9">
            <w:pPr>
              <w:widowControl w:val="0"/>
              <w:spacing w:line="220" w:lineRule="exact"/>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Процедуры</w:t>
            </w:r>
            <w:r>
              <w:rPr>
                <w:rFonts w:ascii="Times New Roman" w:eastAsia="Times New Roman" w:hAnsi="Times New Roman" w:cs="Times New Roman"/>
                <w:color w:val="000000"/>
                <w:sz w:val="24"/>
                <w:szCs w:val="24"/>
                <w:vertAlign w:val="superscript"/>
                <w:lang w:eastAsia="ru-RU" w:bidi="ru-RU"/>
              </w:rPr>
              <w:t>8</w:t>
            </w:r>
          </w:p>
          <w:p w:rsidR="009A1FE9" w:rsidRDefault="009A1FE9" w:rsidP="009A1FE9">
            <w:pPr>
              <w:jc w:val="center"/>
              <w:rPr>
                <w:rFonts w:ascii="Times New Roman" w:hAnsi="Times New Roman" w:cs="Times New Roman"/>
                <w:sz w:val="24"/>
                <w:szCs w:val="24"/>
              </w:rPr>
            </w:pPr>
          </w:p>
        </w:tc>
        <w:tc>
          <w:tcPr>
            <w:tcW w:w="3287" w:type="dxa"/>
            <w:tcBorders>
              <w:top w:val="single" w:sz="4" w:space="0" w:color="auto"/>
              <w:left w:val="single" w:sz="4" w:space="0" w:color="auto"/>
              <w:bottom w:val="single" w:sz="4" w:space="0" w:color="auto"/>
              <w:right w:val="single" w:sz="4" w:space="0" w:color="auto"/>
            </w:tcBorders>
          </w:tcPr>
          <w:p w:rsidR="009A1FE9" w:rsidRDefault="009A1FE9" w:rsidP="009A1FE9">
            <w:pPr>
              <w:widowControl w:val="0"/>
              <w:spacing w:line="220" w:lineRule="exact"/>
              <w:rPr>
                <w:rFonts w:ascii="Times New Roman" w:eastAsia="Times New Roman" w:hAnsi="Times New Roman" w:cs="Times New Roman"/>
                <w:b/>
                <w:bCs/>
                <w:color w:val="000000"/>
                <w:sz w:val="24"/>
                <w:szCs w:val="24"/>
                <w:lang w:eastAsia="ru-RU" w:bidi="ru-RU"/>
              </w:rPr>
            </w:pPr>
          </w:p>
          <w:p w:rsidR="009A1FE9" w:rsidRDefault="009A1FE9" w:rsidP="009A1FE9">
            <w:pPr>
              <w:widowControl w:val="0"/>
              <w:spacing w:line="220" w:lineRule="exact"/>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Действия</w:t>
            </w:r>
          </w:p>
          <w:p w:rsidR="009A1FE9" w:rsidRDefault="009A1FE9" w:rsidP="009A1FE9">
            <w:pPr>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9A1FE9" w:rsidRDefault="009A1FE9" w:rsidP="009A1FE9">
            <w:pPr>
              <w:widowControl w:val="0"/>
              <w:spacing w:after="10" w:line="220" w:lineRule="exact"/>
              <w:rPr>
                <w:rFonts w:ascii="Times New Roman" w:eastAsia="Times New Roman" w:hAnsi="Times New Roman" w:cs="Times New Roman"/>
                <w:b/>
                <w:bCs/>
                <w:color w:val="000000"/>
                <w:sz w:val="24"/>
                <w:szCs w:val="24"/>
                <w:lang w:eastAsia="ru-RU" w:bidi="ru-RU"/>
              </w:rPr>
            </w:pPr>
          </w:p>
          <w:p w:rsidR="009A1FE9" w:rsidRDefault="009A1FE9" w:rsidP="009A1FE9">
            <w:pPr>
              <w:widowControl w:val="0"/>
              <w:spacing w:after="10" w:line="220" w:lineRule="exact"/>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Максимальный</w:t>
            </w:r>
          </w:p>
          <w:p w:rsidR="009A1FE9" w:rsidRDefault="009A1FE9" w:rsidP="009A1FE9">
            <w:pPr>
              <w:widowControl w:val="0"/>
              <w:spacing w:line="220" w:lineRule="exact"/>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срок</w:t>
            </w:r>
          </w:p>
          <w:p w:rsidR="009A1FE9" w:rsidRDefault="009A1FE9" w:rsidP="009A1FE9">
            <w:pPr>
              <w:rPr>
                <w:rFonts w:ascii="Times New Roman" w:hAnsi="Times New Roman" w:cs="Times New Roman"/>
                <w:sz w:val="24"/>
                <w:szCs w:val="24"/>
              </w:rPr>
            </w:pPr>
          </w:p>
        </w:tc>
      </w:tr>
      <w:tr w:rsidR="009A1FE9" w:rsidTr="009A1FE9">
        <w:tc>
          <w:tcPr>
            <w:tcW w:w="631" w:type="dxa"/>
            <w:tcBorders>
              <w:top w:val="single" w:sz="4" w:space="0" w:color="auto"/>
              <w:left w:val="single" w:sz="4" w:space="0" w:color="auto"/>
              <w:bottom w:val="single" w:sz="4" w:space="0" w:color="auto"/>
              <w:right w:val="single" w:sz="4" w:space="0" w:color="auto"/>
            </w:tcBorders>
            <w:hideMark/>
          </w:tcPr>
          <w:p w:rsidR="009A1FE9" w:rsidRDefault="009A1FE9" w:rsidP="009A1FE9">
            <w:pPr>
              <w:rPr>
                <w:rFonts w:ascii="Times New Roman" w:hAnsi="Times New Roman" w:cs="Times New Roman"/>
                <w:sz w:val="24"/>
                <w:szCs w:val="24"/>
              </w:rPr>
            </w:pPr>
            <w:r>
              <w:rPr>
                <w:rFonts w:ascii="Times New Roman" w:hAnsi="Times New Roman" w:cs="Times New Roman"/>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spacing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Пилотный</w:t>
            </w:r>
          </w:p>
          <w:p w:rsidR="009A1FE9" w:rsidRDefault="009A1FE9" w:rsidP="009A1FE9">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субъект/ПГС</w:t>
            </w:r>
            <w:proofErr w:type="gramStart"/>
            <w:r>
              <w:rPr>
                <w:rFonts w:ascii="Times New Roman" w:eastAsia="Times New Roman" w:hAnsi="Times New Roman" w:cs="Times New Roman"/>
                <w:color w:val="000000"/>
                <w:sz w:val="24"/>
                <w:szCs w:val="24"/>
                <w:vertAlign w:val="superscript"/>
                <w:lang w:eastAsia="ru-RU" w:bidi="ru-RU"/>
              </w:rPr>
              <w:t>9</w:t>
            </w:r>
            <w:proofErr w:type="gramEnd"/>
          </w:p>
        </w:tc>
        <w:tc>
          <w:tcPr>
            <w:tcW w:w="1619" w:type="dxa"/>
            <w:vMerge w:val="restart"/>
            <w:tcBorders>
              <w:top w:val="single" w:sz="4" w:space="0" w:color="auto"/>
              <w:left w:val="single" w:sz="4" w:space="0" w:color="auto"/>
              <w:bottom w:val="single" w:sz="4" w:space="0" w:color="auto"/>
              <w:right w:val="single" w:sz="4" w:space="0" w:color="auto"/>
            </w:tcBorders>
          </w:tcPr>
          <w:p w:rsidR="009A1FE9" w:rsidRDefault="009A1FE9" w:rsidP="009A1FE9">
            <w:pPr>
              <w:widowControl w:val="0"/>
              <w:spacing w:line="264"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АП</w:t>
            </w:r>
            <w:proofErr w:type="gramStart"/>
            <w:r>
              <w:rPr>
                <w:rFonts w:ascii="Times New Roman" w:eastAsia="Times New Roman" w:hAnsi="Times New Roman" w:cs="Times New Roman"/>
                <w:color w:val="000000"/>
                <w:sz w:val="24"/>
                <w:szCs w:val="24"/>
                <w:lang w:eastAsia="ru-RU" w:bidi="ru-RU"/>
              </w:rPr>
              <w:t>1</w:t>
            </w:r>
            <w:proofErr w:type="gramEnd"/>
            <w:r>
              <w:rPr>
                <w:rFonts w:ascii="Times New Roman" w:eastAsia="Times New Roman" w:hAnsi="Times New Roman" w:cs="Times New Roman"/>
                <w:color w:val="000000"/>
                <w:sz w:val="24"/>
                <w:szCs w:val="24"/>
                <w:lang w:eastAsia="ru-RU" w:bidi="ru-RU"/>
              </w:rPr>
              <w:t>. Проверка документов и регистрация заявления</w:t>
            </w:r>
          </w:p>
          <w:p w:rsidR="009A1FE9" w:rsidRDefault="009A1FE9" w:rsidP="009A1FE9">
            <w:pPr>
              <w:rPr>
                <w:rFonts w:ascii="Times New Roman" w:hAnsi="Times New Roman" w:cs="Times New Roman"/>
                <w:sz w:val="24"/>
                <w:szCs w:val="24"/>
              </w:rPr>
            </w:pPr>
          </w:p>
        </w:tc>
        <w:tc>
          <w:tcPr>
            <w:tcW w:w="3287"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tabs>
                <w:tab w:val="left" w:leader="underscore" w:pos="1800"/>
              </w:tabs>
              <w:spacing w:line="264" w:lineRule="exact"/>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АД</w:t>
            </w:r>
            <w:proofErr w:type="gramStart"/>
            <w:r>
              <w:rPr>
                <w:rFonts w:ascii="Times New Roman" w:eastAsia="Times New Roman" w:hAnsi="Times New Roman" w:cs="Times New Roman"/>
                <w:color w:val="000000"/>
                <w:sz w:val="24"/>
                <w:szCs w:val="24"/>
                <w:lang w:eastAsia="ru-RU" w:bidi="ru-RU"/>
              </w:rPr>
              <w:t>1</w:t>
            </w:r>
            <w:proofErr w:type="gramEnd"/>
            <w:r>
              <w:rPr>
                <w:rFonts w:ascii="Times New Roman" w:eastAsia="Times New Roman" w:hAnsi="Times New Roman" w:cs="Times New Roman"/>
                <w:color w:val="000000"/>
                <w:sz w:val="24"/>
                <w:szCs w:val="24"/>
                <w:lang w:eastAsia="ru-RU" w:bidi="ru-RU"/>
              </w:rPr>
              <w:t>.1. Контроль комплектности предоставленных документов</w:t>
            </w:r>
          </w:p>
        </w:tc>
        <w:tc>
          <w:tcPr>
            <w:tcW w:w="1810" w:type="dxa"/>
            <w:vMerge w:val="restart"/>
            <w:tcBorders>
              <w:top w:val="single" w:sz="4" w:space="0" w:color="auto"/>
              <w:left w:val="single" w:sz="4" w:space="0" w:color="auto"/>
              <w:bottom w:val="single" w:sz="4" w:space="0" w:color="auto"/>
              <w:right w:val="single" w:sz="4" w:space="0" w:color="auto"/>
            </w:tcBorders>
          </w:tcPr>
          <w:p w:rsidR="009A1FE9" w:rsidRDefault="009A1FE9" w:rsidP="009A1FE9">
            <w:pPr>
              <w:widowControl w:val="0"/>
              <w:spacing w:after="33" w:line="240" w:lineRule="exact"/>
              <w:jc w:val="both"/>
              <w:rPr>
                <w:rFonts w:ascii="Times New Roman" w:eastAsia="Times New Roman" w:hAnsi="Times New Roman" w:cs="Times New Roman"/>
                <w:color w:val="000000"/>
                <w:sz w:val="24"/>
                <w:szCs w:val="24"/>
                <w:lang w:eastAsia="ru-RU" w:bidi="ru-RU"/>
              </w:rPr>
            </w:pPr>
          </w:p>
          <w:p w:rsidR="009A1FE9" w:rsidRDefault="009A1FE9" w:rsidP="009A1FE9">
            <w:pPr>
              <w:widowControl w:val="0"/>
              <w:spacing w:after="33" w:line="240" w:lineRule="exact"/>
              <w:jc w:val="both"/>
              <w:rPr>
                <w:rFonts w:ascii="Times New Roman" w:eastAsia="Times New Roman" w:hAnsi="Times New Roman" w:cs="Times New Roman"/>
                <w:color w:val="000000"/>
                <w:sz w:val="24"/>
                <w:szCs w:val="24"/>
                <w:lang w:eastAsia="ru-RU" w:bidi="ru-RU"/>
              </w:rPr>
            </w:pPr>
          </w:p>
          <w:p w:rsidR="009A1FE9" w:rsidRDefault="009A1FE9" w:rsidP="009A1FE9">
            <w:pPr>
              <w:widowControl w:val="0"/>
              <w:spacing w:after="33" w:line="240" w:lineRule="exact"/>
              <w:jc w:val="both"/>
              <w:rPr>
                <w:rFonts w:ascii="Times New Roman" w:eastAsia="Times New Roman" w:hAnsi="Times New Roman" w:cs="Times New Roman"/>
                <w:color w:val="000000"/>
                <w:sz w:val="24"/>
                <w:szCs w:val="24"/>
                <w:lang w:eastAsia="ru-RU" w:bidi="ru-RU"/>
              </w:rPr>
            </w:pPr>
          </w:p>
          <w:p w:rsidR="009A1FE9" w:rsidRDefault="009A1FE9" w:rsidP="009A1FE9">
            <w:pPr>
              <w:widowControl w:val="0"/>
              <w:spacing w:after="33" w:line="24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 1 рабочего</w:t>
            </w:r>
          </w:p>
          <w:p w:rsidR="009A1FE9" w:rsidRDefault="009A1FE9" w:rsidP="009A1FE9">
            <w:pPr>
              <w:widowControl w:val="0"/>
              <w:spacing w:line="192"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дня* (не включается в срок предоставления услуги)</w:t>
            </w:r>
          </w:p>
          <w:p w:rsidR="009A1FE9" w:rsidRDefault="009A1FE9" w:rsidP="009A1FE9">
            <w:pPr>
              <w:jc w:val="both"/>
              <w:rPr>
                <w:rFonts w:ascii="Times New Roman" w:hAnsi="Times New Roman" w:cs="Times New Roman"/>
                <w:sz w:val="24"/>
                <w:szCs w:val="24"/>
              </w:rPr>
            </w:pPr>
          </w:p>
        </w:tc>
      </w:tr>
      <w:tr w:rsidR="009A1FE9" w:rsidTr="009A1FE9">
        <w:trPr>
          <w:trHeight w:val="671"/>
        </w:trPr>
        <w:tc>
          <w:tcPr>
            <w:tcW w:w="631" w:type="dxa"/>
            <w:tcBorders>
              <w:top w:val="single" w:sz="4" w:space="0" w:color="auto"/>
              <w:left w:val="single" w:sz="4" w:space="0" w:color="auto"/>
              <w:bottom w:val="single" w:sz="4" w:space="0" w:color="auto"/>
              <w:right w:val="single" w:sz="4" w:space="0" w:color="auto"/>
            </w:tcBorders>
            <w:hideMark/>
          </w:tcPr>
          <w:p w:rsidR="009A1FE9" w:rsidRDefault="009A1FE9" w:rsidP="009A1FE9">
            <w:pPr>
              <w:rPr>
                <w:rFonts w:ascii="Times New Roman" w:hAnsi="Times New Roman" w:cs="Times New Roman"/>
                <w:sz w:val="24"/>
                <w:szCs w:val="24"/>
              </w:rPr>
            </w:pPr>
            <w:r>
              <w:rPr>
                <w:rFonts w:ascii="Times New Roman" w:hAnsi="Times New Roman" w:cs="Times New Roman"/>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spacing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Пилотный</w:t>
            </w:r>
          </w:p>
          <w:p w:rsidR="009A1FE9" w:rsidRDefault="009A1FE9" w:rsidP="009A1FE9">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субъект/ПГС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c>
          <w:tcPr>
            <w:tcW w:w="3287"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ind w:right="238"/>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АД</w:t>
            </w:r>
            <w:proofErr w:type="gramStart"/>
            <w:r>
              <w:rPr>
                <w:rFonts w:ascii="Times New Roman" w:eastAsia="Times New Roman" w:hAnsi="Times New Roman" w:cs="Times New Roman"/>
                <w:color w:val="000000"/>
                <w:sz w:val="24"/>
                <w:szCs w:val="24"/>
                <w:lang w:eastAsia="ru-RU" w:bidi="ru-RU"/>
              </w:rPr>
              <w:t>1</w:t>
            </w:r>
            <w:proofErr w:type="gramEnd"/>
            <w:r>
              <w:rPr>
                <w:rFonts w:ascii="Times New Roman" w:eastAsia="Times New Roman" w:hAnsi="Times New Roman" w:cs="Times New Roman"/>
                <w:color w:val="000000"/>
                <w:sz w:val="24"/>
                <w:szCs w:val="24"/>
                <w:lang w:eastAsia="ru-RU" w:bidi="ru-RU"/>
              </w:rPr>
              <w:t>.2. Подтверждение полномочий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r>
      <w:tr w:rsidR="009A1FE9" w:rsidTr="009A1FE9">
        <w:tc>
          <w:tcPr>
            <w:tcW w:w="631" w:type="dxa"/>
            <w:tcBorders>
              <w:top w:val="single" w:sz="4" w:space="0" w:color="auto"/>
              <w:left w:val="single" w:sz="4" w:space="0" w:color="auto"/>
              <w:bottom w:val="single" w:sz="4" w:space="0" w:color="auto"/>
              <w:right w:val="single" w:sz="4" w:space="0" w:color="auto"/>
            </w:tcBorders>
            <w:hideMark/>
          </w:tcPr>
          <w:p w:rsidR="009A1FE9" w:rsidRDefault="009A1FE9" w:rsidP="009A1FE9">
            <w:pPr>
              <w:rPr>
                <w:rFonts w:ascii="Times New Roman" w:hAnsi="Times New Roman" w:cs="Times New Roman"/>
                <w:sz w:val="24"/>
                <w:szCs w:val="24"/>
              </w:rPr>
            </w:pPr>
            <w:r>
              <w:rPr>
                <w:rFonts w:ascii="Times New Roman" w:hAnsi="Times New Roman" w:cs="Times New Roman"/>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Пилотный</w:t>
            </w:r>
          </w:p>
          <w:p w:rsidR="009A1FE9" w:rsidRDefault="009A1FE9" w:rsidP="009A1FE9">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субъект/ПГС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c>
          <w:tcPr>
            <w:tcW w:w="3287"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АД</w:t>
            </w:r>
            <w:proofErr w:type="gramStart"/>
            <w:r>
              <w:rPr>
                <w:rFonts w:ascii="Times New Roman" w:eastAsia="Times New Roman" w:hAnsi="Times New Roman" w:cs="Times New Roman"/>
                <w:color w:val="000000"/>
                <w:sz w:val="24"/>
                <w:szCs w:val="24"/>
                <w:lang w:eastAsia="ru-RU" w:bidi="ru-RU"/>
              </w:rPr>
              <w:t>1</w:t>
            </w:r>
            <w:proofErr w:type="gramEnd"/>
            <w:r>
              <w:rPr>
                <w:rFonts w:ascii="Times New Roman" w:eastAsia="Times New Roman" w:hAnsi="Times New Roman" w:cs="Times New Roman"/>
                <w:color w:val="000000"/>
                <w:sz w:val="24"/>
                <w:szCs w:val="24"/>
                <w:lang w:eastAsia="ru-RU" w:bidi="ru-RU"/>
              </w:rPr>
              <w:t>.3. Регистрация заявления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r>
      <w:tr w:rsidR="009A1FE9" w:rsidTr="009A1FE9">
        <w:trPr>
          <w:trHeight w:val="1440"/>
        </w:trPr>
        <w:tc>
          <w:tcPr>
            <w:tcW w:w="631" w:type="dxa"/>
            <w:vMerge w:val="restart"/>
            <w:tcBorders>
              <w:top w:val="single" w:sz="4" w:space="0" w:color="auto"/>
              <w:left w:val="single" w:sz="4" w:space="0" w:color="auto"/>
              <w:bottom w:val="single" w:sz="4" w:space="0" w:color="auto"/>
              <w:right w:val="single" w:sz="4" w:space="0" w:color="auto"/>
            </w:tcBorders>
            <w:hideMark/>
          </w:tcPr>
          <w:p w:rsidR="009A1FE9" w:rsidRDefault="009A1FE9" w:rsidP="009A1FE9">
            <w:pPr>
              <w:rPr>
                <w:rFonts w:ascii="Times New Roman" w:hAnsi="Times New Roman" w:cs="Times New Roman"/>
                <w:sz w:val="24"/>
                <w:szCs w:val="24"/>
              </w:rPr>
            </w:pPr>
            <w:r>
              <w:rPr>
                <w:rFonts w:ascii="Times New Roman" w:hAnsi="Times New Roman" w:cs="Times New Roman"/>
                <w:sz w:val="24"/>
                <w:szCs w:val="24"/>
              </w:rPr>
              <w:t>4</w:t>
            </w:r>
          </w:p>
        </w:tc>
        <w:tc>
          <w:tcPr>
            <w:tcW w:w="1998" w:type="dxa"/>
            <w:vMerge w:val="restart"/>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spacing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Пилотный</w:t>
            </w:r>
          </w:p>
          <w:p w:rsidR="009A1FE9" w:rsidRDefault="009A1FE9" w:rsidP="009A1FE9">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субъект/ПГС</w:t>
            </w:r>
          </w:p>
        </w:tc>
        <w:tc>
          <w:tcPr>
            <w:tcW w:w="1619" w:type="dxa"/>
            <w:tcBorders>
              <w:top w:val="single" w:sz="4" w:space="0" w:color="auto"/>
              <w:left w:val="single" w:sz="4" w:space="0" w:color="auto"/>
              <w:bottom w:val="single" w:sz="4" w:space="0" w:color="auto"/>
              <w:right w:val="single" w:sz="4" w:space="0" w:color="auto"/>
            </w:tcBorders>
          </w:tcPr>
          <w:p w:rsidR="009A1FE9" w:rsidRDefault="009A1FE9" w:rsidP="009A1FE9">
            <w:pPr>
              <w:jc w:val="center"/>
              <w:rPr>
                <w:rFonts w:ascii="Times New Roman" w:hAnsi="Times New Roman" w:cs="Times New Roman"/>
                <w:sz w:val="24"/>
                <w:szCs w:val="24"/>
              </w:rPr>
            </w:pPr>
            <w:r>
              <w:rPr>
                <w:rFonts w:ascii="Times New Roman" w:hAnsi="Times New Roman" w:cs="Times New Roman"/>
                <w:sz w:val="24"/>
                <w:szCs w:val="24"/>
              </w:rPr>
              <w:t>АП</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Выставления начисления</w:t>
            </w:r>
          </w:p>
          <w:p w:rsidR="009A1FE9" w:rsidRDefault="009A1FE9" w:rsidP="009A1FE9">
            <w:pPr>
              <w:jc w:val="center"/>
              <w:rPr>
                <w:rFonts w:ascii="Times New Roman" w:hAnsi="Times New Roman" w:cs="Times New Roman"/>
                <w:sz w:val="24"/>
                <w:szCs w:val="24"/>
              </w:rPr>
            </w:pPr>
          </w:p>
        </w:tc>
        <w:tc>
          <w:tcPr>
            <w:tcW w:w="3287"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Выставление начисления для направления заявителю уведомления о необходимости внесения платы за предоставление выписки</w:t>
            </w:r>
          </w:p>
        </w:tc>
        <w:tc>
          <w:tcPr>
            <w:tcW w:w="1810" w:type="dxa"/>
            <w:vMerge w:val="restart"/>
            <w:tcBorders>
              <w:top w:val="single" w:sz="4" w:space="0" w:color="auto"/>
              <w:left w:val="single" w:sz="4" w:space="0" w:color="auto"/>
              <w:bottom w:val="single" w:sz="4" w:space="0" w:color="auto"/>
              <w:right w:val="single" w:sz="4" w:space="0" w:color="auto"/>
            </w:tcBorders>
          </w:tcPr>
          <w:p w:rsidR="009A1FE9" w:rsidRDefault="009A1FE9" w:rsidP="009A1FE9">
            <w:pPr>
              <w:rPr>
                <w:rFonts w:ascii="Times New Roman" w:hAnsi="Times New Roman" w:cs="Times New Roman"/>
                <w:sz w:val="24"/>
                <w:szCs w:val="24"/>
              </w:rPr>
            </w:pPr>
          </w:p>
          <w:p w:rsidR="009A1FE9" w:rsidRDefault="009A1FE9" w:rsidP="009A1FE9">
            <w:pPr>
              <w:rPr>
                <w:rFonts w:ascii="Times New Roman" w:hAnsi="Times New Roman" w:cs="Times New Roman"/>
                <w:sz w:val="24"/>
                <w:szCs w:val="24"/>
              </w:rPr>
            </w:pPr>
          </w:p>
          <w:p w:rsidR="009A1FE9" w:rsidRDefault="009A1FE9" w:rsidP="009A1FE9">
            <w:pPr>
              <w:rPr>
                <w:rFonts w:ascii="Times New Roman" w:hAnsi="Times New Roman" w:cs="Times New Roman"/>
                <w:sz w:val="24"/>
                <w:szCs w:val="24"/>
              </w:rPr>
            </w:pPr>
          </w:p>
          <w:p w:rsidR="009A1FE9" w:rsidRDefault="009A1FE9" w:rsidP="009A1FE9">
            <w:pPr>
              <w:rPr>
                <w:rFonts w:ascii="Times New Roman" w:hAnsi="Times New Roman" w:cs="Times New Roman"/>
                <w:sz w:val="24"/>
                <w:szCs w:val="24"/>
              </w:rPr>
            </w:pPr>
          </w:p>
          <w:p w:rsidR="009A1FE9" w:rsidRDefault="009A1FE9" w:rsidP="009A1FE9">
            <w:pPr>
              <w:rPr>
                <w:rFonts w:ascii="Times New Roman" w:hAnsi="Times New Roman" w:cs="Times New Roman"/>
                <w:sz w:val="24"/>
                <w:szCs w:val="24"/>
              </w:rPr>
            </w:pPr>
          </w:p>
          <w:p w:rsidR="009A1FE9" w:rsidRDefault="009A1FE9" w:rsidP="009A1FE9">
            <w:pPr>
              <w:rPr>
                <w:rFonts w:ascii="Times New Roman" w:hAnsi="Times New Roman" w:cs="Times New Roman"/>
                <w:sz w:val="24"/>
                <w:szCs w:val="24"/>
              </w:rPr>
            </w:pPr>
            <w:r>
              <w:rPr>
                <w:rFonts w:ascii="Times New Roman" w:hAnsi="Times New Roman" w:cs="Times New Roman"/>
                <w:sz w:val="24"/>
                <w:szCs w:val="24"/>
              </w:rPr>
              <w:t>До 5 рабочих дней</w:t>
            </w:r>
          </w:p>
        </w:tc>
      </w:tr>
      <w:tr w:rsidR="009A1FE9" w:rsidTr="009A1FE9">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c>
          <w:tcPr>
            <w:tcW w:w="1619" w:type="dxa"/>
            <w:vMerge w:val="restart"/>
            <w:tcBorders>
              <w:top w:val="single" w:sz="4" w:space="0" w:color="auto"/>
              <w:left w:val="single" w:sz="4" w:space="0" w:color="auto"/>
              <w:bottom w:val="single" w:sz="4" w:space="0" w:color="auto"/>
              <w:right w:val="single" w:sz="4" w:space="0" w:color="auto"/>
            </w:tcBorders>
            <w:hideMark/>
          </w:tcPr>
          <w:p w:rsidR="009A1FE9" w:rsidRDefault="009A1FE9" w:rsidP="009A1FE9">
            <w:pPr>
              <w:contextualSpacing/>
              <w:rPr>
                <w:rFonts w:ascii="Times New Roman" w:hAnsi="Times New Roman" w:cs="Times New Roman"/>
                <w:sz w:val="24"/>
                <w:szCs w:val="24"/>
              </w:rPr>
            </w:pPr>
            <w:r>
              <w:rPr>
                <w:rFonts w:ascii="Times New Roman" w:hAnsi="Times New Roman" w:cs="Times New Roman"/>
                <w:sz w:val="24"/>
                <w:szCs w:val="24"/>
              </w:rPr>
              <w:t>АП 3. Получение сведений посредством СМЭВ</w:t>
            </w:r>
          </w:p>
          <w:p w:rsidR="009A1FE9" w:rsidRDefault="009A1FE9" w:rsidP="009A1FE9">
            <w:pPr>
              <w:contextualSpacing/>
              <w:rPr>
                <w:rFonts w:ascii="Times New Roman" w:hAnsi="Times New Roman" w:cs="Times New Roman"/>
                <w:sz w:val="24"/>
                <w:szCs w:val="24"/>
              </w:rPr>
            </w:pPr>
            <w:r>
              <w:rPr>
                <w:rFonts w:ascii="Times New Roman" w:hAnsi="Times New Roman" w:cs="Times New Roman"/>
                <w:sz w:val="24"/>
                <w:szCs w:val="24"/>
              </w:rPr>
              <w:t>АП</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.Рассмотрение документов и сведений</w:t>
            </w:r>
          </w:p>
          <w:p w:rsidR="009A1FE9" w:rsidRDefault="009A1FE9" w:rsidP="009A1FE9">
            <w:pPr>
              <w:contextualSpacing/>
              <w:rPr>
                <w:rFonts w:ascii="Times New Roman" w:hAnsi="Times New Roman" w:cs="Times New Roman"/>
                <w:sz w:val="24"/>
                <w:szCs w:val="24"/>
              </w:rPr>
            </w:pPr>
            <w:r>
              <w:rPr>
                <w:rFonts w:ascii="Times New Roman" w:hAnsi="Times New Roman" w:cs="Times New Roman"/>
                <w:sz w:val="24"/>
                <w:szCs w:val="24"/>
              </w:rPr>
              <w:t>АП5. Принятие решения о предоставлении услуги</w:t>
            </w:r>
          </w:p>
        </w:tc>
        <w:tc>
          <w:tcPr>
            <w:tcW w:w="3287"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spacing w:line="264"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АД 1.4. принятие решения об отказе в приеме документов</w:t>
            </w:r>
          </w:p>
          <w:p w:rsidR="009A1FE9" w:rsidRDefault="009A1FE9" w:rsidP="009A1FE9">
            <w:pPr>
              <w:widowControl w:val="0"/>
              <w:spacing w:line="264"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АД 2.1. Принятие решения о предоставлении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r>
      <w:tr w:rsidR="009A1FE9" w:rsidTr="009A1FE9">
        <w:tc>
          <w:tcPr>
            <w:tcW w:w="631" w:type="dxa"/>
            <w:tcBorders>
              <w:top w:val="single" w:sz="4" w:space="0" w:color="auto"/>
              <w:left w:val="single" w:sz="4" w:space="0" w:color="auto"/>
              <w:bottom w:val="single" w:sz="4" w:space="0" w:color="auto"/>
              <w:right w:val="single" w:sz="4" w:space="0" w:color="auto"/>
            </w:tcBorders>
            <w:hideMark/>
          </w:tcPr>
          <w:p w:rsidR="009A1FE9" w:rsidRDefault="009A1FE9" w:rsidP="009A1FE9">
            <w:pPr>
              <w:rPr>
                <w:rFonts w:ascii="Times New Roman" w:hAnsi="Times New Roman" w:cs="Times New Roman"/>
                <w:sz w:val="24"/>
                <w:szCs w:val="24"/>
              </w:rPr>
            </w:pPr>
            <w:r>
              <w:rPr>
                <w:rFonts w:ascii="Times New Roman" w:hAnsi="Times New Roman" w:cs="Times New Roman"/>
                <w:sz w:val="24"/>
                <w:szCs w:val="24"/>
              </w:rPr>
              <w:t>5</w:t>
            </w:r>
          </w:p>
        </w:tc>
        <w:tc>
          <w:tcPr>
            <w:tcW w:w="1998"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spacing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Пилотный</w:t>
            </w:r>
          </w:p>
          <w:p w:rsidR="009A1FE9" w:rsidRDefault="009A1FE9" w:rsidP="009A1FE9">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субъект/ПГС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c>
          <w:tcPr>
            <w:tcW w:w="3287" w:type="dxa"/>
            <w:tcBorders>
              <w:top w:val="single" w:sz="4" w:space="0" w:color="auto"/>
              <w:left w:val="single" w:sz="4" w:space="0" w:color="auto"/>
              <w:bottom w:val="single" w:sz="4" w:space="0" w:color="auto"/>
              <w:right w:val="single" w:sz="4" w:space="0" w:color="auto"/>
            </w:tcBorders>
            <w:hideMark/>
          </w:tcPr>
          <w:p w:rsidR="009A1FE9" w:rsidRDefault="009A1FE9" w:rsidP="009A1FE9">
            <w:pPr>
              <w:contextualSpacing/>
              <w:rPr>
                <w:rFonts w:ascii="Times New Roman" w:hAnsi="Times New Roman" w:cs="Times New Roman"/>
                <w:sz w:val="24"/>
                <w:szCs w:val="24"/>
              </w:rPr>
            </w:pPr>
            <w:r>
              <w:rPr>
                <w:rFonts w:ascii="Times New Roman" w:hAnsi="Times New Roman" w:cs="Times New Roman"/>
                <w:sz w:val="24"/>
                <w:szCs w:val="24"/>
              </w:rPr>
              <w:t>АД 2.2. Формирование решения о предоставлении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r>
      <w:tr w:rsidR="009A1FE9" w:rsidTr="009A1FE9">
        <w:tc>
          <w:tcPr>
            <w:tcW w:w="631" w:type="dxa"/>
            <w:tcBorders>
              <w:top w:val="single" w:sz="4" w:space="0" w:color="auto"/>
              <w:left w:val="single" w:sz="4" w:space="0" w:color="auto"/>
              <w:bottom w:val="single" w:sz="4" w:space="0" w:color="auto"/>
              <w:right w:val="single" w:sz="4" w:space="0" w:color="auto"/>
            </w:tcBorders>
            <w:hideMark/>
          </w:tcPr>
          <w:p w:rsidR="009A1FE9" w:rsidRDefault="009A1FE9" w:rsidP="009A1FE9">
            <w:pPr>
              <w:rPr>
                <w:rFonts w:ascii="Times New Roman" w:hAnsi="Times New Roman" w:cs="Times New Roman"/>
                <w:sz w:val="24"/>
                <w:szCs w:val="24"/>
              </w:rPr>
            </w:pPr>
            <w:r>
              <w:rPr>
                <w:rFonts w:ascii="Times New Roman" w:hAnsi="Times New Roman" w:cs="Times New Roman"/>
                <w:sz w:val="24"/>
                <w:szCs w:val="24"/>
              </w:rPr>
              <w:t>6</w:t>
            </w:r>
          </w:p>
        </w:tc>
        <w:tc>
          <w:tcPr>
            <w:tcW w:w="1998" w:type="dxa"/>
            <w:tcBorders>
              <w:top w:val="single" w:sz="4" w:space="0" w:color="auto"/>
              <w:left w:val="single" w:sz="4" w:space="0" w:color="auto"/>
              <w:bottom w:val="single" w:sz="4" w:space="0" w:color="auto"/>
              <w:right w:val="single" w:sz="4" w:space="0" w:color="auto"/>
            </w:tcBorders>
            <w:hideMark/>
          </w:tcPr>
          <w:p w:rsidR="009A1FE9" w:rsidRDefault="009A1FE9" w:rsidP="009A1FE9">
            <w:pPr>
              <w:widowControl w:val="0"/>
              <w:spacing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Пилотный</w:t>
            </w:r>
          </w:p>
          <w:p w:rsidR="009A1FE9" w:rsidRDefault="009A1FE9" w:rsidP="009A1FE9">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субъект/ПГС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c>
          <w:tcPr>
            <w:tcW w:w="3287" w:type="dxa"/>
            <w:tcBorders>
              <w:top w:val="single" w:sz="4" w:space="0" w:color="auto"/>
              <w:left w:val="single" w:sz="4" w:space="0" w:color="auto"/>
              <w:bottom w:val="single" w:sz="4" w:space="0" w:color="auto"/>
              <w:right w:val="single" w:sz="4" w:space="0" w:color="auto"/>
            </w:tcBorders>
            <w:hideMark/>
          </w:tcPr>
          <w:p w:rsidR="009A1FE9" w:rsidRDefault="009A1FE9" w:rsidP="009A1FE9">
            <w:pPr>
              <w:contextualSpacing/>
              <w:rPr>
                <w:rFonts w:ascii="Times New Roman" w:hAnsi="Times New Roman" w:cs="Times New Roman"/>
                <w:sz w:val="24"/>
                <w:szCs w:val="24"/>
              </w:rPr>
            </w:pPr>
            <w:r>
              <w:rPr>
                <w:rFonts w:ascii="Times New Roman" w:hAnsi="Times New Roman" w:cs="Times New Roman"/>
                <w:sz w:val="24"/>
                <w:szCs w:val="24"/>
              </w:rPr>
              <w:t>АД 2.3. Принятие решения об отказе в предоставлении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FE9" w:rsidRDefault="009A1FE9" w:rsidP="009A1FE9">
            <w:pPr>
              <w:rPr>
                <w:rFonts w:ascii="Times New Roman" w:hAnsi="Times New Roman" w:cs="Times New Roman"/>
                <w:sz w:val="24"/>
                <w:szCs w:val="24"/>
              </w:rPr>
            </w:pPr>
          </w:p>
        </w:tc>
      </w:tr>
    </w:tbl>
    <w:p w:rsidR="009A1FE9" w:rsidRDefault="009A1FE9" w:rsidP="009A1FE9">
      <w:pPr>
        <w:widowControl w:val="0"/>
        <w:spacing w:after="0" w:line="322" w:lineRule="exact"/>
        <w:ind w:right="120"/>
        <w:jc w:val="center"/>
        <w:outlineLvl w:val="0"/>
        <w:rPr>
          <w:rFonts w:ascii="Times New Roman" w:eastAsia="Times New Roman" w:hAnsi="Times New Roman" w:cs="Times New Roman"/>
          <w:b/>
          <w:bCs/>
          <w:color w:val="000000"/>
          <w:sz w:val="24"/>
          <w:szCs w:val="24"/>
          <w:lang w:eastAsia="ru-RU" w:bidi="ru-RU"/>
        </w:rPr>
      </w:pPr>
    </w:p>
    <w:p w:rsidR="009A1FE9" w:rsidRDefault="009A1FE9" w:rsidP="009A1FE9">
      <w:pPr>
        <w:tabs>
          <w:tab w:val="left" w:pos="2295"/>
        </w:tabs>
        <w:rPr>
          <w:rFonts w:ascii="Times New Roman" w:eastAsia="Times New Roman" w:hAnsi="Times New Roman" w:cs="Times New Roman"/>
          <w:sz w:val="24"/>
          <w:szCs w:val="24"/>
          <w:lang w:eastAsia="ru-RU" w:bidi="ru-RU"/>
        </w:rPr>
      </w:pPr>
    </w:p>
    <w:p w:rsidR="009A1FE9" w:rsidRDefault="009A1FE9" w:rsidP="009A1FE9">
      <w:pPr>
        <w:widowControl w:val="0"/>
        <w:tabs>
          <w:tab w:val="left" w:pos="110"/>
        </w:tabs>
        <w:spacing w:after="0" w:line="240" w:lineRule="auto"/>
        <w:contextualSpacing/>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vertAlign w:val="superscript"/>
          <w:lang w:eastAsia="ru-RU" w:bidi="ru-RU"/>
        </w:rPr>
        <w:t>7</w:t>
      </w:r>
      <w:r>
        <w:rPr>
          <w:rFonts w:ascii="Times New Roman" w:eastAsia="Times New Roman" w:hAnsi="Times New Roman" w:cs="Times New Roman"/>
          <w:b/>
          <w:bCs/>
          <w:color w:val="000000"/>
          <w:sz w:val="24"/>
          <w:szCs w:val="24"/>
          <w:lang w:eastAsia="ru-RU" w:bidi="ru-RU"/>
        </w:rPr>
        <w:tab/>
        <w:t>Информационная система.</w:t>
      </w:r>
    </w:p>
    <w:p w:rsidR="009A1FE9" w:rsidRDefault="009A1FE9" w:rsidP="009A1FE9">
      <w:pPr>
        <w:spacing w:line="240" w:lineRule="auto"/>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vertAlign w:val="superscript"/>
          <w:lang w:eastAsia="ru-RU" w:bidi="ru-RU"/>
        </w:rPr>
        <w:t>8</w:t>
      </w:r>
      <w:r>
        <w:rPr>
          <w:rFonts w:ascii="Times New Roman" w:eastAsia="Times New Roman" w:hAnsi="Times New Roman" w:cs="Times New Roman"/>
          <w:b/>
          <w:bCs/>
          <w:color w:val="000000"/>
          <w:sz w:val="24"/>
          <w:szCs w:val="24"/>
          <w:lang w:eastAsia="ru-RU" w:bidi="ru-RU"/>
        </w:rPr>
        <w:t>Полный перечень административных процедур и действий содержится в соответствующем справочнике.</w:t>
      </w:r>
    </w:p>
    <w:p w:rsidR="009A1FE9" w:rsidRDefault="009A1FE9" w:rsidP="009A1FE9">
      <w:pPr>
        <w:widowControl w:val="0"/>
        <w:tabs>
          <w:tab w:val="left" w:pos="110"/>
        </w:tabs>
        <w:spacing w:after="0" w:line="240" w:lineRule="auto"/>
        <w:contextualSpacing/>
        <w:rPr>
          <w:rFonts w:ascii="Times New Roman" w:hAnsi="Times New Roman" w:cs="Times New Roman"/>
          <w:sz w:val="24"/>
          <w:szCs w:val="24"/>
        </w:rPr>
      </w:pPr>
      <w:r>
        <w:rPr>
          <w:rFonts w:ascii="Times New Roman" w:eastAsia="Times New Roman" w:hAnsi="Times New Roman" w:cs="Times New Roman"/>
          <w:b/>
          <w:bCs/>
          <w:color w:val="000000"/>
          <w:sz w:val="24"/>
          <w:szCs w:val="24"/>
          <w:vertAlign w:val="superscript"/>
          <w:lang w:eastAsia="ru-RU" w:bidi="ru-RU"/>
        </w:rPr>
        <w:t>9</w:t>
      </w:r>
      <w:r>
        <w:rPr>
          <w:rFonts w:ascii="Times New Roman" w:eastAsia="Times New Roman" w:hAnsi="Times New Roman" w:cs="Times New Roman"/>
          <w:b/>
          <w:bCs/>
          <w:color w:val="000000"/>
          <w:sz w:val="24"/>
          <w:szCs w:val="24"/>
          <w:lang w:eastAsia="ru-RU" w:bidi="ru-RU"/>
        </w:rPr>
        <w:tab/>
        <w:t xml:space="preserve">Модуль выполнения участниками информационного взаимодействия </w:t>
      </w:r>
      <w:r>
        <w:rPr>
          <w:rFonts w:ascii="Times New Roman" w:eastAsia="Times New Roman" w:hAnsi="Times New Roman" w:cs="Times New Roman"/>
          <w:b/>
          <w:bCs/>
          <w:color w:val="000000"/>
          <w:sz w:val="24"/>
          <w:szCs w:val="24"/>
          <w:lang w:eastAsia="ru-RU" w:bidi="ru-RU"/>
        </w:rPr>
        <w:lastRenderedPageBreak/>
        <w:t>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государственных и муниципальных услуг (функций).</w:t>
      </w:r>
    </w:p>
    <w:p w:rsidR="009E090C" w:rsidRDefault="009E090C" w:rsidP="009A1FE9"/>
    <w:sectPr w:rsidR="009E0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1AE"/>
    <w:multiLevelType w:val="multilevel"/>
    <w:tmpl w:val="4C468EE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FC5059C"/>
    <w:multiLevelType w:val="multilevel"/>
    <w:tmpl w:val="B89E0C14"/>
    <w:lvl w:ilvl="0">
      <w:start w:val="3"/>
      <w:numFmt w:val="decimal"/>
      <w:lvlText w:val="%1."/>
      <w:lvlJc w:val="left"/>
      <w:pPr>
        <w:ind w:left="480" w:hanging="480"/>
      </w:pPr>
    </w:lvl>
    <w:lvl w:ilvl="1">
      <w:start w:val="17"/>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336F740A"/>
    <w:multiLevelType w:val="multilevel"/>
    <w:tmpl w:val="DC8EE678"/>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C960DA8"/>
    <w:multiLevelType w:val="multilevel"/>
    <w:tmpl w:val="3D880C3E"/>
    <w:lvl w:ilvl="0">
      <w:start w:val="4"/>
      <w:numFmt w:val="decimal"/>
      <w:lvlText w:val="%1."/>
      <w:lvlJc w:val="left"/>
      <w:pPr>
        <w:ind w:left="480" w:hanging="480"/>
      </w:pPr>
    </w:lvl>
    <w:lvl w:ilvl="1">
      <w:start w:val="12"/>
      <w:numFmt w:val="decimal"/>
      <w:lvlText w:val="%1.%2."/>
      <w:lvlJc w:val="left"/>
      <w:pPr>
        <w:ind w:left="1472" w:hanging="480"/>
      </w:pPr>
    </w:lvl>
    <w:lvl w:ilvl="2">
      <w:start w:val="1"/>
      <w:numFmt w:val="decimal"/>
      <w:lvlText w:val="%1.%2.%3."/>
      <w:lvlJc w:val="left"/>
      <w:pPr>
        <w:ind w:left="2704" w:hanging="720"/>
      </w:pPr>
    </w:lvl>
    <w:lvl w:ilvl="3">
      <w:start w:val="1"/>
      <w:numFmt w:val="decimal"/>
      <w:lvlText w:val="%1.%2.%3.%4."/>
      <w:lvlJc w:val="left"/>
      <w:pPr>
        <w:ind w:left="3696" w:hanging="720"/>
      </w:pPr>
    </w:lvl>
    <w:lvl w:ilvl="4">
      <w:start w:val="1"/>
      <w:numFmt w:val="decimal"/>
      <w:lvlText w:val="%1.%2.%3.%4.%5."/>
      <w:lvlJc w:val="left"/>
      <w:pPr>
        <w:ind w:left="5048" w:hanging="1080"/>
      </w:pPr>
    </w:lvl>
    <w:lvl w:ilvl="5">
      <w:start w:val="1"/>
      <w:numFmt w:val="decimal"/>
      <w:lvlText w:val="%1.%2.%3.%4.%5.%6."/>
      <w:lvlJc w:val="left"/>
      <w:pPr>
        <w:ind w:left="6040" w:hanging="1080"/>
      </w:pPr>
    </w:lvl>
    <w:lvl w:ilvl="6">
      <w:start w:val="1"/>
      <w:numFmt w:val="decimal"/>
      <w:lvlText w:val="%1.%2.%3.%4.%5.%6.%7."/>
      <w:lvlJc w:val="left"/>
      <w:pPr>
        <w:ind w:left="7392" w:hanging="1440"/>
      </w:pPr>
    </w:lvl>
    <w:lvl w:ilvl="7">
      <w:start w:val="1"/>
      <w:numFmt w:val="decimal"/>
      <w:lvlText w:val="%1.%2.%3.%4.%5.%6.%7.%8."/>
      <w:lvlJc w:val="left"/>
      <w:pPr>
        <w:ind w:left="8384" w:hanging="1440"/>
      </w:pPr>
    </w:lvl>
    <w:lvl w:ilvl="8">
      <w:start w:val="1"/>
      <w:numFmt w:val="decimal"/>
      <w:lvlText w:val="%1.%2.%3.%4.%5.%6.%7.%8.%9."/>
      <w:lvlJc w:val="left"/>
      <w:pPr>
        <w:ind w:left="9736" w:hanging="1800"/>
      </w:pPr>
    </w:lvl>
  </w:abstractNum>
  <w:abstractNum w:abstractNumId="4">
    <w:nsid w:val="421D2544"/>
    <w:multiLevelType w:val="multilevel"/>
    <w:tmpl w:val="91502288"/>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CC908BE"/>
    <w:multiLevelType w:val="multilevel"/>
    <w:tmpl w:val="0CDA49A2"/>
    <w:lvl w:ilvl="0">
      <w:start w:val="1"/>
      <w:numFmt w:val="decimal"/>
      <w:lvlText w:val="%1."/>
      <w:lvlJc w:val="left"/>
      <w:pPr>
        <w:ind w:left="390" w:hanging="390"/>
      </w:pPr>
    </w:lvl>
    <w:lvl w:ilvl="1">
      <w:start w:val="7"/>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725D26FC"/>
    <w:multiLevelType w:val="multilevel"/>
    <w:tmpl w:val="77B831DE"/>
    <w:lvl w:ilvl="0">
      <w:start w:val="2"/>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E9"/>
    <w:rsid w:val="00352669"/>
    <w:rsid w:val="009A1FE9"/>
    <w:rsid w:val="009E0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1FE9"/>
    <w:rPr>
      <w:color w:val="0000FF" w:themeColor="hyperlink"/>
      <w:u w:val="single"/>
    </w:rPr>
  </w:style>
  <w:style w:type="paragraph" w:styleId="a4">
    <w:name w:val="No Spacing"/>
    <w:uiPriority w:val="99"/>
    <w:qFormat/>
    <w:rsid w:val="009A1FE9"/>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9A1FE9"/>
    <w:pPr>
      <w:ind w:left="720"/>
      <w:contextualSpacing/>
    </w:pPr>
  </w:style>
  <w:style w:type="character" w:customStyle="1" w:styleId="2">
    <w:name w:val="Основной текст (2)_"/>
    <w:basedOn w:val="a0"/>
    <w:link w:val="20"/>
    <w:locked/>
    <w:rsid w:val="009A1FE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A1FE9"/>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character" w:customStyle="1" w:styleId="1">
    <w:name w:val="Заголовок №1_"/>
    <w:basedOn w:val="a0"/>
    <w:link w:val="10"/>
    <w:locked/>
    <w:rsid w:val="009A1FE9"/>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A1FE9"/>
    <w:pPr>
      <w:widowControl w:val="0"/>
      <w:shd w:val="clear" w:color="auto" w:fill="FFFFFF"/>
      <w:spacing w:after="0" w:line="322" w:lineRule="exact"/>
      <w:ind w:hanging="940"/>
      <w:jc w:val="center"/>
      <w:outlineLvl w:val="0"/>
    </w:pPr>
    <w:rPr>
      <w:rFonts w:ascii="Times New Roman" w:eastAsia="Times New Roman" w:hAnsi="Times New Roman" w:cs="Times New Roman"/>
      <w:b/>
      <w:bCs/>
      <w:sz w:val="28"/>
      <w:szCs w:val="28"/>
    </w:rPr>
  </w:style>
  <w:style w:type="paragraph" w:customStyle="1" w:styleId="ConsPlusTitle">
    <w:name w:val="ConsPlusTitle"/>
    <w:uiPriority w:val="99"/>
    <w:rsid w:val="009A1F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a6">
    <w:name w:val="Основной текст_"/>
    <w:basedOn w:val="a0"/>
    <w:link w:val="11"/>
    <w:locked/>
    <w:rsid w:val="009A1FE9"/>
    <w:rPr>
      <w:rFonts w:ascii="Times New Roman" w:eastAsia="Times New Roman" w:hAnsi="Times New Roman" w:cs="Times New Roman"/>
      <w:sz w:val="26"/>
      <w:szCs w:val="26"/>
    </w:rPr>
  </w:style>
  <w:style w:type="paragraph" w:customStyle="1" w:styleId="11">
    <w:name w:val="Основной текст1"/>
    <w:basedOn w:val="a"/>
    <w:link w:val="a6"/>
    <w:rsid w:val="009A1FE9"/>
    <w:pPr>
      <w:widowControl w:val="0"/>
      <w:spacing w:after="0" w:line="256" w:lineRule="auto"/>
      <w:ind w:firstLine="400"/>
    </w:pPr>
    <w:rPr>
      <w:rFonts w:ascii="Times New Roman" w:eastAsia="Times New Roman" w:hAnsi="Times New Roman" w:cs="Times New Roman"/>
      <w:sz w:val="26"/>
      <w:szCs w:val="26"/>
    </w:rPr>
  </w:style>
  <w:style w:type="table" w:styleId="a7">
    <w:name w:val="Table Grid"/>
    <w:basedOn w:val="a1"/>
    <w:uiPriority w:val="39"/>
    <w:rsid w:val="009A1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1FE9"/>
    <w:rPr>
      <w:color w:val="0000FF" w:themeColor="hyperlink"/>
      <w:u w:val="single"/>
    </w:rPr>
  </w:style>
  <w:style w:type="paragraph" w:styleId="a4">
    <w:name w:val="No Spacing"/>
    <w:uiPriority w:val="99"/>
    <w:qFormat/>
    <w:rsid w:val="009A1FE9"/>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9A1FE9"/>
    <w:pPr>
      <w:ind w:left="720"/>
      <w:contextualSpacing/>
    </w:pPr>
  </w:style>
  <w:style w:type="character" w:customStyle="1" w:styleId="2">
    <w:name w:val="Основной текст (2)_"/>
    <w:basedOn w:val="a0"/>
    <w:link w:val="20"/>
    <w:locked/>
    <w:rsid w:val="009A1FE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A1FE9"/>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character" w:customStyle="1" w:styleId="1">
    <w:name w:val="Заголовок №1_"/>
    <w:basedOn w:val="a0"/>
    <w:link w:val="10"/>
    <w:locked/>
    <w:rsid w:val="009A1FE9"/>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A1FE9"/>
    <w:pPr>
      <w:widowControl w:val="0"/>
      <w:shd w:val="clear" w:color="auto" w:fill="FFFFFF"/>
      <w:spacing w:after="0" w:line="322" w:lineRule="exact"/>
      <w:ind w:hanging="940"/>
      <w:jc w:val="center"/>
      <w:outlineLvl w:val="0"/>
    </w:pPr>
    <w:rPr>
      <w:rFonts w:ascii="Times New Roman" w:eastAsia="Times New Roman" w:hAnsi="Times New Roman" w:cs="Times New Roman"/>
      <w:b/>
      <w:bCs/>
      <w:sz w:val="28"/>
      <w:szCs w:val="28"/>
    </w:rPr>
  </w:style>
  <w:style w:type="paragraph" w:customStyle="1" w:styleId="ConsPlusTitle">
    <w:name w:val="ConsPlusTitle"/>
    <w:uiPriority w:val="99"/>
    <w:rsid w:val="009A1F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a6">
    <w:name w:val="Основной текст_"/>
    <w:basedOn w:val="a0"/>
    <w:link w:val="11"/>
    <w:locked/>
    <w:rsid w:val="009A1FE9"/>
    <w:rPr>
      <w:rFonts w:ascii="Times New Roman" w:eastAsia="Times New Roman" w:hAnsi="Times New Roman" w:cs="Times New Roman"/>
      <w:sz w:val="26"/>
      <w:szCs w:val="26"/>
    </w:rPr>
  </w:style>
  <w:style w:type="paragraph" w:customStyle="1" w:styleId="11">
    <w:name w:val="Основной текст1"/>
    <w:basedOn w:val="a"/>
    <w:link w:val="a6"/>
    <w:rsid w:val="009A1FE9"/>
    <w:pPr>
      <w:widowControl w:val="0"/>
      <w:spacing w:after="0" w:line="256" w:lineRule="auto"/>
      <w:ind w:firstLine="400"/>
    </w:pPr>
    <w:rPr>
      <w:rFonts w:ascii="Times New Roman" w:eastAsia="Times New Roman" w:hAnsi="Times New Roman" w:cs="Times New Roman"/>
      <w:sz w:val="26"/>
      <w:szCs w:val="26"/>
    </w:rPr>
  </w:style>
  <w:style w:type="table" w:styleId="a7">
    <w:name w:val="Table Grid"/>
    <w:basedOn w:val="a1"/>
    <w:uiPriority w:val="39"/>
    <w:rsid w:val="009A1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77226">
      <w:bodyDiv w:val="1"/>
      <w:marLeft w:val="0"/>
      <w:marRight w:val="0"/>
      <w:marTop w:val="0"/>
      <w:marBottom w:val="0"/>
      <w:divBdr>
        <w:top w:val="none" w:sz="0" w:space="0" w:color="auto"/>
        <w:left w:val="none" w:sz="0" w:space="0" w:color="auto"/>
        <w:bottom w:val="none" w:sz="0" w:space="0" w:color="auto"/>
        <w:right w:val="none" w:sz="0" w:space="0" w:color="auto"/>
      </w:divBdr>
    </w:div>
    <w:div w:id="187460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microsoft.com/office/2007/relationships/stylesWithEffects" Target="stylesWithEffects.xml"/><Relationship Id="rId7" Type="http://schemas.openxmlformats.org/officeDocument/2006/relationships/hyperlink" Target="http://www.gosuslugi.krsksta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9519</Words>
  <Characters>54259</Characters>
  <Application>Microsoft Office Word</Application>
  <DocSecurity>0</DocSecurity>
  <Lines>452</Lines>
  <Paragraphs>127</Paragraphs>
  <ScaleCrop>false</ScaleCrop>
  <Company>SPecialiST RePack</Company>
  <LinksUpToDate>false</LinksUpToDate>
  <CharactersWithSpaces>63651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dc:creator>
  <cp:lastModifiedBy>Егор</cp:lastModifiedBy>
  <cp:revision>2</cp:revision>
  <dcterms:created xsi:type="dcterms:W3CDTF">2023-06-22T04:38:00Z</dcterms:created>
  <dcterms:modified xsi:type="dcterms:W3CDTF">2023-06-22T07:07:00Z</dcterms:modified>
</cp:coreProperties>
</file>