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D7" w:rsidRDefault="00DA05D7" w:rsidP="00DA05D7">
      <w:pPr>
        <w:jc w:val="center"/>
        <w:rPr>
          <w:b/>
        </w:rPr>
      </w:pPr>
      <w:r>
        <w:rPr>
          <w:b/>
        </w:rPr>
        <w:t xml:space="preserve">ПРАКТИКА </w:t>
      </w:r>
      <w:r w:rsidR="002B0959">
        <w:rPr>
          <w:b/>
        </w:rPr>
        <w:t xml:space="preserve">ПО  ПРИВЛЕЧЕНИЮ  </w:t>
      </w:r>
    </w:p>
    <w:p w:rsidR="009D31F6" w:rsidRDefault="002B0959" w:rsidP="00DA05D7">
      <w:pPr>
        <w:jc w:val="center"/>
      </w:pPr>
      <w:r>
        <w:rPr>
          <w:b/>
        </w:rPr>
        <w:t>ДОБРОВОЛЬЦЕВ (ВОЛОНТЁРОВ) ДЛЯ  ПОМОЩИ ПОЖИЛЫМ  И ЛЮДЯМ С ОГРАНИЧЕННЫМИ ВОЗМОЖНОСТЯМИ</w:t>
      </w:r>
      <w:r>
        <w:rPr>
          <w:b/>
        </w:rPr>
        <w:br/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DA05D7">
        <w:rPr>
          <w:b/>
          <w:i/>
          <w:sz w:val="27"/>
          <w:szCs w:val="27"/>
        </w:rPr>
        <w:t>Территория</w:t>
      </w:r>
      <w:r w:rsidR="00DA05D7" w:rsidRPr="00DA05D7">
        <w:rPr>
          <w:b/>
          <w:i/>
          <w:sz w:val="27"/>
          <w:szCs w:val="27"/>
        </w:rPr>
        <w:t xml:space="preserve"> </w:t>
      </w:r>
      <w:r w:rsidRPr="00DA05D7">
        <w:rPr>
          <w:b/>
          <w:i/>
          <w:sz w:val="27"/>
          <w:szCs w:val="27"/>
        </w:rPr>
        <w:t>-</w:t>
      </w:r>
      <w:r w:rsidR="00DA05D7" w:rsidRPr="00DA05D7">
        <w:rPr>
          <w:b/>
          <w:i/>
          <w:sz w:val="27"/>
          <w:szCs w:val="27"/>
        </w:rPr>
        <w:t xml:space="preserve"> </w:t>
      </w:r>
      <w:r w:rsidRPr="00DA05D7">
        <w:rPr>
          <w:sz w:val="27"/>
          <w:szCs w:val="27"/>
        </w:rPr>
        <w:t>Боготольский район</w:t>
      </w:r>
      <w:r w:rsidRPr="00DA05D7">
        <w:rPr>
          <w:b/>
          <w:i/>
          <w:sz w:val="27"/>
          <w:szCs w:val="27"/>
        </w:rPr>
        <w:t xml:space="preserve">, </w:t>
      </w:r>
      <w:r w:rsidRPr="00DA05D7">
        <w:rPr>
          <w:sz w:val="27"/>
          <w:szCs w:val="27"/>
        </w:rPr>
        <w:t>с. Боготол.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b/>
          <w:i/>
          <w:sz w:val="27"/>
          <w:szCs w:val="27"/>
        </w:rPr>
      </w:pPr>
      <w:r w:rsidRPr="00DA05D7">
        <w:rPr>
          <w:b/>
          <w:i/>
          <w:sz w:val="27"/>
          <w:szCs w:val="27"/>
        </w:rPr>
        <w:t>Полное наименование организации, представившее практику.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МБУК ЦКС Боготольского района, 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DA05D7">
        <w:rPr>
          <w:sz w:val="27"/>
          <w:szCs w:val="27"/>
        </w:rPr>
        <w:t>структурное подразделение "Сельский Дом культуры  с. Боготол".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DA05D7">
        <w:rPr>
          <w:b/>
          <w:i/>
          <w:sz w:val="27"/>
          <w:szCs w:val="27"/>
        </w:rPr>
        <w:t>Название практики</w:t>
      </w:r>
      <w:r w:rsidR="00DA05D7" w:rsidRPr="00DA05D7">
        <w:rPr>
          <w:b/>
          <w:i/>
          <w:sz w:val="27"/>
          <w:szCs w:val="27"/>
        </w:rPr>
        <w:t xml:space="preserve"> </w:t>
      </w:r>
      <w:r w:rsidRPr="00DA05D7">
        <w:rPr>
          <w:b/>
          <w:i/>
          <w:sz w:val="27"/>
          <w:szCs w:val="27"/>
        </w:rPr>
        <w:t>-</w:t>
      </w:r>
      <w:r w:rsidR="00DA05D7" w:rsidRPr="00DA05D7">
        <w:rPr>
          <w:b/>
          <w:i/>
          <w:sz w:val="27"/>
          <w:szCs w:val="27"/>
        </w:rPr>
        <w:t xml:space="preserve"> </w:t>
      </w:r>
      <w:r w:rsidRPr="00DA05D7">
        <w:rPr>
          <w:sz w:val="27"/>
          <w:szCs w:val="27"/>
        </w:rPr>
        <w:t xml:space="preserve">Волонтерский клуб " </w:t>
      </w:r>
      <w:proofErr w:type="spellStart"/>
      <w:r w:rsidRPr="00DA05D7">
        <w:rPr>
          <w:sz w:val="27"/>
          <w:szCs w:val="27"/>
        </w:rPr>
        <w:t>ДОБРОделец</w:t>
      </w:r>
      <w:proofErr w:type="spellEnd"/>
      <w:r w:rsidRPr="00DA05D7">
        <w:rPr>
          <w:sz w:val="27"/>
          <w:szCs w:val="27"/>
        </w:rPr>
        <w:t>".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b/>
          <w:i/>
          <w:sz w:val="27"/>
          <w:szCs w:val="27"/>
        </w:rPr>
      </w:pPr>
      <w:r w:rsidRPr="00DA05D7">
        <w:rPr>
          <w:b/>
          <w:i/>
          <w:sz w:val="27"/>
          <w:szCs w:val="27"/>
        </w:rPr>
        <w:t>Описание практики:</w:t>
      </w:r>
    </w:p>
    <w:p w:rsidR="009D31F6" w:rsidRPr="00DA05D7" w:rsidRDefault="002B0959" w:rsidP="00DA05D7">
      <w:pPr>
        <w:tabs>
          <w:tab w:val="left" w:pos="993"/>
          <w:tab w:val="left" w:pos="1276"/>
        </w:tabs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         Каждому человеку под силу совершать добрые дела и делать счастливее себя и окружающих. Тем более что для этого надо совсем немного: быть внимательнее к людям, улыбаться им, делать их жизнь легче и приятнее хотя бы в мелочах.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>Маленькие добрые дела чаще всего не требуют больших усилий, а эффект производят просто огромный. Причем и на тех, кому они адресованы, и на тех, кто их совершает.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> С детства детям рассказывают, что нужно быть добрыми.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Но часто они вырастают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озлобленными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на весь мир.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>Чтобы этого не произошло, ребенка нужно обучать доброте на практике. Чтобы он с ранних лет понял, что может весь мир он и не спасет, но его добрые действия оказывают позитивное влияние на других людей и на мир вокруг.</w:t>
      </w:r>
      <w:r w:rsidRPr="00DA05D7">
        <w:rPr>
          <w:sz w:val="27"/>
          <w:szCs w:val="27"/>
        </w:rPr>
        <w:t xml:space="preserve">  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Ребёнок, в силу своих возможностей  делающий добрые дела, заполняет свое детское сердечко теплом доброты и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по другому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относится к окружающим.  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b/>
          <w:i/>
          <w:sz w:val="27"/>
          <w:szCs w:val="27"/>
        </w:rPr>
      </w:pPr>
      <w:r w:rsidRPr="00DA05D7">
        <w:rPr>
          <w:b/>
          <w:i/>
          <w:sz w:val="27"/>
          <w:szCs w:val="27"/>
        </w:rPr>
        <w:t>Проблемы, цели, задачи, на решение которых направлена практика: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>Очень часто  мы наблюдаем такую картину: «Толпа  подростков, в руках у многих бутылка пива, сигареты, мат, разговор ни о чем».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У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таких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не попросишь помощи. Почему наши милые, добрые дети превращаются в злобных подростков?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Как же сделать так, чтобы наши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дети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 вырастая оставались добрыми? А  свое свободное время проводили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по другому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И мы решили попробовать. Вовлечь детей в добровольческую деятельность, </w:t>
      </w:r>
      <w:r w:rsidRPr="00DA05D7">
        <w:rPr>
          <w:b/>
          <w:color w:val="000000"/>
          <w:sz w:val="27"/>
          <w:szCs w:val="27"/>
          <w:shd w:val="clear" w:color="auto" w:fill="FFFFFF"/>
        </w:rPr>
        <w:t>только детей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 до 14 лет. 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color w:val="000000"/>
          <w:sz w:val="27"/>
          <w:szCs w:val="27"/>
          <w:shd w:val="clear" w:color="auto" w:fill="FFFFFF"/>
        </w:rPr>
        <w:t>Сделали набор из учеников пятых классов.</w:t>
      </w:r>
    </w:p>
    <w:p w:rsidR="009D31F6" w:rsidRPr="00DA05D7" w:rsidRDefault="002B0959">
      <w:pPr>
        <w:tabs>
          <w:tab w:val="left" w:pos="993"/>
          <w:tab w:val="left" w:pos="1276"/>
        </w:tabs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Все дети разные: одни растут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добрыми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, внимательными, трудолюбивыми. Другие - грубыми, озлобленными, бесчестными – «трудными детьми». 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>Детей набрали разных и "легких", и "трудных". На первых встречах разговаривали  про добрые дела, Кто-то из ребят уже помогал по соседству пожилым соседям или своим бабушкам и дедушка, кто-то кормил бездомных животных... Но все дети, без исключения хотели делать добрые дела, просто так, без вознаграждения.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>Начать решили с пожилых людей. На территории с. Боготола, проживает большое количество людей пожилого возраста, которые не могут в полной мере работать физически на своих участках  или сносит дрова, Им необходима помощь.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>Ребята получали домашнее задание -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 xml:space="preserve">найти такого человека, кому нужна помощь, кто живёт по соседству. В дальнейшем собирались и ходили по улицам села, </w:t>
      </w:r>
      <w:proofErr w:type="gramStart"/>
      <w:r w:rsidRPr="00DA05D7">
        <w:rPr>
          <w:sz w:val="27"/>
          <w:szCs w:val="27"/>
        </w:rPr>
        <w:t>узнавали</w:t>
      </w:r>
      <w:proofErr w:type="gramEnd"/>
      <w:r w:rsidRPr="00DA05D7">
        <w:rPr>
          <w:sz w:val="27"/>
          <w:szCs w:val="27"/>
        </w:rPr>
        <w:t xml:space="preserve"> кому оказать адресную помощь. Находили и помогали. По пути  следования  обращали  внимание на места общего пользования - остановки,  </w:t>
      </w:r>
      <w:r w:rsidRPr="00DA05D7">
        <w:rPr>
          <w:sz w:val="27"/>
          <w:szCs w:val="27"/>
        </w:rPr>
        <w:lastRenderedPageBreak/>
        <w:t>игровые площадки, заброшенные участки. И дети уже сами предлагали  убрать мусор, сделать наше село чище и красивее.</w:t>
      </w:r>
    </w:p>
    <w:p w:rsidR="009D31F6" w:rsidRPr="00DA05D7" w:rsidRDefault="002B0959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 Позже мы вышли на сельский совет с просьбой помочь нам в выявлении  нуждающихся  в помощи пожилых людей. И они, нам передавали заявки на оказание помощи.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В селе </w:t>
      </w:r>
      <w:proofErr w:type="gramStart"/>
      <w:r w:rsidRPr="00DA05D7">
        <w:rPr>
          <w:sz w:val="27"/>
          <w:szCs w:val="27"/>
        </w:rPr>
        <w:t>по доброму</w:t>
      </w:r>
      <w:proofErr w:type="gramEnd"/>
      <w:r w:rsidRPr="00DA05D7">
        <w:rPr>
          <w:sz w:val="27"/>
          <w:szCs w:val="27"/>
        </w:rPr>
        <w:t xml:space="preserve"> стали называть детей-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 xml:space="preserve"> тимуровцами. 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b/>
          <w:i/>
          <w:sz w:val="27"/>
          <w:szCs w:val="27"/>
        </w:rPr>
        <w:t>Како</w:t>
      </w:r>
      <w:r w:rsidR="00DA05D7" w:rsidRPr="00DA05D7">
        <w:rPr>
          <w:b/>
          <w:i/>
          <w:sz w:val="27"/>
          <w:szCs w:val="27"/>
        </w:rPr>
        <w:t>ва основная идея, суть практики:</w:t>
      </w:r>
    </w:p>
    <w:p w:rsidR="009D31F6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>Привлечь  детей и подростков к волонтёрской деятельности.</w:t>
      </w:r>
    </w:p>
    <w:p w:rsidR="009D31F6" w:rsidRPr="00DA05D7" w:rsidRDefault="002B0959" w:rsidP="00DA05D7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Чтобы каждый из них смог почувствовать себя нужным для кого-то. Желал прийти на помощь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нуждающимся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. Проявлял милосердие к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страдающим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, занимался благотворительностью по своей воле, а не по принуждению. </w:t>
      </w:r>
    </w:p>
    <w:p w:rsidR="00DA05D7" w:rsidRPr="00DA05D7" w:rsidRDefault="002B0959" w:rsidP="00DA05D7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Главная идея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практики-это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воспитание доброты, чуткости, сострадания и сопереживания, терпимости и доброжелательности, осознания ответственности не только за себя, но и за другого человека.</w:t>
      </w:r>
    </w:p>
    <w:p w:rsidR="00DA05D7" w:rsidRPr="00DA05D7" w:rsidRDefault="002B0959" w:rsidP="00DA05D7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b/>
          <w:i/>
          <w:sz w:val="27"/>
          <w:szCs w:val="27"/>
        </w:rPr>
        <w:t>Через какие средства (технологии, методы, формы, способы и т.д.) реализуется практика</w:t>
      </w:r>
      <w:r w:rsidR="00DA05D7" w:rsidRPr="00DA05D7">
        <w:rPr>
          <w:color w:val="000000"/>
          <w:sz w:val="27"/>
          <w:szCs w:val="27"/>
          <w:shd w:val="clear" w:color="auto" w:fill="FFFFFF"/>
        </w:rPr>
        <w:t>:</w:t>
      </w:r>
    </w:p>
    <w:p w:rsidR="00DA05D7" w:rsidRPr="00DA05D7" w:rsidRDefault="002B0959" w:rsidP="00DA05D7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>Добровольческая деятельность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- это доступный  способ профилактики вредных привычек и асоциального поведения в обществе. </w:t>
      </w:r>
    </w:p>
    <w:p w:rsidR="00DA05D7" w:rsidRPr="00DA05D7" w:rsidRDefault="002B0959" w:rsidP="00DA05D7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Мы </w:t>
      </w:r>
      <w:r w:rsidR="00DA05D7" w:rsidRPr="00DA05D7">
        <w:rPr>
          <w:color w:val="000000"/>
          <w:sz w:val="27"/>
          <w:szCs w:val="27"/>
          <w:shd w:val="clear" w:color="auto" w:fill="FFFFFF"/>
        </w:rPr>
        <w:t>расскажем,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 какими методами мы действовали.</w:t>
      </w:r>
    </w:p>
    <w:p w:rsidR="00DA05D7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color w:val="000000"/>
          <w:sz w:val="27"/>
          <w:szCs w:val="27"/>
          <w:shd w:val="clear" w:color="auto" w:fill="FFFFFF"/>
        </w:rPr>
        <w:t>Уборка мусора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>- отличный способ воспитания доброты.</w:t>
      </w:r>
      <w:r w:rsidRPr="00DA05D7">
        <w:rPr>
          <w:sz w:val="27"/>
          <w:szCs w:val="27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Вместо жалоб «как грязно», причитаний «они должны тут убирать» и откровенного вредительства «я имею право мусорить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где-хочу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>», выходили  с детьми убирать места общего пользования. Чтобы они почувствовали, как  неприятно собирать мусор от взрослых тёть и дядь, а легко ведь было все это бросать. И  как приятно увидеть в конце уборки реальный результат от своего доброго действия.</w:t>
      </w:r>
      <w:r w:rsidRPr="00DA05D7">
        <w:rPr>
          <w:sz w:val="27"/>
          <w:szCs w:val="27"/>
        </w:rPr>
        <w:t xml:space="preserve"> </w:t>
      </w:r>
    </w:p>
    <w:p w:rsidR="00DA05D7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Учились работать командой. Ребенку тяжело носить дрова, а если встать цепочкой и передавать по одной </w:t>
      </w:r>
      <w:proofErr w:type="spellStart"/>
      <w:r w:rsidRPr="00DA05D7">
        <w:rPr>
          <w:sz w:val="27"/>
          <w:szCs w:val="27"/>
        </w:rPr>
        <w:t>дровишке</w:t>
      </w:r>
      <w:proofErr w:type="spellEnd"/>
      <w:r w:rsidRPr="00DA05D7">
        <w:rPr>
          <w:sz w:val="27"/>
          <w:szCs w:val="27"/>
        </w:rPr>
        <w:t xml:space="preserve"> с кучи в поленницу, получалось быстро.</w:t>
      </w:r>
    </w:p>
    <w:p w:rsidR="00DA05D7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Проводили  беседу " Мы в ответе за тех, кого приручили"  в приюте, для бездомных животных. Руководитель приюта рассказывала истории о питомцах, как они оказались </w:t>
      </w:r>
      <w:proofErr w:type="gramStart"/>
      <w:r w:rsidRPr="00DA05D7">
        <w:rPr>
          <w:sz w:val="27"/>
          <w:szCs w:val="27"/>
        </w:rPr>
        <w:t>бездомными</w:t>
      </w:r>
      <w:proofErr w:type="gramEnd"/>
      <w:r w:rsidRPr="00DA05D7">
        <w:rPr>
          <w:sz w:val="27"/>
          <w:szCs w:val="27"/>
        </w:rPr>
        <w:t xml:space="preserve"> и попали в приют. Дети кормили, выгуливали  щенков.</w:t>
      </w:r>
    </w:p>
    <w:p w:rsidR="00DA05D7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Летом ходили в поход, на рыбалку. Но не просто так отдохнуть. А проводили беседы </w:t>
      </w:r>
      <w:proofErr w:type="gramStart"/>
      <w:r w:rsidRPr="00DA05D7">
        <w:rPr>
          <w:sz w:val="27"/>
          <w:szCs w:val="27"/>
        </w:rPr>
        <w:t>со</w:t>
      </w:r>
      <w:proofErr w:type="gramEnd"/>
      <w:r w:rsidRPr="00DA05D7">
        <w:rPr>
          <w:sz w:val="27"/>
          <w:szCs w:val="27"/>
        </w:rPr>
        <w:t xml:space="preserve"> взрослыми о пожарной безопасности, с детьми о безопасности на воде и правилах поведения  на водоёмах  и  в лесу.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Убирали б</w:t>
      </w:r>
      <w:r w:rsidR="00DA05D7" w:rsidRPr="00DA05D7">
        <w:rPr>
          <w:sz w:val="27"/>
          <w:szCs w:val="27"/>
        </w:rPr>
        <w:t xml:space="preserve">ерег р. Чулым, после отдыхающих. </w:t>
      </w:r>
      <w:r w:rsidRPr="00DA05D7">
        <w:rPr>
          <w:sz w:val="27"/>
          <w:szCs w:val="27"/>
        </w:rPr>
        <w:t xml:space="preserve"> На практике </w:t>
      </w:r>
      <w:proofErr w:type="gramStart"/>
      <w:r w:rsidRPr="00DA05D7">
        <w:rPr>
          <w:sz w:val="27"/>
          <w:szCs w:val="27"/>
        </w:rPr>
        <w:t>вспоминали</w:t>
      </w:r>
      <w:proofErr w:type="gramEnd"/>
      <w:r w:rsidRPr="00DA05D7">
        <w:rPr>
          <w:sz w:val="27"/>
          <w:szCs w:val="27"/>
        </w:rPr>
        <w:t xml:space="preserve"> как относится к природе. </w:t>
      </w:r>
    </w:p>
    <w:p w:rsidR="00DA05D7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>За каждое доброе дело, ребенок получает звездочку.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В конце месяца, на чаепитии дети с гордостью подсчитывают и рассказывают о своих достижениях.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Чаепитие в конце месяца - это своего рода подведение итогов  работы и обсуждение планов на будущее.</w:t>
      </w:r>
    </w:p>
    <w:p w:rsidR="009D31F6" w:rsidRPr="00DA05D7" w:rsidRDefault="002B0959" w:rsidP="00DA05D7">
      <w:pPr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>И  главное правило -  взрослый, руководитель клуба  делает добрые дела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(гребёт, метёт, носит дрова) вместе с детьми, а не стоит в стороне и наблюдает.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 Самый лучший способ научить ребёнка - это быть для него примером. Да, всё идёт из семьи,  и не в каждой семье показывают своим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примером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как быть добрым к пожилым родителям, соседям, друзьям и </w:t>
      </w:r>
      <w:r w:rsidRPr="00DA05D7">
        <w:rPr>
          <w:color w:val="000000"/>
          <w:sz w:val="27"/>
          <w:szCs w:val="27"/>
          <w:shd w:val="clear" w:color="auto" w:fill="FFFFFF"/>
        </w:rPr>
        <w:lastRenderedPageBreak/>
        <w:t>незнакомым людям! Но  мы должны постараться  сделать так, чтобы  ребенок вырос добрым человеком. Дети должны быть счастливыми и  видеть добро в мире, верить в добро.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>Такой  ребёнок, никогда не разочаруется в мире, а это самое страшное, что может случиться с человеком в любой период жизни. </w:t>
      </w:r>
      <w:r w:rsidRPr="00DA05D7">
        <w:rPr>
          <w:sz w:val="27"/>
          <w:szCs w:val="27"/>
        </w:rPr>
        <w:t xml:space="preserve"> </w:t>
      </w:r>
    </w:p>
    <w:p w:rsidR="00DA05D7" w:rsidRPr="00DA05D7" w:rsidRDefault="002B0959" w:rsidP="00DA05D7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DA05D7">
        <w:rPr>
          <w:sz w:val="27"/>
          <w:szCs w:val="27"/>
        </w:rPr>
        <w:t>Нужно учить детей ДОБРУ! Не в теории, а на практике.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b/>
          <w:i/>
          <w:sz w:val="27"/>
          <w:szCs w:val="27"/>
        </w:rPr>
        <w:t>Какие р</w:t>
      </w:r>
      <w:r w:rsidR="00DA05D7" w:rsidRPr="00DA05D7">
        <w:rPr>
          <w:b/>
          <w:i/>
          <w:sz w:val="27"/>
          <w:szCs w:val="27"/>
        </w:rPr>
        <w:t>езультаты обеспечивает практика: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color w:val="000000"/>
          <w:sz w:val="27"/>
          <w:szCs w:val="27"/>
          <w:shd w:val="clear" w:color="auto" w:fill="FFFFFF"/>
        </w:rPr>
        <w:t xml:space="preserve">Волонтерская деятельность способствует изменению мировоззрения самих людей и тех, кто рядом, и приносит пользу, как государству, так и самим волонтерам, которые посредством волонтерской деятельности развивают свои умения и навыки, удовлетворяют потребность в общении и самоуважении, осознают свою полезность и нужность, получают благодарность за свой труд. Развивают в себе важные личностные качества, на деле следуют своим моральным принципам и открывают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более духовную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сторону жизни. Получают жизненно важные знания и</w:t>
      </w:r>
      <w:r w:rsidR="00DA05D7" w:rsidRPr="00DA05D7">
        <w:rPr>
          <w:color w:val="000000"/>
          <w:sz w:val="27"/>
          <w:szCs w:val="27"/>
          <w:shd w:val="clear" w:color="auto" w:fill="FFFFFF"/>
        </w:rPr>
        <w:t xml:space="preserve"> </w:t>
      </w:r>
      <w:r w:rsidRPr="00DA05D7">
        <w:rPr>
          <w:color w:val="000000"/>
          <w:sz w:val="27"/>
          <w:szCs w:val="27"/>
          <w:shd w:val="clear" w:color="auto" w:fill="FFFFFF"/>
        </w:rPr>
        <w:t xml:space="preserve">навыки ответственного поведения, </w:t>
      </w:r>
      <w:proofErr w:type="gramStart"/>
      <w:r w:rsidRPr="00DA05D7">
        <w:rPr>
          <w:color w:val="000000"/>
          <w:sz w:val="27"/>
          <w:szCs w:val="27"/>
          <w:shd w:val="clear" w:color="auto" w:fill="FFFFFF"/>
        </w:rPr>
        <w:t>снижающих</w:t>
      </w:r>
      <w:proofErr w:type="gramEnd"/>
      <w:r w:rsidRPr="00DA05D7">
        <w:rPr>
          <w:color w:val="000000"/>
          <w:sz w:val="27"/>
          <w:szCs w:val="27"/>
          <w:shd w:val="clear" w:color="auto" w:fill="FFFFFF"/>
        </w:rPr>
        <w:t xml:space="preserve"> вероятность приобщения к  курению, алкоголизму и другим вредным привычкам.</w:t>
      </w:r>
      <w:r w:rsidRPr="00DA05D7">
        <w:rPr>
          <w:sz w:val="27"/>
          <w:szCs w:val="27"/>
        </w:rPr>
        <w:t xml:space="preserve"> 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При реализации данной практики сформирован клуб " </w:t>
      </w:r>
      <w:proofErr w:type="spellStart"/>
      <w:r w:rsidRPr="00DA05D7">
        <w:rPr>
          <w:sz w:val="27"/>
          <w:szCs w:val="27"/>
        </w:rPr>
        <w:t>ДОБРОделец</w:t>
      </w:r>
      <w:proofErr w:type="spellEnd"/>
      <w:r w:rsidRPr="00DA05D7">
        <w:rPr>
          <w:sz w:val="27"/>
          <w:szCs w:val="27"/>
        </w:rPr>
        <w:t>" из  детей, подростков (в количестве - 15 человек).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За 6 месяцев существования клуба оказана  адресная помощь: 32  пенсионерам и 2 людям с ВОЗ. Проводим субботники по селу. Проведены акции: "Веточка вербы", "Георгиевская лента",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"Чистое село - начинается с тебя",</w:t>
      </w:r>
      <w:r w:rsidR="005C6031">
        <w:rPr>
          <w:sz w:val="27"/>
          <w:szCs w:val="27"/>
        </w:rPr>
        <w:t xml:space="preserve"> </w:t>
      </w:r>
      <w:bookmarkStart w:id="0" w:name="_GoBack"/>
      <w:bookmarkEnd w:id="0"/>
      <w:r w:rsidRPr="00DA05D7">
        <w:rPr>
          <w:sz w:val="27"/>
          <w:szCs w:val="27"/>
        </w:rPr>
        <w:t>"Чистый берег".</w:t>
      </w:r>
      <w:bookmarkStart w:id="1" w:name="_dx_frag_StartFragment"/>
      <w:bookmarkEnd w:id="1"/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 xml:space="preserve">Каждая </w:t>
      </w:r>
      <w:proofErr w:type="gramStart"/>
      <w:r w:rsidRPr="00DA05D7">
        <w:rPr>
          <w:sz w:val="27"/>
          <w:szCs w:val="27"/>
        </w:rPr>
        <w:t>встреча</w:t>
      </w:r>
      <w:proofErr w:type="gramEnd"/>
      <w:r w:rsidRPr="00DA05D7">
        <w:rPr>
          <w:sz w:val="27"/>
          <w:szCs w:val="27"/>
        </w:rPr>
        <w:t xml:space="preserve"> как для пожилых, так и для детей – это радость от совместного общения, порою со слезами на глазах от радости.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b/>
          <w:i/>
          <w:sz w:val="27"/>
          <w:szCs w:val="27"/>
        </w:rPr>
      </w:pPr>
      <w:r w:rsidRPr="00DA05D7">
        <w:rPr>
          <w:b/>
          <w:i/>
          <w:sz w:val="27"/>
          <w:szCs w:val="27"/>
        </w:rPr>
        <w:t xml:space="preserve">С какими проблемами и трудностями пришлось столкнуться </w:t>
      </w:r>
      <w:r w:rsidRPr="00DA05D7">
        <w:rPr>
          <w:b/>
          <w:i/>
          <w:sz w:val="27"/>
          <w:szCs w:val="27"/>
        </w:rPr>
        <w:br/>
        <w:t>при  реализации:</w:t>
      </w:r>
    </w:p>
    <w:p w:rsidR="00DA05D7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Главной проблемой  в нашем проекте явились родители детей, которые не разрешали детям заниматься </w:t>
      </w:r>
      <w:proofErr w:type="spellStart"/>
      <w:r w:rsidRPr="00DA05D7">
        <w:rPr>
          <w:sz w:val="27"/>
          <w:szCs w:val="27"/>
        </w:rPr>
        <w:t>волонтёрством</w:t>
      </w:r>
      <w:proofErr w:type="spellEnd"/>
      <w:r w:rsidRPr="00DA05D7">
        <w:rPr>
          <w:sz w:val="27"/>
          <w:szCs w:val="27"/>
        </w:rPr>
        <w:t>. В силу возраста детей (10-11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лет) мы брали письменное заявление</w:t>
      </w:r>
      <w:r w:rsidR="00DA05D7" w:rsidRPr="00DA05D7">
        <w:rPr>
          <w:sz w:val="27"/>
          <w:szCs w:val="27"/>
        </w:rPr>
        <w:t xml:space="preserve"> </w:t>
      </w:r>
      <w:r w:rsidRPr="00DA05D7">
        <w:rPr>
          <w:sz w:val="27"/>
          <w:szCs w:val="27"/>
        </w:rPr>
        <w:t>- согласие родителей, на осуществление  ребёнком, волонтёрской деятельности (помощь пожилым с уборкой придомовой территории, складировании дров  и т.п.)</w:t>
      </w:r>
    </w:p>
    <w:p w:rsidR="009D31F6" w:rsidRPr="00DA05D7" w:rsidRDefault="002B0959" w:rsidP="00DA05D7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DA05D7">
        <w:rPr>
          <w:sz w:val="27"/>
          <w:szCs w:val="27"/>
        </w:rPr>
        <w:t xml:space="preserve">  25% от набранных детей, не получили одобрения от своих родителей. И не смогли заниматься </w:t>
      </w:r>
      <w:proofErr w:type="spellStart"/>
      <w:r w:rsidRPr="00DA05D7">
        <w:rPr>
          <w:sz w:val="27"/>
          <w:szCs w:val="27"/>
        </w:rPr>
        <w:t>волонтёрством</w:t>
      </w:r>
      <w:proofErr w:type="spellEnd"/>
      <w:r w:rsidRPr="00DA05D7">
        <w:rPr>
          <w:sz w:val="27"/>
          <w:szCs w:val="27"/>
        </w:rPr>
        <w:t>.</w:t>
      </w:r>
    </w:p>
    <w:p w:rsidR="009D31F6" w:rsidRPr="00DA05D7" w:rsidRDefault="009D31F6">
      <w:pPr>
        <w:tabs>
          <w:tab w:val="left" w:pos="993"/>
          <w:tab w:val="left" w:pos="1276"/>
        </w:tabs>
        <w:jc w:val="both"/>
        <w:rPr>
          <w:b/>
          <w:i/>
          <w:sz w:val="27"/>
          <w:szCs w:val="27"/>
        </w:rPr>
      </w:pPr>
    </w:p>
    <w:p w:rsidR="002B0959" w:rsidRPr="00DA05D7" w:rsidRDefault="002B0959" w:rsidP="002B0959">
      <w:pPr>
        <w:tabs>
          <w:tab w:val="left" w:pos="993"/>
          <w:tab w:val="left" w:pos="1276"/>
        </w:tabs>
        <w:jc w:val="both"/>
        <w:rPr>
          <w:b/>
          <w:i/>
          <w:sz w:val="27"/>
          <w:szCs w:val="27"/>
        </w:rPr>
      </w:pPr>
      <w:r w:rsidRPr="00DA05D7">
        <w:rPr>
          <w:b/>
          <w:i/>
          <w:sz w:val="27"/>
          <w:szCs w:val="27"/>
        </w:rPr>
        <w:t>Ссылки на материалы практики, размещённые на сайте организации в информационно-коммуникационной сети «Интернет».</w:t>
      </w:r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6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https://ok.ru/kulturabo/topic/154340234757117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7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https://ok.ru/kulturabo/topic/154290747737085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8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https://ok.ru/kulturabo/topic/154089819735037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9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https://ok.ru/kulturabo/topic/154089064170493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0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https://ok.ru/kulturabo/topic/154021097243645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1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https://ok.ru/kulturabo/topic/154007717020669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2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https://ok.ru/kulturabo/topic/154002364040189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3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https://ok.ru/kulturabo/topic/153990428886013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4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https://ok.ru/kulturabo/topic/153980400632829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5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https://ok.ru/kulturabo/topic/153977268012029</w:t>
        </w:r>
      </w:hyperlink>
    </w:p>
    <w:p w:rsidR="002B0959" w:rsidRDefault="005C6031" w:rsidP="002B0959">
      <w:pPr>
        <w:pStyle w:val="a5"/>
        <w:rPr>
          <w:rFonts w:ascii="Times New Roman" w:hAnsi="Times New Roman"/>
          <w:b/>
          <w:i/>
          <w:sz w:val="28"/>
        </w:rPr>
      </w:pPr>
      <w:hyperlink r:id="rId16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https://ok.ru/kulturabo/topic/153954711241725</w:t>
        </w:r>
      </w:hyperlink>
    </w:p>
    <w:p w:rsidR="009D31F6" w:rsidRDefault="005C6031">
      <w:pPr>
        <w:pStyle w:val="a5"/>
        <w:rPr>
          <w:rFonts w:ascii="Times New Roman" w:hAnsi="Times New Roman"/>
          <w:sz w:val="28"/>
        </w:rPr>
      </w:pPr>
      <w:hyperlink r:id="rId17" w:history="1">
        <w:r w:rsidR="002B0959" w:rsidRPr="002536DB">
          <w:rPr>
            <w:rStyle w:val="a8"/>
            <w:rFonts w:ascii="Times New Roman" w:hAnsi="Times New Roman"/>
            <w:b/>
            <w:i/>
            <w:sz w:val="28"/>
          </w:rPr>
          <w:t>https://ok.ru/kulturabo/topic/153947905852413</w:t>
        </w:r>
      </w:hyperlink>
    </w:p>
    <w:sectPr w:rsidR="009D31F6">
      <w:pgSz w:w="11906" w:h="16838" w:code="9"/>
      <w:pgMar w:top="1134" w:right="851" w:bottom="851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2FB"/>
    <w:multiLevelType w:val="multilevel"/>
    <w:tmpl w:val="3D823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4319855E"/>
    <w:multiLevelType w:val="hybridMultilevel"/>
    <w:tmpl w:val="D3DE9962"/>
    <w:lvl w:ilvl="0" w:tplc="59E99B8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7506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4C8033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C32949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95CDC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995D85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E8D9E1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A82547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A4725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F6"/>
    <w:rsid w:val="002B0959"/>
    <w:rsid w:val="005C6031"/>
    <w:rsid w:val="009D31F6"/>
    <w:rsid w:val="00D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suppressAutoHyphens/>
      <w:jc w:val="left"/>
    </w:pPr>
    <w:rPr>
      <w:rFonts w:ascii="Courier New" w:hAnsi="Courier New"/>
      <w:sz w:val="20"/>
    </w:rPr>
  </w:style>
  <w:style w:type="paragraph" w:styleId="a3">
    <w:name w:val="Balloon Text"/>
    <w:basedOn w:val="a"/>
    <w:link w:val="a4"/>
    <w:semiHidden/>
    <w:rPr>
      <w:rFonts w:ascii="Tahoma" w:hAnsi="Tahoma"/>
      <w:sz w:val="16"/>
    </w:rPr>
  </w:style>
  <w:style w:type="paragraph" w:styleId="a5">
    <w:name w:val="No Spacing"/>
    <w:link w:val="a6"/>
    <w:qFormat/>
    <w:pPr>
      <w:jc w:val="left"/>
    </w:pPr>
    <w:rPr>
      <w:rFonts w:ascii="Calibri" w:hAnsi="Calibri"/>
      <w:sz w:val="22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ulturabo/topic/154089819735037" TargetMode="External"/><Relationship Id="rId13" Type="http://schemas.openxmlformats.org/officeDocument/2006/relationships/hyperlink" Target="https://ok.ru/kulturabo/topic/1539904288860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.ru/kulturabo/topic/154290747737085" TargetMode="External"/><Relationship Id="rId12" Type="http://schemas.openxmlformats.org/officeDocument/2006/relationships/hyperlink" Target="https://ok.ru/kulturabo/topic/154002364040189" TargetMode="External"/><Relationship Id="rId17" Type="http://schemas.openxmlformats.org/officeDocument/2006/relationships/hyperlink" Target="https://ok.ru/kulturabo/topic/1539479058524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kulturabo/topic/1539547112417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kulturabo/topic/154340234757117" TargetMode="External"/><Relationship Id="rId11" Type="http://schemas.openxmlformats.org/officeDocument/2006/relationships/hyperlink" Target="https://ok.ru/kulturabo/topic/1540077170206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kulturabo/topic/153977268012029" TargetMode="External"/><Relationship Id="rId10" Type="http://schemas.openxmlformats.org/officeDocument/2006/relationships/hyperlink" Target="https://ok.ru/kulturabo/topic/1540210972436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k.ru/kulturabo/topic/154089064170493" TargetMode="External"/><Relationship Id="rId14" Type="http://schemas.openxmlformats.org/officeDocument/2006/relationships/hyperlink" Target="https://ok.ru/kulturabo/topic/153980400632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КДНиЗП</cp:lastModifiedBy>
  <cp:revision>6</cp:revision>
  <dcterms:created xsi:type="dcterms:W3CDTF">2022-11-02T04:17:00Z</dcterms:created>
  <dcterms:modified xsi:type="dcterms:W3CDTF">2022-11-08T05:37:00Z</dcterms:modified>
</cp:coreProperties>
</file>