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6BE68" w14:textId="0E20260C" w:rsidR="00EB49E6" w:rsidRPr="00486A6A" w:rsidRDefault="00150D69" w:rsidP="00486A6A">
      <w:pPr>
        <w:jc w:val="center"/>
        <w:rPr>
          <w:sz w:val="32"/>
          <w:szCs w:val="32"/>
        </w:rPr>
      </w:pPr>
      <w:r w:rsidRPr="00486A6A">
        <w:rPr>
          <w:sz w:val="32"/>
          <w:szCs w:val="32"/>
        </w:rPr>
        <w:t xml:space="preserve">БОЛЬШЕКОСУЛЬСКИЙ СЕЛЬСКИЙ СОВЕТ ЕПУТАТОДВ </w:t>
      </w:r>
      <w:r w:rsidRPr="00486A6A">
        <w:rPr>
          <w:sz w:val="32"/>
          <w:szCs w:val="32"/>
        </w:rPr>
        <w:br/>
        <w:t>БОГОТОЛЬСКОГО РАЙОНА</w:t>
      </w:r>
      <w:r w:rsidRPr="00486A6A">
        <w:rPr>
          <w:sz w:val="32"/>
          <w:szCs w:val="32"/>
        </w:rPr>
        <w:br/>
        <w:t>КРАСНОЯРСКОГО КРАЯ</w:t>
      </w:r>
    </w:p>
    <w:p w14:paraId="3A66A939" w14:textId="134190AD" w:rsidR="00150D69" w:rsidRPr="00486A6A" w:rsidRDefault="00150D69" w:rsidP="00486A6A">
      <w:pPr>
        <w:spacing w:after="211" w:line="259" w:lineRule="auto"/>
        <w:ind w:left="0" w:firstLine="0"/>
        <w:jc w:val="right"/>
        <w:rPr>
          <w:sz w:val="32"/>
          <w:szCs w:val="32"/>
        </w:rPr>
      </w:pPr>
    </w:p>
    <w:p w14:paraId="6D436043" w14:textId="10B474D9" w:rsidR="00EB49E6" w:rsidRPr="00486A6A" w:rsidRDefault="00EB49E6" w:rsidP="00EB49E6">
      <w:pPr>
        <w:spacing w:after="0" w:line="259" w:lineRule="auto"/>
        <w:ind w:left="10" w:right="282"/>
        <w:jc w:val="center"/>
        <w:rPr>
          <w:szCs w:val="28"/>
        </w:rPr>
      </w:pPr>
      <w:r w:rsidRPr="00486A6A">
        <w:rPr>
          <w:rFonts w:eastAsia="Arial"/>
          <w:szCs w:val="28"/>
        </w:rPr>
        <w:t>РЕШЕНИЕ</w:t>
      </w:r>
      <w:r w:rsidR="00862E9A">
        <w:rPr>
          <w:rFonts w:eastAsia="Arial"/>
          <w:szCs w:val="28"/>
        </w:rPr>
        <w:t xml:space="preserve">   ПРЕКТ </w:t>
      </w:r>
    </w:p>
    <w:p w14:paraId="719B0CA0" w14:textId="77777777" w:rsidR="00150D69" w:rsidRPr="00486A6A" w:rsidRDefault="00EB49E6" w:rsidP="00150D69">
      <w:pPr>
        <w:spacing w:after="0" w:line="259" w:lineRule="auto"/>
        <w:ind w:left="0" w:right="-24" w:firstLine="0"/>
        <w:jc w:val="center"/>
        <w:rPr>
          <w:szCs w:val="28"/>
        </w:rPr>
      </w:pPr>
      <w:r w:rsidRPr="00486A6A">
        <w:rPr>
          <w:rFonts w:eastAsia="Arial"/>
          <w:szCs w:val="28"/>
        </w:rPr>
        <w:t xml:space="preserve">                                                                               </w:t>
      </w:r>
    </w:p>
    <w:p w14:paraId="05DF66F4" w14:textId="2BE20C78" w:rsidR="00EB49E6" w:rsidRPr="00486A6A" w:rsidRDefault="00342313" w:rsidP="00342313">
      <w:pPr>
        <w:spacing w:after="0" w:line="259" w:lineRule="auto"/>
        <w:ind w:left="0" w:right="-24" w:firstLine="0"/>
        <w:rPr>
          <w:szCs w:val="28"/>
        </w:rPr>
      </w:pPr>
      <w:r>
        <w:rPr>
          <w:szCs w:val="28"/>
        </w:rPr>
        <w:t xml:space="preserve">                      </w:t>
      </w:r>
      <w:r w:rsidR="00294FC6">
        <w:rPr>
          <w:szCs w:val="28"/>
        </w:rPr>
        <w:t>.</w:t>
      </w:r>
      <w:r>
        <w:rPr>
          <w:szCs w:val="28"/>
        </w:rPr>
        <w:t>2024</w:t>
      </w:r>
      <w:r w:rsidR="00150D69" w:rsidRPr="00486A6A">
        <w:rPr>
          <w:szCs w:val="28"/>
        </w:rPr>
        <w:t xml:space="preserve"> г                      </w:t>
      </w:r>
      <w:r w:rsidR="00150D69" w:rsidRPr="00486A6A">
        <w:rPr>
          <w:rFonts w:eastAsia="Arial"/>
          <w:szCs w:val="28"/>
        </w:rPr>
        <w:t xml:space="preserve">с. </w:t>
      </w:r>
      <w:proofErr w:type="gramStart"/>
      <w:r w:rsidR="00150D69" w:rsidRPr="00486A6A">
        <w:rPr>
          <w:rFonts w:eastAsia="Arial"/>
          <w:szCs w:val="28"/>
        </w:rPr>
        <w:t>Большая</w:t>
      </w:r>
      <w:proofErr w:type="gramEnd"/>
      <w:r w:rsidR="00150D69" w:rsidRPr="00486A6A">
        <w:rPr>
          <w:rFonts w:eastAsia="Arial"/>
          <w:szCs w:val="28"/>
        </w:rPr>
        <w:t xml:space="preserve"> Косуль                                №</w:t>
      </w:r>
      <w:r w:rsidR="004A700E">
        <w:rPr>
          <w:rFonts w:eastAsia="Arial"/>
          <w:szCs w:val="28"/>
        </w:rPr>
        <w:t xml:space="preserve"> </w:t>
      </w:r>
    </w:p>
    <w:p w14:paraId="3AFCBC49" w14:textId="77777777" w:rsidR="00486A6A" w:rsidRPr="00486A6A" w:rsidRDefault="00486A6A" w:rsidP="00EB49E6">
      <w:pPr>
        <w:ind w:right="505"/>
        <w:jc w:val="center"/>
        <w:rPr>
          <w:b/>
          <w:szCs w:val="28"/>
        </w:rPr>
      </w:pPr>
    </w:p>
    <w:p w14:paraId="667D55C9" w14:textId="77DF56DA" w:rsidR="00EB49E6" w:rsidRPr="00486A6A" w:rsidRDefault="00EB49E6" w:rsidP="00EB49E6">
      <w:pPr>
        <w:ind w:right="505"/>
        <w:jc w:val="center"/>
        <w:rPr>
          <w:b/>
          <w:szCs w:val="28"/>
        </w:rPr>
      </w:pPr>
      <w:r w:rsidRPr="00486A6A">
        <w:rPr>
          <w:b/>
          <w:szCs w:val="28"/>
        </w:rPr>
        <w:t>«О внесении изменений и дополнений</w:t>
      </w:r>
    </w:p>
    <w:p w14:paraId="7150F43B" w14:textId="5C124B28" w:rsidR="00EB49E6" w:rsidRPr="00486A6A" w:rsidRDefault="00EB49E6" w:rsidP="00EB49E6">
      <w:pPr>
        <w:spacing w:after="306"/>
        <w:ind w:right="505"/>
        <w:jc w:val="center"/>
        <w:rPr>
          <w:b/>
          <w:szCs w:val="28"/>
        </w:rPr>
      </w:pPr>
      <w:r w:rsidRPr="00486A6A">
        <w:rPr>
          <w:b/>
          <w:szCs w:val="28"/>
        </w:rPr>
        <w:t xml:space="preserve">в Устав </w:t>
      </w:r>
      <w:proofErr w:type="spellStart"/>
      <w:r w:rsidR="00150D69" w:rsidRPr="00486A6A">
        <w:rPr>
          <w:b/>
          <w:szCs w:val="28"/>
        </w:rPr>
        <w:t>Большекосульского</w:t>
      </w:r>
      <w:proofErr w:type="spellEnd"/>
      <w:r w:rsidR="00150D69" w:rsidRPr="00486A6A">
        <w:rPr>
          <w:b/>
          <w:szCs w:val="28"/>
        </w:rPr>
        <w:t xml:space="preserve"> сельсовета </w:t>
      </w:r>
      <w:proofErr w:type="spellStart"/>
      <w:r w:rsidR="00150D69" w:rsidRPr="00486A6A">
        <w:rPr>
          <w:b/>
          <w:szCs w:val="28"/>
        </w:rPr>
        <w:t>Боготольского</w:t>
      </w:r>
      <w:proofErr w:type="spellEnd"/>
      <w:r w:rsidR="00150D69" w:rsidRPr="00486A6A">
        <w:rPr>
          <w:b/>
          <w:szCs w:val="28"/>
        </w:rPr>
        <w:t xml:space="preserve"> района </w:t>
      </w:r>
      <w:r w:rsidRPr="00486A6A">
        <w:rPr>
          <w:b/>
          <w:szCs w:val="28"/>
        </w:rPr>
        <w:t>Красноярского края»</w:t>
      </w:r>
    </w:p>
    <w:p w14:paraId="49B67112" w14:textId="77777777" w:rsidR="00EB49E6" w:rsidRDefault="00EB49E6" w:rsidP="00EB49E6">
      <w:pPr>
        <w:spacing w:after="0" w:line="259" w:lineRule="auto"/>
        <w:ind w:left="567" w:firstLine="0"/>
      </w:pPr>
      <w:r>
        <w:rPr>
          <w:b/>
        </w:rPr>
        <w:t xml:space="preserve"> </w:t>
      </w:r>
    </w:p>
    <w:p w14:paraId="771CA045" w14:textId="714CFC83" w:rsidR="00EB49E6" w:rsidRDefault="00EB49E6" w:rsidP="00C7621F">
      <w:pPr>
        <w:ind w:left="-15" w:right="-1" w:firstLine="567"/>
        <w:jc w:val="both"/>
      </w:pPr>
      <w:r>
        <w:t>В целях приведения в соответствие с действующим законодательством, на основании Федерального закона от 06.10.2003 № 131-ФЗ «Об общих принципах организации местного самоуправления в Российской Феде</w:t>
      </w:r>
      <w:r w:rsidR="00150D69">
        <w:t xml:space="preserve">рации», руководствуясь Уставом </w:t>
      </w:r>
      <w:proofErr w:type="spellStart"/>
      <w:r w:rsidR="00150D69">
        <w:t>Большекосульского</w:t>
      </w:r>
      <w:proofErr w:type="spellEnd"/>
      <w:r w:rsidR="00150D69">
        <w:t xml:space="preserve"> сельсовета </w:t>
      </w:r>
      <w:proofErr w:type="spellStart"/>
      <w:r w:rsidR="00150D69">
        <w:t>Боготольского</w:t>
      </w:r>
      <w:proofErr w:type="spellEnd"/>
      <w:r w:rsidR="00150D69">
        <w:t xml:space="preserve"> района </w:t>
      </w:r>
      <w:r>
        <w:t xml:space="preserve"> Красноярског</w:t>
      </w:r>
      <w:r w:rsidR="00150D69">
        <w:t xml:space="preserve">о края,  </w:t>
      </w:r>
      <w:proofErr w:type="spellStart"/>
      <w:r w:rsidR="00150D69">
        <w:t>Большекосульский</w:t>
      </w:r>
      <w:proofErr w:type="spellEnd"/>
      <w:r w:rsidR="00150D69">
        <w:t xml:space="preserve"> сельский </w:t>
      </w:r>
      <w:r w:rsidR="00C7621F">
        <w:t xml:space="preserve">Совет депутатов </w:t>
      </w:r>
      <w:r>
        <w:t>РЕШИЛ:</w:t>
      </w:r>
    </w:p>
    <w:p w14:paraId="0EAEFCBB" w14:textId="77777777" w:rsidR="00EB49E6" w:rsidRDefault="00EB49E6" w:rsidP="00EB49E6">
      <w:pPr>
        <w:ind w:left="-15" w:right="-1" w:firstLine="567"/>
        <w:jc w:val="center"/>
      </w:pPr>
    </w:p>
    <w:p w14:paraId="203D6404" w14:textId="1DBA12E0" w:rsidR="00EB49E6" w:rsidRPr="00C7621F" w:rsidRDefault="00EB49E6" w:rsidP="00C7621F">
      <w:pPr>
        <w:pStyle w:val="a3"/>
        <w:numPr>
          <w:ilvl w:val="0"/>
          <w:numId w:val="5"/>
        </w:numPr>
        <w:ind w:right="-1"/>
        <w:jc w:val="both"/>
        <w:rPr>
          <w:szCs w:val="28"/>
        </w:rPr>
      </w:pPr>
      <w:r w:rsidRPr="00C7621F">
        <w:rPr>
          <w:szCs w:val="28"/>
        </w:rPr>
        <w:t>Внести в Устав</w:t>
      </w:r>
      <w:r w:rsidRPr="00C7621F">
        <w:rPr>
          <w:i/>
          <w:szCs w:val="28"/>
        </w:rPr>
        <w:t xml:space="preserve"> </w:t>
      </w:r>
      <w:proofErr w:type="spellStart"/>
      <w:r w:rsidR="00150D69" w:rsidRPr="00C7621F">
        <w:rPr>
          <w:szCs w:val="28"/>
        </w:rPr>
        <w:t>Большекосульского</w:t>
      </w:r>
      <w:proofErr w:type="spellEnd"/>
      <w:r w:rsidR="00150D69" w:rsidRPr="00C7621F">
        <w:rPr>
          <w:szCs w:val="28"/>
        </w:rPr>
        <w:t xml:space="preserve"> сельсовета </w:t>
      </w:r>
      <w:proofErr w:type="spellStart"/>
      <w:r w:rsidR="00150D69" w:rsidRPr="00C7621F">
        <w:rPr>
          <w:szCs w:val="28"/>
        </w:rPr>
        <w:t>Боготольского</w:t>
      </w:r>
      <w:proofErr w:type="spellEnd"/>
      <w:r w:rsidR="00150D69" w:rsidRPr="00C7621F">
        <w:rPr>
          <w:szCs w:val="28"/>
        </w:rPr>
        <w:t xml:space="preserve"> района Красноярского края </w:t>
      </w:r>
      <w:r w:rsidRPr="00C7621F">
        <w:rPr>
          <w:i/>
          <w:szCs w:val="28"/>
        </w:rPr>
        <w:t xml:space="preserve"> </w:t>
      </w:r>
      <w:r w:rsidRPr="00C7621F">
        <w:rPr>
          <w:szCs w:val="28"/>
        </w:rPr>
        <w:t>следующие изменения и дополнения:</w:t>
      </w:r>
    </w:p>
    <w:p w14:paraId="432AF716" w14:textId="43AAFD11" w:rsidR="00342313" w:rsidRPr="00342313" w:rsidRDefault="00C7621F" w:rsidP="00C7621F">
      <w:pPr>
        <w:spacing w:after="0" w:line="240" w:lineRule="auto"/>
        <w:ind w:left="0" w:firstLine="0"/>
        <w:contextualSpacing/>
        <w:jc w:val="both"/>
        <w:rPr>
          <w:color w:val="auto"/>
          <w:szCs w:val="28"/>
        </w:rPr>
      </w:pPr>
      <w:r>
        <w:rPr>
          <w:b/>
          <w:color w:val="auto"/>
          <w:szCs w:val="28"/>
        </w:rPr>
        <w:t xml:space="preserve">         </w:t>
      </w:r>
      <w:bookmarkStart w:id="0" w:name="_GoBack"/>
      <w:bookmarkEnd w:id="0"/>
      <w:r w:rsidR="00342313" w:rsidRPr="00342313">
        <w:rPr>
          <w:color w:val="auto"/>
          <w:szCs w:val="28"/>
        </w:rPr>
        <w:t>1.1.</w:t>
      </w:r>
      <w:r w:rsidR="00342313" w:rsidRPr="00342313">
        <w:rPr>
          <w:color w:val="auto"/>
          <w:szCs w:val="28"/>
        </w:rPr>
        <w:tab/>
        <w:t>в статье 4:</w:t>
      </w:r>
    </w:p>
    <w:p w14:paraId="6255D152" w14:textId="27A18870" w:rsidR="00342313" w:rsidRPr="00342313" w:rsidRDefault="00342313" w:rsidP="00342313">
      <w:pPr>
        <w:spacing w:after="0" w:line="240" w:lineRule="auto"/>
        <w:ind w:left="0" w:firstLine="709"/>
        <w:contextualSpacing/>
        <w:jc w:val="both"/>
        <w:rPr>
          <w:color w:val="auto"/>
          <w:szCs w:val="28"/>
        </w:rPr>
      </w:pPr>
      <w:r w:rsidRPr="00C7621F">
        <w:rPr>
          <w:color w:val="auto"/>
          <w:szCs w:val="28"/>
        </w:rPr>
        <w:t>1.1.1. в пункте 8</w:t>
      </w:r>
      <w:r w:rsidRPr="00342313">
        <w:rPr>
          <w:color w:val="auto"/>
          <w:szCs w:val="28"/>
        </w:rPr>
        <w:t xml:space="preserve">  слова «устанавливающие правовой статус организаций» заменить словами «муниципальные нормативные правовые акты, устанавливающие правовой статус организаций»;</w:t>
      </w:r>
    </w:p>
    <w:p w14:paraId="114C17D3" w14:textId="77777777" w:rsidR="00342313" w:rsidRPr="00342313" w:rsidRDefault="00342313" w:rsidP="00342313">
      <w:pPr>
        <w:spacing w:after="0" w:line="240" w:lineRule="auto"/>
        <w:ind w:left="0" w:firstLine="709"/>
        <w:contextualSpacing/>
        <w:jc w:val="both"/>
        <w:rPr>
          <w:color w:val="auto"/>
          <w:szCs w:val="28"/>
        </w:rPr>
      </w:pPr>
      <w:r w:rsidRPr="00342313">
        <w:rPr>
          <w:color w:val="auto"/>
          <w:szCs w:val="28"/>
        </w:rPr>
        <w:t>1.1.2. в пункте 10:</w:t>
      </w:r>
    </w:p>
    <w:p w14:paraId="2F3AB5BF" w14:textId="77777777" w:rsidR="00342313" w:rsidRPr="00342313" w:rsidRDefault="00342313" w:rsidP="00342313">
      <w:pPr>
        <w:spacing w:after="0" w:line="240" w:lineRule="auto"/>
        <w:ind w:left="0" w:firstLine="709"/>
        <w:contextualSpacing/>
        <w:jc w:val="both"/>
        <w:rPr>
          <w:color w:val="auto"/>
          <w:szCs w:val="28"/>
        </w:rPr>
      </w:pPr>
      <w:r w:rsidRPr="00342313">
        <w:rPr>
          <w:color w:val="auto"/>
          <w:szCs w:val="28"/>
        </w:rPr>
        <w:t>- в абзаце 1 слово «(обнародование) исключить, слово «дополнительно» исключить;</w:t>
      </w:r>
    </w:p>
    <w:p w14:paraId="7A5B2DC9" w14:textId="77777777" w:rsidR="00342313" w:rsidRPr="00342313" w:rsidRDefault="00342313" w:rsidP="00342313">
      <w:pPr>
        <w:spacing w:after="0" w:line="240" w:lineRule="auto"/>
        <w:ind w:left="0" w:firstLine="709"/>
        <w:contextualSpacing/>
        <w:jc w:val="both"/>
        <w:rPr>
          <w:color w:val="auto"/>
          <w:szCs w:val="28"/>
        </w:rPr>
      </w:pPr>
      <w:r w:rsidRPr="00342313">
        <w:rPr>
          <w:color w:val="auto"/>
          <w:szCs w:val="28"/>
        </w:rPr>
        <w:t>-  слова «В случае опубликования (размещения) полного текста муниципального правового акта на указанном портале, объемные графические и табличные приложения к нему в печатном издании могут не приводиться» исключить;</w:t>
      </w:r>
    </w:p>
    <w:p w14:paraId="16F86A37" w14:textId="7A23CE22" w:rsidR="00342313" w:rsidRPr="00342313" w:rsidRDefault="00D4027E" w:rsidP="00342313">
      <w:pPr>
        <w:spacing w:after="0" w:line="240" w:lineRule="auto"/>
        <w:ind w:left="0" w:firstLine="709"/>
        <w:contextualSpacing/>
        <w:jc w:val="both"/>
        <w:rPr>
          <w:color w:val="auto"/>
          <w:szCs w:val="28"/>
        </w:rPr>
      </w:pPr>
      <w:r w:rsidRPr="00C7621F">
        <w:rPr>
          <w:color w:val="auto"/>
          <w:szCs w:val="28"/>
        </w:rPr>
        <w:t>1.2. в пункте 3</w:t>
      </w:r>
      <w:r w:rsidR="00342313" w:rsidRPr="00342313">
        <w:rPr>
          <w:color w:val="auto"/>
          <w:szCs w:val="28"/>
        </w:rPr>
        <w:t xml:space="preserve"> статьи 17 слова «устанавливающие правовой статус организаций» заменить словами «муниципальные нормативные правовые акты, устанавливающие правовой статус организаций»;</w:t>
      </w:r>
    </w:p>
    <w:p w14:paraId="530F6C90" w14:textId="52109E2D" w:rsidR="00342313" w:rsidRPr="00342313" w:rsidRDefault="00D4027E" w:rsidP="00342313">
      <w:pPr>
        <w:spacing w:after="0" w:line="240" w:lineRule="auto"/>
        <w:ind w:left="0" w:firstLine="709"/>
        <w:contextualSpacing/>
        <w:jc w:val="both"/>
        <w:rPr>
          <w:color w:val="auto"/>
          <w:szCs w:val="28"/>
        </w:rPr>
      </w:pPr>
      <w:r w:rsidRPr="00C7621F">
        <w:rPr>
          <w:color w:val="auto"/>
          <w:szCs w:val="28"/>
        </w:rPr>
        <w:t>1.3. в пункте 7</w:t>
      </w:r>
      <w:r w:rsidR="00342313" w:rsidRPr="00342313">
        <w:rPr>
          <w:color w:val="auto"/>
          <w:szCs w:val="28"/>
        </w:rPr>
        <w:t xml:space="preserve"> статьи 26 слова «устанавливающие правовой статус организаций» заменить словами «муниципальные нормативные правовые акты, устанавливающие правовой статус организаций».</w:t>
      </w:r>
    </w:p>
    <w:p w14:paraId="11C4AD14" w14:textId="77777777" w:rsidR="00342313" w:rsidRPr="00342313" w:rsidRDefault="00342313" w:rsidP="00342313">
      <w:pPr>
        <w:tabs>
          <w:tab w:val="left" w:pos="142"/>
          <w:tab w:val="left" w:pos="1276"/>
        </w:tabs>
        <w:suppressAutoHyphens/>
        <w:spacing w:after="0" w:line="240" w:lineRule="auto"/>
        <w:ind w:left="0" w:firstLine="709"/>
        <w:jc w:val="both"/>
        <w:rPr>
          <w:i/>
          <w:iCs/>
          <w:color w:val="auto"/>
          <w:szCs w:val="28"/>
          <w:lang w:eastAsia="zh-CN"/>
        </w:rPr>
      </w:pPr>
      <w:r w:rsidRPr="00342313">
        <w:rPr>
          <w:color w:val="auto"/>
          <w:szCs w:val="28"/>
          <w:lang w:eastAsia="zh-CN"/>
        </w:rPr>
        <w:t>1.4. в статье 28.2</w:t>
      </w:r>
      <w:r w:rsidRPr="00342313">
        <w:rPr>
          <w:i/>
          <w:iCs/>
          <w:color w:val="auto"/>
          <w:szCs w:val="28"/>
          <w:lang w:eastAsia="zh-CN"/>
        </w:rPr>
        <w:t>:</w:t>
      </w:r>
    </w:p>
    <w:p w14:paraId="413086CC" w14:textId="77777777" w:rsidR="00342313" w:rsidRPr="00342313" w:rsidRDefault="00342313" w:rsidP="00342313">
      <w:pPr>
        <w:tabs>
          <w:tab w:val="left" w:pos="142"/>
          <w:tab w:val="left" w:pos="1276"/>
        </w:tabs>
        <w:suppressAutoHyphens/>
        <w:spacing w:after="0" w:line="240" w:lineRule="auto"/>
        <w:ind w:left="0" w:firstLine="709"/>
        <w:jc w:val="both"/>
        <w:rPr>
          <w:color w:val="auto"/>
          <w:szCs w:val="28"/>
          <w:lang w:eastAsia="zh-CN"/>
        </w:rPr>
      </w:pPr>
      <w:r w:rsidRPr="00342313">
        <w:rPr>
          <w:color w:val="auto"/>
          <w:szCs w:val="28"/>
          <w:lang w:eastAsia="zh-CN"/>
        </w:rPr>
        <w:t>1.1.1. в пункте 1 слова «шести лет» заменить словами «пяти лет»;</w:t>
      </w:r>
    </w:p>
    <w:p w14:paraId="7DB0123A" w14:textId="0BE8F93B" w:rsidR="00342313" w:rsidRPr="00342313" w:rsidRDefault="00D4027E" w:rsidP="00342313">
      <w:pPr>
        <w:tabs>
          <w:tab w:val="left" w:pos="142"/>
          <w:tab w:val="left" w:pos="1276"/>
        </w:tabs>
        <w:suppressAutoHyphens/>
        <w:spacing w:after="0" w:line="240" w:lineRule="auto"/>
        <w:ind w:left="0" w:firstLine="709"/>
        <w:jc w:val="both"/>
        <w:rPr>
          <w:color w:val="auto"/>
          <w:szCs w:val="28"/>
          <w:lang w:eastAsia="zh-CN"/>
        </w:rPr>
      </w:pPr>
      <w:r w:rsidRPr="00C7621F">
        <w:rPr>
          <w:color w:val="auto"/>
          <w:szCs w:val="28"/>
          <w:lang w:eastAsia="zh-CN"/>
        </w:rPr>
        <w:t>1.1.2. в пункте 3</w:t>
      </w:r>
      <w:r w:rsidR="00342313" w:rsidRPr="00342313">
        <w:rPr>
          <w:color w:val="auto"/>
          <w:szCs w:val="28"/>
          <w:lang w:eastAsia="zh-CN"/>
        </w:rPr>
        <w:t xml:space="preserve"> слова «шесть лет» заменить словами</w:t>
      </w:r>
      <w:r w:rsidR="00342313" w:rsidRPr="00342313">
        <w:rPr>
          <w:i/>
          <w:color w:val="auto"/>
          <w:szCs w:val="28"/>
          <w:lang w:eastAsia="zh-CN"/>
        </w:rPr>
        <w:t xml:space="preserve"> «</w:t>
      </w:r>
      <w:r w:rsidR="00342313" w:rsidRPr="00342313">
        <w:rPr>
          <w:color w:val="auto"/>
          <w:szCs w:val="28"/>
          <w:lang w:eastAsia="zh-CN"/>
        </w:rPr>
        <w:t xml:space="preserve">пять лет», слова «четыре процента» </w:t>
      </w:r>
      <w:r w:rsidR="00342313" w:rsidRPr="00342313">
        <w:rPr>
          <w:bCs/>
          <w:color w:val="auto"/>
          <w:szCs w:val="28"/>
          <w:lang w:eastAsia="zh-CN"/>
        </w:rPr>
        <w:t xml:space="preserve">заменить словами </w:t>
      </w:r>
      <w:r w:rsidR="00342313" w:rsidRPr="00342313">
        <w:rPr>
          <w:color w:val="auto"/>
          <w:szCs w:val="28"/>
          <w:lang w:eastAsia="zh-CN"/>
        </w:rPr>
        <w:t>«пять процентов»;</w:t>
      </w:r>
    </w:p>
    <w:p w14:paraId="66B83E45" w14:textId="0381CCFB" w:rsidR="00342313" w:rsidRPr="00342313" w:rsidRDefault="00342313" w:rsidP="00342313">
      <w:pPr>
        <w:tabs>
          <w:tab w:val="left" w:pos="142"/>
          <w:tab w:val="left" w:pos="1276"/>
        </w:tabs>
        <w:suppressAutoHyphens/>
        <w:spacing w:after="0" w:line="240" w:lineRule="auto"/>
        <w:ind w:left="0" w:firstLine="709"/>
        <w:jc w:val="both"/>
        <w:rPr>
          <w:color w:val="auto"/>
          <w:szCs w:val="28"/>
          <w:lang w:eastAsia="zh-CN"/>
        </w:rPr>
      </w:pPr>
      <w:r w:rsidRPr="00342313">
        <w:rPr>
          <w:color w:val="auto"/>
          <w:szCs w:val="28"/>
          <w:lang w:eastAsia="zh-CN"/>
        </w:rPr>
        <w:lastRenderedPageBreak/>
        <w:t>1.5</w:t>
      </w:r>
      <w:r w:rsidR="00D4027E" w:rsidRPr="00C7621F">
        <w:rPr>
          <w:color w:val="auto"/>
          <w:szCs w:val="28"/>
          <w:lang w:eastAsia="zh-CN"/>
        </w:rPr>
        <w:t>. статью 58</w:t>
      </w:r>
      <w:r w:rsidRPr="00342313">
        <w:rPr>
          <w:i/>
          <w:color w:val="auto"/>
          <w:szCs w:val="28"/>
          <w:lang w:eastAsia="zh-CN"/>
        </w:rPr>
        <w:t xml:space="preserve"> </w:t>
      </w:r>
      <w:r w:rsidR="00D4027E" w:rsidRPr="00C7621F">
        <w:rPr>
          <w:color w:val="auto"/>
          <w:szCs w:val="28"/>
          <w:lang w:eastAsia="zh-CN"/>
        </w:rPr>
        <w:t>дополнить пунктом 4</w:t>
      </w:r>
      <w:r w:rsidRPr="00342313">
        <w:rPr>
          <w:color w:val="auto"/>
          <w:szCs w:val="28"/>
          <w:lang w:eastAsia="zh-CN"/>
        </w:rPr>
        <w:t xml:space="preserve"> следующего содержания:</w:t>
      </w:r>
    </w:p>
    <w:p w14:paraId="199735AF" w14:textId="527B3055" w:rsidR="00342313" w:rsidRPr="00C7621F" w:rsidRDefault="00342313" w:rsidP="00342313">
      <w:pPr>
        <w:suppressAutoHyphens/>
        <w:spacing w:after="0" w:line="240" w:lineRule="auto"/>
        <w:ind w:left="0" w:firstLine="709"/>
        <w:jc w:val="both"/>
        <w:rPr>
          <w:i/>
          <w:color w:val="auto"/>
          <w:szCs w:val="28"/>
          <w:lang w:eastAsia="zh-CN"/>
        </w:rPr>
      </w:pPr>
      <w:r w:rsidRPr="00342313">
        <w:rPr>
          <w:color w:val="auto"/>
          <w:szCs w:val="28"/>
          <w:lang w:eastAsia="zh-CN"/>
        </w:rPr>
        <w:t xml:space="preserve">«6. Действие подпункта 26 пункта 1 статьи </w:t>
      </w:r>
      <w:r w:rsidRPr="00342313">
        <w:rPr>
          <w:i/>
          <w:iCs/>
          <w:color w:val="auto"/>
          <w:szCs w:val="28"/>
          <w:lang w:eastAsia="zh-CN"/>
        </w:rPr>
        <w:t xml:space="preserve">6 </w:t>
      </w:r>
      <w:r w:rsidRPr="00342313">
        <w:rPr>
          <w:color w:val="auto"/>
          <w:szCs w:val="28"/>
          <w:lang w:eastAsia="zh-CN"/>
        </w:rPr>
        <w:t>Устава приостановлено до 01.01.2026 г. в соответствии с Законом Красноярского края от 22.12.2023 № 6-2405 «О приостановлении действия подпункта «л» пункта 1 статьи 1 Закона края «О закреплении вопросов местного значения за сельскими поселениями Красноярского края».».</w:t>
      </w:r>
    </w:p>
    <w:p w14:paraId="5F875D13" w14:textId="12D4C4C2" w:rsidR="00486A6A" w:rsidRPr="00C7621F" w:rsidRDefault="00486A6A" w:rsidP="00486A6A">
      <w:pPr>
        <w:tabs>
          <w:tab w:val="left" w:pos="1200"/>
        </w:tabs>
        <w:spacing w:after="0" w:line="240" w:lineRule="auto"/>
        <w:ind w:left="0" w:firstLine="709"/>
        <w:jc w:val="both"/>
        <w:rPr>
          <w:color w:val="auto"/>
          <w:szCs w:val="28"/>
        </w:rPr>
      </w:pPr>
      <w:r w:rsidRPr="00C7621F">
        <w:rPr>
          <w:b/>
          <w:color w:val="auto"/>
          <w:szCs w:val="28"/>
        </w:rPr>
        <w:t xml:space="preserve">2. </w:t>
      </w:r>
      <w:proofErr w:type="gramStart"/>
      <w:r w:rsidRPr="00C7621F">
        <w:rPr>
          <w:color w:val="auto"/>
          <w:szCs w:val="28"/>
        </w:rPr>
        <w:t>Контроль за</w:t>
      </w:r>
      <w:proofErr w:type="gramEnd"/>
      <w:r w:rsidRPr="00C7621F">
        <w:rPr>
          <w:color w:val="auto"/>
          <w:szCs w:val="28"/>
        </w:rPr>
        <w:t xml:space="preserve"> исполнением Решения возложить на Главу  </w:t>
      </w:r>
      <w:proofErr w:type="spellStart"/>
      <w:r w:rsidRPr="00C7621F">
        <w:rPr>
          <w:color w:val="auto"/>
          <w:szCs w:val="28"/>
        </w:rPr>
        <w:t>Большекосульского</w:t>
      </w:r>
      <w:proofErr w:type="spellEnd"/>
      <w:r w:rsidRPr="00C7621F">
        <w:rPr>
          <w:color w:val="auto"/>
          <w:szCs w:val="28"/>
        </w:rPr>
        <w:t xml:space="preserve"> сельсовета  Симон Ирину Сергеевну.</w:t>
      </w:r>
    </w:p>
    <w:p w14:paraId="670A9404" w14:textId="77777777" w:rsidR="00486A6A" w:rsidRPr="00486A6A" w:rsidRDefault="00486A6A" w:rsidP="00486A6A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Cs w:val="28"/>
        </w:rPr>
      </w:pPr>
      <w:r w:rsidRPr="00C7621F">
        <w:rPr>
          <w:b/>
          <w:color w:val="auto"/>
          <w:szCs w:val="28"/>
        </w:rPr>
        <w:t>3.</w:t>
      </w:r>
      <w:r w:rsidRPr="00C7621F">
        <w:rPr>
          <w:color w:val="auto"/>
          <w:szCs w:val="28"/>
        </w:rPr>
        <w:t xml:space="preserve"> Настоящее Решение о внесении изменений в Устав </w:t>
      </w:r>
      <w:proofErr w:type="spellStart"/>
      <w:r w:rsidRPr="00C7621F">
        <w:rPr>
          <w:color w:val="auto"/>
          <w:szCs w:val="28"/>
        </w:rPr>
        <w:t>Большекосульского</w:t>
      </w:r>
      <w:proofErr w:type="spellEnd"/>
      <w:r w:rsidRPr="00C7621F">
        <w:rPr>
          <w:color w:val="auto"/>
          <w:szCs w:val="28"/>
        </w:rPr>
        <w:t xml:space="preserve"> сельсовета </w:t>
      </w:r>
      <w:proofErr w:type="spellStart"/>
      <w:r w:rsidRPr="00C7621F">
        <w:rPr>
          <w:color w:val="auto"/>
          <w:szCs w:val="28"/>
        </w:rPr>
        <w:t>Боготольского</w:t>
      </w:r>
      <w:proofErr w:type="spellEnd"/>
      <w:r w:rsidRPr="00C7621F">
        <w:rPr>
          <w:color w:val="auto"/>
          <w:szCs w:val="28"/>
        </w:rPr>
        <w:t xml:space="preserve"> района Красноярского края вступает в силу со дня</w:t>
      </w:r>
      <w:r w:rsidRPr="00486A6A">
        <w:rPr>
          <w:color w:val="auto"/>
          <w:szCs w:val="28"/>
        </w:rPr>
        <w:t xml:space="preserve"> официального опубликования (обнародования).</w:t>
      </w:r>
    </w:p>
    <w:p w14:paraId="1BDD4FCC" w14:textId="77777777" w:rsidR="00486A6A" w:rsidRPr="00486A6A" w:rsidRDefault="00486A6A" w:rsidP="00486A6A">
      <w:p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iCs/>
          <w:color w:val="auto"/>
          <w:szCs w:val="28"/>
        </w:rPr>
      </w:pPr>
      <w:proofErr w:type="gramStart"/>
      <w:r w:rsidRPr="00486A6A">
        <w:rPr>
          <w:color w:val="auto"/>
          <w:szCs w:val="28"/>
        </w:rPr>
        <w:t xml:space="preserve">Глава </w:t>
      </w:r>
      <w:proofErr w:type="spellStart"/>
      <w:r w:rsidRPr="00486A6A">
        <w:rPr>
          <w:color w:val="auto"/>
          <w:szCs w:val="28"/>
        </w:rPr>
        <w:t>Большекосульского</w:t>
      </w:r>
      <w:proofErr w:type="spellEnd"/>
      <w:r w:rsidRPr="00486A6A">
        <w:rPr>
          <w:color w:val="auto"/>
          <w:szCs w:val="28"/>
        </w:rPr>
        <w:t xml:space="preserve"> сельсовета обязан опубликовать (обнародовать)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</w:t>
      </w:r>
      <w:r w:rsidRPr="00486A6A">
        <w:rPr>
          <w:iCs/>
          <w:color w:val="auto"/>
          <w:szCs w:val="28"/>
        </w:rPr>
        <w:t>уведомления о включении сведений о настоящем решении в государственный реестр уставов муниципальных образований Красноярского края.</w:t>
      </w:r>
      <w:proofErr w:type="gramEnd"/>
    </w:p>
    <w:p w14:paraId="144AFFA2" w14:textId="77777777" w:rsidR="00486A6A" w:rsidRPr="00486A6A" w:rsidRDefault="00486A6A" w:rsidP="00486A6A">
      <w:p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iCs/>
          <w:color w:val="auto"/>
          <w:szCs w:val="28"/>
        </w:rPr>
      </w:pPr>
    </w:p>
    <w:p w14:paraId="1C3D9803" w14:textId="77777777" w:rsidR="00486A6A" w:rsidRPr="00486A6A" w:rsidRDefault="00486A6A" w:rsidP="00486A6A">
      <w:p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iCs/>
          <w:color w:val="auto"/>
          <w:szCs w:val="28"/>
        </w:rPr>
      </w:pPr>
    </w:p>
    <w:p w14:paraId="01FD5A60" w14:textId="4F9A76CC" w:rsidR="00486A6A" w:rsidRPr="00486A6A" w:rsidRDefault="00486A6A" w:rsidP="00486A6A">
      <w:pPr>
        <w:tabs>
          <w:tab w:val="left" w:pos="708"/>
          <w:tab w:val="left" w:pos="789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auto"/>
          <w:szCs w:val="28"/>
        </w:rPr>
      </w:pPr>
      <w:r w:rsidRPr="00486A6A">
        <w:rPr>
          <w:color w:val="auto"/>
          <w:szCs w:val="28"/>
        </w:rPr>
        <w:t xml:space="preserve">Председатель  </w:t>
      </w:r>
      <w:proofErr w:type="spellStart"/>
      <w:r w:rsidRPr="00486A6A">
        <w:rPr>
          <w:color w:val="auto"/>
          <w:szCs w:val="28"/>
        </w:rPr>
        <w:t>Б</w:t>
      </w:r>
      <w:r w:rsidR="00342313">
        <w:rPr>
          <w:color w:val="auto"/>
          <w:szCs w:val="28"/>
        </w:rPr>
        <w:t>ольшекосульского</w:t>
      </w:r>
      <w:proofErr w:type="spellEnd"/>
      <w:r w:rsidR="00342313">
        <w:rPr>
          <w:color w:val="auto"/>
          <w:szCs w:val="28"/>
        </w:rPr>
        <w:t xml:space="preserve">               </w:t>
      </w:r>
      <w:r w:rsidRPr="00486A6A">
        <w:rPr>
          <w:color w:val="auto"/>
          <w:szCs w:val="28"/>
        </w:rPr>
        <w:t xml:space="preserve">Глава </w:t>
      </w:r>
      <w:proofErr w:type="spellStart"/>
      <w:r w:rsidRPr="00486A6A">
        <w:rPr>
          <w:color w:val="auto"/>
          <w:szCs w:val="28"/>
        </w:rPr>
        <w:t>Большекосульского</w:t>
      </w:r>
      <w:proofErr w:type="spellEnd"/>
      <w:r w:rsidRPr="00486A6A">
        <w:rPr>
          <w:color w:val="auto"/>
          <w:szCs w:val="28"/>
        </w:rPr>
        <w:t xml:space="preserve"> </w:t>
      </w:r>
    </w:p>
    <w:p w14:paraId="6F80B996" w14:textId="77777777" w:rsidR="00486A6A" w:rsidRPr="00486A6A" w:rsidRDefault="00486A6A" w:rsidP="00486A6A">
      <w:pPr>
        <w:tabs>
          <w:tab w:val="left" w:pos="708"/>
          <w:tab w:val="left" w:pos="789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bCs/>
          <w:i/>
          <w:color w:val="auto"/>
          <w:szCs w:val="28"/>
        </w:rPr>
      </w:pPr>
      <w:r w:rsidRPr="00486A6A">
        <w:rPr>
          <w:color w:val="auto"/>
          <w:szCs w:val="28"/>
        </w:rPr>
        <w:t>Совета депутатов                                           сельсовета</w:t>
      </w:r>
      <w:r w:rsidRPr="00486A6A">
        <w:rPr>
          <w:color w:val="auto"/>
          <w:szCs w:val="28"/>
        </w:rPr>
        <w:tab/>
      </w:r>
      <w:r w:rsidRPr="00486A6A">
        <w:rPr>
          <w:bCs/>
          <w:i/>
          <w:color w:val="auto"/>
          <w:szCs w:val="28"/>
        </w:rPr>
        <w:t xml:space="preserve"> </w:t>
      </w:r>
    </w:p>
    <w:p w14:paraId="385CAFD9" w14:textId="77777777" w:rsidR="00486A6A" w:rsidRPr="00486A6A" w:rsidRDefault="00486A6A" w:rsidP="00486A6A">
      <w:p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Cs w:val="28"/>
        </w:rPr>
      </w:pPr>
    </w:p>
    <w:p w14:paraId="56D2E814" w14:textId="20CEF119" w:rsidR="00486A6A" w:rsidRPr="00486A6A" w:rsidRDefault="00486A6A" w:rsidP="00486A6A">
      <w:pPr>
        <w:tabs>
          <w:tab w:val="left" w:pos="708"/>
          <w:tab w:val="left" w:pos="789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auto"/>
          <w:szCs w:val="28"/>
        </w:rPr>
      </w:pPr>
      <w:r w:rsidRPr="00486A6A">
        <w:rPr>
          <w:color w:val="auto"/>
          <w:szCs w:val="28"/>
        </w:rPr>
        <w:t xml:space="preserve"> __________И. Н. </w:t>
      </w:r>
      <w:proofErr w:type="spellStart"/>
      <w:r w:rsidRPr="00486A6A">
        <w:rPr>
          <w:color w:val="auto"/>
          <w:szCs w:val="28"/>
        </w:rPr>
        <w:t>Однодворцева</w:t>
      </w:r>
      <w:proofErr w:type="spellEnd"/>
      <w:r w:rsidRPr="00486A6A">
        <w:rPr>
          <w:color w:val="auto"/>
          <w:szCs w:val="28"/>
        </w:rPr>
        <w:t xml:space="preserve">               </w:t>
      </w:r>
      <w:r>
        <w:rPr>
          <w:color w:val="auto"/>
          <w:szCs w:val="28"/>
        </w:rPr>
        <w:t xml:space="preserve">      __________И. С. Симон </w:t>
      </w:r>
    </w:p>
    <w:p w14:paraId="741E35B5" w14:textId="77777777" w:rsidR="00486A6A" w:rsidRPr="00486A6A" w:rsidRDefault="00486A6A" w:rsidP="00486A6A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0" w:hanging="142"/>
        <w:jc w:val="both"/>
        <w:rPr>
          <w:bCs/>
          <w:i/>
          <w:color w:val="auto"/>
          <w:szCs w:val="28"/>
        </w:rPr>
      </w:pPr>
    </w:p>
    <w:p w14:paraId="45FF56EA" w14:textId="77777777" w:rsidR="00486A6A" w:rsidRPr="00486A6A" w:rsidRDefault="00486A6A" w:rsidP="00486A6A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0" w:hanging="142"/>
        <w:jc w:val="both"/>
        <w:rPr>
          <w:bCs/>
          <w:i/>
          <w:color w:val="auto"/>
          <w:szCs w:val="28"/>
        </w:rPr>
      </w:pPr>
    </w:p>
    <w:p w14:paraId="542C39D8" w14:textId="77777777" w:rsidR="00486A6A" w:rsidRPr="00486A6A" w:rsidRDefault="00486A6A" w:rsidP="00214916">
      <w:pPr>
        <w:pStyle w:val="a3"/>
        <w:spacing w:after="324"/>
        <w:ind w:left="0" w:right="-1" w:firstLine="0"/>
        <w:jc w:val="both"/>
        <w:rPr>
          <w:szCs w:val="28"/>
        </w:rPr>
      </w:pPr>
    </w:p>
    <w:p w14:paraId="3C67BD9A" w14:textId="77777777" w:rsidR="000F736E" w:rsidRDefault="000F736E" w:rsidP="00EB49E6">
      <w:pPr>
        <w:ind w:right="-1"/>
      </w:pPr>
    </w:p>
    <w:sectPr w:rsidR="000F736E" w:rsidSect="00EB49E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7E63"/>
    <w:multiLevelType w:val="hybridMultilevel"/>
    <w:tmpl w:val="5C7C622E"/>
    <w:lvl w:ilvl="0" w:tplc="E75A21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0902085"/>
    <w:multiLevelType w:val="hybridMultilevel"/>
    <w:tmpl w:val="47142D5C"/>
    <w:lvl w:ilvl="0" w:tplc="E9F291C2">
      <w:start w:val="6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">
    <w:nsid w:val="4F2A4716"/>
    <w:multiLevelType w:val="hybridMultilevel"/>
    <w:tmpl w:val="ACDE3684"/>
    <w:lvl w:ilvl="0" w:tplc="ED1008A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BA00F5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E70FB3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12D1E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1C8955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E0DD7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98674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82E6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7A81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B3B28DF"/>
    <w:multiLevelType w:val="multilevel"/>
    <w:tmpl w:val="8020DA2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2DD0BE6"/>
    <w:multiLevelType w:val="hybridMultilevel"/>
    <w:tmpl w:val="B8AC4552"/>
    <w:lvl w:ilvl="0" w:tplc="31BEBE5E">
      <w:start w:val="4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EB"/>
    <w:rsid w:val="00066165"/>
    <w:rsid w:val="000A2805"/>
    <w:rsid w:val="000F736E"/>
    <w:rsid w:val="00150D69"/>
    <w:rsid w:val="00214916"/>
    <w:rsid w:val="00294FC6"/>
    <w:rsid w:val="00342313"/>
    <w:rsid w:val="00486A6A"/>
    <w:rsid w:val="004A700E"/>
    <w:rsid w:val="00685AFD"/>
    <w:rsid w:val="006E36EE"/>
    <w:rsid w:val="00844C98"/>
    <w:rsid w:val="00862E9A"/>
    <w:rsid w:val="00906B3A"/>
    <w:rsid w:val="00986651"/>
    <w:rsid w:val="009E3F39"/>
    <w:rsid w:val="00AE1FAF"/>
    <w:rsid w:val="00C7621F"/>
    <w:rsid w:val="00D258AF"/>
    <w:rsid w:val="00D4027E"/>
    <w:rsid w:val="00DB280C"/>
    <w:rsid w:val="00E054EB"/>
    <w:rsid w:val="00EB49E6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70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E6"/>
    <w:pPr>
      <w:spacing w:after="17" w:line="249" w:lineRule="auto"/>
      <w:ind w:left="577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B49E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B4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E6"/>
    <w:pPr>
      <w:spacing w:after="17" w:line="249" w:lineRule="auto"/>
      <w:ind w:left="577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B49E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B4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Олеся Борисовна</dc:creator>
  <cp:keywords/>
  <dc:description/>
  <cp:lastModifiedBy>PBS</cp:lastModifiedBy>
  <cp:revision>19</cp:revision>
  <cp:lastPrinted>2023-11-21T06:30:00Z</cp:lastPrinted>
  <dcterms:created xsi:type="dcterms:W3CDTF">2023-08-23T07:29:00Z</dcterms:created>
  <dcterms:modified xsi:type="dcterms:W3CDTF">2024-02-05T08:01:00Z</dcterms:modified>
</cp:coreProperties>
</file>