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D" w:rsidRDefault="001135CD"/>
    <w:p w:rsidR="001135CD" w:rsidRPr="001135CD" w:rsidRDefault="001135CD" w:rsidP="001135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</w:rPr>
        <w:t>БОГОТОЛЬСКИЙ РАЙОН</w:t>
      </w:r>
    </w:p>
    <w:p w:rsidR="001135CD" w:rsidRPr="001135CD" w:rsidRDefault="001135CD" w:rsidP="001135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sz w:val="28"/>
          <w:szCs w:val="28"/>
        </w:rPr>
        <w:t xml:space="preserve"> КРАСНОЗАВОДСКОЙ СЕЛЬСКИЙ СОВЕТ ДЕПУТАТОВ</w:t>
      </w:r>
      <w:bookmarkStart w:id="0" w:name="_GoBack"/>
      <w:bookmarkEnd w:id="0"/>
    </w:p>
    <w:p w:rsidR="001135CD" w:rsidRPr="001135CD" w:rsidRDefault="001135CD" w:rsidP="001135CD">
      <w:pPr>
        <w:tabs>
          <w:tab w:val="left" w:pos="839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1135CD" w:rsidRPr="001135CD" w:rsidRDefault="001135CD" w:rsidP="001135CD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135CD">
        <w:rPr>
          <w:rFonts w:ascii="Times New Roman" w:eastAsia="Times New Roman" w:hAnsi="Times New Roman" w:cs="Times New Roman"/>
          <w:sz w:val="28"/>
          <w:szCs w:val="28"/>
        </w:rPr>
        <w:tab/>
      </w:r>
      <w:r w:rsidR="00807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C48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:rsidR="001135CD" w:rsidRPr="001135CD" w:rsidRDefault="001135CD" w:rsidP="001135CD">
      <w:pPr>
        <w:tabs>
          <w:tab w:val="center" w:pos="4678"/>
          <w:tab w:val="left" w:pos="7500"/>
          <w:tab w:val="left" w:pos="7635"/>
        </w:tabs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sz w:val="28"/>
          <w:szCs w:val="28"/>
        </w:rPr>
        <w:tab/>
        <w:t>РЕШЕНИЕ</w:t>
      </w:r>
      <w:r w:rsidRPr="001135CD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1135CD" w:rsidRPr="001135CD" w:rsidRDefault="00CC4833" w:rsidP="001135CD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076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</w:t>
      </w:r>
      <w:r w:rsidR="001135CD" w:rsidRPr="001135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2022                           </w:t>
      </w:r>
      <w:r w:rsidR="001135CD" w:rsidRPr="00113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CD" w:rsidRP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с.Красный Завод</w:t>
      </w:r>
      <w:r w:rsidR="001135CD" w:rsidRPr="001135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1135CD" w:rsidRPr="001135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   </w:t>
      </w:r>
      <w:r w:rsidR="001135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135CD" w:rsidRPr="001135CD" w:rsidRDefault="001135CD" w:rsidP="001135CD">
      <w:pPr>
        <w:ind w:left="-360"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135CD" w:rsidRPr="001135CD" w:rsidRDefault="001135CD" w:rsidP="001135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и дополнений в Устав </w:t>
      </w:r>
    </w:p>
    <w:p w:rsidR="001135CD" w:rsidRPr="001135CD" w:rsidRDefault="001135CD" w:rsidP="001135C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b/>
          <w:sz w:val="28"/>
          <w:szCs w:val="28"/>
        </w:rPr>
        <w:t>Краснозаводского сельсовета</w:t>
      </w:r>
    </w:p>
    <w:p w:rsidR="001135CD" w:rsidRPr="001135CD" w:rsidRDefault="001135CD" w:rsidP="001135CD">
      <w:pPr>
        <w:spacing w:after="0" w:line="240" w:lineRule="auto"/>
        <w:ind w:right="-12"/>
        <w:textAlignment w:val="baseline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1135CD" w:rsidRPr="001135CD" w:rsidRDefault="001135CD" w:rsidP="001135CD">
      <w:pPr>
        <w:spacing w:after="0" w:line="240" w:lineRule="auto"/>
        <w:ind w:firstLine="564"/>
        <w:textAlignment w:val="baseline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1135CD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1135CD" w:rsidRPr="001135CD" w:rsidRDefault="001135CD" w:rsidP="001135CD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1135CD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1135CD" w:rsidRPr="001135CD" w:rsidRDefault="001135CD" w:rsidP="001135CD">
      <w:pPr>
        <w:spacing w:after="0" w:line="240" w:lineRule="auto"/>
        <w:ind w:firstLine="564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35CD" w:rsidRPr="001135CD" w:rsidRDefault="001135CD" w:rsidP="001135C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sz w:val="28"/>
          <w:szCs w:val="28"/>
        </w:rPr>
        <w:t>В целях приведения Устава  Краснозаводского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21,25,58 и 60 Устава  Краснозаводского сельсовета Боготольского района Красноярского края,  Краснозаводской сельский Совет депутатов</w:t>
      </w:r>
      <w:r w:rsidRPr="001135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135CD" w:rsidRPr="001135CD" w:rsidRDefault="001135CD" w:rsidP="001135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sz w:val="28"/>
          <w:szCs w:val="28"/>
        </w:rPr>
        <w:t xml:space="preserve">РЕШИЛ: </w:t>
      </w:r>
    </w:p>
    <w:p w:rsidR="001135CD" w:rsidRPr="00F801CE" w:rsidRDefault="001135CD" w:rsidP="001135CD">
      <w:pPr>
        <w:tabs>
          <w:tab w:val="left" w:pos="4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1135CD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Краснозаводского сельсовета Боготольского района Красноярского края следующие изменения:</w:t>
      </w:r>
    </w:p>
    <w:p w:rsidR="001135CD" w:rsidRPr="00F801CE" w:rsidRDefault="001135CD" w:rsidP="001135CD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sz w:val="28"/>
          <w:szCs w:val="28"/>
        </w:rPr>
        <w:tab/>
      </w:r>
      <w:r w:rsidRPr="00F801CE">
        <w:rPr>
          <w:color w:val="000000"/>
          <w:sz w:val="28"/>
          <w:szCs w:val="28"/>
        </w:rPr>
        <w:t xml:space="preserve"> </w:t>
      </w:r>
    </w:p>
    <w:p w:rsidR="001135CD" w:rsidRPr="001135CD" w:rsidRDefault="001135CD" w:rsidP="001135C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 статью 3 добавить второй абзац следующего содержания</w:t>
      </w:r>
      <w:proofErr w:type="gramStart"/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1135CD" w:rsidRPr="001135CD" w:rsidRDefault="00D96659" w:rsidP="001135C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решений могут вноситься депутатами Совета депутатов, постоянными комиссиями Совета депутатов, главой поселения, иными органами местного самоуправления, инициативными группами граждан, прокурором Боготольского района, органами территориального общественного самоуправления</w:t>
      </w:r>
      <w:proofErr w:type="gramStart"/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1135CD" w:rsidRPr="001135CD" w:rsidRDefault="001135CD" w:rsidP="001135C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в статье 7:</w:t>
      </w:r>
    </w:p>
    <w:p w:rsidR="001135CD" w:rsidRPr="001135CD" w:rsidRDefault="001135CD" w:rsidP="001135C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в подпункте 2 пункта 1 слово 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«установление»</w:t>
      </w: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заменить словом 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«введение»;</w:t>
      </w:r>
    </w:p>
    <w:p w:rsidR="001135CD" w:rsidRPr="001135CD" w:rsidRDefault="00D96659" w:rsidP="001135C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подпункт 17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пункта 1 изложить в следующей редакции:</w:t>
      </w:r>
    </w:p>
    <w:p w:rsidR="001135CD" w:rsidRPr="001135CD" w:rsidRDefault="00D96659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«17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35CD" w:rsidRPr="00F801CE" w:rsidRDefault="00D96659" w:rsidP="001135CD">
      <w:pPr>
        <w:tabs>
          <w:tab w:val="left" w:pos="708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47C2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в подпункте 3 пункта 1 статьи 22</w:t>
      </w:r>
      <w:r w:rsidR="009D47C2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слово </w:t>
      </w:r>
      <w:r w:rsidR="009D47C2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«установление»</w:t>
      </w:r>
      <w:r w:rsidR="009D47C2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заменить словом </w:t>
      </w:r>
      <w:r w:rsidR="009D47C2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«введение»;</w:t>
      </w:r>
      <w:r w:rsid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801CE" w:rsidRPr="00F801CE" w:rsidRDefault="00F801CE" w:rsidP="00F801CE">
      <w:pPr>
        <w:tabs>
          <w:tab w:val="left" w:pos="708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1.4. </w:t>
      </w:r>
      <w:proofErr w:type="gramStart"/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пункту</w:t>
      </w:r>
      <w:proofErr w:type="gramEnd"/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статьи 23</w:t>
      </w: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 слов </w:t>
      </w:r>
      <w:r w:rsidRPr="00F8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«избрания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дополнить словами</w:t>
      </w:r>
    </w:p>
    <w:p w:rsidR="00F801CE" w:rsidRPr="001135CD" w:rsidRDefault="00F801CE" w:rsidP="001135CD">
      <w:pPr>
        <w:tabs>
          <w:tab w:val="left" w:pos="708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8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«Совета в правомочном составе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135CD" w:rsidRPr="001135CD" w:rsidRDefault="00F801CE" w:rsidP="001135CD">
      <w:pPr>
        <w:tabs>
          <w:tab w:val="left" w:pos="708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</w:t>
      </w:r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пункт 3 статьи 23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 слов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«обязан созвать»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дополнить словом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«внеочередную»;</w:t>
      </w:r>
    </w:p>
    <w:p w:rsidR="001135CD" w:rsidRPr="001135CD" w:rsidRDefault="00F801CE" w:rsidP="001135CD">
      <w:pPr>
        <w:tabs>
          <w:tab w:val="left" w:pos="0"/>
          <w:tab w:val="left" w:pos="70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F7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пункте 7</w:t>
      </w:r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статьи 26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слова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установлении»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введении»; </w:t>
      </w:r>
    </w:p>
    <w:p w:rsidR="001135CD" w:rsidRPr="001135CD" w:rsidRDefault="00F801CE" w:rsidP="001135CD">
      <w:pPr>
        <w:tabs>
          <w:tab w:val="left" w:pos="0"/>
          <w:tab w:val="left" w:pos="70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</w:t>
      </w:r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пункт 4 статьи 28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 слова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«опубликования» 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дополнить словом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«(обнародования)»; </w:t>
      </w:r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135CD" w:rsidRPr="001135CD" w:rsidRDefault="001135CD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статью 34.1 исключить;</w:t>
      </w:r>
    </w:p>
    <w:p w:rsidR="0061631B" w:rsidRPr="00F801CE" w:rsidRDefault="00F801CE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1.9</w:t>
      </w:r>
      <w:r w:rsidR="00D96659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пункт 7 статьи 38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.1 после слов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«Федерального закона»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дополнить словами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06.10.2003»;</w:t>
      </w:r>
    </w:p>
    <w:p w:rsidR="0061631B" w:rsidRPr="00F801CE" w:rsidRDefault="00F801CE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1.10</w:t>
      </w:r>
      <w:r w:rsidR="0061631B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Добавить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статью</w:t>
      </w:r>
      <w:r w:rsidR="0061631B"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38.3  в следующей редакции:</w:t>
      </w:r>
    </w:p>
    <w:p w:rsidR="0061631B" w:rsidRPr="00F801CE" w:rsidRDefault="0061631B" w:rsidP="00F801CE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b/>
          <w:bCs/>
          <w:color w:val="000000"/>
          <w:sz w:val="28"/>
          <w:szCs w:val="28"/>
        </w:rPr>
        <w:t>«38.3. Инициативные проекты</w:t>
      </w:r>
      <w:r w:rsidRPr="00F801CE">
        <w:rPr>
          <w:color w:val="000000"/>
          <w:sz w:val="28"/>
          <w:szCs w:val="28"/>
        </w:rPr>
        <w:t xml:space="preserve">  </w:t>
      </w:r>
    </w:p>
    <w:p w:rsidR="0061631B" w:rsidRPr="00F801CE" w:rsidRDefault="0061631B" w:rsidP="00616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F801CE">
        <w:rPr>
          <w:color w:val="000000"/>
          <w:sz w:val="28"/>
          <w:szCs w:val="28"/>
        </w:rPr>
        <w:t>решения</w:t>
      </w:r>
      <w:proofErr w:type="gramEnd"/>
      <w:r w:rsidRPr="00F801CE">
        <w:rPr>
          <w:color w:val="000000"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 Краснозаводского сельсовета, на которой могут реализовываться инициативные проекты, устанавливается нормативным правовым актом Совета депутатов.</w:t>
      </w:r>
    </w:p>
    <w:p w:rsidR="0061631B" w:rsidRPr="00F801CE" w:rsidRDefault="0061631B" w:rsidP="00616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>2. С инициативой о внесении инициативного проекта вправе выступить инициативная группа граждан, достигших шестнадцатилетнего возраста и проживающих на территории  Краснозаводского сельсовета, органы территориального общественного самоуправления, староста сельского населенного пункт (далее - инициаторы проекта). Минимальная численность инициативной группы может быть уменьшена нормативным правовым актом   Краснозаводского сельского Совета депутатов.</w:t>
      </w:r>
      <w:proofErr w:type="gramStart"/>
      <w:r w:rsidRPr="00F801CE">
        <w:rPr>
          <w:color w:val="000000"/>
          <w:sz w:val="28"/>
          <w:szCs w:val="28"/>
        </w:rPr>
        <w:t xml:space="preserve"> )</w:t>
      </w:r>
      <w:proofErr w:type="gramEnd"/>
    </w:p>
    <w:p w:rsidR="0061631B" w:rsidRPr="001135CD" w:rsidRDefault="0061631B" w:rsidP="00F801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>3. Порядок выдвижения, внесения, обсуждения, рассмотрения инициативных проектов, а также проведения их конкурсного отбора устанавливается Сельским Советом  депутатов».</w:t>
      </w:r>
    </w:p>
    <w:p w:rsidR="001135CD" w:rsidRPr="001135CD" w:rsidRDefault="00F801CE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1.11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пункт 1 статьи 55 дополнить абзацем следующего содержания:</w:t>
      </w:r>
    </w:p>
    <w:p w:rsidR="001135CD" w:rsidRPr="00F801CE" w:rsidRDefault="001135CD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</w:t>
      </w:r>
      <w:proofErr w:type="gramEnd"/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достижению.»;</w:t>
      </w:r>
    </w:p>
    <w:p w:rsidR="0061631B" w:rsidRPr="00F801CE" w:rsidRDefault="0061631B" w:rsidP="006163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 xml:space="preserve">- </w:t>
      </w:r>
      <w:r w:rsidR="00F801CE">
        <w:rPr>
          <w:color w:val="000000"/>
          <w:sz w:val="28"/>
          <w:szCs w:val="28"/>
        </w:rPr>
        <w:t xml:space="preserve">    </w:t>
      </w:r>
      <w:r w:rsidR="00F801CE">
        <w:rPr>
          <w:b/>
          <w:bCs/>
          <w:color w:val="000000"/>
          <w:sz w:val="28"/>
          <w:szCs w:val="28"/>
        </w:rPr>
        <w:t>1.12</w:t>
      </w:r>
      <w:r w:rsidRPr="00F801CE">
        <w:rPr>
          <w:b/>
          <w:bCs/>
          <w:color w:val="000000"/>
          <w:sz w:val="28"/>
          <w:szCs w:val="28"/>
        </w:rPr>
        <w:t>. в абзаце втором пункта 6 статьи 55</w:t>
      </w:r>
      <w:r w:rsidRPr="001135CD">
        <w:rPr>
          <w:b/>
          <w:bCs/>
          <w:color w:val="000000"/>
          <w:sz w:val="28"/>
          <w:szCs w:val="28"/>
        </w:rPr>
        <w:t xml:space="preserve"> </w:t>
      </w:r>
      <w:r w:rsidRPr="00F801CE">
        <w:rPr>
          <w:b/>
          <w:bCs/>
          <w:color w:val="000000"/>
          <w:sz w:val="28"/>
          <w:szCs w:val="28"/>
        </w:rPr>
        <w:t xml:space="preserve"> после </w:t>
      </w:r>
      <w:r w:rsidRPr="001135CD">
        <w:rPr>
          <w:b/>
          <w:bCs/>
          <w:color w:val="000000"/>
          <w:sz w:val="28"/>
          <w:szCs w:val="28"/>
        </w:rPr>
        <w:t>слова</w:t>
      </w:r>
      <w:r w:rsidR="006D6F36" w:rsidRPr="00F801CE">
        <w:rPr>
          <w:b/>
          <w:bCs/>
          <w:color w:val="000000"/>
          <w:sz w:val="28"/>
          <w:szCs w:val="28"/>
        </w:rPr>
        <w:t xml:space="preserve"> «</w:t>
      </w:r>
      <w:r w:rsidRPr="00F801CE">
        <w:rPr>
          <w:bCs/>
          <w:color w:val="000000"/>
          <w:sz w:val="28"/>
          <w:szCs w:val="28"/>
        </w:rPr>
        <w:t>опубликования</w:t>
      </w:r>
      <w:r w:rsidRPr="00F801CE">
        <w:rPr>
          <w:b/>
          <w:bCs/>
          <w:color w:val="000000"/>
          <w:sz w:val="28"/>
          <w:szCs w:val="28"/>
        </w:rPr>
        <w:t xml:space="preserve">» дополнить словом </w:t>
      </w:r>
      <w:r w:rsidR="006D6F36" w:rsidRPr="00F801CE">
        <w:rPr>
          <w:b/>
          <w:bCs/>
          <w:color w:val="000000"/>
          <w:sz w:val="28"/>
          <w:szCs w:val="28"/>
        </w:rPr>
        <w:t>«</w:t>
      </w:r>
      <w:r w:rsidRPr="00F801CE">
        <w:rPr>
          <w:bCs/>
          <w:color w:val="000000"/>
          <w:sz w:val="28"/>
          <w:szCs w:val="28"/>
        </w:rPr>
        <w:t>(обнародование)</w:t>
      </w:r>
      <w:r w:rsidR="006D6F36" w:rsidRPr="00F801CE">
        <w:rPr>
          <w:bCs/>
          <w:color w:val="000000"/>
          <w:sz w:val="28"/>
          <w:szCs w:val="28"/>
        </w:rPr>
        <w:t>»;</w:t>
      </w:r>
    </w:p>
    <w:p w:rsidR="0061631B" w:rsidRPr="00F801CE" w:rsidRDefault="00F801CE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E27D78" w:rsidRPr="00F801CE" w:rsidRDefault="00E27D78" w:rsidP="00E27D78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801CE">
        <w:rPr>
          <w:b/>
          <w:bCs/>
          <w:color w:val="000000"/>
          <w:sz w:val="28"/>
          <w:szCs w:val="28"/>
        </w:rPr>
        <w:t>1.</w:t>
      </w:r>
      <w:r w:rsidR="00F801CE">
        <w:rPr>
          <w:b/>
          <w:bCs/>
          <w:color w:val="000000"/>
          <w:sz w:val="28"/>
          <w:szCs w:val="28"/>
        </w:rPr>
        <w:t>13</w:t>
      </w:r>
      <w:r w:rsidR="003F3A3E">
        <w:rPr>
          <w:b/>
          <w:bCs/>
          <w:color w:val="000000"/>
          <w:sz w:val="28"/>
          <w:szCs w:val="28"/>
        </w:rPr>
        <w:t xml:space="preserve">. Добавить статью </w:t>
      </w:r>
      <w:r w:rsidRPr="00F801CE">
        <w:rPr>
          <w:b/>
          <w:bCs/>
          <w:color w:val="000000"/>
          <w:sz w:val="28"/>
          <w:szCs w:val="28"/>
        </w:rPr>
        <w:t>57.2 в следующей редакции:</w:t>
      </w:r>
    </w:p>
    <w:p w:rsidR="00E27D78" w:rsidRPr="00F801CE" w:rsidRDefault="00E27D78" w:rsidP="003F3A3E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b/>
          <w:bCs/>
          <w:color w:val="000000"/>
          <w:sz w:val="28"/>
          <w:szCs w:val="28"/>
        </w:rPr>
        <w:t>«57.2 Финансовое и иное обеспечение реализации инициативных проектов</w:t>
      </w:r>
      <w:r w:rsidRPr="00F801CE">
        <w:rPr>
          <w:color w:val="000000"/>
          <w:sz w:val="28"/>
          <w:szCs w:val="28"/>
        </w:rPr>
        <w:t xml:space="preserve"> </w:t>
      </w:r>
    </w:p>
    <w:p w:rsidR="00E27D78" w:rsidRPr="00F801CE" w:rsidRDefault="00E27D78" w:rsidP="00E27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>1. Источником финансового обеспечения реализации инициативных прое</w:t>
      </w:r>
      <w:r w:rsidR="0061631B" w:rsidRPr="00F801CE">
        <w:rPr>
          <w:color w:val="000000"/>
          <w:sz w:val="28"/>
          <w:szCs w:val="28"/>
        </w:rPr>
        <w:t>ктов, предусмотренных статьей 38</w:t>
      </w:r>
      <w:r w:rsidRPr="00F801CE">
        <w:rPr>
          <w:color w:val="000000"/>
          <w:sz w:val="28"/>
          <w:szCs w:val="28"/>
        </w:rPr>
        <w:t xml:space="preserve">.3 настоящего Устава,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F801CE">
        <w:rPr>
          <w:color w:val="000000"/>
          <w:sz w:val="28"/>
          <w:szCs w:val="28"/>
        </w:rPr>
        <w:t>формируемые</w:t>
      </w:r>
      <w:proofErr w:type="gramEnd"/>
      <w:r w:rsidRPr="00F801CE">
        <w:rPr>
          <w:color w:val="000000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Красноярского края, предоставленных в целях финансового обеспечения соответствующих расходных обязательств муниципального образования.</w:t>
      </w:r>
    </w:p>
    <w:p w:rsidR="00E27D78" w:rsidRPr="00F801CE" w:rsidRDefault="00E27D78" w:rsidP="00E27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 зачисляемые в соответствии с </w:t>
      </w:r>
      <w:hyperlink r:id="rId8" w:tooltip="https://pravo-search.minjust.ru/bigs/showDocument.html?id=8F21B21C-A408-42C4-B9FE-A939B863C84A" w:history="1">
        <w:r w:rsidRPr="00F801CE">
          <w:rPr>
            <w:rStyle w:val="a4"/>
            <w:sz w:val="28"/>
            <w:szCs w:val="28"/>
          </w:rPr>
          <w:t>Бюджетным кодексом Российской Федерации</w:t>
        </w:r>
      </w:hyperlink>
      <w:r w:rsidRPr="00F801CE">
        <w:rPr>
          <w:color w:val="000000"/>
          <w:sz w:val="28"/>
          <w:szCs w:val="28"/>
        </w:rPr>
        <w:t> в местный бюджет в целях реализации конкретных инициативных проектов.</w:t>
      </w:r>
    </w:p>
    <w:p w:rsidR="00E27D78" w:rsidRPr="00F801CE" w:rsidRDefault="00E27D78" w:rsidP="00E27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>3. В случае</w:t>
      </w:r>
      <w:proofErr w:type="gramStart"/>
      <w:r w:rsidRPr="00F801CE">
        <w:rPr>
          <w:color w:val="000000"/>
          <w:sz w:val="28"/>
          <w:szCs w:val="28"/>
        </w:rPr>
        <w:t>,</w:t>
      </w:r>
      <w:proofErr w:type="gramEnd"/>
      <w:r w:rsidRPr="00F801CE">
        <w:rPr>
          <w:color w:val="000000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E27D78" w:rsidRPr="00F801CE" w:rsidRDefault="00E27D78" w:rsidP="00E27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F801CE">
        <w:rPr>
          <w:color w:val="000000"/>
          <w:sz w:val="28"/>
          <w:szCs w:val="28"/>
        </w:rPr>
        <w:t>в</w:t>
      </w:r>
      <w:proofErr w:type="gramEnd"/>
      <w:r w:rsidRPr="00F801CE">
        <w:rPr>
          <w:color w:val="000000"/>
          <w:sz w:val="28"/>
          <w:szCs w:val="28"/>
        </w:rPr>
        <w:t> </w:t>
      </w:r>
      <w:proofErr w:type="gramStart"/>
      <w:r w:rsidRPr="00F801CE">
        <w:rPr>
          <w:color w:val="000000"/>
          <w:sz w:val="28"/>
          <w:szCs w:val="28"/>
        </w:rPr>
        <w:t>местный</w:t>
      </w:r>
      <w:proofErr w:type="gramEnd"/>
      <w:r w:rsidRPr="00F801CE">
        <w:rPr>
          <w:color w:val="000000"/>
          <w:sz w:val="28"/>
          <w:szCs w:val="28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E27D78" w:rsidRPr="00F801CE" w:rsidRDefault="00E27D78" w:rsidP="00E27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01CE">
        <w:rPr>
          <w:color w:val="000000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r w:rsidR="003F3A3E">
        <w:rPr>
          <w:color w:val="000000"/>
          <w:sz w:val="28"/>
          <w:szCs w:val="28"/>
        </w:rPr>
        <w:t>»</w:t>
      </w:r>
      <w:r w:rsidRPr="00F801CE">
        <w:rPr>
          <w:color w:val="000000"/>
          <w:sz w:val="28"/>
          <w:szCs w:val="28"/>
        </w:rPr>
        <w:t>.</w:t>
      </w:r>
    </w:p>
    <w:p w:rsidR="001135CD" w:rsidRPr="001135CD" w:rsidRDefault="00F801CE" w:rsidP="001135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5CD" w:rsidRPr="001135CD" w:rsidRDefault="009D47C2" w:rsidP="009D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1.14. статью 61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 слов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«депутаты Совета депутатов»</w:t>
      </w:r>
      <w:r w:rsidR="001135CD" w:rsidRPr="001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дополнить словами 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«постоянные комиссии Совета депутатов, иные органы местного самоуправления, прокурор Боготольского района, органы территориального общественного самоуправления».</w:t>
      </w:r>
    </w:p>
    <w:p w:rsidR="001135CD" w:rsidRPr="001135CD" w:rsidRDefault="001135CD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35CD" w:rsidRPr="00F801CE" w:rsidRDefault="001135CD" w:rsidP="001135C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801C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F80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0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80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исполнением Решения возложить на   председателя Краснозаводского сельского Совета депутатов Неверову И.Г.</w:t>
      </w:r>
    </w:p>
    <w:p w:rsidR="001135CD" w:rsidRPr="001135CD" w:rsidRDefault="001135CD" w:rsidP="001135C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135C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1135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Настоящее Решение о внесении изменений и дополнений в Устав сельсовета подлежит официальному опубликованию (обнародованию) после </w:t>
      </w:r>
      <w:r w:rsidRPr="001135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его государственной регистрации и вступает в силу со дня официального опубликования (обнародования).</w:t>
      </w:r>
    </w:p>
    <w:p w:rsidR="001135CD" w:rsidRPr="001135CD" w:rsidRDefault="001135CD" w:rsidP="00113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0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35CD" w:rsidRPr="001135CD" w:rsidRDefault="001135CD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Краснозавод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135CD" w:rsidRPr="001135CD" w:rsidRDefault="001135CD" w:rsidP="00113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35CD" w:rsidRPr="001135CD" w:rsidRDefault="001135CD" w:rsidP="001135C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35C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135CD" w:rsidRPr="001135CD" w:rsidRDefault="001135CD" w:rsidP="001135C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1135CD" w:rsidRPr="001135CD" w:rsidRDefault="001135CD" w:rsidP="001135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Краснозаводского                                Глава  Краснозаводского  </w:t>
      </w:r>
    </w:p>
    <w:p w:rsidR="001135CD" w:rsidRPr="001135CD" w:rsidRDefault="001135CD" w:rsidP="001135CD">
      <w:pPr>
        <w:tabs>
          <w:tab w:val="left" w:pos="608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Совета депутатов                                       сельсовета  </w:t>
      </w:r>
    </w:p>
    <w:p w:rsidR="001135CD" w:rsidRPr="001135CD" w:rsidRDefault="001135CD" w:rsidP="001135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35CD" w:rsidRPr="001135CD" w:rsidRDefault="003F3A3E" w:rsidP="001135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И.Г.Неверова                                </w:t>
      </w:r>
      <w:r w:rsidRPr="001135C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__________О.В.Мехоношин</w:t>
      </w:r>
      <w:r w:rsidR="001135CD" w:rsidRPr="00113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1135CD" w:rsidRPr="001135CD" w:rsidRDefault="001135CD" w:rsidP="0011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A70" w:rsidRPr="00F801CE" w:rsidRDefault="00F77A70" w:rsidP="001135C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sectPr w:rsidR="00F77A70" w:rsidRPr="00F801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43" w:rsidRDefault="007E0C43" w:rsidP="00797B80">
      <w:pPr>
        <w:spacing w:after="0" w:line="240" w:lineRule="auto"/>
      </w:pPr>
      <w:r>
        <w:separator/>
      </w:r>
    </w:p>
  </w:endnote>
  <w:endnote w:type="continuationSeparator" w:id="0">
    <w:p w:rsidR="007E0C43" w:rsidRDefault="007E0C43" w:rsidP="0079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80" w:rsidRDefault="00797B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131604"/>
      <w:docPartObj>
        <w:docPartGallery w:val="Page Numbers (Bottom of Page)"/>
        <w:docPartUnique/>
      </w:docPartObj>
    </w:sdtPr>
    <w:sdtEndPr/>
    <w:sdtContent>
      <w:p w:rsidR="00797B80" w:rsidRDefault="00797B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833">
          <w:rPr>
            <w:noProof/>
          </w:rPr>
          <w:t>1</w:t>
        </w:r>
        <w:r>
          <w:fldChar w:fldCharType="end"/>
        </w:r>
      </w:p>
    </w:sdtContent>
  </w:sdt>
  <w:p w:rsidR="00797B80" w:rsidRDefault="00797B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80" w:rsidRDefault="00797B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43" w:rsidRDefault="007E0C43" w:rsidP="00797B80">
      <w:pPr>
        <w:spacing w:after="0" w:line="240" w:lineRule="auto"/>
      </w:pPr>
      <w:r>
        <w:separator/>
      </w:r>
    </w:p>
  </w:footnote>
  <w:footnote w:type="continuationSeparator" w:id="0">
    <w:p w:rsidR="007E0C43" w:rsidRDefault="007E0C43" w:rsidP="0079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80" w:rsidRDefault="00797B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80" w:rsidRDefault="00797B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80" w:rsidRDefault="00797B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99"/>
    <w:rsid w:val="000E4B99"/>
    <w:rsid w:val="001135CD"/>
    <w:rsid w:val="003E5F70"/>
    <w:rsid w:val="003F3A3E"/>
    <w:rsid w:val="004F7DBE"/>
    <w:rsid w:val="0061631B"/>
    <w:rsid w:val="006D6F36"/>
    <w:rsid w:val="00797B80"/>
    <w:rsid w:val="007A5D6B"/>
    <w:rsid w:val="007E0C43"/>
    <w:rsid w:val="0080765F"/>
    <w:rsid w:val="009D47C2"/>
    <w:rsid w:val="00CC4833"/>
    <w:rsid w:val="00D96659"/>
    <w:rsid w:val="00E27D78"/>
    <w:rsid w:val="00F77A70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49,bqiaagaaeyqcaaagiaiaaaphoaaabe84aaaaaaaaaaaaaaaaaaaaaaaaaaaaaaaaaaaaaaaaaaaaaaaaaaaaaaaaaaaaaaaaaaaaaaaaaaaaaaaaaaaaaaaaaaaaaaaaaaaaaaaaaaaaaaaaaaaaaaaaaaaaaaaaaaaaaaaaaaaaaaaaaaaaaaaaaaaaaaaaaaaaaaaaaaaaaaaaaaaaaaaaaaaaaaaaaaaaaaa"/>
    <w:basedOn w:val="a"/>
    <w:rsid w:val="0011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D7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B80"/>
  </w:style>
  <w:style w:type="paragraph" w:styleId="a7">
    <w:name w:val="footer"/>
    <w:basedOn w:val="a"/>
    <w:link w:val="a8"/>
    <w:uiPriority w:val="99"/>
    <w:unhideWhenUsed/>
    <w:rsid w:val="0079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49,bqiaagaaeyqcaaagiaiaaaphoaaabe84aaaaaaaaaaaaaaaaaaaaaaaaaaaaaaaaaaaaaaaaaaaaaaaaaaaaaaaaaaaaaaaaaaaaaaaaaaaaaaaaaaaaaaaaaaaaaaaaaaaaaaaaaaaaaaaaaaaaaaaaaaaaaaaaaaaaaaaaaaaaaaaaaaaaaaaaaaaaaaaaaaaaaaaaaaaaaaaaaaaaaaaaaaaaaaaaaaaaaaa"/>
    <w:basedOn w:val="a"/>
    <w:rsid w:val="0011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D7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B80"/>
  </w:style>
  <w:style w:type="paragraph" w:styleId="a7">
    <w:name w:val="footer"/>
    <w:basedOn w:val="a"/>
    <w:link w:val="a8"/>
    <w:uiPriority w:val="99"/>
    <w:unhideWhenUsed/>
    <w:rsid w:val="0079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F21B21C-A408-42C4-B9FE-A939B863C84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8548-42DE-4BC5-9F94-32DD2C2F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2022-12-20T03:46:00Z</cp:lastPrinted>
  <dcterms:created xsi:type="dcterms:W3CDTF">2022-11-14T04:38:00Z</dcterms:created>
  <dcterms:modified xsi:type="dcterms:W3CDTF">2022-12-21T03:22:00Z</dcterms:modified>
</cp:coreProperties>
</file>