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6F" w:rsidRDefault="00DF706F" w:rsidP="00DF706F">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АДМИНИСТРАЦИЯ ЧАЙКОВСКОГО СЕЛЬСОВЕТА</w:t>
      </w:r>
    </w:p>
    <w:p w:rsidR="00DF706F" w:rsidRDefault="00DF706F" w:rsidP="00DF706F">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 xml:space="preserve">Боготольского района </w:t>
      </w:r>
    </w:p>
    <w:p w:rsidR="00DF706F" w:rsidRDefault="00DF706F" w:rsidP="00DF706F">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Красноярского края</w:t>
      </w:r>
    </w:p>
    <w:p w:rsidR="00DF706F" w:rsidRDefault="00DF706F" w:rsidP="00DF706F">
      <w:pPr>
        <w:pStyle w:val="ConsPlusTitle"/>
        <w:widowControl/>
        <w:jc w:val="center"/>
        <w:rPr>
          <w:rFonts w:ascii="Times New Roman" w:hAnsi="Times New Roman" w:cs="Times New Roman"/>
          <w:b w:val="0"/>
          <w:sz w:val="24"/>
          <w:szCs w:val="24"/>
        </w:rPr>
      </w:pPr>
    </w:p>
    <w:p w:rsidR="00DF706F" w:rsidRDefault="00DF706F" w:rsidP="00DF706F">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ПОСТАНОВЛЕНИЕ</w:t>
      </w:r>
    </w:p>
    <w:p w:rsidR="00DF706F" w:rsidRDefault="00DF706F" w:rsidP="00DF706F">
      <w:pPr>
        <w:pStyle w:val="ConsPlusTitle"/>
        <w:widowControl/>
        <w:jc w:val="center"/>
        <w:rPr>
          <w:rFonts w:ascii="Times New Roman" w:hAnsi="Times New Roman" w:cs="Times New Roman"/>
          <w:b w:val="0"/>
          <w:sz w:val="24"/>
          <w:szCs w:val="24"/>
        </w:rPr>
      </w:pPr>
    </w:p>
    <w:p w:rsidR="00DF706F" w:rsidRDefault="00DF706F" w:rsidP="00DF706F">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пос. Чайковский</w:t>
      </w:r>
    </w:p>
    <w:p w:rsidR="00DF706F" w:rsidRDefault="00DF706F" w:rsidP="00DF706F">
      <w:pPr>
        <w:pStyle w:val="ConsPlusTitle"/>
        <w:widowControl/>
        <w:jc w:val="center"/>
        <w:rPr>
          <w:rFonts w:ascii="Times New Roman" w:hAnsi="Times New Roman" w:cs="Times New Roman"/>
          <w:sz w:val="24"/>
          <w:szCs w:val="24"/>
        </w:rPr>
      </w:pPr>
    </w:p>
    <w:p w:rsidR="00DF706F" w:rsidRDefault="00DF706F" w:rsidP="00DF706F">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DC0008">
        <w:rPr>
          <w:rFonts w:ascii="Times New Roman" w:hAnsi="Times New Roman" w:cs="Times New Roman"/>
          <w:b w:val="0"/>
          <w:sz w:val="24"/>
          <w:szCs w:val="24"/>
        </w:rPr>
        <w:t>01</w:t>
      </w:r>
      <w:r>
        <w:rPr>
          <w:rFonts w:ascii="Times New Roman" w:hAnsi="Times New Roman" w:cs="Times New Roman"/>
          <w:b w:val="0"/>
          <w:sz w:val="24"/>
          <w:szCs w:val="24"/>
        </w:rPr>
        <w:t xml:space="preserve">» </w:t>
      </w:r>
      <w:r w:rsidR="003745E0">
        <w:rPr>
          <w:rFonts w:ascii="Times New Roman" w:hAnsi="Times New Roman" w:cs="Times New Roman"/>
          <w:b w:val="0"/>
          <w:sz w:val="24"/>
          <w:szCs w:val="24"/>
        </w:rPr>
        <w:t xml:space="preserve">ноября </w:t>
      </w:r>
      <w:r>
        <w:rPr>
          <w:rFonts w:ascii="Times New Roman" w:hAnsi="Times New Roman" w:cs="Times New Roman"/>
          <w:b w:val="0"/>
          <w:sz w:val="24"/>
          <w:szCs w:val="24"/>
        </w:rPr>
        <w:t>20</w:t>
      </w:r>
      <w:r w:rsidR="003745E0">
        <w:rPr>
          <w:rFonts w:ascii="Times New Roman" w:hAnsi="Times New Roman" w:cs="Times New Roman"/>
          <w:b w:val="0"/>
          <w:sz w:val="24"/>
          <w:szCs w:val="24"/>
        </w:rPr>
        <w:t>13 года</w:t>
      </w:r>
      <w:r>
        <w:rPr>
          <w:rFonts w:ascii="Times New Roman" w:hAnsi="Times New Roman" w:cs="Times New Roman"/>
          <w:b w:val="0"/>
          <w:sz w:val="24"/>
          <w:szCs w:val="24"/>
        </w:rPr>
        <w:t xml:space="preserve">                                                                                             № </w:t>
      </w:r>
      <w:r w:rsidR="003745E0">
        <w:rPr>
          <w:rFonts w:ascii="Times New Roman" w:hAnsi="Times New Roman" w:cs="Times New Roman"/>
          <w:b w:val="0"/>
          <w:sz w:val="24"/>
          <w:szCs w:val="24"/>
        </w:rPr>
        <w:t>41-п</w:t>
      </w:r>
    </w:p>
    <w:p w:rsidR="00DF706F" w:rsidRDefault="00DF706F" w:rsidP="00DF706F">
      <w:pPr>
        <w:widowControl w:val="0"/>
        <w:shd w:val="clear" w:color="auto" w:fill="FFFFFF"/>
        <w:spacing w:after="0" w:line="240" w:lineRule="auto"/>
        <w:jc w:val="center"/>
        <w:rPr>
          <w:rFonts w:ascii="Times New Roman" w:hAnsi="Times New Roman"/>
          <w:b/>
          <w:bCs/>
          <w:color w:val="000000"/>
          <w:kern w:val="28"/>
          <w:sz w:val="24"/>
          <w:szCs w:val="24"/>
          <w:lang w:eastAsia="ru-RU"/>
        </w:rPr>
      </w:pPr>
    </w:p>
    <w:tbl>
      <w:tblPr>
        <w:tblStyle w:val="a4"/>
        <w:tblW w:w="0" w:type="auto"/>
        <w:tblLook w:val="04A0" w:firstRow="1" w:lastRow="0" w:firstColumn="1" w:lastColumn="0" w:noHBand="0" w:noVBand="1"/>
      </w:tblPr>
      <w:tblGrid>
        <w:gridCol w:w="3510"/>
      </w:tblGrid>
      <w:tr w:rsidR="00DF706F" w:rsidTr="00DF706F">
        <w:tc>
          <w:tcPr>
            <w:tcW w:w="3510" w:type="dxa"/>
            <w:tcBorders>
              <w:top w:val="nil"/>
              <w:left w:val="nil"/>
              <w:bottom w:val="nil"/>
              <w:right w:val="nil"/>
            </w:tcBorders>
            <w:hideMark/>
          </w:tcPr>
          <w:p w:rsidR="00DF706F" w:rsidRDefault="00DF706F">
            <w:pPr>
              <w:jc w:val="both"/>
              <w:rPr>
                <w:rFonts w:ascii="Times New Roman" w:hAnsi="Times New Roman"/>
                <w:b/>
                <w:bCs/>
                <w:color w:val="000000"/>
                <w:kern w:val="28"/>
                <w:sz w:val="24"/>
                <w:szCs w:val="24"/>
                <w:lang w:eastAsia="ru-RU"/>
              </w:rPr>
            </w:pPr>
            <w:r>
              <w:rPr>
                <w:rFonts w:ascii="Times New Roman" w:hAnsi="Times New Roman"/>
                <w:bCs/>
                <w:color w:val="000000"/>
                <w:kern w:val="28"/>
                <w:sz w:val="24"/>
                <w:szCs w:val="24"/>
                <w:lang w:eastAsia="ru-RU"/>
              </w:rPr>
              <w:t>О Порядке утверждения перечней информации и обеспечения доступа к информации о деятельности органов местного самоуправления Чайковского сельсовета</w:t>
            </w:r>
          </w:p>
        </w:tc>
      </w:tr>
    </w:tbl>
    <w:p w:rsidR="00DF706F" w:rsidRDefault="00DF706F" w:rsidP="00DF706F">
      <w:pPr>
        <w:shd w:val="clear" w:color="auto" w:fill="FFFFFF"/>
        <w:spacing w:after="0" w:line="240" w:lineRule="auto"/>
        <w:rPr>
          <w:rFonts w:ascii="Times New Roman" w:hAnsi="Times New Roman"/>
          <w:b/>
          <w:bCs/>
          <w:color w:val="000000"/>
          <w:kern w:val="28"/>
          <w:sz w:val="24"/>
          <w:szCs w:val="24"/>
          <w:lang w:eastAsia="ru-RU"/>
        </w:rPr>
      </w:pPr>
    </w:p>
    <w:p w:rsidR="00DF706F" w:rsidRDefault="00DF706F" w:rsidP="00DF706F">
      <w:pPr>
        <w:shd w:val="clear" w:color="auto" w:fill="FFFFFF"/>
        <w:spacing w:after="0" w:line="240" w:lineRule="auto"/>
        <w:jc w:val="center"/>
        <w:rPr>
          <w:rFonts w:ascii="Times New Roman" w:hAnsi="Times New Roman"/>
          <w:b/>
          <w:bCs/>
          <w:color w:val="000000"/>
          <w:kern w:val="28"/>
          <w:sz w:val="24"/>
          <w:szCs w:val="24"/>
          <w:lang w:eastAsia="ru-RU"/>
        </w:rPr>
      </w:pPr>
    </w:p>
    <w:p w:rsidR="00DF706F" w:rsidRDefault="00DF706F" w:rsidP="00DF706F">
      <w:pPr>
        <w:shd w:val="clear" w:color="auto" w:fill="FFFFFF"/>
        <w:spacing w:after="0" w:line="240" w:lineRule="auto"/>
        <w:ind w:firstLine="720"/>
        <w:jc w:val="both"/>
        <w:rPr>
          <w:rFonts w:ascii="Times New Roman" w:hAnsi="Times New Roman"/>
          <w:b/>
          <w:bCs/>
          <w:color w:val="000000"/>
          <w:kern w:val="28"/>
          <w:sz w:val="24"/>
          <w:szCs w:val="24"/>
          <w:lang w:eastAsia="ru-RU"/>
        </w:rPr>
      </w:pPr>
      <w:r>
        <w:rPr>
          <w:rFonts w:ascii="Times New Roman" w:hAnsi="Times New Roman"/>
          <w:color w:val="000000"/>
          <w:sz w:val="24"/>
          <w:szCs w:val="24"/>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целях определения порядка организации доступа к информации о деятельности органов местного самоуправления </w:t>
      </w:r>
      <w:r>
        <w:rPr>
          <w:rFonts w:ascii="Times New Roman" w:hAnsi="Times New Roman"/>
          <w:bCs/>
          <w:color w:val="000000"/>
          <w:kern w:val="28"/>
          <w:sz w:val="24"/>
          <w:szCs w:val="24"/>
          <w:lang w:eastAsia="ru-RU"/>
        </w:rPr>
        <w:t>Чайковского сельсовета</w:t>
      </w:r>
    </w:p>
    <w:p w:rsidR="00DF706F" w:rsidRDefault="00DF706F" w:rsidP="00DF706F">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bCs/>
          <w:color w:val="000000"/>
          <w:kern w:val="28"/>
          <w:sz w:val="24"/>
          <w:szCs w:val="24"/>
          <w:lang w:eastAsia="ru-RU"/>
        </w:rPr>
        <w:t xml:space="preserve">                    ПОСТАНОВЛЯЮ</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1. Утвердить Положение об обеспечении доступа к информации о деятельности органов местного самоуправления согласно приложению.</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bookmarkStart w:id="0" w:name="sub_10"/>
      <w:r>
        <w:rPr>
          <w:rFonts w:ascii="Times New Roman" w:hAnsi="Times New Roman"/>
          <w:color w:val="000000"/>
          <w:sz w:val="24"/>
          <w:szCs w:val="24"/>
          <w:lang w:eastAsia="ru-RU"/>
        </w:rPr>
        <w:t>2. Определить муниципальных служащих, ответственных за организацию доступа к информации о деятельности органов местного самоуправления Чайковского сельсовета.</w:t>
      </w:r>
    </w:p>
    <w:bookmarkEnd w:id="0"/>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3. Установить, что информация о деятельности органов местного самоуправления Чайковского сельсовета может предоставляться в устной форме и в виде документированной информации, в том числе в виде электронного документа.</w:t>
      </w:r>
    </w:p>
    <w:p w:rsidR="00DF706F" w:rsidRDefault="00DF706F" w:rsidP="00DF706F">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4. </w:t>
      </w:r>
      <w:r>
        <w:rPr>
          <w:rFonts w:ascii="Times New Roman" w:hAnsi="Times New Roman"/>
          <w:color w:val="000000"/>
          <w:sz w:val="24"/>
          <w:szCs w:val="24"/>
          <w:lang w:eastAsia="ru-RU"/>
        </w:rPr>
        <w:t xml:space="preserve">Настоящее </w:t>
      </w:r>
      <w:r>
        <w:rPr>
          <w:rFonts w:ascii="Times New Roman" w:hAnsi="Times New Roman"/>
          <w:sz w:val="24"/>
          <w:szCs w:val="24"/>
        </w:rPr>
        <w:t>Постановление подлежит опубликованию в газете «Земля боготольская и ступает в силу в день, следующий за днём его официального опубликования</w:t>
      </w:r>
      <w:proofErr w:type="gramStart"/>
      <w:r>
        <w:rPr>
          <w:rFonts w:ascii="Times New Roman" w:hAnsi="Times New Roman"/>
          <w:sz w:val="24"/>
          <w:szCs w:val="24"/>
        </w:rPr>
        <w:t xml:space="preserve">.» </w:t>
      </w:r>
      <w:proofErr w:type="gramEnd"/>
    </w:p>
    <w:p w:rsidR="00DF706F" w:rsidRDefault="00DF706F" w:rsidP="00DF706F">
      <w:pPr>
        <w:autoSpaceDE w:val="0"/>
        <w:autoSpaceDN w:val="0"/>
        <w:adjustRightInd w:val="0"/>
        <w:spacing w:after="0" w:line="240" w:lineRule="auto"/>
        <w:ind w:firstLine="720"/>
        <w:rPr>
          <w:rFonts w:ascii="Times New Roman" w:hAnsi="Times New Roman"/>
          <w:sz w:val="24"/>
          <w:szCs w:val="24"/>
        </w:rPr>
      </w:pPr>
    </w:p>
    <w:p w:rsidR="00DF706F" w:rsidRDefault="00DF706F" w:rsidP="00DF706F">
      <w:pPr>
        <w:autoSpaceDE w:val="0"/>
        <w:autoSpaceDN w:val="0"/>
        <w:adjustRightInd w:val="0"/>
        <w:spacing w:after="0" w:line="240" w:lineRule="auto"/>
        <w:ind w:firstLine="720"/>
        <w:rPr>
          <w:rFonts w:ascii="Times New Roman" w:hAnsi="Times New Roman"/>
          <w:sz w:val="24"/>
          <w:szCs w:val="24"/>
        </w:rPr>
      </w:pPr>
    </w:p>
    <w:p w:rsidR="00DF706F" w:rsidRDefault="00DF706F" w:rsidP="00DF706F">
      <w:pPr>
        <w:autoSpaceDE w:val="0"/>
        <w:autoSpaceDN w:val="0"/>
        <w:adjustRightInd w:val="0"/>
        <w:spacing w:after="0" w:line="240" w:lineRule="auto"/>
        <w:ind w:firstLine="720"/>
        <w:rPr>
          <w:rFonts w:ascii="Times New Roman" w:hAnsi="Times New Roman"/>
          <w:sz w:val="24"/>
          <w:szCs w:val="24"/>
        </w:rPr>
      </w:pPr>
    </w:p>
    <w:p w:rsidR="00DF706F" w:rsidRDefault="00DF706F" w:rsidP="00DF706F">
      <w:pPr>
        <w:spacing w:after="0" w:line="240" w:lineRule="auto"/>
        <w:rPr>
          <w:rFonts w:ascii="Times New Roman" w:hAnsi="Times New Roman"/>
          <w:sz w:val="24"/>
          <w:szCs w:val="24"/>
        </w:rPr>
      </w:pPr>
      <w:r>
        <w:rPr>
          <w:rFonts w:ascii="Times New Roman" w:hAnsi="Times New Roman"/>
          <w:sz w:val="24"/>
          <w:szCs w:val="24"/>
        </w:rPr>
        <w:t xml:space="preserve">Глава администрации </w:t>
      </w:r>
    </w:p>
    <w:p w:rsidR="00DF706F" w:rsidRDefault="00DF706F" w:rsidP="00DF706F">
      <w:pPr>
        <w:spacing w:after="0" w:line="240" w:lineRule="auto"/>
        <w:rPr>
          <w:rFonts w:ascii="Times New Roman" w:hAnsi="Times New Roman"/>
          <w:sz w:val="24"/>
          <w:szCs w:val="24"/>
        </w:rPr>
      </w:pPr>
      <w:r>
        <w:rPr>
          <w:rFonts w:ascii="Times New Roman" w:hAnsi="Times New Roman"/>
          <w:sz w:val="24"/>
          <w:szCs w:val="24"/>
        </w:rPr>
        <w:t xml:space="preserve">Чайковского сельсовета                </w:t>
      </w:r>
      <w:r w:rsidR="003745E0">
        <w:rPr>
          <w:rFonts w:ascii="Times New Roman" w:hAnsi="Times New Roman"/>
          <w:sz w:val="24"/>
          <w:szCs w:val="24"/>
        </w:rPr>
        <w:t xml:space="preserve">                           </w:t>
      </w:r>
      <w:r>
        <w:rPr>
          <w:rFonts w:ascii="Times New Roman" w:hAnsi="Times New Roman"/>
          <w:sz w:val="24"/>
          <w:szCs w:val="24"/>
        </w:rPr>
        <w:t xml:space="preserve">                                              В. С. Синяков</w:t>
      </w:r>
    </w:p>
    <w:p w:rsidR="00DF706F" w:rsidRDefault="00DF706F" w:rsidP="00DF706F">
      <w:pPr>
        <w:spacing w:after="0" w:line="240" w:lineRule="auto"/>
        <w:ind w:left="4860"/>
        <w:jc w:val="center"/>
        <w:rPr>
          <w:rFonts w:ascii="Times New Roman" w:hAnsi="Times New Roman"/>
          <w:sz w:val="24"/>
          <w:szCs w:val="24"/>
        </w:rPr>
      </w:pPr>
    </w:p>
    <w:p w:rsidR="00DF706F" w:rsidRDefault="00DF706F" w:rsidP="00DF706F">
      <w:pPr>
        <w:spacing w:after="0" w:line="240" w:lineRule="auto"/>
        <w:ind w:left="4860"/>
        <w:jc w:val="center"/>
        <w:rPr>
          <w:rFonts w:ascii="Times New Roman" w:hAnsi="Times New Roman"/>
          <w:sz w:val="24"/>
          <w:szCs w:val="24"/>
        </w:rPr>
      </w:pPr>
    </w:p>
    <w:p w:rsidR="00DF706F" w:rsidRDefault="00DF706F" w:rsidP="00DF706F">
      <w:pPr>
        <w:spacing w:after="0" w:line="240" w:lineRule="auto"/>
        <w:ind w:left="4860"/>
        <w:jc w:val="center"/>
        <w:rPr>
          <w:rFonts w:ascii="Times New Roman" w:hAnsi="Times New Roman"/>
          <w:sz w:val="24"/>
          <w:szCs w:val="24"/>
        </w:rPr>
      </w:pPr>
    </w:p>
    <w:p w:rsidR="00DF706F" w:rsidRDefault="00DF706F" w:rsidP="00DF706F">
      <w:pPr>
        <w:spacing w:after="0" w:line="240" w:lineRule="auto"/>
        <w:ind w:left="4860"/>
        <w:jc w:val="center"/>
        <w:rPr>
          <w:rFonts w:ascii="Times New Roman" w:hAnsi="Times New Roman"/>
          <w:sz w:val="24"/>
          <w:szCs w:val="24"/>
        </w:rPr>
      </w:pPr>
    </w:p>
    <w:p w:rsidR="00DF706F" w:rsidRDefault="00DF706F" w:rsidP="00DF706F">
      <w:pPr>
        <w:spacing w:after="0" w:line="240" w:lineRule="auto"/>
        <w:ind w:left="4860"/>
        <w:jc w:val="center"/>
        <w:rPr>
          <w:rFonts w:ascii="Times New Roman" w:hAnsi="Times New Roman"/>
          <w:sz w:val="24"/>
          <w:szCs w:val="24"/>
        </w:rPr>
      </w:pPr>
    </w:p>
    <w:p w:rsidR="00DF706F" w:rsidRDefault="00DF706F" w:rsidP="00DF706F">
      <w:pPr>
        <w:spacing w:after="0" w:line="240" w:lineRule="auto"/>
        <w:ind w:left="4860"/>
        <w:jc w:val="center"/>
        <w:rPr>
          <w:rFonts w:ascii="Times New Roman" w:hAnsi="Times New Roman"/>
          <w:sz w:val="24"/>
          <w:szCs w:val="24"/>
        </w:rPr>
      </w:pPr>
    </w:p>
    <w:p w:rsidR="00DF706F" w:rsidRDefault="00DF706F" w:rsidP="00DF706F">
      <w:pPr>
        <w:spacing w:after="0" w:line="240" w:lineRule="auto"/>
        <w:ind w:left="4860"/>
        <w:jc w:val="center"/>
        <w:rPr>
          <w:rFonts w:ascii="Times New Roman" w:hAnsi="Times New Roman"/>
          <w:sz w:val="24"/>
          <w:szCs w:val="24"/>
        </w:rPr>
      </w:pPr>
    </w:p>
    <w:p w:rsidR="00DF706F" w:rsidRDefault="00DF706F" w:rsidP="00DF706F">
      <w:pPr>
        <w:spacing w:after="0" w:line="240" w:lineRule="auto"/>
        <w:ind w:left="4860"/>
        <w:jc w:val="center"/>
        <w:rPr>
          <w:rFonts w:ascii="Times New Roman" w:hAnsi="Times New Roman"/>
          <w:sz w:val="24"/>
          <w:szCs w:val="24"/>
        </w:rPr>
      </w:pPr>
    </w:p>
    <w:p w:rsidR="00DF706F" w:rsidRDefault="00DF706F" w:rsidP="00DF706F">
      <w:pPr>
        <w:spacing w:after="0" w:line="240" w:lineRule="auto"/>
        <w:ind w:left="4860"/>
        <w:jc w:val="center"/>
        <w:rPr>
          <w:rFonts w:ascii="Times New Roman" w:hAnsi="Times New Roman"/>
          <w:sz w:val="24"/>
          <w:szCs w:val="24"/>
        </w:rPr>
      </w:pPr>
    </w:p>
    <w:p w:rsidR="00DF706F" w:rsidRDefault="00DF706F" w:rsidP="00DF706F">
      <w:pPr>
        <w:spacing w:after="0" w:line="240" w:lineRule="auto"/>
        <w:ind w:left="4860"/>
        <w:jc w:val="center"/>
        <w:rPr>
          <w:rFonts w:ascii="Times New Roman" w:hAnsi="Times New Roman"/>
          <w:sz w:val="24"/>
          <w:szCs w:val="24"/>
        </w:rPr>
      </w:pPr>
    </w:p>
    <w:p w:rsidR="00DF706F" w:rsidRDefault="00DF706F" w:rsidP="00DF706F">
      <w:pPr>
        <w:spacing w:after="0" w:line="240" w:lineRule="auto"/>
        <w:ind w:left="4860"/>
        <w:jc w:val="center"/>
        <w:rPr>
          <w:rFonts w:ascii="Times New Roman" w:hAnsi="Times New Roman"/>
          <w:sz w:val="24"/>
          <w:szCs w:val="24"/>
        </w:rPr>
      </w:pPr>
    </w:p>
    <w:p w:rsidR="00DF706F" w:rsidRDefault="00DF706F" w:rsidP="003745E0">
      <w:pPr>
        <w:spacing w:after="0" w:line="240" w:lineRule="auto"/>
        <w:rPr>
          <w:rFonts w:ascii="Times New Roman" w:hAnsi="Times New Roman"/>
          <w:sz w:val="24"/>
          <w:szCs w:val="24"/>
        </w:rPr>
      </w:pPr>
    </w:p>
    <w:p w:rsidR="003745E0" w:rsidRDefault="003745E0" w:rsidP="003745E0">
      <w:pPr>
        <w:spacing w:after="0" w:line="240" w:lineRule="auto"/>
        <w:rPr>
          <w:rFonts w:ascii="Times New Roman" w:hAnsi="Times New Roman"/>
          <w:sz w:val="24"/>
          <w:szCs w:val="24"/>
        </w:rPr>
      </w:pPr>
    </w:p>
    <w:p w:rsidR="003745E0" w:rsidRDefault="003745E0" w:rsidP="003745E0">
      <w:pPr>
        <w:spacing w:after="0" w:line="240" w:lineRule="auto"/>
        <w:rPr>
          <w:rFonts w:ascii="Times New Roman" w:hAnsi="Times New Roman"/>
          <w:sz w:val="24"/>
          <w:szCs w:val="24"/>
        </w:rPr>
      </w:pPr>
    </w:p>
    <w:p w:rsidR="003745E0" w:rsidRDefault="003745E0" w:rsidP="003745E0">
      <w:pPr>
        <w:spacing w:after="0" w:line="240" w:lineRule="auto"/>
        <w:rPr>
          <w:rFonts w:ascii="Times New Roman" w:hAnsi="Times New Roman"/>
          <w:sz w:val="24"/>
          <w:szCs w:val="24"/>
        </w:rPr>
      </w:pPr>
    </w:p>
    <w:p w:rsidR="003745E0" w:rsidRDefault="003745E0" w:rsidP="003745E0">
      <w:pPr>
        <w:spacing w:after="0" w:line="240" w:lineRule="auto"/>
        <w:rPr>
          <w:rFonts w:ascii="Times New Roman" w:hAnsi="Times New Roman"/>
          <w:sz w:val="24"/>
          <w:szCs w:val="24"/>
        </w:rPr>
      </w:pPr>
    </w:p>
    <w:p w:rsidR="003745E0" w:rsidRDefault="003745E0" w:rsidP="003745E0">
      <w:pPr>
        <w:spacing w:after="0" w:line="240" w:lineRule="auto"/>
        <w:rPr>
          <w:rFonts w:ascii="Times New Roman" w:hAnsi="Times New Roman"/>
          <w:sz w:val="24"/>
          <w:szCs w:val="24"/>
        </w:rPr>
      </w:pPr>
    </w:p>
    <w:p w:rsidR="003745E0" w:rsidRDefault="003745E0" w:rsidP="00DF706F">
      <w:pPr>
        <w:spacing w:after="0" w:line="240" w:lineRule="auto"/>
        <w:ind w:left="4860"/>
        <w:jc w:val="right"/>
        <w:rPr>
          <w:rFonts w:ascii="Times New Roman" w:hAnsi="Times New Roman"/>
          <w:sz w:val="24"/>
          <w:szCs w:val="24"/>
        </w:rPr>
      </w:pPr>
    </w:p>
    <w:p w:rsidR="003745E0" w:rsidRDefault="003745E0" w:rsidP="00DF706F">
      <w:pPr>
        <w:spacing w:after="0" w:line="240" w:lineRule="auto"/>
        <w:ind w:left="4860"/>
        <w:jc w:val="right"/>
        <w:rPr>
          <w:rFonts w:ascii="Times New Roman" w:hAnsi="Times New Roman"/>
          <w:sz w:val="24"/>
          <w:szCs w:val="24"/>
        </w:rPr>
      </w:pPr>
      <w:bookmarkStart w:id="1" w:name="_GoBack"/>
      <w:bookmarkEnd w:id="1"/>
    </w:p>
    <w:p w:rsidR="00DF706F" w:rsidRDefault="00DF706F" w:rsidP="00DF706F">
      <w:pPr>
        <w:spacing w:after="0" w:line="240" w:lineRule="auto"/>
        <w:ind w:left="4860"/>
        <w:jc w:val="right"/>
        <w:rPr>
          <w:rFonts w:ascii="Times New Roman" w:hAnsi="Times New Roman"/>
          <w:sz w:val="24"/>
          <w:szCs w:val="24"/>
        </w:rPr>
      </w:pPr>
      <w:r>
        <w:rPr>
          <w:rFonts w:ascii="Times New Roman" w:hAnsi="Times New Roman"/>
          <w:sz w:val="24"/>
          <w:szCs w:val="24"/>
        </w:rPr>
        <w:lastRenderedPageBreak/>
        <w:t>Приложение</w:t>
      </w:r>
    </w:p>
    <w:p w:rsidR="00DF706F" w:rsidRDefault="00DF706F" w:rsidP="00DF706F">
      <w:pPr>
        <w:spacing w:after="0" w:line="240" w:lineRule="auto"/>
        <w:ind w:left="4860"/>
        <w:jc w:val="center"/>
        <w:rPr>
          <w:rFonts w:ascii="Times New Roman" w:hAnsi="Times New Roman"/>
          <w:sz w:val="24"/>
          <w:szCs w:val="24"/>
        </w:rPr>
      </w:pPr>
      <w:r>
        <w:rPr>
          <w:rFonts w:ascii="Times New Roman" w:hAnsi="Times New Roman"/>
          <w:sz w:val="24"/>
          <w:szCs w:val="24"/>
        </w:rPr>
        <w:t xml:space="preserve">                         к Постановлению  администрации</w:t>
      </w:r>
    </w:p>
    <w:p w:rsidR="00DF706F" w:rsidRDefault="00DF706F" w:rsidP="00DF706F">
      <w:pPr>
        <w:spacing w:after="0" w:line="240" w:lineRule="auto"/>
        <w:ind w:left="4860"/>
        <w:jc w:val="center"/>
        <w:rPr>
          <w:rFonts w:ascii="Times New Roman" w:hAnsi="Times New Roman"/>
          <w:sz w:val="24"/>
          <w:szCs w:val="24"/>
        </w:rPr>
      </w:pPr>
      <w:r>
        <w:rPr>
          <w:rFonts w:ascii="Times New Roman" w:hAnsi="Times New Roman"/>
          <w:sz w:val="24"/>
          <w:szCs w:val="24"/>
        </w:rPr>
        <w:t xml:space="preserve">      Чайковского сельсовета</w:t>
      </w:r>
    </w:p>
    <w:p w:rsidR="00DF706F" w:rsidRDefault="00DF706F" w:rsidP="00DF706F">
      <w:pPr>
        <w:spacing w:after="0" w:line="240" w:lineRule="auto"/>
        <w:ind w:left="4860"/>
        <w:jc w:val="center"/>
        <w:rPr>
          <w:rFonts w:ascii="Times New Roman" w:hAnsi="Times New Roman"/>
          <w:sz w:val="24"/>
          <w:szCs w:val="24"/>
        </w:rPr>
      </w:pPr>
      <w:r>
        <w:rPr>
          <w:rFonts w:ascii="Times New Roman" w:hAnsi="Times New Roman"/>
          <w:sz w:val="24"/>
          <w:szCs w:val="24"/>
        </w:rPr>
        <w:t xml:space="preserve">                    от «</w:t>
      </w:r>
      <w:r w:rsidR="003745E0">
        <w:rPr>
          <w:rFonts w:ascii="Times New Roman" w:hAnsi="Times New Roman"/>
          <w:sz w:val="24"/>
          <w:szCs w:val="24"/>
        </w:rPr>
        <w:t>01</w:t>
      </w:r>
      <w:r>
        <w:rPr>
          <w:rFonts w:ascii="Times New Roman" w:hAnsi="Times New Roman"/>
          <w:sz w:val="24"/>
          <w:szCs w:val="24"/>
        </w:rPr>
        <w:t xml:space="preserve">» </w:t>
      </w:r>
      <w:r w:rsidR="003745E0">
        <w:rPr>
          <w:rFonts w:ascii="Times New Roman" w:hAnsi="Times New Roman"/>
          <w:sz w:val="24"/>
          <w:szCs w:val="24"/>
        </w:rPr>
        <w:t>ноября 2013</w:t>
      </w:r>
      <w:r>
        <w:rPr>
          <w:rFonts w:ascii="Times New Roman" w:hAnsi="Times New Roman"/>
          <w:sz w:val="24"/>
          <w:szCs w:val="24"/>
        </w:rPr>
        <w:t xml:space="preserve">  № </w:t>
      </w:r>
      <w:r w:rsidR="003745E0">
        <w:rPr>
          <w:rFonts w:ascii="Times New Roman" w:hAnsi="Times New Roman"/>
          <w:sz w:val="24"/>
          <w:szCs w:val="24"/>
        </w:rPr>
        <w:t>41-п</w:t>
      </w:r>
    </w:p>
    <w:p w:rsidR="00DF706F" w:rsidRDefault="00DF706F" w:rsidP="00DF706F">
      <w:pPr>
        <w:shd w:val="clear" w:color="auto" w:fill="FFFFFF"/>
        <w:spacing w:after="0" w:line="240" w:lineRule="auto"/>
        <w:jc w:val="center"/>
        <w:rPr>
          <w:rFonts w:ascii="Times New Roman" w:hAnsi="Times New Roman"/>
          <w:color w:val="000000"/>
          <w:sz w:val="24"/>
          <w:szCs w:val="24"/>
          <w:lang w:eastAsia="ru-RU"/>
        </w:rPr>
      </w:pPr>
    </w:p>
    <w:p w:rsidR="00DF706F" w:rsidRDefault="00DF706F" w:rsidP="00DF706F">
      <w:pPr>
        <w:shd w:val="clear" w:color="auto" w:fill="FFFFFF"/>
        <w:spacing w:after="0" w:line="240" w:lineRule="auto"/>
        <w:jc w:val="center"/>
        <w:rPr>
          <w:rFonts w:ascii="Times New Roman" w:hAnsi="Times New Roman"/>
          <w:color w:val="000000"/>
          <w:sz w:val="24"/>
          <w:szCs w:val="24"/>
          <w:lang w:eastAsia="ru-RU"/>
        </w:rPr>
      </w:pPr>
    </w:p>
    <w:p w:rsidR="00DF706F" w:rsidRDefault="00DF706F" w:rsidP="00DF706F">
      <w:pPr>
        <w:shd w:val="clear" w:color="auto" w:fill="FFFFFF"/>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Порядок утверждения перечней информации и обеспечения доступа</w:t>
      </w:r>
    </w:p>
    <w:p w:rsidR="00DF706F" w:rsidRDefault="00DF706F" w:rsidP="00DF706F">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color w:val="000000"/>
          <w:sz w:val="24"/>
          <w:szCs w:val="24"/>
          <w:lang w:eastAsia="ru-RU"/>
        </w:rPr>
        <w:t xml:space="preserve"> к информации о деятельности органов местного самоуправления</w:t>
      </w:r>
      <w:r>
        <w:rPr>
          <w:rFonts w:ascii="Times New Roman" w:hAnsi="Times New Roman"/>
          <w:b/>
          <w:color w:val="000000"/>
          <w:sz w:val="24"/>
          <w:szCs w:val="24"/>
          <w:lang w:eastAsia="ru-RU"/>
        </w:rPr>
        <w:t xml:space="preserve"> </w:t>
      </w:r>
    </w:p>
    <w:p w:rsidR="00DF706F" w:rsidRDefault="00DF706F" w:rsidP="00DF706F">
      <w:pPr>
        <w:shd w:val="clear" w:color="auto" w:fill="FFFFFF"/>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Чайковского сельсовета</w:t>
      </w:r>
    </w:p>
    <w:p w:rsidR="00DF706F" w:rsidRDefault="00DF706F" w:rsidP="00DF706F">
      <w:pPr>
        <w:shd w:val="clear" w:color="auto" w:fill="FFFFFF"/>
        <w:spacing w:after="0" w:line="240" w:lineRule="auto"/>
        <w:jc w:val="center"/>
        <w:rPr>
          <w:rFonts w:ascii="Times New Roman" w:hAnsi="Times New Roman"/>
          <w:color w:val="000000"/>
          <w:sz w:val="24"/>
          <w:szCs w:val="24"/>
          <w:lang w:eastAsia="ru-RU"/>
        </w:rPr>
      </w:pPr>
    </w:p>
    <w:p w:rsidR="00DF706F" w:rsidRDefault="00DF706F" w:rsidP="00DF706F">
      <w:pPr>
        <w:shd w:val="clear" w:color="auto" w:fill="FFFFFF"/>
        <w:spacing w:after="0" w:line="240" w:lineRule="auto"/>
        <w:jc w:val="center"/>
        <w:rPr>
          <w:rFonts w:ascii="Times New Roman" w:hAnsi="Times New Roman"/>
          <w:color w:val="000000"/>
          <w:sz w:val="24"/>
          <w:szCs w:val="24"/>
          <w:lang w:eastAsia="ru-RU"/>
        </w:rPr>
      </w:pPr>
      <w:r>
        <w:rPr>
          <w:rFonts w:ascii="Times New Roman" w:hAnsi="Times New Roman"/>
          <w:bCs/>
          <w:iCs/>
          <w:color w:val="000000"/>
          <w:sz w:val="24"/>
          <w:szCs w:val="24"/>
          <w:lang w:eastAsia="ru-RU"/>
        </w:rPr>
        <w:t>1. Общие положения</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1.1. Настоящее Положение в пределах полномочий, отнесенных Федеральным законом от 09.02.2009 № 8-ФЗ «Об обеспечении доступа к информации о деятельности государственных органов и органов местного самоуправления» (далее – Федеральный закон № 8-ФЗ) к ведению органов местного самоуправления, определяет Порядок организации доступа к информации о деятельности органов местного самоуправления Чайковского сельсовета.</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1.2. Информация о деятельности органов местного самоуправления предоставляется в формах, предусмотренных Федеральным законом № 8-ФЗ. Муниципальными правовыми актами Чайковского сельсовета может быть установлена конкретная форма предоставления информации об отдельных видах деятельности органов местного самоуправления. В случае</w:t>
      </w:r>
      <w:proofErr w:type="gramStart"/>
      <w:r>
        <w:rPr>
          <w:rFonts w:ascii="Times New Roman" w:hAnsi="Times New Roman"/>
          <w:color w:val="000000"/>
          <w:sz w:val="24"/>
          <w:szCs w:val="24"/>
          <w:lang w:eastAsia="ru-RU"/>
        </w:rPr>
        <w:t>,</w:t>
      </w:r>
      <w:proofErr w:type="gramEnd"/>
      <w:r>
        <w:rPr>
          <w:rFonts w:ascii="Times New Roman" w:hAnsi="Times New Roman"/>
          <w:color w:val="000000"/>
          <w:sz w:val="24"/>
          <w:szCs w:val="24"/>
          <w:lang w:eastAsia="ru-RU"/>
        </w:rPr>
        <w:t xml:space="preserve">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органах местного самоуправления.</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1.3. Организацию доступа к информации о деятельности органов местного самоуправления осуществляют должностные лица местного самоуправления в соответствии с их должностными обязанностями, определенными должностными инструкциями.</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2" w:name="sub_140013"/>
      <w:r>
        <w:rPr>
          <w:rFonts w:ascii="Times New Roman" w:hAnsi="Times New Roman"/>
          <w:color w:val="000000"/>
          <w:sz w:val="24"/>
          <w:szCs w:val="24"/>
          <w:lang w:eastAsia="ru-RU"/>
        </w:rPr>
        <w:t>1.4. При организации доступа к информации о деятельности органов местного самоуправления должностные лица местного самоуправления обязаны:</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3" w:name="sub_140031"/>
      <w:bookmarkEnd w:id="2"/>
      <w:r>
        <w:rPr>
          <w:rFonts w:ascii="Times New Roman" w:hAnsi="Times New Roman"/>
          <w:color w:val="000000"/>
          <w:sz w:val="24"/>
          <w:szCs w:val="24"/>
          <w:lang w:eastAsia="ru-RU"/>
        </w:rPr>
        <w:t>1.4.1. Обеспечить соблюдение прав пользователей информацией, установленных порядка и сроков предоставления информации.</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4" w:name="sub_140032"/>
      <w:bookmarkEnd w:id="3"/>
      <w:r>
        <w:rPr>
          <w:rFonts w:ascii="Times New Roman" w:hAnsi="Times New Roman"/>
          <w:color w:val="000000"/>
          <w:sz w:val="24"/>
          <w:szCs w:val="24"/>
          <w:lang w:eastAsia="ru-RU"/>
        </w:rPr>
        <w:t>1.4.2. Обеспечить достоверность предоставляемой информации.</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5" w:name="sub_140033"/>
      <w:bookmarkEnd w:id="4"/>
      <w:r>
        <w:rPr>
          <w:rFonts w:ascii="Times New Roman" w:hAnsi="Times New Roman"/>
          <w:color w:val="000000"/>
          <w:sz w:val="24"/>
          <w:szCs w:val="24"/>
          <w:lang w:eastAsia="ru-RU"/>
        </w:rPr>
        <w:t>1.4.3.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6" w:name="sub_140034"/>
      <w:bookmarkEnd w:id="5"/>
      <w:r>
        <w:rPr>
          <w:rFonts w:ascii="Times New Roman" w:hAnsi="Times New Roman"/>
          <w:color w:val="000000"/>
          <w:sz w:val="24"/>
          <w:szCs w:val="24"/>
          <w:lang w:eastAsia="ru-RU"/>
        </w:rPr>
        <w:t>1.4.4. Изымать из предоставляемой информации сведения, относящиеся к информации ограниченного доступа.</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7" w:name="sub_140035"/>
      <w:bookmarkEnd w:id="6"/>
      <w:r>
        <w:rPr>
          <w:rFonts w:ascii="Times New Roman" w:hAnsi="Times New Roman"/>
          <w:color w:val="000000"/>
          <w:sz w:val="24"/>
          <w:szCs w:val="24"/>
          <w:lang w:eastAsia="ru-RU"/>
        </w:rPr>
        <w:t>1.4.5. В случае предоставления информации, содержащей неточные сведения, безвозмездно по письменному заявлению пользователя информацией, которое должно быть мотивировано, устранить имеющиеся неточности.</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8" w:name="sub_14004"/>
      <w:bookmarkEnd w:id="7"/>
      <w:r>
        <w:rPr>
          <w:rFonts w:ascii="Times New Roman" w:hAnsi="Times New Roman"/>
          <w:color w:val="000000"/>
          <w:sz w:val="24"/>
          <w:szCs w:val="24"/>
          <w:lang w:eastAsia="ru-RU"/>
        </w:rPr>
        <w:t>1.5. При организации доступа к информации о деятельности органов местного самоуправления должностные лица местного самоуправления имеют право:</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9" w:name="sub_140041"/>
      <w:bookmarkEnd w:id="8"/>
      <w:r>
        <w:rPr>
          <w:rFonts w:ascii="Times New Roman" w:hAnsi="Times New Roman"/>
          <w:color w:val="000000"/>
          <w:sz w:val="24"/>
          <w:szCs w:val="24"/>
          <w:lang w:eastAsia="ru-RU"/>
        </w:rPr>
        <w:t>1.5.1. Уточнять содержание запроса в целях предоставления пользователю информацией необходимой информации.</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10" w:name="sub_140042"/>
      <w:bookmarkEnd w:id="9"/>
      <w:r>
        <w:rPr>
          <w:rFonts w:ascii="Times New Roman" w:hAnsi="Times New Roman"/>
          <w:color w:val="000000"/>
          <w:sz w:val="24"/>
          <w:szCs w:val="24"/>
          <w:lang w:eastAsia="ru-RU"/>
        </w:rPr>
        <w:t>1.5.2.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bookmarkEnd w:id="10"/>
    <w:p w:rsidR="00DF706F" w:rsidRDefault="00DF706F" w:rsidP="00DF706F">
      <w:pPr>
        <w:shd w:val="clear" w:color="auto" w:fill="FFFFFF"/>
        <w:spacing w:after="0" w:line="240" w:lineRule="auto"/>
        <w:ind w:firstLine="720"/>
        <w:jc w:val="both"/>
        <w:rPr>
          <w:rFonts w:ascii="Times New Roman" w:hAnsi="Times New Roman"/>
          <w:sz w:val="24"/>
          <w:szCs w:val="24"/>
          <w:lang w:eastAsia="ru-RU"/>
        </w:rPr>
      </w:pPr>
      <w:r>
        <w:rPr>
          <w:rFonts w:ascii="Times New Roman" w:hAnsi="Times New Roman"/>
          <w:color w:val="000000"/>
          <w:sz w:val="24"/>
          <w:szCs w:val="24"/>
          <w:lang w:eastAsia="ru-RU"/>
        </w:rPr>
        <w:t xml:space="preserve">1.6. </w:t>
      </w:r>
      <w:bookmarkStart w:id="11" w:name="sub_14008"/>
      <w:r>
        <w:rPr>
          <w:rFonts w:ascii="Times New Roman" w:hAnsi="Times New Roman"/>
          <w:sz w:val="24"/>
          <w:szCs w:val="24"/>
          <w:lang w:eastAsia="ru-RU"/>
        </w:rPr>
        <w:t>Возможность ознакомиться с информацией в помещении органа местного самоуправления предоставляется пользователю информацией в следующих случаях:</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12" w:name="sub_140081"/>
      <w:bookmarkEnd w:id="11"/>
      <w:r>
        <w:rPr>
          <w:rFonts w:ascii="Times New Roman" w:hAnsi="Times New Roman"/>
          <w:color w:val="000000"/>
          <w:sz w:val="24"/>
          <w:szCs w:val="24"/>
          <w:lang w:eastAsia="ru-RU"/>
        </w:rPr>
        <w:t>1.6.1. Объем запрашиваемой информации превышает определенный Правительством Российской Федерации объем информации, предоставляемой на бесплатной основе, и у пользователя информацией отсутствует возможность оплатить расходы на изготовление копий запрашиваемых документов и (или) материалов, а также расходы, связанные с их пересылкой по почте.</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13" w:name="sub_140082"/>
      <w:bookmarkEnd w:id="12"/>
      <w:r>
        <w:rPr>
          <w:rFonts w:ascii="Times New Roman" w:hAnsi="Times New Roman"/>
          <w:color w:val="000000"/>
          <w:sz w:val="24"/>
          <w:szCs w:val="24"/>
          <w:lang w:eastAsia="ru-RU"/>
        </w:rPr>
        <w:lastRenderedPageBreak/>
        <w:t>1.6.2. Отсутствует возможность изготовления копий запрашиваемых документов и (или) материалов, либо пользователю информацией требуется ознакомиться с их оригиналами.</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14" w:name="sub_14009"/>
      <w:bookmarkEnd w:id="13"/>
      <w:r>
        <w:rPr>
          <w:rFonts w:ascii="Times New Roman" w:hAnsi="Times New Roman"/>
          <w:color w:val="000000"/>
          <w:sz w:val="24"/>
          <w:szCs w:val="24"/>
          <w:lang w:eastAsia="ru-RU"/>
        </w:rPr>
        <w:t>1.7. О месте, дате и времени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1.8. Прием, регистрация и передача исполнителям запросов, составленных в письменной форме и поступивших по сети Интернет, осуществляются в порядке, установленном Постановлением администрации Чайковского сельсовета от 09.06.2012</w:t>
      </w:r>
      <w:r w:rsidR="003745E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 24 «Об утверждении инструкции по делопроизводству в администрации Чайковского сельсовета» для приема, регистрации и передачи исполнителям входящей корреспонденции. Запросы, составленные в устной форме, регистрируются в порядке, установленном муниципальными правовыми актами Чайковского сельсовета для регистрации обращений граждан, поступивших в ходе личного приема. </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Регистрация и рассмотрение запросов осуществляются в порядке и с соблюдением сроков, установленных Федеральным законом № 8-ФЗ.</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 соответствии со статьей 40 Закона Российской Федерации от 27.12.1991 </w:t>
      </w:r>
      <w:r w:rsidR="003745E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 2124-1    «О средствах массовой информации» информация по запросам средств массовой информации предоставляется в семидневный срок. Уведомление об отказе в предоставлении информации вручается представителю редакции в трехдневный срок со дня получения письменного запроса информации. 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Запросы, составленные на иностранном языке, не рассматриваются.</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bCs/>
          <w:iCs/>
          <w:color w:val="000000"/>
          <w:sz w:val="24"/>
          <w:szCs w:val="24"/>
          <w:lang w:eastAsia="ru-RU"/>
        </w:rPr>
        <w:t>2. Организация доступа к информации о деятельности органов местного самоуправления, размещаемой в сети Интернет.</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2.1. Информация о деятельности органов местного самоуправления, предусмотренная Положением, размещается в сети Интернет на официальном сайте администрации Боготольского района (далее – сайт).</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2.2. На сайте могут размещаться интерактивные сервисы (обсуждения, опросы, формы для направления обращений граждан, информации и запросов, поисковые и другие сервисы), ссылки на иные сайты.</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15" w:name="sub_23"/>
      <w:r>
        <w:rPr>
          <w:rFonts w:ascii="Times New Roman" w:hAnsi="Times New Roman"/>
          <w:color w:val="000000"/>
          <w:sz w:val="24"/>
          <w:szCs w:val="24"/>
          <w:lang w:eastAsia="ru-RU"/>
        </w:rPr>
        <w:t>2.3. На сайте запрещается размещение экстремистских материалов, сведений, составляющих государственную или иную охраняемую законом тайну, другой информации ограниченного доступа, предвыборной агитации и агитации по вопросам референдума, информации, нарушающей законодательство об интеллектуальной собственности и о персональных данных, вредоносных программ.</w:t>
      </w:r>
    </w:p>
    <w:bookmarkEnd w:id="15"/>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2.4. Доступ к информации, размещаемой на сайте, предоставляется на бесплатной основе.</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2.5. Размещение, редактирование и удаление информации на сайте осуществляется муниципальным служащим, определяемым руководителем соответствующего органа местного самоуправления.</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Другие должностные лица местного самоуправления предоставляют ему информацию для </w:t>
      </w:r>
      <w:proofErr w:type="gramStart"/>
      <w:r>
        <w:rPr>
          <w:rFonts w:ascii="Times New Roman" w:hAnsi="Times New Roman"/>
          <w:color w:val="000000"/>
          <w:sz w:val="24"/>
          <w:szCs w:val="24"/>
          <w:lang w:eastAsia="ru-RU"/>
        </w:rPr>
        <w:t>размещения</w:t>
      </w:r>
      <w:proofErr w:type="gramEnd"/>
      <w:r>
        <w:rPr>
          <w:rFonts w:ascii="Times New Roman" w:hAnsi="Times New Roman"/>
          <w:color w:val="000000"/>
          <w:sz w:val="24"/>
          <w:szCs w:val="24"/>
          <w:lang w:eastAsia="ru-RU"/>
        </w:rPr>
        <w:t xml:space="preserve"> на сайте исходя из их должностных обязанностей, установленных должностными инструкциями.</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2.6. Информация на сайте размещается не позднее чем через семь календарных дней со дня создания информации органом местного самоуправления или поступления в нее информации (в том числе подписания муниципального правового акта, подписания или утверждения иного документа, присвоения или изменения почтового адреса, адреса электронной почты или номера телефона, проведения мероприятия). Муниципальный служащий, уполномоченный на размещение, редактирование и удаление информации на сайте, не реже одного раза в месяц осуществляет проверку необходимости обновления информации, размещенной на сайте, и при необходимости обновляет ее.</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2.7. К технологическим, программным и лингвистическим средствам обеспечения пользования сайтом предъявляются следующие требования:</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2.7.1. Технологические и программные средства обеспечения пользования сайтом должны обеспечивать доступ пользователей для ознакомления с информацией, размещенной на сайте, на основе общедоступного программного обеспечения.</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2.7.2.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16" w:name="sub_2003"/>
      <w:r>
        <w:rPr>
          <w:rFonts w:ascii="Times New Roman" w:hAnsi="Times New Roman"/>
          <w:color w:val="000000"/>
          <w:sz w:val="24"/>
          <w:szCs w:val="24"/>
          <w:lang w:eastAsia="ru-RU"/>
        </w:rPr>
        <w:t>2.7.3. Пользователю должна предоставляться наглядная информация о структуре сайта.</w:t>
      </w:r>
    </w:p>
    <w:p w:rsidR="00DF706F" w:rsidRDefault="00DF706F" w:rsidP="00DF706F">
      <w:pPr>
        <w:shd w:val="clear" w:color="auto" w:fill="FFFFFF"/>
        <w:adjustRightInd w:val="0"/>
        <w:spacing w:after="0" w:line="240" w:lineRule="auto"/>
        <w:ind w:firstLine="720"/>
        <w:jc w:val="both"/>
        <w:rPr>
          <w:rFonts w:ascii="Times New Roman" w:hAnsi="Times New Roman"/>
          <w:color w:val="000000"/>
          <w:sz w:val="24"/>
          <w:szCs w:val="24"/>
          <w:lang w:eastAsia="ru-RU"/>
        </w:rPr>
      </w:pPr>
      <w:bookmarkStart w:id="17" w:name="sub_2004"/>
      <w:bookmarkEnd w:id="16"/>
      <w:r>
        <w:rPr>
          <w:rFonts w:ascii="Times New Roman" w:hAnsi="Times New Roman"/>
          <w:color w:val="000000"/>
          <w:sz w:val="24"/>
          <w:szCs w:val="24"/>
          <w:lang w:eastAsia="ru-RU"/>
        </w:rPr>
        <w:t xml:space="preserve">2.7.4. Технологические и программные средства ведения сайта должны обеспечивать </w:t>
      </w:r>
      <w:bookmarkStart w:id="18" w:name="sub_2041"/>
      <w:bookmarkEnd w:id="17"/>
      <w:r>
        <w:rPr>
          <w:rFonts w:ascii="Times New Roman" w:hAnsi="Times New Roman"/>
          <w:color w:val="000000"/>
          <w:sz w:val="24"/>
          <w:szCs w:val="24"/>
          <w:lang w:eastAsia="ru-RU"/>
        </w:rPr>
        <w:t>круглосуточный доступ к сайту и защиту информации от уничтожения, модификации и блокирования доступа к ней, а также от иных неправомерных действий в отношении такой информации.</w:t>
      </w:r>
    </w:p>
    <w:bookmarkEnd w:id="18"/>
    <w:p w:rsidR="00DF706F" w:rsidRDefault="00DF706F" w:rsidP="00DF706F">
      <w:pPr>
        <w:shd w:val="clear" w:color="auto" w:fill="FFFFFF"/>
        <w:spacing w:after="0" w:line="240" w:lineRule="auto"/>
        <w:ind w:firstLine="720"/>
        <w:rPr>
          <w:rFonts w:ascii="Times New Roman" w:hAnsi="Times New Roman"/>
          <w:sz w:val="24"/>
          <w:szCs w:val="24"/>
          <w:lang w:eastAsia="ru-RU"/>
        </w:rPr>
      </w:pPr>
      <w:r>
        <w:rPr>
          <w:rFonts w:ascii="Times New Roman" w:hAnsi="Times New Roman"/>
          <w:color w:val="000000"/>
          <w:sz w:val="24"/>
          <w:szCs w:val="24"/>
          <w:lang w:eastAsia="ru-RU"/>
        </w:rPr>
        <w:t>2.7.5. Информация на сайте должна размещаться на русском языке</w:t>
      </w:r>
      <w:r>
        <w:rPr>
          <w:rStyle w:val="a3"/>
          <w:color w:val="000000"/>
          <w:sz w:val="24"/>
          <w:szCs w:val="24"/>
          <w:lang w:eastAsia="ru-RU"/>
        </w:rPr>
        <w:footnoteReference w:id="1"/>
      </w:r>
      <w:r>
        <w:rPr>
          <w:rFonts w:ascii="Times New Roman" w:hAnsi="Times New Roman"/>
          <w:color w:val="000000"/>
          <w:sz w:val="24"/>
          <w:szCs w:val="24"/>
          <w:lang w:eastAsia="ru-RU"/>
        </w:rPr>
        <w:t>.</w:t>
      </w:r>
    </w:p>
    <w:p w:rsidR="00DF706F" w:rsidRDefault="00DF706F" w:rsidP="00DF706F">
      <w:pPr>
        <w:shd w:val="clear" w:color="auto" w:fill="FFFFFF"/>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Допускается использование букв латинского алфавита в электронных адресах и именах собственных на иностранных языках</w:t>
      </w:r>
      <w:bookmarkEnd w:id="14"/>
      <w:r>
        <w:rPr>
          <w:rFonts w:ascii="Times New Roman" w:hAnsi="Times New Roman"/>
          <w:color w:val="000000"/>
          <w:sz w:val="24"/>
          <w:szCs w:val="24"/>
          <w:lang w:eastAsia="ru-RU"/>
        </w:rPr>
        <w:t>.</w:t>
      </w:r>
    </w:p>
    <w:p w:rsidR="00216D0E" w:rsidRDefault="00216D0E"/>
    <w:sectPr w:rsidR="00216D0E" w:rsidSect="003745E0">
      <w:pgSz w:w="11906" w:h="16838"/>
      <w:pgMar w:top="426" w:right="850"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5C" w:rsidRDefault="00755A5C" w:rsidP="00DF706F">
      <w:pPr>
        <w:spacing w:after="0" w:line="240" w:lineRule="auto"/>
      </w:pPr>
      <w:r>
        <w:separator/>
      </w:r>
    </w:p>
  </w:endnote>
  <w:endnote w:type="continuationSeparator" w:id="0">
    <w:p w:rsidR="00755A5C" w:rsidRDefault="00755A5C" w:rsidP="00DF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5C" w:rsidRDefault="00755A5C" w:rsidP="00DF706F">
      <w:pPr>
        <w:spacing w:after="0" w:line="240" w:lineRule="auto"/>
      </w:pPr>
      <w:r>
        <w:separator/>
      </w:r>
    </w:p>
  </w:footnote>
  <w:footnote w:type="continuationSeparator" w:id="0">
    <w:p w:rsidR="00755A5C" w:rsidRDefault="00755A5C" w:rsidP="00DF706F">
      <w:pPr>
        <w:spacing w:after="0" w:line="240" w:lineRule="auto"/>
      </w:pPr>
      <w:r>
        <w:continuationSeparator/>
      </w:r>
    </w:p>
  </w:footnote>
  <w:footnote w:id="1">
    <w:p w:rsidR="00DF706F" w:rsidRDefault="00DF706F" w:rsidP="00DF706F">
      <w:pPr>
        <w:autoSpaceDE w:val="0"/>
        <w:autoSpaceDN w:val="0"/>
        <w:adjustRightInd w:val="0"/>
        <w:spacing w:after="0" w:line="240" w:lineRule="auto"/>
        <w:jc w:val="both"/>
        <w:outlineLvl w:val="1"/>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06F"/>
    <w:rsid w:val="00216D0E"/>
    <w:rsid w:val="003745E0"/>
    <w:rsid w:val="003767A2"/>
    <w:rsid w:val="00755A5C"/>
    <w:rsid w:val="00BD5D34"/>
    <w:rsid w:val="00DC0008"/>
    <w:rsid w:val="00DF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06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F706F"/>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footnote reference"/>
    <w:basedOn w:val="a0"/>
    <w:uiPriority w:val="99"/>
    <w:semiHidden/>
    <w:unhideWhenUsed/>
    <w:rsid w:val="00DF706F"/>
    <w:rPr>
      <w:rFonts w:ascii="Times New Roman" w:hAnsi="Times New Roman" w:cs="Times New Roman" w:hint="default"/>
      <w:vertAlign w:val="superscript"/>
    </w:rPr>
  </w:style>
  <w:style w:type="table" w:styleId="a4">
    <w:name w:val="Table Grid"/>
    <w:basedOn w:val="a1"/>
    <w:uiPriority w:val="59"/>
    <w:rsid w:val="00DF7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06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F706F"/>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footnote reference"/>
    <w:basedOn w:val="a0"/>
    <w:uiPriority w:val="99"/>
    <w:semiHidden/>
    <w:unhideWhenUsed/>
    <w:rsid w:val="00DF706F"/>
    <w:rPr>
      <w:rFonts w:ascii="Times New Roman" w:hAnsi="Times New Roman" w:cs="Times New Roman" w:hint="default"/>
      <w:vertAlign w:val="superscript"/>
    </w:rPr>
  </w:style>
  <w:style w:type="table" w:styleId="a4">
    <w:name w:val="Table Grid"/>
    <w:basedOn w:val="a1"/>
    <w:uiPriority w:val="59"/>
    <w:rsid w:val="00DF7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2013-11-08T04:26:00Z</cp:lastPrinted>
  <dcterms:created xsi:type="dcterms:W3CDTF">2013-11-08T04:38:00Z</dcterms:created>
  <dcterms:modified xsi:type="dcterms:W3CDTF">2013-11-08T04:38:00Z</dcterms:modified>
</cp:coreProperties>
</file>