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E7" w:rsidRDefault="00E54004" w:rsidP="00E5400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50545" cy="639445"/>
            <wp:effectExtent l="0" t="0" r="1905" b="825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004" w:rsidRDefault="00E54004" w:rsidP="00E54004">
      <w:pPr>
        <w:pStyle w:val="ab"/>
        <w:jc w:val="left"/>
        <w:rPr>
          <w:b w:val="0"/>
          <w:sz w:val="24"/>
        </w:rPr>
      </w:pPr>
    </w:p>
    <w:p w:rsidR="00337BE7" w:rsidRDefault="00337BE7" w:rsidP="00337BE7">
      <w:pPr>
        <w:pStyle w:val="ab"/>
        <w:rPr>
          <w:b w:val="0"/>
          <w:sz w:val="24"/>
        </w:rPr>
      </w:pPr>
      <w:r>
        <w:rPr>
          <w:b w:val="0"/>
          <w:sz w:val="24"/>
        </w:rPr>
        <w:t xml:space="preserve">АДМИНИСТРАЦИЯ ЧАЙКОВСКОГО СЕЛЬСОВЕТА </w:t>
      </w:r>
    </w:p>
    <w:p w:rsidR="00337BE7" w:rsidRDefault="00337BE7" w:rsidP="00337BE7">
      <w:pPr>
        <w:pStyle w:val="ab"/>
        <w:rPr>
          <w:b w:val="0"/>
          <w:sz w:val="24"/>
        </w:rPr>
      </w:pPr>
      <w:r>
        <w:rPr>
          <w:b w:val="0"/>
          <w:sz w:val="24"/>
        </w:rPr>
        <w:t xml:space="preserve"> Боготольского района</w:t>
      </w:r>
    </w:p>
    <w:p w:rsidR="00337BE7" w:rsidRDefault="00337BE7" w:rsidP="00337BE7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Красноярского края</w:t>
      </w:r>
    </w:p>
    <w:p w:rsidR="00337BE7" w:rsidRDefault="00337BE7" w:rsidP="00337BE7">
      <w:pPr>
        <w:jc w:val="center"/>
        <w:rPr>
          <w:bCs/>
          <w:sz w:val="24"/>
          <w:szCs w:val="24"/>
        </w:rPr>
      </w:pPr>
    </w:p>
    <w:p w:rsidR="00337BE7" w:rsidRDefault="00337BE7" w:rsidP="00337BE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337BE7" w:rsidRDefault="00337BE7" w:rsidP="00337BE7">
      <w:pPr>
        <w:jc w:val="center"/>
        <w:rPr>
          <w:bCs/>
          <w:sz w:val="24"/>
          <w:szCs w:val="24"/>
        </w:rPr>
      </w:pPr>
    </w:p>
    <w:p w:rsidR="00337BE7" w:rsidRDefault="00337BE7" w:rsidP="00337BE7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>пос. Чайковский</w:t>
      </w:r>
    </w:p>
    <w:p w:rsidR="00337BE7" w:rsidRDefault="00337BE7" w:rsidP="00337B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="00E54004">
        <w:rPr>
          <w:sz w:val="24"/>
          <w:szCs w:val="24"/>
        </w:rPr>
        <w:t>11</w:t>
      </w:r>
      <w:r>
        <w:rPr>
          <w:sz w:val="24"/>
          <w:szCs w:val="24"/>
        </w:rPr>
        <w:t xml:space="preserve"> » </w:t>
      </w:r>
      <w:r w:rsidR="00E54004">
        <w:rPr>
          <w:sz w:val="24"/>
          <w:szCs w:val="24"/>
        </w:rPr>
        <w:t xml:space="preserve">ноября </w:t>
      </w:r>
      <w:r>
        <w:rPr>
          <w:sz w:val="24"/>
          <w:szCs w:val="24"/>
        </w:rPr>
        <w:t xml:space="preserve">2013 года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</w:t>
      </w:r>
      <w:r>
        <w:rPr>
          <w:sz w:val="24"/>
          <w:szCs w:val="24"/>
        </w:rPr>
        <w:tab/>
        <w:t xml:space="preserve">№    </w:t>
      </w:r>
      <w:r w:rsidR="00E54004">
        <w:rPr>
          <w:sz w:val="24"/>
          <w:szCs w:val="24"/>
        </w:rPr>
        <w:t>44</w:t>
      </w:r>
      <w:r>
        <w:rPr>
          <w:sz w:val="24"/>
          <w:szCs w:val="24"/>
        </w:rPr>
        <w:t>-п</w:t>
      </w:r>
    </w:p>
    <w:p w:rsidR="00337BE7" w:rsidRPr="00337BE7" w:rsidRDefault="00337BE7" w:rsidP="00337BE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337BE7" w:rsidTr="00F5088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7BE7" w:rsidRPr="00337BE7" w:rsidRDefault="00337BE7" w:rsidP="00337BE7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33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Порядка предоставления сведений о расходах лиц, замещающих муниципальные должности на постоянной основе и муниципальных служащих органов местного самоуправления Чайковского сельсовета, а также Порядка размещения на официальном сайте администрации Боготольского района сведений об источниках получения средств, за счёт которых совершена сделка, предоставленных лицами, замещающими муниципальные должности на постоянной основе и муниципальными служащими</w:t>
            </w:r>
            <w:r w:rsidRPr="0033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337BE7" w:rsidRPr="00020C2B" w:rsidRDefault="00337BE7" w:rsidP="00E54004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337BE7" w:rsidRDefault="00337BE7" w:rsidP="00337B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337BE7">
        <w:rPr>
          <w:sz w:val="24"/>
          <w:szCs w:val="24"/>
        </w:rPr>
        <w:t xml:space="preserve">В соответствии со </w:t>
      </w:r>
      <w:hyperlink r:id="rId9" w:history="1">
        <w:r w:rsidRPr="00337BE7">
          <w:rPr>
            <w:sz w:val="24"/>
            <w:szCs w:val="24"/>
          </w:rPr>
          <w:t>статьей 8</w:t>
        </w:r>
      </w:hyperlink>
      <w:r w:rsidRPr="00337BE7">
        <w:rPr>
          <w:sz w:val="24"/>
          <w:szCs w:val="24"/>
        </w:rPr>
        <w:t xml:space="preserve"> Федерального закона от 25.12.</w:t>
      </w:r>
      <w:r>
        <w:rPr>
          <w:sz w:val="24"/>
          <w:szCs w:val="24"/>
        </w:rPr>
        <w:t xml:space="preserve">2008 </w:t>
      </w:r>
      <w:r w:rsidRPr="00337BE7">
        <w:rPr>
          <w:sz w:val="24"/>
          <w:szCs w:val="24"/>
        </w:rPr>
        <w:t xml:space="preserve">№ 273-ФЗ </w:t>
      </w:r>
      <w:r>
        <w:rPr>
          <w:sz w:val="24"/>
          <w:szCs w:val="24"/>
        </w:rPr>
        <w:t xml:space="preserve">              </w:t>
      </w:r>
      <w:r w:rsidRPr="00337BE7">
        <w:rPr>
          <w:sz w:val="24"/>
          <w:szCs w:val="24"/>
        </w:rPr>
        <w:t xml:space="preserve">«О противодействии коррупции»,  Федеральным </w:t>
      </w:r>
      <w:hyperlink r:id="rId10" w:history="1">
        <w:r w:rsidRPr="00337BE7">
          <w:rPr>
            <w:sz w:val="24"/>
            <w:szCs w:val="24"/>
          </w:rPr>
          <w:t>законом</w:t>
        </w:r>
      </w:hyperlink>
      <w:r w:rsidRPr="00337BE7">
        <w:rPr>
          <w:sz w:val="24"/>
          <w:szCs w:val="24"/>
        </w:rPr>
        <w:t xml:space="preserve"> от 03.12.2012 № 230-ФЗ </w:t>
      </w:r>
      <w:r>
        <w:rPr>
          <w:sz w:val="24"/>
          <w:szCs w:val="24"/>
        </w:rPr>
        <w:t xml:space="preserve">           </w:t>
      </w:r>
      <w:r w:rsidRPr="00337BE7">
        <w:rPr>
          <w:sz w:val="24"/>
          <w:szCs w:val="24"/>
        </w:rPr>
        <w:t xml:space="preserve">«О контроле за соответствием расходов лиц, замещающих государственные должности, и иных лиц их доходам», </w:t>
      </w:r>
      <w:hyperlink r:id="rId11" w:history="1">
        <w:r w:rsidRPr="00337BE7">
          <w:rPr>
            <w:iCs/>
            <w:sz w:val="24"/>
            <w:szCs w:val="24"/>
          </w:rPr>
          <w:t>Законом</w:t>
        </w:r>
      </w:hyperlink>
      <w:r w:rsidRPr="00337BE7">
        <w:rPr>
          <w:iCs/>
          <w:sz w:val="24"/>
          <w:szCs w:val="24"/>
        </w:rPr>
        <w:t xml:space="preserve"> Красноярского края от 07.07.2009 № 8-3542 </w:t>
      </w:r>
      <w:r>
        <w:rPr>
          <w:iCs/>
          <w:sz w:val="24"/>
          <w:szCs w:val="24"/>
        </w:rPr>
        <w:t xml:space="preserve">                   </w:t>
      </w:r>
      <w:r w:rsidRPr="00337BE7">
        <w:rPr>
          <w:iCs/>
          <w:sz w:val="24"/>
          <w:szCs w:val="24"/>
        </w:rPr>
        <w:t>«О 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 имуществе и</w:t>
      </w:r>
      <w:proofErr w:type="gramEnd"/>
      <w:r w:rsidRPr="00337BE7">
        <w:rPr>
          <w:iCs/>
          <w:sz w:val="24"/>
          <w:szCs w:val="24"/>
        </w:rPr>
        <w:t xml:space="preserve"> </w:t>
      </w:r>
      <w:proofErr w:type="gramStart"/>
      <w:r w:rsidRPr="00337BE7">
        <w:rPr>
          <w:iCs/>
          <w:sz w:val="24"/>
          <w:szCs w:val="24"/>
        </w:rPr>
        <w:t>обязательствах</w:t>
      </w:r>
      <w:proofErr w:type="gramEnd"/>
      <w:r w:rsidRPr="00337BE7">
        <w:rPr>
          <w:iCs/>
          <w:sz w:val="24"/>
          <w:szCs w:val="24"/>
        </w:rPr>
        <w:t xml:space="preserve"> имущественного характера, а также о представлении лицами, замещающими должности муниципальной службы и муниципальные должности, сведений  о расходах», </w:t>
      </w:r>
      <w:r w:rsidRPr="00337BE7">
        <w:rPr>
          <w:sz w:val="24"/>
          <w:szCs w:val="24"/>
        </w:rPr>
        <w:t xml:space="preserve">Законом Красноярского края от 07.07.2009 </w:t>
      </w:r>
      <w:hyperlink r:id="rId12" w:history="1">
        <w:r w:rsidRPr="00337BE7">
          <w:rPr>
            <w:sz w:val="24"/>
            <w:szCs w:val="24"/>
          </w:rPr>
          <w:t>№ 8-3610</w:t>
        </w:r>
      </w:hyperlink>
      <w:r>
        <w:rPr>
          <w:sz w:val="24"/>
          <w:szCs w:val="24"/>
        </w:rPr>
        <w:t xml:space="preserve"> </w:t>
      </w:r>
      <w:r w:rsidRPr="00337BE7">
        <w:rPr>
          <w:sz w:val="24"/>
          <w:szCs w:val="24"/>
        </w:rPr>
        <w:t xml:space="preserve">«О противодействии коррупции в Красноярском крае», </w:t>
      </w:r>
    </w:p>
    <w:p w:rsidR="00337BE7" w:rsidRPr="00337BE7" w:rsidRDefault="00337BE7" w:rsidP="00E54004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92C55">
        <w:rPr>
          <w:sz w:val="24"/>
          <w:szCs w:val="24"/>
        </w:rPr>
        <w:t>ПОСТАНОВЛЯЮ:</w:t>
      </w:r>
    </w:p>
    <w:p w:rsidR="00337BE7" w:rsidRPr="00337BE7" w:rsidRDefault="00337BE7" w:rsidP="00337BE7">
      <w:pPr>
        <w:tabs>
          <w:tab w:val="left" w:pos="9355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337BE7">
        <w:rPr>
          <w:sz w:val="24"/>
          <w:szCs w:val="24"/>
        </w:rPr>
        <w:t xml:space="preserve">1. Утвердить Порядок представления сведений о расходах лиц, замещающих муниципальные должности на постоянной основе и муниципальных служащих органов местного самоуправления </w:t>
      </w:r>
      <w:r>
        <w:rPr>
          <w:sz w:val="24"/>
          <w:szCs w:val="24"/>
        </w:rPr>
        <w:t>Чайковского сельсовета</w:t>
      </w:r>
      <w:r w:rsidRPr="00337BE7">
        <w:rPr>
          <w:sz w:val="24"/>
          <w:szCs w:val="24"/>
        </w:rPr>
        <w:t xml:space="preserve"> согласно приложению 1. </w:t>
      </w:r>
    </w:p>
    <w:p w:rsidR="00337BE7" w:rsidRPr="00337BE7" w:rsidRDefault="00337BE7" w:rsidP="00337B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37BE7">
        <w:rPr>
          <w:sz w:val="24"/>
          <w:szCs w:val="24"/>
        </w:rPr>
        <w:t xml:space="preserve">2. Утвердить </w:t>
      </w:r>
      <w:r w:rsidRPr="00337BE7">
        <w:rPr>
          <w:iCs/>
          <w:sz w:val="24"/>
          <w:szCs w:val="24"/>
        </w:rPr>
        <w:t xml:space="preserve">Порядок размещения на официальном сайте администрации </w:t>
      </w:r>
      <w:r>
        <w:rPr>
          <w:iCs/>
          <w:sz w:val="24"/>
          <w:szCs w:val="24"/>
        </w:rPr>
        <w:t>Чайковского сельсовета</w:t>
      </w:r>
      <w:r w:rsidRPr="00337BE7">
        <w:rPr>
          <w:i/>
          <w:iCs/>
          <w:sz w:val="24"/>
          <w:szCs w:val="24"/>
        </w:rPr>
        <w:t xml:space="preserve"> </w:t>
      </w:r>
      <w:r w:rsidRPr="00337BE7">
        <w:rPr>
          <w:iCs/>
          <w:sz w:val="24"/>
          <w:szCs w:val="24"/>
        </w:rPr>
        <w:t xml:space="preserve">сведений </w:t>
      </w:r>
      <w:r w:rsidRPr="00337BE7">
        <w:rPr>
          <w:sz w:val="24"/>
          <w:szCs w:val="24"/>
        </w:rPr>
        <w:t>об источниках получения средств, за счет которых совершенна сделка, представленных лицами, замещающими муниципальные должности на постоянной основе и муниципальными служащими, согласно приложению 2.</w:t>
      </w:r>
    </w:p>
    <w:p w:rsidR="00337BE7" w:rsidRPr="00ED369E" w:rsidRDefault="00337BE7" w:rsidP="00337BE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D369E">
        <w:rPr>
          <w:sz w:val="24"/>
          <w:szCs w:val="24"/>
        </w:rPr>
        <w:t xml:space="preserve">         </w:t>
      </w:r>
      <w:r>
        <w:rPr>
          <w:sz w:val="24"/>
          <w:szCs w:val="24"/>
        </w:rPr>
        <w:t>3</w:t>
      </w:r>
      <w:r w:rsidRPr="00ED369E">
        <w:rPr>
          <w:sz w:val="24"/>
          <w:szCs w:val="24"/>
        </w:rPr>
        <w:t>. Опубликовать настоящее  Постановление  в газете «Земля боготольская».</w:t>
      </w:r>
    </w:p>
    <w:p w:rsidR="00337BE7" w:rsidRPr="00ED369E" w:rsidRDefault="00337BE7" w:rsidP="00337BE7">
      <w:pPr>
        <w:pStyle w:val="ConsNormal"/>
        <w:keepLines/>
        <w:widowControl/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D36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D369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D369E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ED369E">
        <w:rPr>
          <w:rFonts w:ascii="Times New Roman" w:hAnsi="Times New Roman" w:cs="Times New Roman"/>
          <w:sz w:val="24"/>
          <w:szCs w:val="24"/>
        </w:rPr>
        <w:t xml:space="preserve"> возложить на постоянную комиссию по бюджету, финансам, налогам и сборам, (председатель </w:t>
      </w:r>
      <w:r>
        <w:rPr>
          <w:rFonts w:ascii="Times New Roman" w:hAnsi="Times New Roman" w:cs="Times New Roman"/>
          <w:sz w:val="24"/>
          <w:szCs w:val="24"/>
        </w:rPr>
        <w:t>Измалкова Г. К.</w:t>
      </w:r>
      <w:r w:rsidRPr="00ED369E">
        <w:rPr>
          <w:rFonts w:ascii="Times New Roman" w:hAnsi="Times New Roman" w:cs="Times New Roman"/>
          <w:sz w:val="24"/>
          <w:szCs w:val="24"/>
        </w:rPr>
        <w:t>).</w:t>
      </w:r>
    </w:p>
    <w:p w:rsidR="00337BE7" w:rsidRDefault="00337BE7" w:rsidP="00E5400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D369E">
        <w:rPr>
          <w:sz w:val="24"/>
          <w:szCs w:val="24"/>
        </w:rPr>
        <w:t xml:space="preserve">         </w:t>
      </w:r>
      <w:r>
        <w:rPr>
          <w:sz w:val="24"/>
          <w:szCs w:val="24"/>
        </w:rPr>
        <w:t>4</w:t>
      </w:r>
      <w:r w:rsidRPr="00ED369E">
        <w:rPr>
          <w:sz w:val="24"/>
          <w:szCs w:val="24"/>
        </w:rPr>
        <w:t>. Постановление вступает в силу в день, следующий за днём его официального опубликования в газете «Земля боготольская».</w:t>
      </w:r>
    </w:p>
    <w:p w:rsidR="00E54004" w:rsidRPr="00E54004" w:rsidRDefault="00E54004" w:rsidP="00E5400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37BE7" w:rsidRPr="00337BE7" w:rsidRDefault="00337BE7" w:rsidP="00337BE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  <w:t>В. С. Синяков</w:t>
      </w:r>
    </w:p>
    <w:p w:rsidR="00337BE7" w:rsidRDefault="00337BE7" w:rsidP="00337B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17"/>
      </w:tblGrid>
      <w:tr w:rsidR="00337BE7" w:rsidRPr="00DD321A" w:rsidTr="00A73711">
        <w:trPr>
          <w:trHeight w:val="1309"/>
        </w:trPr>
        <w:tc>
          <w:tcPr>
            <w:tcW w:w="9417" w:type="dxa"/>
            <w:shd w:val="clear" w:color="auto" w:fill="auto"/>
          </w:tcPr>
          <w:p w:rsidR="00337BE7" w:rsidRPr="00ED369E" w:rsidRDefault="00337BE7" w:rsidP="00337BE7">
            <w:pPr>
              <w:ind w:left="36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 w:rsidR="00F95D95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 xml:space="preserve">   </w:t>
            </w:r>
            <w:r w:rsidRPr="00ED369E">
              <w:rPr>
                <w:sz w:val="24"/>
                <w:szCs w:val="24"/>
              </w:rPr>
              <w:t xml:space="preserve">Приложение </w:t>
            </w:r>
            <w:r w:rsidR="00F95D95">
              <w:rPr>
                <w:sz w:val="24"/>
                <w:szCs w:val="24"/>
              </w:rPr>
              <w:t>1</w:t>
            </w:r>
          </w:p>
          <w:p w:rsidR="00337BE7" w:rsidRDefault="00337BE7" w:rsidP="00337BE7">
            <w:pPr>
              <w:ind w:left="36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Pr="00ED369E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Постановлению</w:t>
            </w:r>
            <w:r w:rsidRPr="00ED36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</w:t>
            </w:r>
          </w:p>
          <w:p w:rsidR="00337BE7" w:rsidRPr="00ED369E" w:rsidRDefault="00337BE7" w:rsidP="00337BE7">
            <w:pPr>
              <w:ind w:left="36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Чайковского сельсовета</w:t>
            </w:r>
          </w:p>
          <w:p w:rsidR="00337BE7" w:rsidRPr="00ED369E" w:rsidRDefault="00337BE7" w:rsidP="00337BE7">
            <w:pPr>
              <w:ind w:left="36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 w:rsidRPr="00ED369E">
              <w:rPr>
                <w:sz w:val="24"/>
                <w:szCs w:val="24"/>
              </w:rPr>
              <w:t xml:space="preserve">от </w:t>
            </w:r>
            <w:r w:rsidR="00E54004">
              <w:rPr>
                <w:sz w:val="24"/>
                <w:szCs w:val="24"/>
              </w:rPr>
              <w:t>11.11.</w:t>
            </w:r>
            <w:r w:rsidRPr="00ED369E">
              <w:rPr>
                <w:sz w:val="24"/>
                <w:szCs w:val="24"/>
              </w:rPr>
              <w:t xml:space="preserve">2013  № </w:t>
            </w:r>
            <w:r w:rsidR="00E54004">
              <w:rPr>
                <w:sz w:val="24"/>
                <w:szCs w:val="24"/>
              </w:rPr>
              <w:t>4</w:t>
            </w:r>
            <w:r w:rsidR="00926F50">
              <w:rPr>
                <w:sz w:val="24"/>
                <w:szCs w:val="24"/>
              </w:rPr>
              <w:t>4</w:t>
            </w:r>
            <w:bookmarkStart w:id="0" w:name="_GoBack"/>
            <w:bookmarkEnd w:id="0"/>
            <w:r w:rsidR="00E54004">
              <w:rPr>
                <w:sz w:val="24"/>
                <w:szCs w:val="24"/>
              </w:rPr>
              <w:t>-п</w:t>
            </w:r>
          </w:p>
          <w:p w:rsidR="00337BE7" w:rsidRPr="00DD321A" w:rsidRDefault="00337BE7" w:rsidP="00F5088D">
            <w:pPr>
              <w:jc w:val="right"/>
              <w:rPr>
                <w:sz w:val="28"/>
                <w:szCs w:val="28"/>
              </w:rPr>
            </w:pPr>
          </w:p>
        </w:tc>
      </w:tr>
    </w:tbl>
    <w:p w:rsidR="00337BE7" w:rsidRPr="001663F4" w:rsidRDefault="00337BE7" w:rsidP="00337BE7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sz w:val="24"/>
          <w:szCs w:val="24"/>
        </w:rPr>
      </w:pPr>
      <w:r w:rsidRPr="001663F4">
        <w:rPr>
          <w:sz w:val="24"/>
          <w:szCs w:val="24"/>
        </w:rPr>
        <w:t xml:space="preserve">Порядок </w:t>
      </w:r>
    </w:p>
    <w:p w:rsidR="00337BE7" w:rsidRPr="001663F4" w:rsidRDefault="00337BE7" w:rsidP="00337BE7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sz w:val="24"/>
          <w:szCs w:val="24"/>
        </w:rPr>
      </w:pPr>
      <w:r w:rsidRPr="001663F4">
        <w:rPr>
          <w:sz w:val="24"/>
          <w:szCs w:val="24"/>
        </w:rPr>
        <w:t xml:space="preserve">представления сведений о расходах лиц, замещающих муниципальные должности на постоянной основе и муниципальных служащих органов местного самоуправления </w:t>
      </w:r>
      <w:r w:rsidR="001663F4">
        <w:rPr>
          <w:sz w:val="24"/>
          <w:szCs w:val="24"/>
        </w:rPr>
        <w:t>Чайковского сельсовета</w:t>
      </w:r>
      <w:r w:rsidRPr="001663F4">
        <w:rPr>
          <w:sz w:val="24"/>
          <w:szCs w:val="24"/>
        </w:rPr>
        <w:t xml:space="preserve"> </w:t>
      </w:r>
    </w:p>
    <w:p w:rsidR="00337BE7" w:rsidRPr="001663F4" w:rsidRDefault="00337BE7" w:rsidP="00337BE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337BE7" w:rsidRPr="001663F4" w:rsidRDefault="00337BE7" w:rsidP="00337BE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663F4">
        <w:rPr>
          <w:sz w:val="24"/>
          <w:szCs w:val="24"/>
        </w:rPr>
        <w:t xml:space="preserve">1. </w:t>
      </w:r>
      <w:proofErr w:type="gramStart"/>
      <w:r w:rsidRPr="001663F4">
        <w:rPr>
          <w:sz w:val="24"/>
          <w:szCs w:val="24"/>
        </w:rPr>
        <w:t>Лицо, замещающее муниципальную должность на постоянной основе, муниципальный служащий, замещающий должность муниципальной службы высшей, главной, ведущей, старшей группы, обязаны представлять соответственно в орган местного самоуправления, в котором учреждена соответствующая муниципальная должность, представителю нанимателя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</w:t>
      </w:r>
      <w:proofErr w:type="gramEnd"/>
      <w:r w:rsidRPr="001663F4">
        <w:rPr>
          <w:sz w:val="24"/>
          <w:szCs w:val="24"/>
        </w:rPr>
        <w:t xml:space="preserve"> </w:t>
      </w:r>
      <w:proofErr w:type="gramStart"/>
      <w:r w:rsidRPr="001663F4">
        <w:rPr>
          <w:sz w:val="24"/>
          <w:szCs w:val="24"/>
        </w:rPr>
        <w:t>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 (далее - сведения о расходах), по форме, которая установлена для представления сведений о расходах государственными гражданскими служащими Красноярского края.</w:t>
      </w:r>
      <w:proofErr w:type="gramEnd"/>
    </w:p>
    <w:p w:rsidR="00337BE7" w:rsidRPr="001663F4" w:rsidRDefault="00337BE7" w:rsidP="00337BE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663F4">
        <w:rPr>
          <w:sz w:val="24"/>
          <w:szCs w:val="24"/>
        </w:rPr>
        <w:t xml:space="preserve">2. Сведения о расходах представляются ежегодно не позднее 30 апреля года, следующего за годом совершения сделки, одновременно со сведениями о  доходах, об имуществе и обязательствах имущественного характера, за исключением сведений о расходах за 2012 год, которые представляются не позднее 31 июля 2013 года. </w:t>
      </w:r>
    </w:p>
    <w:p w:rsidR="00337BE7" w:rsidRPr="001663F4" w:rsidRDefault="00337BE7" w:rsidP="00337BE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663F4">
        <w:rPr>
          <w:sz w:val="24"/>
          <w:szCs w:val="24"/>
        </w:rPr>
        <w:t xml:space="preserve">В случае принятия решения об осуществлении </w:t>
      </w:r>
      <w:proofErr w:type="gramStart"/>
      <w:r w:rsidRPr="001663F4">
        <w:rPr>
          <w:sz w:val="24"/>
          <w:szCs w:val="24"/>
        </w:rPr>
        <w:t>контроля за</w:t>
      </w:r>
      <w:proofErr w:type="gramEnd"/>
      <w:r w:rsidRPr="001663F4">
        <w:rPr>
          <w:sz w:val="24"/>
          <w:szCs w:val="24"/>
        </w:rPr>
        <w:t xml:space="preserve"> расходами лиц, указанных в </w:t>
      </w:r>
      <w:hyperlink w:anchor="Par49" w:history="1">
        <w:r w:rsidRPr="001663F4">
          <w:rPr>
            <w:sz w:val="24"/>
            <w:szCs w:val="24"/>
          </w:rPr>
          <w:t>пункте 1</w:t>
        </w:r>
      </w:hyperlink>
      <w:r w:rsidRPr="001663F4">
        <w:rPr>
          <w:sz w:val="24"/>
          <w:szCs w:val="24"/>
        </w:rPr>
        <w:t xml:space="preserve"> настоящего Порядка, а также за расходами их супруг (супругов) и несовершеннолетних детей сведения о расходах представляются указанными лицами не позднее чем в 15-дневный срок со дня получения ими уведомления об осуществлении контроля за расходами.</w:t>
      </w:r>
    </w:p>
    <w:p w:rsidR="00337BE7" w:rsidRPr="001663F4" w:rsidRDefault="00337BE7" w:rsidP="00337B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663F4">
        <w:rPr>
          <w:sz w:val="24"/>
          <w:szCs w:val="24"/>
        </w:rPr>
        <w:t xml:space="preserve">3. Решение об осуществлении контроля за расходами лиц, указанных в </w:t>
      </w:r>
      <w:hyperlink w:anchor="Par49" w:history="1">
        <w:r w:rsidRPr="001663F4">
          <w:rPr>
            <w:sz w:val="24"/>
            <w:szCs w:val="24"/>
          </w:rPr>
          <w:t>пункте 1</w:t>
        </w:r>
      </w:hyperlink>
      <w:r w:rsidRPr="001663F4">
        <w:rPr>
          <w:sz w:val="24"/>
          <w:szCs w:val="24"/>
        </w:rPr>
        <w:t xml:space="preserve"> настоящей статьи, а также за расходами их супруг (супругов) и несовершеннолетних детей принимается Губернатором Красноярского края или уполномоченным им лицом в соответствии с пунктом 4.3 статьи 2 </w:t>
      </w:r>
      <w:hyperlink r:id="rId13" w:history="1">
        <w:proofErr w:type="gramStart"/>
        <w:r w:rsidRPr="001663F4">
          <w:rPr>
            <w:iCs/>
            <w:sz w:val="24"/>
            <w:szCs w:val="24"/>
          </w:rPr>
          <w:t>Закон</w:t>
        </w:r>
        <w:proofErr w:type="gramEnd"/>
      </w:hyperlink>
      <w:r w:rsidRPr="001663F4">
        <w:rPr>
          <w:sz w:val="24"/>
          <w:szCs w:val="24"/>
        </w:rPr>
        <w:t>а</w:t>
      </w:r>
      <w:r w:rsidRPr="001663F4">
        <w:rPr>
          <w:iCs/>
          <w:sz w:val="24"/>
          <w:szCs w:val="24"/>
        </w:rPr>
        <w:t xml:space="preserve"> 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расходах»</w:t>
      </w:r>
      <w:r w:rsidRPr="001663F4">
        <w:rPr>
          <w:sz w:val="24"/>
          <w:szCs w:val="24"/>
        </w:rPr>
        <w:t>.</w:t>
      </w:r>
    </w:p>
    <w:p w:rsidR="00337BE7" w:rsidRPr="001663F4" w:rsidRDefault="00337BE7" w:rsidP="00337B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663F4">
        <w:rPr>
          <w:sz w:val="24"/>
          <w:szCs w:val="24"/>
        </w:rPr>
        <w:t xml:space="preserve">4. </w:t>
      </w:r>
      <w:proofErr w:type="gramStart"/>
      <w:r w:rsidRPr="001663F4">
        <w:rPr>
          <w:sz w:val="24"/>
          <w:szCs w:val="24"/>
        </w:rPr>
        <w:t>Контроль за</w:t>
      </w:r>
      <w:proofErr w:type="gramEnd"/>
      <w:r w:rsidRPr="001663F4">
        <w:rPr>
          <w:sz w:val="24"/>
          <w:szCs w:val="24"/>
        </w:rPr>
        <w:t xml:space="preserve"> расходами лиц, указанных в </w:t>
      </w:r>
      <w:hyperlink w:anchor="Par49" w:history="1">
        <w:r w:rsidRPr="001663F4">
          <w:rPr>
            <w:sz w:val="24"/>
            <w:szCs w:val="24"/>
          </w:rPr>
          <w:t>пункте 1</w:t>
        </w:r>
      </w:hyperlink>
      <w:r w:rsidRPr="001663F4">
        <w:rPr>
          <w:sz w:val="24"/>
          <w:szCs w:val="24"/>
        </w:rPr>
        <w:t xml:space="preserve"> настоящей статьи, осуществляют должностные лица государственных органов края, ответственные за работу по профилактике коррупционных и иных правонарушений, определяемые правовым актом Губернатора края.</w:t>
      </w:r>
    </w:p>
    <w:p w:rsidR="00337BE7" w:rsidRPr="001663F4" w:rsidRDefault="00337BE7" w:rsidP="00337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63F4">
        <w:rPr>
          <w:rFonts w:ascii="Times New Roman" w:hAnsi="Times New Roman" w:cs="Times New Roman"/>
          <w:sz w:val="24"/>
          <w:szCs w:val="24"/>
        </w:rPr>
        <w:t xml:space="preserve">5. Сведения о расходах приобщаются к личному делу лиц, указанных в пункте 1 настоящего Порядка. </w:t>
      </w:r>
    </w:p>
    <w:p w:rsidR="00337BE7" w:rsidRPr="001663F4" w:rsidRDefault="00337BE7" w:rsidP="00337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BE7" w:rsidRPr="001663F4" w:rsidRDefault="00337BE7" w:rsidP="00337BE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37BE7" w:rsidRDefault="00337BE7" w:rsidP="001663F4">
      <w:pPr>
        <w:rPr>
          <w:sz w:val="24"/>
          <w:szCs w:val="24"/>
        </w:rPr>
      </w:pPr>
    </w:p>
    <w:p w:rsidR="001663F4" w:rsidRDefault="001663F4" w:rsidP="001663F4">
      <w:pPr>
        <w:rPr>
          <w:sz w:val="24"/>
          <w:szCs w:val="24"/>
        </w:rPr>
      </w:pPr>
    </w:p>
    <w:p w:rsidR="001663F4" w:rsidRPr="001663F4" w:rsidRDefault="001663F4" w:rsidP="001663F4">
      <w:pPr>
        <w:rPr>
          <w:sz w:val="24"/>
          <w:szCs w:val="24"/>
        </w:rPr>
      </w:pPr>
    </w:p>
    <w:p w:rsidR="001663F4" w:rsidRPr="00ED369E" w:rsidRDefault="001663F4" w:rsidP="001663F4">
      <w:pPr>
        <w:ind w:left="36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</w:t>
      </w:r>
      <w:r w:rsidRPr="00ED369E">
        <w:rPr>
          <w:sz w:val="24"/>
          <w:szCs w:val="24"/>
        </w:rPr>
        <w:t xml:space="preserve">Приложение </w:t>
      </w:r>
      <w:r w:rsidR="00F95D95">
        <w:rPr>
          <w:sz w:val="24"/>
          <w:szCs w:val="24"/>
        </w:rPr>
        <w:t xml:space="preserve"> 2</w:t>
      </w:r>
    </w:p>
    <w:p w:rsidR="001663F4" w:rsidRDefault="001663F4" w:rsidP="001663F4">
      <w:pPr>
        <w:ind w:left="36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ED369E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ED369E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</w:p>
    <w:p w:rsidR="001663F4" w:rsidRPr="00ED369E" w:rsidRDefault="001663F4" w:rsidP="001663F4">
      <w:pPr>
        <w:ind w:left="36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Чайковского сельсовета</w:t>
      </w:r>
    </w:p>
    <w:p w:rsidR="001663F4" w:rsidRPr="00ED369E" w:rsidRDefault="001663F4" w:rsidP="001663F4">
      <w:pPr>
        <w:ind w:left="36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ED369E">
        <w:rPr>
          <w:sz w:val="24"/>
          <w:szCs w:val="24"/>
        </w:rPr>
        <w:t xml:space="preserve">от </w:t>
      </w:r>
      <w:r w:rsidR="00E54004">
        <w:rPr>
          <w:sz w:val="24"/>
          <w:szCs w:val="24"/>
        </w:rPr>
        <w:t>11.11.</w:t>
      </w:r>
      <w:r w:rsidRPr="00ED369E">
        <w:rPr>
          <w:sz w:val="24"/>
          <w:szCs w:val="24"/>
        </w:rPr>
        <w:t xml:space="preserve">2013  № </w:t>
      </w:r>
      <w:r w:rsidR="00E54004">
        <w:rPr>
          <w:sz w:val="24"/>
          <w:szCs w:val="24"/>
        </w:rPr>
        <w:t>4</w:t>
      </w:r>
      <w:r w:rsidR="00926F50">
        <w:rPr>
          <w:sz w:val="24"/>
          <w:szCs w:val="24"/>
        </w:rPr>
        <w:t>4</w:t>
      </w:r>
      <w:r w:rsidR="00E54004">
        <w:rPr>
          <w:sz w:val="24"/>
          <w:szCs w:val="24"/>
        </w:rPr>
        <w:t>-п</w:t>
      </w:r>
    </w:p>
    <w:p w:rsidR="00337BE7" w:rsidRPr="001663F4" w:rsidRDefault="00337BE7" w:rsidP="00337BE7">
      <w:pPr>
        <w:ind w:left="4368" w:firstLine="588"/>
        <w:rPr>
          <w:sz w:val="24"/>
          <w:szCs w:val="24"/>
        </w:rPr>
      </w:pPr>
    </w:p>
    <w:p w:rsidR="00337BE7" w:rsidRPr="001663F4" w:rsidRDefault="00337BE7" w:rsidP="00337BE7">
      <w:pPr>
        <w:tabs>
          <w:tab w:val="left" w:pos="9355"/>
        </w:tabs>
        <w:ind w:right="-1"/>
        <w:jc w:val="center"/>
        <w:rPr>
          <w:iCs/>
          <w:sz w:val="24"/>
          <w:szCs w:val="24"/>
        </w:rPr>
      </w:pPr>
      <w:r w:rsidRPr="001663F4">
        <w:rPr>
          <w:iCs/>
          <w:sz w:val="24"/>
          <w:szCs w:val="24"/>
        </w:rPr>
        <w:t>Порядок</w:t>
      </w:r>
    </w:p>
    <w:p w:rsidR="00337BE7" w:rsidRPr="001663F4" w:rsidRDefault="00337BE7" w:rsidP="00337BE7">
      <w:pPr>
        <w:tabs>
          <w:tab w:val="left" w:pos="9355"/>
        </w:tabs>
        <w:ind w:right="-1"/>
        <w:jc w:val="center"/>
        <w:rPr>
          <w:sz w:val="24"/>
          <w:szCs w:val="24"/>
        </w:rPr>
      </w:pPr>
      <w:r w:rsidRPr="001663F4">
        <w:rPr>
          <w:iCs/>
          <w:sz w:val="24"/>
          <w:szCs w:val="24"/>
        </w:rPr>
        <w:t xml:space="preserve"> размещения  на официальном сайте администрации Боготольского района</w:t>
      </w:r>
      <w:r w:rsidRPr="001663F4">
        <w:rPr>
          <w:i/>
          <w:iCs/>
          <w:sz w:val="24"/>
          <w:szCs w:val="24"/>
        </w:rPr>
        <w:t xml:space="preserve"> </w:t>
      </w:r>
      <w:r w:rsidRPr="001663F4">
        <w:rPr>
          <w:iCs/>
          <w:sz w:val="24"/>
          <w:szCs w:val="24"/>
        </w:rPr>
        <w:t xml:space="preserve">сведений </w:t>
      </w:r>
      <w:r w:rsidRPr="001663F4">
        <w:rPr>
          <w:sz w:val="24"/>
          <w:szCs w:val="24"/>
        </w:rPr>
        <w:t>об источниках получения средств, за счет которых совершенна сделка представленных лицами, замещающими муниципальные должности на постоянной основе и муниципальными служащими</w:t>
      </w:r>
      <w:r w:rsidRPr="001663F4">
        <w:rPr>
          <w:rStyle w:val="a6"/>
          <w:sz w:val="24"/>
          <w:szCs w:val="24"/>
        </w:rPr>
        <w:t xml:space="preserve"> </w:t>
      </w:r>
    </w:p>
    <w:p w:rsidR="00337BE7" w:rsidRPr="001663F4" w:rsidRDefault="00337BE7" w:rsidP="00337BE7">
      <w:pPr>
        <w:tabs>
          <w:tab w:val="left" w:pos="9355"/>
        </w:tabs>
        <w:ind w:right="-1"/>
        <w:jc w:val="center"/>
        <w:rPr>
          <w:sz w:val="24"/>
          <w:szCs w:val="24"/>
        </w:rPr>
      </w:pPr>
    </w:p>
    <w:p w:rsidR="00337BE7" w:rsidRPr="001663F4" w:rsidRDefault="00337BE7" w:rsidP="00337BE7">
      <w:pPr>
        <w:pStyle w:val="ConsPlusTitl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3F4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1663F4">
        <w:rPr>
          <w:rFonts w:ascii="Times New Roman" w:hAnsi="Times New Roman" w:cs="Times New Roman"/>
          <w:b w:val="0"/>
          <w:sz w:val="24"/>
          <w:szCs w:val="24"/>
        </w:rPr>
        <w:t xml:space="preserve">Настоящим порядком регулируется исполнение обязанностей представителя нанимателя (работодателя) по </w:t>
      </w:r>
      <w:r w:rsidRPr="001663F4">
        <w:rPr>
          <w:rFonts w:ascii="Times New Roman" w:hAnsi="Times New Roman" w:cs="Times New Roman"/>
          <w:b w:val="0"/>
          <w:iCs/>
          <w:sz w:val="24"/>
          <w:szCs w:val="24"/>
        </w:rPr>
        <w:t xml:space="preserve">размещению </w:t>
      </w:r>
      <w:r w:rsidRPr="001663F4">
        <w:rPr>
          <w:rFonts w:ascii="Times New Roman" w:hAnsi="Times New Roman" w:cs="Times New Roman"/>
          <w:b w:val="0"/>
          <w:sz w:val="24"/>
          <w:szCs w:val="24"/>
        </w:rPr>
        <w:t xml:space="preserve">на официальном сайте </w:t>
      </w:r>
      <w:r w:rsidRPr="001663F4">
        <w:rPr>
          <w:rFonts w:ascii="Times New Roman" w:hAnsi="Times New Roman" w:cs="Times New Roman"/>
          <w:b w:val="0"/>
          <w:iCs/>
          <w:sz w:val="24"/>
          <w:szCs w:val="24"/>
        </w:rPr>
        <w:t>администрации Боготольского района</w:t>
      </w:r>
      <w:r w:rsidRPr="001663F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Pr="001663F4">
        <w:rPr>
          <w:rFonts w:ascii="Times New Roman" w:hAnsi="Times New Roman" w:cs="Times New Roman"/>
          <w:b w:val="0"/>
          <w:iCs/>
          <w:sz w:val="24"/>
          <w:szCs w:val="24"/>
        </w:rPr>
        <w:t xml:space="preserve">сведений  </w:t>
      </w:r>
      <w:r w:rsidRPr="001663F4">
        <w:rPr>
          <w:rFonts w:ascii="Times New Roman" w:hAnsi="Times New Roman" w:cs="Times New Roman"/>
          <w:b w:val="0"/>
          <w:sz w:val="24"/>
          <w:szCs w:val="24"/>
        </w:rPr>
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лиц, замещающих муниципальные должности на постоянной основе, и</w:t>
      </w:r>
      <w:proofErr w:type="gramEnd"/>
      <w:r w:rsidRPr="001663F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1663F4">
        <w:rPr>
          <w:rFonts w:ascii="Times New Roman" w:hAnsi="Times New Roman" w:cs="Times New Roman"/>
          <w:b w:val="0"/>
          <w:sz w:val="24"/>
          <w:szCs w:val="24"/>
        </w:rPr>
        <w:t>муниципальных служащих, замещающих должности муниципальной службы высшей, главной, ведущей, старшей группы, и их супруг (супругов) за три последних года, предшествующих совершению сделки (далее – источники расходов).</w:t>
      </w:r>
      <w:proofErr w:type="gramEnd"/>
    </w:p>
    <w:p w:rsidR="00337BE7" w:rsidRPr="001663F4" w:rsidRDefault="00337BE7" w:rsidP="00337B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663F4">
        <w:rPr>
          <w:sz w:val="24"/>
          <w:szCs w:val="24"/>
        </w:rPr>
        <w:t xml:space="preserve">2. </w:t>
      </w:r>
      <w:proofErr w:type="gramStart"/>
      <w:r w:rsidRPr="001663F4">
        <w:rPr>
          <w:sz w:val="24"/>
          <w:szCs w:val="24"/>
        </w:rPr>
        <w:t xml:space="preserve">На официальном сайте </w:t>
      </w:r>
      <w:r w:rsidRPr="001663F4">
        <w:rPr>
          <w:iCs/>
          <w:sz w:val="24"/>
          <w:szCs w:val="24"/>
        </w:rPr>
        <w:t>администрации Боготольского района</w:t>
      </w:r>
      <w:r w:rsidRPr="001663F4">
        <w:rPr>
          <w:b/>
          <w:i/>
          <w:iCs/>
          <w:sz w:val="24"/>
          <w:szCs w:val="24"/>
        </w:rPr>
        <w:t xml:space="preserve"> </w:t>
      </w:r>
      <w:r w:rsidRPr="001663F4">
        <w:rPr>
          <w:sz w:val="24"/>
          <w:szCs w:val="24"/>
        </w:rPr>
        <w:t xml:space="preserve">размещаются </w:t>
      </w:r>
      <w:r w:rsidRPr="001663F4">
        <w:rPr>
          <w:color w:val="000000"/>
          <w:sz w:val="24"/>
          <w:szCs w:val="24"/>
        </w:rPr>
        <w:t xml:space="preserve"> сведения об источниках расходов </w:t>
      </w:r>
      <w:r w:rsidRPr="001663F4">
        <w:rPr>
          <w:iCs/>
          <w:sz w:val="24"/>
          <w:szCs w:val="24"/>
        </w:rPr>
        <w:t xml:space="preserve">лиц, замещающих муниципальную должность на постоянной основе и муниципальных служащих, </w:t>
      </w:r>
      <w:r w:rsidRPr="001663F4">
        <w:rPr>
          <w:sz w:val="24"/>
          <w:szCs w:val="24"/>
        </w:rPr>
        <w:t>замещающих должности муниципальной службы высшей, главной, ведущей, старшей группы</w:t>
      </w:r>
      <w:r w:rsidRPr="001663F4">
        <w:rPr>
          <w:color w:val="000000"/>
          <w:sz w:val="24"/>
          <w:szCs w:val="24"/>
        </w:rPr>
        <w:t xml:space="preserve">, депутатов, их супруг (супругов), </w:t>
      </w:r>
      <w:r w:rsidRPr="001663F4">
        <w:rPr>
          <w:sz w:val="24"/>
          <w:szCs w:val="24"/>
        </w:rPr>
        <w:t xml:space="preserve">представленные в соответствии с Федеральным </w:t>
      </w:r>
      <w:hyperlink r:id="rId14" w:history="1">
        <w:r w:rsidRPr="001663F4">
          <w:rPr>
            <w:sz w:val="24"/>
            <w:szCs w:val="24"/>
          </w:rPr>
          <w:t>законом</w:t>
        </w:r>
      </w:hyperlink>
      <w:r w:rsidRPr="001663F4">
        <w:rPr>
          <w:sz w:val="24"/>
          <w:szCs w:val="24"/>
        </w:rPr>
        <w:t xml:space="preserve"> от 03.12.2012 № 230-ФЗ </w:t>
      </w:r>
      <w:r w:rsidR="002E4B2B">
        <w:rPr>
          <w:sz w:val="24"/>
          <w:szCs w:val="24"/>
        </w:rPr>
        <w:t xml:space="preserve">             </w:t>
      </w:r>
      <w:r w:rsidRPr="001663F4">
        <w:rPr>
          <w:sz w:val="24"/>
          <w:szCs w:val="24"/>
        </w:rPr>
        <w:t>«О контроле за соответствием расходов лиц, замещающих государственные должности, и иных лиц их доходам».</w:t>
      </w:r>
      <w:proofErr w:type="gramEnd"/>
    </w:p>
    <w:p w:rsidR="00337BE7" w:rsidRPr="001663F4" w:rsidRDefault="00337BE7" w:rsidP="00337BE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1663F4">
        <w:rPr>
          <w:sz w:val="24"/>
          <w:szCs w:val="24"/>
        </w:rPr>
        <w:t>3. В размещаемых на официальном сайте сведениях о расходах запрещается указывать:</w:t>
      </w:r>
    </w:p>
    <w:p w:rsidR="00337BE7" w:rsidRPr="001663F4" w:rsidRDefault="00337BE7" w:rsidP="00337BE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1663F4">
        <w:rPr>
          <w:sz w:val="24"/>
          <w:szCs w:val="24"/>
        </w:rPr>
        <w:t xml:space="preserve">3.1. иные сведения о расходах лиц,  указанных в </w:t>
      </w:r>
      <w:hyperlink r:id="rId15" w:history="1">
        <w:r w:rsidRPr="001663F4">
          <w:rPr>
            <w:sz w:val="24"/>
            <w:szCs w:val="24"/>
          </w:rPr>
          <w:t xml:space="preserve">пункте </w:t>
        </w:r>
      </w:hyperlink>
      <w:r w:rsidRPr="001663F4">
        <w:rPr>
          <w:sz w:val="24"/>
          <w:szCs w:val="24"/>
        </w:rPr>
        <w:t xml:space="preserve">2 настоящего Порядка, кроме сведений, указанных в </w:t>
      </w:r>
      <w:hyperlink r:id="rId16" w:history="1">
        <w:r w:rsidRPr="001663F4">
          <w:rPr>
            <w:sz w:val="24"/>
            <w:szCs w:val="24"/>
          </w:rPr>
          <w:t xml:space="preserve">пункте </w:t>
        </w:r>
      </w:hyperlink>
      <w:r w:rsidRPr="001663F4">
        <w:rPr>
          <w:sz w:val="24"/>
          <w:szCs w:val="24"/>
        </w:rPr>
        <w:t>1 настоящего Порядка;</w:t>
      </w:r>
    </w:p>
    <w:p w:rsidR="00337BE7" w:rsidRPr="001663F4" w:rsidRDefault="00337BE7" w:rsidP="00337BE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1663F4">
        <w:rPr>
          <w:sz w:val="24"/>
          <w:szCs w:val="24"/>
        </w:rPr>
        <w:t xml:space="preserve">3.2. персональные данные супруги (супруга), детей и иных членов семьи лиц, указанных в </w:t>
      </w:r>
      <w:hyperlink r:id="rId17" w:history="1">
        <w:r w:rsidRPr="001663F4">
          <w:rPr>
            <w:sz w:val="24"/>
            <w:szCs w:val="24"/>
          </w:rPr>
          <w:t xml:space="preserve">пункте </w:t>
        </w:r>
      </w:hyperlink>
      <w:r w:rsidRPr="001663F4">
        <w:rPr>
          <w:sz w:val="24"/>
          <w:szCs w:val="24"/>
        </w:rPr>
        <w:t>2 настоящего Порядка;</w:t>
      </w:r>
    </w:p>
    <w:p w:rsidR="00337BE7" w:rsidRPr="001663F4" w:rsidRDefault="00337BE7" w:rsidP="00337BE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1663F4">
        <w:rPr>
          <w:sz w:val="24"/>
          <w:szCs w:val="24"/>
        </w:rPr>
        <w:t xml:space="preserve">3.3.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r:id="rId18" w:history="1">
        <w:r w:rsidRPr="001663F4">
          <w:rPr>
            <w:sz w:val="24"/>
            <w:szCs w:val="24"/>
          </w:rPr>
          <w:t>2</w:t>
        </w:r>
      </w:hyperlink>
      <w:r w:rsidRPr="001663F4">
        <w:rPr>
          <w:sz w:val="24"/>
          <w:szCs w:val="24"/>
        </w:rPr>
        <w:t xml:space="preserve"> настоящего Порядка;</w:t>
      </w:r>
    </w:p>
    <w:p w:rsidR="00337BE7" w:rsidRPr="001663F4" w:rsidRDefault="00337BE7" w:rsidP="00337BE7">
      <w:pPr>
        <w:numPr>
          <w:ilvl w:val="1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600"/>
        <w:jc w:val="both"/>
        <w:rPr>
          <w:sz w:val="24"/>
          <w:szCs w:val="24"/>
        </w:rPr>
      </w:pPr>
      <w:r w:rsidRPr="001663F4">
        <w:rPr>
          <w:sz w:val="24"/>
          <w:szCs w:val="24"/>
        </w:rPr>
        <w:t xml:space="preserve">данные, позволяющие определить местонахождение объектов недвижимого имущества, принадлежащих лицам, указанным в </w:t>
      </w:r>
      <w:hyperlink r:id="rId19" w:history="1">
        <w:r w:rsidRPr="001663F4">
          <w:rPr>
            <w:sz w:val="24"/>
            <w:szCs w:val="24"/>
          </w:rPr>
          <w:t>2</w:t>
        </w:r>
      </w:hyperlink>
      <w:r w:rsidRPr="001663F4">
        <w:rPr>
          <w:sz w:val="24"/>
          <w:szCs w:val="24"/>
        </w:rPr>
        <w:t xml:space="preserve"> настоящего Порядка, на праве собственности;</w:t>
      </w:r>
    </w:p>
    <w:p w:rsidR="00337BE7" w:rsidRPr="001663F4" w:rsidRDefault="00337BE7" w:rsidP="00337BE7">
      <w:pPr>
        <w:numPr>
          <w:ilvl w:val="1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600"/>
        <w:jc w:val="both"/>
        <w:rPr>
          <w:sz w:val="24"/>
          <w:szCs w:val="24"/>
        </w:rPr>
      </w:pPr>
      <w:r w:rsidRPr="001663F4">
        <w:rPr>
          <w:sz w:val="24"/>
          <w:szCs w:val="24"/>
        </w:rPr>
        <w:t>договоры (иные документы о приобретении права собственности);</w:t>
      </w:r>
    </w:p>
    <w:p w:rsidR="00337BE7" w:rsidRPr="001663F4" w:rsidRDefault="00337BE7" w:rsidP="00337BE7">
      <w:pPr>
        <w:numPr>
          <w:ilvl w:val="1"/>
          <w:numId w:val="1"/>
        </w:numPr>
        <w:tabs>
          <w:tab w:val="clear" w:pos="720"/>
          <w:tab w:val="num" w:pos="0"/>
          <w:tab w:val="num" w:pos="1260"/>
        </w:tabs>
        <w:autoSpaceDE w:val="0"/>
        <w:autoSpaceDN w:val="0"/>
        <w:adjustRightInd w:val="0"/>
        <w:ind w:left="0" w:firstLine="600"/>
        <w:jc w:val="both"/>
        <w:rPr>
          <w:sz w:val="24"/>
          <w:szCs w:val="24"/>
        </w:rPr>
      </w:pPr>
      <w:r w:rsidRPr="001663F4">
        <w:rPr>
          <w:sz w:val="24"/>
          <w:szCs w:val="24"/>
        </w:rPr>
        <w:t>сведения о детализированных суммах доходов и иных источников, за счёт которых совершена сделка по 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организаций);</w:t>
      </w:r>
    </w:p>
    <w:p w:rsidR="00337BE7" w:rsidRPr="001663F4" w:rsidRDefault="00337BE7" w:rsidP="00337BE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1663F4">
        <w:rPr>
          <w:sz w:val="24"/>
          <w:szCs w:val="24"/>
        </w:rPr>
        <w:t>3.7. информацию, отнесенную к государственной тайне или являющуюся конфиденциальной.</w:t>
      </w:r>
    </w:p>
    <w:p w:rsidR="00337BE7" w:rsidRPr="001663F4" w:rsidRDefault="00337BE7" w:rsidP="00337BE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1663F4">
        <w:rPr>
          <w:sz w:val="24"/>
          <w:szCs w:val="24"/>
        </w:rPr>
        <w:t xml:space="preserve">4. Сведения на официальном сайте  </w:t>
      </w:r>
      <w:r w:rsidRPr="001663F4">
        <w:rPr>
          <w:iCs/>
          <w:sz w:val="24"/>
          <w:szCs w:val="24"/>
        </w:rPr>
        <w:t>администрации Боготольского района</w:t>
      </w:r>
      <w:r w:rsidRPr="001663F4">
        <w:rPr>
          <w:sz w:val="24"/>
          <w:szCs w:val="24"/>
        </w:rPr>
        <w:t xml:space="preserve"> размещаются специалистом администрации </w:t>
      </w:r>
      <w:r w:rsidR="00203998">
        <w:rPr>
          <w:sz w:val="24"/>
          <w:szCs w:val="24"/>
        </w:rPr>
        <w:t>Чайковского сельсовета</w:t>
      </w:r>
      <w:r w:rsidRPr="001663F4">
        <w:rPr>
          <w:i/>
          <w:sz w:val="24"/>
          <w:szCs w:val="24"/>
        </w:rPr>
        <w:t xml:space="preserve"> </w:t>
      </w:r>
      <w:r w:rsidRPr="001663F4">
        <w:rPr>
          <w:sz w:val="24"/>
          <w:szCs w:val="24"/>
        </w:rPr>
        <w:t>ежегодно</w:t>
      </w:r>
      <w:r w:rsidRPr="001663F4">
        <w:rPr>
          <w:i/>
          <w:sz w:val="24"/>
          <w:szCs w:val="24"/>
        </w:rPr>
        <w:t xml:space="preserve"> </w:t>
      </w:r>
      <w:r w:rsidRPr="001663F4">
        <w:rPr>
          <w:sz w:val="24"/>
          <w:szCs w:val="24"/>
        </w:rPr>
        <w:t xml:space="preserve">в 14-дневный срок со дня истечения срока, установленного для их представления, а в случае принятия решения об осуществлении </w:t>
      </w:r>
      <w:proofErr w:type="gramStart"/>
      <w:r w:rsidRPr="001663F4">
        <w:rPr>
          <w:sz w:val="24"/>
          <w:szCs w:val="24"/>
        </w:rPr>
        <w:t>контроля за</w:t>
      </w:r>
      <w:proofErr w:type="gramEnd"/>
      <w:r w:rsidRPr="001663F4">
        <w:rPr>
          <w:sz w:val="24"/>
          <w:szCs w:val="24"/>
        </w:rPr>
        <w:t xml:space="preserve"> расходами лиц, указанных в пункте 2 настоящего Порядка, - в течение месяца со дня представления сведений о расходах.</w:t>
      </w:r>
    </w:p>
    <w:p w:rsidR="00337BE7" w:rsidRPr="001663F4" w:rsidRDefault="00337BE7" w:rsidP="00337BE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663F4">
        <w:rPr>
          <w:sz w:val="24"/>
          <w:szCs w:val="24"/>
        </w:rPr>
        <w:t xml:space="preserve">Сведения об источниках расходов размещаются в виде таблицы согласно приложению к настоящему Порядку. </w:t>
      </w:r>
    </w:p>
    <w:p w:rsidR="00337BE7" w:rsidRPr="001663F4" w:rsidRDefault="00337BE7" w:rsidP="00337BE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663F4">
        <w:rPr>
          <w:sz w:val="24"/>
          <w:szCs w:val="24"/>
        </w:rPr>
        <w:lastRenderedPageBreak/>
        <w:t xml:space="preserve">5. </w:t>
      </w:r>
      <w:proofErr w:type="gramStart"/>
      <w:r w:rsidRPr="001663F4">
        <w:rPr>
          <w:sz w:val="24"/>
          <w:szCs w:val="24"/>
        </w:rPr>
        <w:t xml:space="preserve">В случае если </w:t>
      </w:r>
      <w:r w:rsidRPr="001663F4">
        <w:rPr>
          <w:iCs/>
          <w:sz w:val="24"/>
          <w:szCs w:val="24"/>
        </w:rPr>
        <w:t>лицо, замещающее муниципальную должность на постоянной основе</w:t>
      </w:r>
      <w:r w:rsidRPr="001663F4">
        <w:rPr>
          <w:sz w:val="24"/>
          <w:szCs w:val="24"/>
        </w:rPr>
        <w:t xml:space="preserve"> вступило в должность,</w:t>
      </w:r>
      <w:r w:rsidRPr="001663F4">
        <w:rPr>
          <w:iCs/>
          <w:sz w:val="24"/>
          <w:szCs w:val="24"/>
        </w:rPr>
        <w:t xml:space="preserve"> а </w:t>
      </w:r>
      <w:r w:rsidRPr="001663F4">
        <w:rPr>
          <w:sz w:val="24"/>
          <w:szCs w:val="24"/>
        </w:rPr>
        <w:t xml:space="preserve">гражданин назначен на должность муниципальной службы после даты, установленной </w:t>
      </w:r>
      <w:r w:rsidRPr="001663F4">
        <w:rPr>
          <w:color w:val="000000"/>
          <w:sz w:val="24"/>
          <w:szCs w:val="24"/>
        </w:rPr>
        <w:t xml:space="preserve">в статье 2 Закона </w:t>
      </w:r>
      <w:r w:rsidRPr="001663F4">
        <w:rPr>
          <w:iCs/>
          <w:sz w:val="24"/>
          <w:szCs w:val="24"/>
        </w:rPr>
        <w:t>Красноярского края от 07.06.2009  № 8-3542 «</w:t>
      </w:r>
      <w:r w:rsidRPr="001663F4">
        <w:rPr>
          <w:bCs/>
          <w:sz w:val="24"/>
          <w:szCs w:val="24"/>
        </w:rPr>
        <w:t xml:space="preserve">О представлении </w:t>
      </w:r>
      <w:r w:rsidRPr="001663F4">
        <w:rPr>
          <w:sz w:val="24"/>
          <w:szCs w:val="24"/>
        </w:rPr>
        <w:t>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характера,  а также о</w:t>
      </w:r>
      <w:proofErr w:type="gramEnd"/>
      <w:r w:rsidRPr="001663F4">
        <w:rPr>
          <w:sz w:val="24"/>
          <w:szCs w:val="24"/>
        </w:rPr>
        <w:t xml:space="preserve"> </w:t>
      </w:r>
      <w:proofErr w:type="gramStart"/>
      <w:r w:rsidRPr="001663F4">
        <w:rPr>
          <w:sz w:val="24"/>
          <w:szCs w:val="24"/>
        </w:rPr>
        <w:t>представлении</w:t>
      </w:r>
      <w:proofErr w:type="gramEnd"/>
      <w:r w:rsidRPr="001663F4">
        <w:rPr>
          <w:sz w:val="24"/>
          <w:szCs w:val="24"/>
        </w:rPr>
        <w:t xml:space="preserve"> лицами, замещающими должности муниципальной службы и муниципальные должности, сведений о расходах</w:t>
      </w:r>
      <w:r w:rsidRPr="001663F4">
        <w:rPr>
          <w:bCs/>
          <w:sz w:val="24"/>
          <w:szCs w:val="24"/>
        </w:rPr>
        <w:t xml:space="preserve">», </w:t>
      </w:r>
      <w:r w:rsidRPr="001663F4">
        <w:rPr>
          <w:sz w:val="24"/>
          <w:szCs w:val="24"/>
        </w:rPr>
        <w:t xml:space="preserve">сведения об источниках расходов размещаются на официальном сайте  </w:t>
      </w:r>
      <w:r w:rsidRPr="001663F4">
        <w:rPr>
          <w:iCs/>
          <w:sz w:val="24"/>
          <w:szCs w:val="24"/>
        </w:rPr>
        <w:t>администрации Боготольского района</w:t>
      </w:r>
      <w:r w:rsidRPr="001663F4">
        <w:rPr>
          <w:b/>
          <w:i/>
          <w:iCs/>
          <w:sz w:val="24"/>
          <w:szCs w:val="24"/>
        </w:rPr>
        <w:t xml:space="preserve"> </w:t>
      </w:r>
      <w:r w:rsidRPr="001663F4">
        <w:rPr>
          <w:sz w:val="24"/>
          <w:szCs w:val="24"/>
        </w:rPr>
        <w:t xml:space="preserve">специалистом администрации </w:t>
      </w:r>
      <w:r w:rsidR="00203998">
        <w:rPr>
          <w:sz w:val="24"/>
          <w:szCs w:val="24"/>
        </w:rPr>
        <w:t>Чайковского сельсовета</w:t>
      </w:r>
      <w:r w:rsidRPr="001663F4">
        <w:rPr>
          <w:i/>
          <w:sz w:val="24"/>
          <w:szCs w:val="24"/>
        </w:rPr>
        <w:t xml:space="preserve"> </w:t>
      </w:r>
      <w:r w:rsidRPr="001663F4">
        <w:rPr>
          <w:sz w:val="24"/>
          <w:szCs w:val="24"/>
        </w:rPr>
        <w:t>в срок не позднее 1 месяца со дня представления сведений о расходах.</w:t>
      </w:r>
    </w:p>
    <w:p w:rsidR="00337BE7" w:rsidRPr="001663F4" w:rsidRDefault="00337BE7" w:rsidP="00337B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663F4">
        <w:rPr>
          <w:sz w:val="24"/>
          <w:szCs w:val="24"/>
        </w:rPr>
        <w:t xml:space="preserve">6. В случае если </w:t>
      </w:r>
      <w:r w:rsidRPr="001663F4">
        <w:rPr>
          <w:iCs/>
          <w:sz w:val="24"/>
          <w:szCs w:val="24"/>
        </w:rPr>
        <w:t>лицо, замещающее муниципальную должность на постоянной основе</w:t>
      </w:r>
      <w:r w:rsidRPr="001663F4">
        <w:rPr>
          <w:sz w:val="24"/>
          <w:szCs w:val="24"/>
        </w:rPr>
        <w:t xml:space="preserve"> и муниципальный служащий представи</w:t>
      </w:r>
      <w:proofErr w:type="gramStart"/>
      <w:r w:rsidRPr="001663F4">
        <w:rPr>
          <w:sz w:val="24"/>
          <w:szCs w:val="24"/>
        </w:rPr>
        <w:t>л(</w:t>
      </w:r>
      <w:proofErr w:type="gramEnd"/>
      <w:r w:rsidRPr="001663F4">
        <w:rPr>
          <w:sz w:val="24"/>
          <w:szCs w:val="24"/>
        </w:rPr>
        <w:t xml:space="preserve">и) уточненные сведения, указанные в пункте 1 настоящего Порядка и если эти сведения подлежат размещению, такие сведения размещаются на официальном сайте  </w:t>
      </w:r>
      <w:r w:rsidRPr="001663F4">
        <w:rPr>
          <w:iCs/>
          <w:sz w:val="24"/>
          <w:szCs w:val="24"/>
        </w:rPr>
        <w:t>администрации Боготольского района</w:t>
      </w:r>
      <w:r w:rsidRPr="001663F4">
        <w:rPr>
          <w:b/>
          <w:i/>
          <w:iCs/>
          <w:sz w:val="24"/>
          <w:szCs w:val="24"/>
        </w:rPr>
        <w:t xml:space="preserve"> </w:t>
      </w:r>
      <w:r w:rsidRPr="001663F4">
        <w:rPr>
          <w:sz w:val="24"/>
          <w:szCs w:val="24"/>
        </w:rPr>
        <w:t xml:space="preserve">специалистом администрации </w:t>
      </w:r>
      <w:r w:rsidR="00203998">
        <w:rPr>
          <w:sz w:val="24"/>
          <w:szCs w:val="24"/>
        </w:rPr>
        <w:t>Чайковского сельсовета</w:t>
      </w:r>
      <w:r w:rsidRPr="001663F4">
        <w:rPr>
          <w:i/>
          <w:sz w:val="24"/>
          <w:szCs w:val="24"/>
        </w:rPr>
        <w:t xml:space="preserve"> </w:t>
      </w:r>
      <w:r w:rsidRPr="001663F4">
        <w:rPr>
          <w:sz w:val="24"/>
          <w:szCs w:val="24"/>
        </w:rPr>
        <w:t>в ближайший рабочий день после представления уточненных сведений.</w:t>
      </w:r>
    </w:p>
    <w:p w:rsidR="00337BE7" w:rsidRPr="001663F4" w:rsidRDefault="00337BE7" w:rsidP="00337BE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663F4">
        <w:rPr>
          <w:sz w:val="24"/>
          <w:szCs w:val="24"/>
        </w:rPr>
        <w:t xml:space="preserve">       7. За несоблюдение настоящего Порядка, а также за разглашение сведений, отнесенных к государственной тайне или являющихся конфиденциальными, уполномоченные лица несут ответственность в соответствии с законодательством Российской Федерации.</w:t>
      </w:r>
    </w:p>
    <w:p w:rsidR="00337BE7" w:rsidRPr="001663F4" w:rsidRDefault="00337BE7" w:rsidP="00337B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37BE7" w:rsidRDefault="00337BE7" w:rsidP="00337BE7">
      <w:pPr>
        <w:autoSpaceDE w:val="0"/>
        <w:autoSpaceDN w:val="0"/>
        <w:adjustRightInd w:val="0"/>
        <w:jc w:val="both"/>
        <w:rPr>
          <w:i/>
          <w:sz w:val="28"/>
          <w:szCs w:val="28"/>
        </w:rPr>
        <w:sectPr w:rsidR="00337BE7" w:rsidSect="00E54004">
          <w:headerReference w:type="default" r:id="rId20"/>
          <w:pgSz w:w="11906" w:h="16838"/>
          <w:pgMar w:top="899" w:right="850" w:bottom="709" w:left="1701" w:header="708" w:footer="708" w:gutter="0"/>
          <w:cols w:space="708"/>
          <w:titlePg/>
          <w:docGrid w:linePitch="360"/>
        </w:sectPr>
      </w:pPr>
    </w:p>
    <w:p w:rsidR="00337BE7" w:rsidRPr="00F531CC" w:rsidRDefault="00337BE7" w:rsidP="00337BE7">
      <w:pPr>
        <w:jc w:val="right"/>
      </w:pPr>
      <w:r w:rsidRPr="00F531CC">
        <w:lastRenderedPageBreak/>
        <w:t>Приложение</w:t>
      </w:r>
    </w:p>
    <w:p w:rsidR="00203998" w:rsidRDefault="00203998" w:rsidP="00203998">
      <w:pPr>
        <w:tabs>
          <w:tab w:val="left" w:pos="9355"/>
        </w:tabs>
        <w:ind w:right="-1"/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                     </w:t>
      </w:r>
      <w:r w:rsidR="00337BE7">
        <w:rPr>
          <w:iCs/>
        </w:rPr>
        <w:t xml:space="preserve">к </w:t>
      </w:r>
      <w:r w:rsidR="00337BE7" w:rsidRPr="004A6F7F">
        <w:rPr>
          <w:iCs/>
        </w:rPr>
        <w:t xml:space="preserve">Порядку размещения </w:t>
      </w:r>
      <w:r w:rsidR="00337BE7" w:rsidRPr="008E766D">
        <w:rPr>
          <w:iCs/>
        </w:rPr>
        <w:t xml:space="preserve">на официальном сайте </w:t>
      </w:r>
      <w:r w:rsidR="00337BE7" w:rsidRPr="007A1D26">
        <w:rPr>
          <w:iCs/>
        </w:rPr>
        <w:t xml:space="preserve">администрации </w:t>
      </w:r>
    </w:p>
    <w:p w:rsidR="00203998" w:rsidRDefault="00203998" w:rsidP="00203998">
      <w:pPr>
        <w:tabs>
          <w:tab w:val="left" w:pos="9355"/>
        </w:tabs>
        <w:ind w:right="-1"/>
        <w:jc w:val="both"/>
      </w:pPr>
      <w:r>
        <w:rPr>
          <w:iCs/>
        </w:rPr>
        <w:t xml:space="preserve">                                                                                                                                                                             </w:t>
      </w:r>
      <w:r w:rsidR="00337BE7" w:rsidRPr="007A1D26">
        <w:rPr>
          <w:iCs/>
        </w:rPr>
        <w:t>Боготольского района</w:t>
      </w:r>
      <w:r>
        <w:rPr>
          <w:iCs/>
        </w:rPr>
        <w:t xml:space="preserve"> </w:t>
      </w:r>
      <w:r w:rsidR="00337BE7" w:rsidRPr="008E766D">
        <w:rPr>
          <w:iCs/>
        </w:rPr>
        <w:t xml:space="preserve">сведений </w:t>
      </w:r>
      <w:r w:rsidR="00337BE7" w:rsidRPr="008E766D">
        <w:t xml:space="preserve">об источниках </w:t>
      </w:r>
      <w:r w:rsidR="00337BE7">
        <w:t xml:space="preserve">получения </w:t>
      </w:r>
    </w:p>
    <w:p w:rsidR="00203998" w:rsidRDefault="00203998" w:rsidP="00203998">
      <w:pPr>
        <w:tabs>
          <w:tab w:val="left" w:pos="9355"/>
        </w:tabs>
        <w:ind w:right="-1"/>
        <w:jc w:val="both"/>
      </w:pPr>
      <w:r>
        <w:t xml:space="preserve">                                                                                                                                                                             </w:t>
      </w:r>
      <w:r w:rsidR="00337BE7">
        <w:t>средств, за счет которых</w:t>
      </w:r>
      <w:r>
        <w:rPr>
          <w:iCs/>
        </w:rPr>
        <w:t xml:space="preserve"> </w:t>
      </w:r>
      <w:r w:rsidR="00337BE7">
        <w:t>совершена сделка,</w:t>
      </w:r>
      <w:r w:rsidR="00337BE7" w:rsidRPr="008E766D">
        <w:t xml:space="preserve"> представленных </w:t>
      </w:r>
    </w:p>
    <w:p w:rsidR="00337BE7" w:rsidRPr="00203998" w:rsidRDefault="00203998" w:rsidP="00203998">
      <w:pPr>
        <w:tabs>
          <w:tab w:val="left" w:pos="9355"/>
        </w:tabs>
        <w:ind w:right="-1"/>
        <w:jc w:val="both"/>
        <w:rPr>
          <w:iCs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 w:rsidR="00337BE7" w:rsidRPr="008E766D">
        <w:t xml:space="preserve">лицами, замещающими муниципальные должности </w:t>
      </w:r>
      <w:proofErr w:type="gramStart"/>
      <w:r w:rsidR="00337BE7" w:rsidRPr="008E766D">
        <w:t>на</w:t>
      </w:r>
      <w:proofErr w:type="gramEnd"/>
      <w:r w:rsidR="00337BE7" w:rsidRPr="008E766D">
        <w:t xml:space="preserve"> </w:t>
      </w:r>
    </w:p>
    <w:p w:rsidR="00337BE7" w:rsidRDefault="00203998" w:rsidP="00203998">
      <w:pPr>
        <w:tabs>
          <w:tab w:val="left" w:pos="9355"/>
        </w:tabs>
        <w:ind w:right="-1"/>
        <w:jc w:val="both"/>
      </w:pPr>
      <w:r>
        <w:t xml:space="preserve">                                                                                                                                                                             </w:t>
      </w:r>
      <w:r w:rsidR="00337BE7" w:rsidRPr="008E766D">
        <w:t>постоянной основе и муниципальными служащими</w:t>
      </w:r>
    </w:p>
    <w:p w:rsidR="00337BE7" w:rsidRDefault="00337BE7" w:rsidP="00337BE7">
      <w:pPr>
        <w:tabs>
          <w:tab w:val="left" w:pos="9355"/>
        </w:tabs>
        <w:ind w:right="-1"/>
        <w:jc w:val="right"/>
      </w:pPr>
    </w:p>
    <w:p w:rsidR="00337BE7" w:rsidRDefault="00337BE7" w:rsidP="00337BE7">
      <w:pPr>
        <w:tabs>
          <w:tab w:val="left" w:pos="9355"/>
        </w:tabs>
        <w:ind w:right="-1"/>
        <w:jc w:val="right"/>
      </w:pPr>
    </w:p>
    <w:p w:rsidR="00337BE7" w:rsidRDefault="00337BE7" w:rsidP="00337BE7">
      <w:pPr>
        <w:tabs>
          <w:tab w:val="lef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Pr="008C7D09">
        <w:rPr>
          <w:sz w:val="28"/>
          <w:szCs w:val="28"/>
        </w:rPr>
        <w:t>об источниках получения средств, за счет которых совершена сделка</w:t>
      </w:r>
      <w:r>
        <w:rPr>
          <w:sz w:val="28"/>
          <w:szCs w:val="28"/>
        </w:rPr>
        <w:t xml:space="preserve">, </w:t>
      </w:r>
      <w:r w:rsidRPr="008C7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представленные </w:t>
      </w:r>
      <w:r w:rsidRPr="008C7D09">
        <w:rPr>
          <w:sz w:val="28"/>
          <w:szCs w:val="28"/>
        </w:rPr>
        <w:t>лиц</w:t>
      </w:r>
      <w:r>
        <w:rPr>
          <w:sz w:val="28"/>
          <w:szCs w:val="28"/>
        </w:rPr>
        <w:t>ами</w:t>
      </w:r>
      <w:r w:rsidRPr="008C7D09">
        <w:rPr>
          <w:sz w:val="28"/>
          <w:szCs w:val="28"/>
        </w:rPr>
        <w:t xml:space="preserve">, </w:t>
      </w:r>
    </w:p>
    <w:p w:rsidR="00337BE7" w:rsidRDefault="00337BE7" w:rsidP="00337BE7">
      <w:pPr>
        <w:tabs>
          <w:tab w:val="left" w:pos="9355"/>
        </w:tabs>
        <w:jc w:val="center"/>
        <w:rPr>
          <w:sz w:val="28"/>
          <w:szCs w:val="28"/>
        </w:rPr>
      </w:pPr>
      <w:r w:rsidRPr="008C7D09">
        <w:rPr>
          <w:sz w:val="28"/>
          <w:szCs w:val="28"/>
        </w:rPr>
        <w:t>замещающи</w:t>
      </w:r>
      <w:r>
        <w:rPr>
          <w:sz w:val="28"/>
          <w:szCs w:val="28"/>
        </w:rPr>
        <w:t>ми</w:t>
      </w:r>
      <w:r w:rsidRPr="008C7D09">
        <w:rPr>
          <w:sz w:val="28"/>
          <w:szCs w:val="28"/>
        </w:rPr>
        <w:t xml:space="preserve"> муниципальные должности на постоянной основе,</w:t>
      </w:r>
      <w:r>
        <w:rPr>
          <w:iCs/>
          <w:sz w:val="28"/>
          <w:szCs w:val="28"/>
        </w:rPr>
        <w:t xml:space="preserve"> </w:t>
      </w:r>
      <w:r w:rsidRPr="008C7D09">
        <w:rPr>
          <w:sz w:val="28"/>
          <w:szCs w:val="28"/>
        </w:rPr>
        <w:t>и муниципальны</w:t>
      </w:r>
      <w:r>
        <w:rPr>
          <w:sz w:val="28"/>
          <w:szCs w:val="28"/>
        </w:rPr>
        <w:t>ми</w:t>
      </w:r>
      <w:r w:rsidRPr="008C7D09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 xml:space="preserve">ми, </w:t>
      </w:r>
    </w:p>
    <w:p w:rsidR="00337BE7" w:rsidRPr="00DA7258" w:rsidRDefault="00337BE7" w:rsidP="00337BE7">
      <w:pPr>
        <w:tabs>
          <w:tab w:val="left" w:pos="9355"/>
        </w:tabs>
        <w:jc w:val="center"/>
        <w:rPr>
          <w:iCs/>
          <w:sz w:val="28"/>
          <w:szCs w:val="28"/>
        </w:rPr>
      </w:pPr>
      <w:r>
        <w:rPr>
          <w:sz w:val="28"/>
          <w:szCs w:val="28"/>
        </w:rPr>
        <w:t xml:space="preserve">подлежащие размещению на </w:t>
      </w:r>
      <w:r w:rsidRPr="00AE261D">
        <w:rPr>
          <w:sz w:val="28"/>
          <w:szCs w:val="28"/>
        </w:rPr>
        <w:t>официальном</w:t>
      </w:r>
      <w:r w:rsidRPr="004E6375">
        <w:rPr>
          <w:sz w:val="28"/>
          <w:szCs w:val="28"/>
        </w:rPr>
        <w:t xml:space="preserve"> сайте</w:t>
      </w:r>
      <w:r>
        <w:rPr>
          <w:iCs/>
          <w:sz w:val="28"/>
          <w:szCs w:val="28"/>
        </w:rPr>
        <w:t xml:space="preserve"> </w:t>
      </w:r>
      <w:r w:rsidRPr="007C05BE">
        <w:rPr>
          <w:sz w:val="28"/>
          <w:szCs w:val="28"/>
        </w:rPr>
        <w:t>администрации Боготольского района</w:t>
      </w:r>
    </w:p>
    <w:p w:rsidR="00337BE7" w:rsidRDefault="00337BE7" w:rsidP="00337BE7">
      <w:pPr>
        <w:jc w:val="center"/>
        <w:rPr>
          <w:i/>
          <w:sz w:val="28"/>
          <w:szCs w:val="28"/>
        </w:rPr>
      </w:pPr>
    </w:p>
    <w:p w:rsidR="00337BE7" w:rsidRDefault="00337BE7" w:rsidP="00337BE7">
      <w:pPr>
        <w:jc w:val="center"/>
        <w:rPr>
          <w:i/>
          <w:sz w:val="28"/>
          <w:szCs w:val="28"/>
        </w:rPr>
      </w:pPr>
    </w:p>
    <w:tbl>
      <w:tblPr>
        <w:tblW w:w="13690" w:type="dxa"/>
        <w:tblInd w:w="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4140"/>
        <w:gridCol w:w="2876"/>
        <w:gridCol w:w="4144"/>
      </w:tblGrid>
      <w:tr w:rsidR="00337BE7" w:rsidRPr="00B170F1" w:rsidTr="00F5088D">
        <w:tc>
          <w:tcPr>
            <w:tcW w:w="2530" w:type="dxa"/>
          </w:tcPr>
          <w:p w:rsidR="00337BE7" w:rsidRPr="00F81798" w:rsidRDefault="00337BE7" w:rsidP="00F5088D">
            <w:pPr>
              <w:jc w:val="center"/>
              <w:rPr>
                <w:b/>
                <w:i/>
              </w:rPr>
            </w:pPr>
            <w:r w:rsidRPr="00F81798">
              <w:rPr>
                <w:b/>
                <w:bCs/>
              </w:rPr>
              <w:t>Фамилия, Имя, Отчество</w:t>
            </w:r>
            <w:r w:rsidRPr="00F81798">
              <w:rPr>
                <w:rStyle w:val="a6"/>
                <w:b/>
                <w:bCs/>
              </w:rPr>
              <w:footnoteReference w:id="1"/>
            </w:r>
          </w:p>
        </w:tc>
        <w:tc>
          <w:tcPr>
            <w:tcW w:w="4140" w:type="dxa"/>
          </w:tcPr>
          <w:p w:rsidR="00337BE7" w:rsidRPr="00F81798" w:rsidRDefault="00337BE7" w:rsidP="00F5088D">
            <w:pPr>
              <w:jc w:val="center"/>
              <w:rPr>
                <w:b/>
                <w:i/>
              </w:rPr>
            </w:pPr>
            <w:r w:rsidRPr="00F81798">
              <w:rPr>
                <w:b/>
                <w:bCs/>
              </w:rPr>
              <w:t>Должность</w:t>
            </w:r>
            <w:r w:rsidRPr="00F81798">
              <w:rPr>
                <w:rStyle w:val="a6"/>
                <w:b/>
                <w:bCs/>
              </w:rPr>
              <w:footnoteReference w:id="2"/>
            </w:r>
          </w:p>
        </w:tc>
        <w:tc>
          <w:tcPr>
            <w:tcW w:w="2876" w:type="dxa"/>
          </w:tcPr>
          <w:p w:rsidR="00337BE7" w:rsidRPr="00F81798" w:rsidRDefault="00337BE7" w:rsidP="00F5088D">
            <w:pPr>
              <w:jc w:val="center"/>
              <w:rPr>
                <w:b/>
              </w:rPr>
            </w:pPr>
            <w:r w:rsidRPr="00F81798">
              <w:rPr>
                <w:b/>
              </w:rPr>
              <w:t>Предмет сделки</w:t>
            </w:r>
            <w:r w:rsidRPr="00F81798">
              <w:rPr>
                <w:rStyle w:val="a6"/>
                <w:b/>
              </w:rPr>
              <w:footnoteReference w:id="3"/>
            </w:r>
          </w:p>
        </w:tc>
        <w:tc>
          <w:tcPr>
            <w:tcW w:w="4144" w:type="dxa"/>
          </w:tcPr>
          <w:p w:rsidR="00337BE7" w:rsidRPr="00F81798" w:rsidRDefault="00337BE7" w:rsidP="00F5088D">
            <w:pPr>
              <w:jc w:val="center"/>
              <w:rPr>
                <w:b/>
              </w:rPr>
            </w:pPr>
            <w:r w:rsidRPr="00F81798">
              <w:rPr>
                <w:b/>
              </w:rPr>
              <w:t>Источники получения средств</w:t>
            </w:r>
            <w:r w:rsidRPr="00F81798">
              <w:rPr>
                <w:rStyle w:val="a6"/>
                <w:b/>
              </w:rPr>
              <w:footnoteReference w:id="4"/>
            </w:r>
          </w:p>
        </w:tc>
      </w:tr>
      <w:tr w:rsidR="00337BE7" w:rsidRPr="00B170F1" w:rsidTr="00F5088D">
        <w:tc>
          <w:tcPr>
            <w:tcW w:w="2530" w:type="dxa"/>
          </w:tcPr>
          <w:p w:rsidR="00337BE7" w:rsidRPr="00B170F1" w:rsidRDefault="00337BE7" w:rsidP="00F5088D">
            <w:pPr>
              <w:jc w:val="center"/>
              <w:rPr>
                <w:i/>
              </w:rPr>
            </w:pPr>
          </w:p>
        </w:tc>
        <w:tc>
          <w:tcPr>
            <w:tcW w:w="4140" w:type="dxa"/>
          </w:tcPr>
          <w:p w:rsidR="00337BE7" w:rsidRPr="00B170F1" w:rsidRDefault="00337BE7" w:rsidP="00F5088D">
            <w:pPr>
              <w:jc w:val="center"/>
              <w:rPr>
                <w:i/>
              </w:rPr>
            </w:pPr>
          </w:p>
        </w:tc>
        <w:tc>
          <w:tcPr>
            <w:tcW w:w="2876" w:type="dxa"/>
          </w:tcPr>
          <w:p w:rsidR="00337BE7" w:rsidRPr="00B170F1" w:rsidRDefault="00337BE7" w:rsidP="00F5088D">
            <w:pPr>
              <w:jc w:val="center"/>
              <w:rPr>
                <w:i/>
              </w:rPr>
            </w:pPr>
          </w:p>
        </w:tc>
        <w:tc>
          <w:tcPr>
            <w:tcW w:w="4144" w:type="dxa"/>
          </w:tcPr>
          <w:p w:rsidR="00337BE7" w:rsidRPr="00B170F1" w:rsidRDefault="00337BE7" w:rsidP="00F5088D">
            <w:pPr>
              <w:rPr>
                <w:i/>
              </w:rPr>
            </w:pPr>
          </w:p>
        </w:tc>
      </w:tr>
      <w:tr w:rsidR="00337BE7" w:rsidRPr="00B170F1" w:rsidTr="00F5088D">
        <w:tc>
          <w:tcPr>
            <w:tcW w:w="2530" w:type="dxa"/>
          </w:tcPr>
          <w:p w:rsidR="00337BE7" w:rsidRPr="00B170F1" w:rsidRDefault="00337BE7" w:rsidP="00F5088D">
            <w:pPr>
              <w:jc w:val="center"/>
              <w:rPr>
                <w:i/>
              </w:rPr>
            </w:pPr>
          </w:p>
        </w:tc>
        <w:tc>
          <w:tcPr>
            <w:tcW w:w="4140" w:type="dxa"/>
          </w:tcPr>
          <w:p w:rsidR="00337BE7" w:rsidRPr="00B170F1" w:rsidRDefault="00337BE7" w:rsidP="00F5088D">
            <w:pPr>
              <w:jc w:val="center"/>
              <w:rPr>
                <w:i/>
              </w:rPr>
            </w:pPr>
          </w:p>
        </w:tc>
        <w:tc>
          <w:tcPr>
            <w:tcW w:w="2876" w:type="dxa"/>
          </w:tcPr>
          <w:p w:rsidR="00337BE7" w:rsidRPr="00B170F1" w:rsidRDefault="00337BE7" w:rsidP="00F5088D">
            <w:pPr>
              <w:rPr>
                <w:i/>
              </w:rPr>
            </w:pPr>
          </w:p>
        </w:tc>
        <w:tc>
          <w:tcPr>
            <w:tcW w:w="4144" w:type="dxa"/>
          </w:tcPr>
          <w:p w:rsidR="00337BE7" w:rsidRPr="00B170F1" w:rsidRDefault="00337BE7" w:rsidP="00F5088D">
            <w:pPr>
              <w:rPr>
                <w:i/>
              </w:rPr>
            </w:pPr>
          </w:p>
        </w:tc>
      </w:tr>
    </w:tbl>
    <w:p w:rsidR="00337BE7" w:rsidRDefault="00337BE7" w:rsidP="00337BE7">
      <w:pPr>
        <w:autoSpaceDE w:val="0"/>
        <w:autoSpaceDN w:val="0"/>
        <w:adjustRightInd w:val="0"/>
        <w:ind w:firstLine="720"/>
        <w:jc w:val="both"/>
      </w:pPr>
    </w:p>
    <w:p w:rsidR="00337BE7" w:rsidRDefault="00337BE7" w:rsidP="00337BE7">
      <w:pPr>
        <w:tabs>
          <w:tab w:val="left" w:pos="9355"/>
        </w:tabs>
        <w:ind w:right="-1"/>
        <w:jc w:val="right"/>
      </w:pPr>
    </w:p>
    <w:p w:rsidR="00337BE7" w:rsidRDefault="00337BE7" w:rsidP="00337BE7">
      <w:pPr>
        <w:tabs>
          <w:tab w:val="left" w:pos="9355"/>
        </w:tabs>
        <w:ind w:right="-1"/>
        <w:jc w:val="right"/>
        <w:rPr>
          <w:i/>
          <w:sz w:val="28"/>
          <w:szCs w:val="28"/>
        </w:rPr>
      </w:pPr>
    </w:p>
    <w:p w:rsidR="00337BE7" w:rsidRDefault="00337BE7" w:rsidP="00337BE7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337BE7" w:rsidRPr="00326A5F" w:rsidRDefault="00337BE7" w:rsidP="00337BE7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337BE7" w:rsidRDefault="00337BE7" w:rsidP="00337BE7">
      <w:pPr>
        <w:ind w:left="4368" w:firstLine="588"/>
        <w:rPr>
          <w:sz w:val="28"/>
          <w:szCs w:val="28"/>
        </w:rPr>
      </w:pPr>
    </w:p>
    <w:p w:rsidR="00337BE7" w:rsidRDefault="00337BE7" w:rsidP="00337BE7">
      <w:pPr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</w:p>
    <w:p w:rsidR="000E6396" w:rsidRDefault="000E6396"/>
    <w:sectPr w:rsidR="000E6396" w:rsidSect="007A1D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CF" w:rsidRDefault="007E3BCF" w:rsidP="00337BE7">
      <w:r>
        <w:separator/>
      </w:r>
    </w:p>
  </w:endnote>
  <w:endnote w:type="continuationSeparator" w:id="0">
    <w:p w:rsidR="007E3BCF" w:rsidRDefault="007E3BCF" w:rsidP="0033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CF" w:rsidRDefault="007E3BCF" w:rsidP="00337BE7">
      <w:r>
        <w:separator/>
      </w:r>
    </w:p>
  </w:footnote>
  <w:footnote w:type="continuationSeparator" w:id="0">
    <w:p w:rsidR="007E3BCF" w:rsidRDefault="007E3BCF" w:rsidP="00337BE7">
      <w:r>
        <w:continuationSeparator/>
      </w:r>
    </w:p>
  </w:footnote>
  <w:footnote w:id="1">
    <w:p w:rsidR="00337BE7" w:rsidRPr="00B170F1" w:rsidRDefault="00337BE7" w:rsidP="00337BE7">
      <w:pPr>
        <w:pStyle w:val="a4"/>
      </w:pPr>
      <w:r w:rsidRPr="00C36160">
        <w:rPr>
          <w:rStyle w:val="a6"/>
          <w:sz w:val="22"/>
          <w:szCs w:val="22"/>
        </w:rPr>
        <w:footnoteRef/>
      </w:r>
      <w:r w:rsidRPr="00C36160">
        <w:rPr>
          <w:sz w:val="22"/>
          <w:szCs w:val="22"/>
        </w:rPr>
        <w:t xml:space="preserve"> </w:t>
      </w:r>
      <w:r>
        <w:t>Ф.И.О  супруга (супруги)</w:t>
      </w:r>
      <w:r w:rsidRPr="00B170F1">
        <w:t xml:space="preserve"> не указывается.</w:t>
      </w:r>
    </w:p>
  </w:footnote>
  <w:footnote w:id="2">
    <w:p w:rsidR="00337BE7" w:rsidRPr="00B170F1" w:rsidRDefault="00337BE7" w:rsidP="00337BE7">
      <w:pPr>
        <w:pStyle w:val="a4"/>
      </w:pPr>
      <w:r w:rsidRPr="00B170F1">
        <w:rPr>
          <w:rStyle w:val="a6"/>
        </w:rPr>
        <w:footnoteRef/>
      </w:r>
      <w:r>
        <w:t xml:space="preserve"> Должность супруга (супруги) не указывается</w:t>
      </w:r>
      <w:r w:rsidRPr="00B170F1">
        <w:t>.</w:t>
      </w:r>
    </w:p>
  </w:footnote>
  <w:footnote w:id="3">
    <w:p w:rsidR="00337BE7" w:rsidRPr="00B170F1" w:rsidRDefault="00337BE7" w:rsidP="00337BE7">
      <w:pPr>
        <w:pStyle w:val="a4"/>
      </w:pPr>
      <w:r w:rsidRPr="00B170F1">
        <w:rPr>
          <w:rStyle w:val="a6"/>
        </w:rPr>
        <w:footnoteRef/>
      </w:r>
      <w:r w:rsidRPr="00B170F1">
        <w:t xml:space="preserve">  </w:t>
      </w:r>
      <w:proofErr w:type="gramStart"/>
      <w:r w:rsidRPr="00B170F1">
        <w:t>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 без указания данных, позволяющих определить местонахождение, площадь объектов недвижимого имущества, стоимость приобретенного имущества, основания приобретения и иной информации, обозначенной в пункте 3 настоящего Порядка.</w:t>
      </w:r>
      <w:proofErr w:type="gramEnd"/>
    </w:p>
  </w:footnote>
  <w:footnote w:id="4">
    <w:p w:rsidR="00337BE7" w:rsidRDefault="00337BE7" w:rsidP="00337BE7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D321B1">
        <w:t>Доход по основ</w:t>
      </w:r>
      <w:r>
        <w:t>ному месту службы (работы)</w:t>
      </w:r>
      <w:r w:rsidRPr="00D321B1">
        <w:t>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</w:t>
      </w:r>
      <w:r>
        <w:t>.</w:t>
      </w:r>
    </w:p>
    <w:p w:rsidR="00337BE7" w:rsidRDefault="00337BE7" w:rsidP="00337BE7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E7" w:rsidRDefault="00337BE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6F50">
      <w:rPr>
        <w:noProof/>
      </w:rPr>
      <w:t>2</w:t>
    </w:r>
    <w:r>
      <w:fldChar w:fldCharType="end"/>
    </w:r>
  </w:p>
  <w:p w:rsidR="00337BE7" w:rsidRDefault="00337BE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D1C73"/>
    <w:multiLevelType w:val="multilevel"/>
    <w:tmpl w:val="322A01B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E7"/>
    <w:rsid w:val="000E6396"/>
    <w:rsid w:val="001663F4"/>
    <w:rsid w:val="00203998"/>
    <w:rsid w:val="002E4B2B"/>
    <w:rsid w:val="00337BE7"/>
    <w:rsid w:val="00702632"/>
    <w:rsid w:val="007E3BCF"/>
    <w:rsid w:val="00926F50"/>
    <w:rsid w:val="00E54004"/>
    <w:rsid w:val="00F9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37B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character" w:styleId="a3">
    <w:name w:val="Hyperlink"/>
    <w:rsid w:val="00337BE7"/>
    <w:rPr>
      <w:rFonts w:ascii="Tahoma" w:hAnsi="Tahoma" w:cs="Tahoma" w:hint="default"/>
      <w:color w:val="666666"/>
      <w:u w:val="single"/>
    </w:rPr>
  </w:style>
  <w:style w:type="paragraph" w:styleId="a4">
    <w:name w:val="footnote text"/>
    <w:basedOn w:val="a"/>
    <w:link w:val="a5"/>
    <w:rsid w:val="00337BE7"/>
  </w:style>
  <w:style w:type="character" w:customStyle="1" w:styleId="a5">
    <w:name w:val="Текст сноски Знак"/>
    <w:basedOn w:val="a0"/>
    <w:link w:val="a4"/>
    <w:rsid w:val="00337B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337BE7"/>
    <w:rPr>
      <w:vertAlign w:val="superscript"/>
    </w:rPr>
  </w:style>
  <w:style w:type="paragraph" w:styleId="a7">
    <w:name w:val="header"/>
    <w:basedOn w:val="a"/>
    <w:link w:val="a8"/>
    <w:uiPriority w:val="99"/>
    <w:rsid w:val="00337BE7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37B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37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7B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7B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337BE7"/>
    <w:pPr>
      <w:jc w:val="center"/>
    </w:pPr>
    <w:rPr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337B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337BE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37B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character" w:styleId="a3">
    <w:name w:val="Hyperlink"/>
    <w:rsid w:val="00337BE7"/>
    <w:rPr>
      <w:rFonts w:ascii="Tahoma" w:hAnsi="Tahoma" w:cs="Tahoma" w:hint="default"/>
      <w:color w:val="666666"/>
      <w:u w:val="single"/>
    </w:rPr>
  </w:style>
  <w:style w:type="paragraph" w:styleId="a4">
    <w:name w:val="footnote text"/>
    <w:basedOn w:val="a"/>
    <w:link w:val="a5"/>
    <w:rsid w:val="00337BE7"/>
  </w:style>
  <w:style w:type="character" w:customStyle="1" w:styleId="a5">
    <w:name w:val="Текст сноски Знак"/>
    <w:basedOn w:val="a0"/>
    <w:link w:val="a4"/>
    <w:rsid w:val="00337B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337BE7"/>
    <w:rPr>
      <w:vertAlign w:val="superscript"/>
    </w:rPr>
  </w:style>
  <w:style w:type="paragraph" w:styleId="a7">
    <w:name w:val="header"/>
    <w:basedOn w:val="a"/>
    <w:link w:val="a8"/>
    <w:uiPriority w:val="99"/>
    <w:rsid w:val="00337BE7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37B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37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7B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7B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337BE7"/>
    <w:pPr>
      <w:jc w:val="center"/>
    </w:pPr>
    <w:rPr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337B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337BE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DFEDDFEBC5DE8B77D29C3388FD42D34D5791FBBEA5048CAB13F294F2F77AE5C610FD75E39C12EDA8C04DFr4a8C" TargetMode="External"/><Relationship Id="rId18" Type="http://schemas.openxmlformats.org/officeDocument/2006/relationships/hyperlink" Target="consultantplus://offline/ref=752BB71E6CE273541D5420764C4A31B3C2707B2777E8838A3BAF53BE323B4EFA38CF02D3FC8D885F831E5550nDC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88B787AF6AE0AEE3077BD4216E5D33D609F0829B9023EF6C713DE979DC8C1Bj0r2C" TargetMode="External"/><Relationship Id="rId17" Type="http://schemas.openxmlformats.org/officeDocument/2006/relationships/hyperlink" Target="consultantplus://offline/ref=752BB71E6CE273541D5420764C4A31B3C2707B2777E8838A3BAF53BE323B4EFA38CF02D3FC8D885F831E5550nD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2BB71E6CE273541D5420764C4A31B3C2707B2777E8838A3BAF53BE323B4EFA38CF02D3FC8D885F831E5550nCC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FEDDFEBC5DE8B77D29C3388FD42D34D5791FBBEA5048CAB13F294F2F77AE5C610FD75E39C12EDA8C04DFr4a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2BB71E6CE273541D5420764C4A31B3C2707B2777E8838A3BAF53BE323B4EFA38CF02D3FC8D885F831E5550nDC" TargetMode="External"/><Relationship Id="rId10" Type="http://schemas.openxmlformats.org/officeDocument/2006/relationships/hyperlink" Target="consultantplus://offline/ref=49B210165B2096D045823E1025F1FA4049C2C5111704E334DCA0E0477CB5lFJ" TargetMode="External"/><Relationship Id="rId19" Type="http://schemas.openxmlformats.org/officeDocument/2006/relationships/hyperlink" Target="consultantplus://offline/ref=752BB71E6CE273541D5420764C4A31B3C2707B2777E8838A3BAF53BE323B4EFA38CF02D3FC8D885F831E5550nD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FC04A1E2E196D6A34B57E18878FC0759B397038F6711B525532BEEA7E2036B47498057A3o9B" TargetMode="External"/><Relationship Id="rId14" Type="http://schemas.openxmlformats.org/officeDocument/2006/relationships/hyperlink" Target="consultantplus://offline/ref=4C49A7987D0F87BDF915A01FCBFCAF3056D090EBA4CF183C4A6469DEACv6J3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2013-11-12T02:42:00Z</cp:lastPrinted>
  <dcterms:created xsi:type="dcterms:W3CDTF">2013-11-12T02:22:00Z</dcterms:created>
  <dcterms:modified xsi:type="dcterms:W3CDTF">2013-11-12T02:44:00Z</dcterms:modified>
</cp:coreProperties>
</file>