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44" w:rsidRPr="008359DF" w:rsidRDefault="001B3044" w:rsidP="0002289C">
      <w:pPr>
        <w:pStyle w:val="BodyText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59DF">
        <w:rPr>
          <w:rFonts w:ascii="Times New Roman" w:hAnsi="Times New Roman" w:cs="Times New Roman"/>
          <w:sz w:val="28"/>
          <w:szCs w:val="28"/>
        </w:rPr>
        <w:t xml:space="preserve">    Критовский сельский Совет депутатов</w:t>
      </w:r>
    </w:p>
    <w:p w:rsidR="001B3044" w:rsidRPr="008359DF" w:rsidRDefault="001B3044" w:rsidP="0002289C">
      <w:pPr>
        <w:pStyle w:val="BodyText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359DF">
        <w:rPr>
          <w:rFonts w:ascii="Times New Roman" w:hAnsi="Times New Roman" w:cs="Times New Roman"/>
          <w:sz w:val="28"/>
          <w:szCs w:val="28"/>
        </w:rPr>
        <w:t>Боготольский район</w:t>
      </w:r>
    </w:p>
    <w:p w:rsidR="001B3044" w:rsidRPr="008359DF" w:rsidRDefault="001B3044" w:rsidP="0002289C">
      <w:pPr>
        <w:pStyle w:val="BodyText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359DF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1B3044" w:rsidRPr="008359DF" w:rsidRDefault="001B3044" w:rsidP="0002289C">
      <w:pPr>
        <w:pStyle w:val="BodyText"/>
        <w:spacing w:before="24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359DF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1B3044" w:rsidRPr="008359DF" w:rsidRDefault="001B3044" w:rsidP="00DE400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3044" w:rsidRPr="00091F33" w:rsidRDefault="001B3044" w:rsidP="00DE400C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1B3044" w:rsidRPr="0002289C" w:rsidRDefault="001B3044" w:rsidP="00DE400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19 » декабря 2014</w:t>
      </w:r>
      <w:r w:rsidRPr="0002289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2289C">
        <w:rPr>
          <w:rFonts w:ascii="Times New Roman" w:hAnsi="Times New Roman" w:cs="Times New Roman"/>
          <w:sz w:val="28"/>
          <w:szCs w:val="28"/>
        </w:rPr>
        <w:t xml:space="preserve">         с.Критово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45-179</w:t>
      </w:r>
    </w:p>
    <w:p w:rsidR="001B3044" w:rsidRPr="00091F33" w:rsidRDefault="001B3044" w:rsidP="00DE400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1B3044" w:rsidRPr="00091F33" w:rsidRDefault="001B3044" w:rsidP="00DE400C">
      <w:pPr>
        <w:pStyle w:val="NoSpacing"/>
        <w:rPr>
          <w:rFonts w:ascii="Times New Roman" w:hAnsi="Times New Roman" w:cs="Times New Roman"/>
          <w:b/>
          <w:bCs/>
        </w:rPr>
      </w:pPr>
    </w:p>
    <w:p w:rsidR="001B3044" w:rsidRPr="00091F33" w:rsidRDefault="001B3044" w:rsidP="00DE400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1B3044" w:rsidRPr="00091F33" w:rsidRDefault="001B3044" w:rsidP="00DE400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1F33">
        <w:rPr>
          <w:rFonts w:ascii="Times New Roman" w:hAnsi="Times New Roman" w:cs="Times New Roman"/>
          <w:b/>
          <w:bCs/>
          <w:sz w:val="24"/>
          <w:szCs w:val="24"/>
        </w:rPr>
        <w:t>ОБ УТВЕРЖДЕНИИ СОГЛАШЕНИЙ О ПЕРЕДАЧЕ</w:t>
      </w:r>
    </w:p>
    <w:p w:rsidR="001B3044" w:rsidRPr="00091F33" w:rsidRDefault="001B3044" w:rsidP="00DE400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1F33">
        <w:rPr>
          <w:rFonts w:ascii="Times New Roman" w:hAnsi="Times New Roman" w:cs="Times New Roman"/>
          <w:b/>
          <w:bCs/>
          <w:sz w:val="24"/>
          <w:szCs w:val="24"/>
        </w:rPr>
        <w:t>ОСУЩЕСТВЛЕНИЯ ЧАСТИ ПОЛНОМОЧИЙ ОРГАНОВ МЕСТНОГО</w:t>
      </w:r>
    </w:p>
    <w:p w:rsidR="001B3044" w:rsidRPr="00091F33" w:rsidRDefault="001B3044" w:rsidP="00DE400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1F33">
        <w:rPr>
          <w:rFonts w:ascii="Times New Roman" w:hAnsi="Times New Roman" w:cs="Times New Roman"/>
          <w:b/>
          <w:bCs/>
          <w:sz w:val="24"/>
          <w:szCs w:val="24"/>
        </w:rPr>
        <w:t>САМОУПРАВЛЕНИЯ</w:t>
      </w:r>
    </w:p>
    <w:p w:rsidR="001B3044" w:rsidRDefault="001B3044" w:rsidP="008359D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B3044" w:rsidRDefault="001B3044" w:rsidP="008359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B3044" w:rsidRPr="008359DF" w:rsidRDefault="001B3044" w:rsidP="00DE4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целях организации деятельности органов местного самоуправления Критовского сельсовета, руководствуясь Федеральным законом от 06.10.2003 № 131- ФЗ «Об общих принципах организации местного самоуправления в Российской Федерации», Уставом Критовского сельсовета Боготольского района Красноярского края, Критовский сельский </w:t>
      </w:r>
      <w:r w:rsidRPr="00091F33">
        <w:rPr>
          <w:rFonts w:ascii="Times New Roman" w:hAnsi="Times New Roman" w:cs="Times New Roman"/>
          <w:sz w:val="28"/>
          <w:szCs w:val="28"/>
        </w:rPr>
        <w:t>Совет депутатов РЕШИЛ:</w:t>
      </w:r>
    </w:p>
    <w:p w:rsidR="001B3044" w:rsidRDefault="001B3044" w:rsidP="00DE4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B3044" w:rsidRPr="00006E3E" w:rsidRDefault="001B3044" w:rsidP="00006E3E">
      <w:pPr>
        <w:pStyle w:val="NoSpacing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соглашение о передаче осуществления части полномочий органов местного самоуправления, согласно приложению 1.</w:t>
      </w:r>
    </w:p>
    <w:p w:rsidR="001B3044" w:rsidRPr="00006E3E" w:rsidRDefault="001B3044" w:rsidP="00006E3E">
      <w:pPr>
        <w:pStyle w:val="NoSpacing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A2297">
        <w:rPr>
          <w:rFonts w:ascii="Times New Roman" w:hAnsi="Times New Roman" w:cs="Times New Roman"/>
          <w:sz w:val="28"/>
          <w:szCs w:val="28"/>
        </w:rPr>
        <w:t>Утвердить перечень соглашений о передаче осуществления части полномочий органов местного самоуправления, согласно приложению 2.</w:t>
      </w:r>
    </w:p>
    <w:p w:rsidR="001B3044" w:rsidRDefault="001B3044" w:rsidP="00006E3E">
      <w:pPr>
        <w:pStyle w:val="NoSpacing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r w:rsidRPr="0002289C">
        <w:rPr>
          <w:rFonts w:ascii="Times New Roman" w:hAnsi="Times New Roman" w:cs="Times New Roman"/>
          <w:sz w:val="28"/>
          <w:szCs w:val="28"/>
        </w:rPr>
        <w:t>на постоянную комиссию Совета депутатов по финансовой, бюджетной и налоговой политике (председатель -  Быков А.В.).</w:t>
      </w:r>
    </w:p>
    <w:p w:rsidR="001B3044" w:rsidRPr="008359DF" w:rsidRDefault="001B3044" w:rsidP="00864E65">
      <w:pPr>
        <w:pStyle w:val="NormalWeb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359DF">
        <w:rPr>
          <w:rFonts w:ascii="Times New Roman" w:hAnsi="Times New Roman" w:cs="Times New Roman"/>
          <w:sz w:val="28"/>
          <w:szCs w:val="28"/>
        </w:rPr>
        <w:t xml:space="preserve">    4. Настоящее решение вступает в законную силу со дня официального опубликования в периодическом печатном издании «Критовский вестник» и размещения на официальном сайте администрации Боготольского района в сети Интернет  </w:t>
      </w:r>
      <w:hyperlink r:id="rId5" w:history="1">
        <w:r w:rsidRPr="008359D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www.bogotol-r.ru</w:t>
        </w:r>
      </w:hyperlink>
      <w:r w:rsidRPr="008359DF">
        <w:rPr>
          <w:rFonts w:ascii="Times New Roman" w:hAnsi="Times New Roman" w:cs="Times New Roman"/>
          <w:sz w:val="28"/>
          <w:szCs w:val="28"/>
        </w:rPr>
        <w:t>.</w:t>
      </w:r>
    </w:p>
    <w:p w:rsidR="001B3044" w:rsidRPr="008359DF" w:rsidRDefault="001B3044" w:rsidP="00864E6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B3044" w:rsidRDefault="001B3044" w:rsidP="00DE40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B3044" w:rsidRDefault="001B3044" w:rsidP="00DE40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B3044" w:rsidRPr="0002289C" w:rsidRDefault="001B3044" w:rsidP="0002289C">
      <w:pPr>
        <w:rPr>
          <w:rFonts w:ascii="Times New Roman" w:hAnsi="Times New Roman" w:cs="Times New Roman"/>
          <w:sz w:val="28"/>
          <w:szCs w:val="28"/>
        </w:rPr>
      </w:pPr>
      <w:r w:rsidRPr="0002289C"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Глава сельсовета</w:t>
      </w:r>
    </w:p>
    <w:p w:rsidR="001B3044" w:rsidRPr="0002289C" w:rsidRDefault="001B3044" w:rsidP="0002289C">
      <w:pPr>
        <w:rPr>
          <w:rFonts w:ascii="Times New Roman" w:hAnsi="Times New Roman" w:cs="Times New Roman"/>
          <w:sz w:val="28"/>
          <w:szCs w:val="28"/>
        </w:rPr>
      </w:pPr>
      <w:r w:rsidRPr="0002289C">
        <w:rPr>
          <w:rFonts w:ascii="Times New Roman" w:hAnsi="Times New Roman" w:cs="Times New Roman"/>
          <w:sz w:val="28"/>
          <w:szCs w:val="28"/>
        </w:rPr>
        <w:t>сельского Совета депутатов</w:t>
      </w:r>
    </w:p>
    <w:p w:rsidR="001B3044" w:rsidRPr="0002289C" w:rsidRDefault="001B3044" w:rsidP="0002289C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02289C">
        <w:rPr>
          <w:rFonts w:ascii="Times New Roman" w:hAnsi="Times New Roman" w:cs="Times New Roman"/>
          <w:sz w:val="28"/>
          <w:szCs w:val="28"/>
        </w:rPr>
        <w:t>___________ И.А.Бельтепетерова                 ____________</w:t>
      </w:r>
      <w:r>
        <w:rPr>
          <w:rFonts w:ascii="Times New Roman" w:hAnsi="Times New Roman" w:cs="Times New Roman"/>
          <w:sz w:val="28"/>
          <w:szCs w:val="28"/>
        </w:rPr>
        <w:t>А.В.Воловников</w:t>
      </w:r>
    </w:p>
    <w:p w:rsidR="001B3044" w:rsidRPr="00DE400C" w:rsidRDefault="001B3044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B3044" w:rsidRPr="00DE400C" w:rsidSect="00F8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15815"/>
    <w:multiLevelType w:val="hybridMultilevel"/>
    <w:tmpl w:val="4D1480EE"/>
    <w:lvl w:ilvl="0" w:tplc="1F7E87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F31"/>
    <w:rsid w:val="00006E3E"/>
    <w:rsid w:val="000147E3"/>
    <w:rsid w:val="0002289C"/>
    <w:rsid w:val="00035839"/>
    <w:rsid w:val="00091F33"/>
    <w:rsid w:val="00092B9C"/>
    <w:rsid w:val="00111E80"/>
    <w:rsid w:val="00157650"/>
    <w:rsid w:val="00170ECC"/>
    <w:rsid w:val="001B3044"/>
    <w:rsid w:val="00207B8F"/>
    <w:rsid w:val="00242652"/>
    <w:rsid w:val="002A2297"/>
    <w:rsid w:val="00306D5C"/>
    <w:rsid w:val="00322DA1"/>
    <w:rsid w:val="003558EC"/>
    <w:rsid w:val="00360A60"/>
    <w:rsid w:val="004735FF"/>
    <w:rsid w:val="004A2A30"/>
    <w:rsid w:val="005D50D7"/>
    <w:rsid w:val="005E0258"/>
    <w:rsid w:val="0078435E"/>
    <w:rsid w:val="008011DC"/>
    <w:rsid w:val="008359DF"/>
    <w:rsid w:val="0084544F"/>
    <w:rsid w:val="00864E65"/>
    <w:rsid w:val="00910E6C"/>
    <w:rsid w:val="0092339D"/>
    <w:rsid w:val="00A03E29"/>
    <w:rsid w:val="00AF5F31"/>
    <w:rsid w:val="00B7702B"/>
    <w:rsid w:val="00BB6279"/>
    <w:rsid w:val="00C43552"/>
    <w:rsid w:val="00C90800"/>
    <w:rsid w:val="00DB20EE"/>
    <w:rsid w:val="00DC0D77"/>
    <w:rsid w:val="00DE400C"/>
    <w:rsid w:val="00E600FE"/>
    <w:rsid w:val="00E94E50"/>
    <w:rsid w:val="00EB3C8B"/>
    <w:rsid w:val="00F81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00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E400C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E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400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2289C"/>
    <w:pPr>
      <w:suppressAutoHyphens/>
      <w:spacing w:after="120" w:line="240" w:lineRule="auto"/>
    </w:pPr>
    <w:rPr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0D77"/>
    <w:rPr>
      <w:lang w:eastAsia="en-US"/>
    </w:rPr>
  </w:style>
  <w:style w:type="paragraph" w:customStyle="1" w:styleId="CharChar1CharChar1">
    <w:name w:val="Char Char1 Знак Знак Char Char1"/>
    <w:basedOn w:val="Normal"/>
    <w:uiPriority w:val="99"/>
    <w:rsid w:val="0002289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864E65"/>
    <w:pPr>
      <w:spacing w:line="240" w:lineRule="auto"/>
    </w:pPr>
    <w:rPr>
      <w:sz w:val="24"/>
      <w:szCs w:val="24"/>
      <w:lang w:eastAsia="ru-RU"/>
    </w:rPr>
  </w:style>
  <w:style w:type="paragraph" w:customStyle="1" w:styleId="a">
    <w:name w:val="Знак"/>
    <w:basedOn w:val="Normal"/>
    <w:uiPriority w:val="99"/>
    <w:rsid w:val="00864E65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226</Words>
  <Characters>1290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Председатель Совета депутатов</cp:lastModifiedBy>
  <cp:revision>16</cp:revision>
  <cp:lastPrinted>2013-12-17T01:30:00Z</cp:lastPrinted>
  <dcterms:created xsi:type="dcterms:W3CDTF">2013-12-16T05:39:00Z</dcterms:created>
  <dcterms:modified xsi:type="dcterms:W3CDTF">2014-12-08T04:09:00Z</dcterms:modified>
</cp:coreProperties>
</file>